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181E" w14:textId="5A0CF2D7" w:rsidR="005E52CE" w:rsidRPr="00F4155E" w:rsidRDefault="00245B6F" w:rsidP="00245B6F">
      <w:pPr>
        <w:jc w:val="center"/>
        <w:rPr>
          <w:rFonts w:ascii="標楷體" w:eastAsia="標楷體" w:hAnsi="標楷體"/>
          <w:b/>
          <w:bCs/>
          <w:sz w:val="96"/>
          <w:szCs w:val="96"/>
        </w:rPr>
      </w:pPr>
      <w:r w:rsidRPr="00F4155E">
        <w:rPr>
          <w:rFonts w:ascii="標楷體" w:eastAsia="標楷體" w:hAnsi="標楷體" w:hint="eastAsia"/>
          <w:b/>
          <w:bCs/>
          <w:sz w:val="96"/>
          <w:szCs w:val="96"/>
        </w:rPr>
        <w:t>英文單字書APP</w:t>
      </w:r>
    </w:p>
    <w:p w14:paraId="70451EE0" w14:textId="77777777" w:rsidR="00BC2483" w:rsidRDefault="00245B6F" w:rsidP="00245B6F">
      <w:pPr>
        <w:rPr>
          <w:rFonts w:ascii="標楷體" w:eastAsia="標楷體" w:hAnsi="標楷體"/>
          <w:b/>
          <w:bCs/>
          <w:sz w:val="44"/>
          <w:szCs w:val="44"/>
        </w:rPr>
      </w:pP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組員：</w:t>
      </w:r>
    </w:p>
    <w:p w14:paraId="023EEE35" w14:textId="7D563BE8" w:rsidR="00245B6F" w:rsidRDefault="00245B6F" w:rsidP="00245B6F">
      <w:pPr>
        <w:rPr>
          <w:rFonts w:ascii="標楷體" w:eastAsia="標楷體" w:hAnsi="標楷體"/>
          <w:b/>
          <w:bCs/>
          <w:sz w:val="44"/>
          <w:szCs w:val="44"/>
        </w:rPr>
      </w:pPr>
      <w:r w:rsidRPr="00F4155E">
        <w:rPr>
          <w:rFonts w:ascii="標楷體" w:eastAsia="標楷體" w:hAnsi="標楷體" w:hint="eastAsia"/>
          <w:b/>
          <w:bCs/>
          <w:sz w:val="44"/>
          <w:szCs w:val="44"/>
        </w:rPr>
        <w:t>B</w:t>
      </w: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10170054黃梓恩</w:t>
      </w:r>
    </w:p>
    <w:p w14:paraId="1B7CF463" w14:textId="56FBDF79" w:rsidR="000D4825" w:rsidRPr="00245B6F" w:rsidRDefault="000D4825" w:rsidP="00FC3D88">
      <w:pPr>
        <w:ind w:firstLine="480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程式碼</w:t>
      </w:r>
      <w:r w:rsidR="003C7AF8">
        <w:rPr>
          <w:rFonts w:ascii="標楷體" w:eastAsia="標楷體" w:hAnsi="標楷體"/>
          <w:sz w:val="44"/>
          <w:szCs w:val="44"/>
        </w:rPr>
        <w:t>50</w:t>
      </w:r>
      <w:r>
        <w:rPr>
          <w:rFonts w:ascii="標楷體" w:eastAsia="標楷體" w:hAnsi="標楷體"/>
          <w:sz w:val="44"/>
          <w:szCs w:val="44"/>
        </w:rPr>
        <w:t>%</w:t>
      </w:r>
      <w:r w:rsidR="006D260A">
        <w:rPr>
          <w:rFonts w:ascii="標楷體" w:eastAsia="標楷體" w:hAnsi="標楷體"/>
          <w:sz w:val="44"/>
          <w:szCs w:val="44"/>
        </w:rPr>
        <w:t>,PPT</w:t>
      </w:r>
      <w:r w:rsidR="006D260A">
        <w:rPr>
          <w:rFonts w:ascii="標楷體" w:eastAsia="標楷體" w:hAnsi="標楷體" w:hint="eastAsia"/>
          <w:sz w:val="44"/>
          <w:szCs w:val="44"/>
        </w:rPr>
        <w:t>簡報5</w:t>
      </w:r>
      <w:r w:rsidR="006D260A">
        <w:rPr>
          <w:rFonts w:ascii="標楷體" w:eastAsia="標楷體" w:hAnsi="標楷體"/>
          <w:sz w:val="44"/>
          <w:szCs w:val="44"/>
        </w:rPr>
        <w:t>0%</w:t>
      </w:r>
    </w:p>
    <w:p w14:paraId="43450CA5" w14:textId="17B91008" w:rsidR="00245B6F" w:rsidRDefault="00245B6F" w:rsidP="00245B6F">
      <w:pPr>
        <w:rPr>
          <w:rFonts w:ascii="標楷體" w:eastAsia="標楷體" w:hAnsi="標楷體"/>
          <w:b/>
          <w:bCs/>
          <w:sz w:val="44"/>
          <w:szCs w:val="44"/>
        </w:rPr>
      </w:pPr>
      <w:r w:rsidRPr="00F4155E">
        <w:rPr>
          <w:rFonts w:ascii="標楷體" w:eastAsia="標楷體" w:hAnsi="標楷體" w:hint="eastAsia"/>
          <w:b/>
          <w:bCs/>
          <w:sz w:val="44"/>
          <w:szCs w:val="44"/>
        </w:rPr>
        <w:t>B</w:t>
      </w:r>
      <w:r w:rsidRPr="00245B6F">
        <w:rPr>
          <w:rFonts w:ascii="標楷體" w:eastAsia="標楷體" w:hAnsi="標楷體" w:hint="eastAsia"/>
          <w:b/>
          <w:bCs/>
          <w:sz w:val="44"/>
          <w:szCs w:val="44"/>
        </w:rPr>
        <w:t>10170066黃冠博</w:t>
      </w:r>
      <w:bookmarkStart w:id="0" w:name="_GoBack"/>
      <w:bookmarkEnd w:id="0"/>
    </w:p>
    <w:p w14:paraId="62006848" w14:textId="31A8CC0A" w:rsidR="000D4825" w:rsidRPr="00245B6F" w:rsidRDefault="006E1A12" w:rsidP="00FC3D88">
      <w:pPr>
        <w:ind w:firstLine="480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程式碼</w:t>
      </w:r>
      <w:r>
        <w:rPr>
          <w:rFonts w:ascii="標楷體" w:eastAsia="標楷體" w:hAnsi="標楷體"/>
          <w:sz w:val="44"/>
          <w:szCs w:val="44"/>
        </w:rPr>
        <w:t>5</w:t>
      </w:r>
      <w:r w:rsidR="000D4825">
        <w:rPr>
          <w:rFonts w:ascii="標楷體" w:eastAsia="標楷體" w:hAnsi="標楷體"/>
          <w:sz w:val="44"/>
          <w:szCs w:val="44"/>
        </w:rPr>
        <w:t>0%</w:t>
      </w:r>
      <w:r w:rsidR="006D260A">
        <w:rPr>
          <w:rFonts w:ascii="標楷體" w:eastAsia="標楷體" w:hAnsi="標楷體"/>
          <w:sz w:val="44"/>
          <w:szCs w:val="44"/>
        </w:rPr>
        <w:t>,PPT</w:t>
      </w:r>
      <w:r w:rsidR="006D260A">
        <w:rPr>
          <w:rFonts w:ascii="標楷體" w:eastAsia="標楷體" w:hAnsi="標楷體" w:hint="eastAsia"/>
          <w:sz w:val="44"/>
          <w:szCs w:val="44"/>
        </w:rPr>
        <w:t>簡報5</w:t>
      </w:r>
      <w:r w:rsidR="006D260A">
        <w:rPr>
          <w:rFonts w:ascii="標楷體" w:eastAsia="標楷體" w:hAnsi="標楷體"/>
          <w:sz w:val="44"/>
          <w:szCs w:val="44"/>
        </w:rPr>
        <w:t>0%</w:t>
      </w:r>
    </w:p>
    <w:p w14:paraId="0DC9D625" w14:textId="100D6E7E" w:rsidR="00F83CAE" w:rsidRPr="00F83CAE" w:rsidRDefault="00F83CAE" w:rsidP="00F4155E">
      <w:pPr>
        <w:rPr>
          <w:rFonts w:ascii="標楷體" w:eastAsia="標楷體" w:hAnsi="標楷體"/>
          <w:b/>
          <w:bCs/>
          <w:sz w:val="56"/>
          <w:szCs w:val="56"/>
        </w:rPr>
      </w:pPr>
      <w:proofErr w:type="gramStart"/>
      <w:r w:rsidRPr="00F83CAE">
        <w:rPr>
          <w:rFonts w:ascii="標楷體" w:eastAsia="標楷體" w:hAnsi="標楷體" w:hint="eastAsia"/>
          <w:b/>
          <w:bCs/>
          <w:sz w:val="56"/>
          <w:szCs w:val="56"/>
        </w:rPr>
        <w:t>一</w:t>
      </w:r>
      <w:proofErr w:type="gramEnd"/>
      <w:r w:rsidRPr="00F83CAE">
        <w:rPr>
          <w:rFonts w:ascii="標楷體" w:eastAsia="標楷體" w:hAnsi="標楷體" w:hint="eastAsia"/>
          <w:b/>
          <w:bCs/>
          <w:sz w:val="56"/>
          <w:szCs w:val="56"/>
        </w:rPr>
        <w:t>.前言</w:t>
      </w:r>
    </w:p>
    <w:p w14:paraId="1869D73F" w14:textId="39730D16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在全球化與數位化的時代，英語能力已成為不可或缺的競爭力，而單字則是語言學習的基礎。傳統的單字學習方式往往缺乏互動性與即時反饋，導致學習效率不佳。為解決這一問題，我們開發了這款「英語單字書app」，結合「每日一字」、「測驗練習」與「複習系統」三大功能，幫助學習者以科學化的方式累積詞彙量，並透過即時檢測強化記憶。</w:t>
      </w:r>
    </w:p>
    <w:p w14:paraId="2F7344FC" w14:textId="77777777" w:rsidR="00F4155E" w:rsidRPr="00F4155E" w:rsidRDefault="00F4155E" w:rsidP="00F4155E">
      <w:pPr>
        <w:rPr>
          <w:rFonts w:ascii="標楷體" w:eastAsia="標楷體" w:hAnsi="標楷體"/>
          <w:b/>
          <w:bCs/>
          <w:sz w:val="48"/>
          <w:szCs w:val="48"/>
        </w:rPr>
      </w:pPr>
      <w:r w:rsidRPr="00F4155E">
        <w:rPr>
          <w:rFonts w:ascii="標楷體" w:eastAsia="標楷體" w:hAnsi="標楷體" w:hint="eastAsia"/>
          <w:b/>
          <w:bCs/>
          <w:sz w:val="48"/>
          <w:szCs w:val="48"/>
        </w:rPr>
        <w:t>研究背景</w:t>
      </w:r>
    </w:p>
    <w:p w14:paraId="742A3AC1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lastRenderedPageBreak/>
        <w:t>根據</w:t>
      </w:r>
      <w:proofErr w:type="gramStart"/>
      <w:r w:rsidRPr="00F4155E">
        <w:rPr>
          <w:rFonts w:ascii="標楷體" w:eastAsia="標楷體" w:hAnsi="標楷體" w:hint="eastAsia"/>
          <w:sz w:val="40"/>
          <w:szCs w:val="40"/>
        </w:rPr>
        <w:t>教育部課綱</w:t>
      </w:r>
      <w:proofErr w:type="gramEnd"/>
      <w:r w:rsidRPr="00F4155E">
        <w:rPr>
          <w:rFonts w:ascii="標楷體" w:eastAsia="標楷體" w:hAnsi="標楷體" w:hint="eastAsia"/>
          <w:sz w:val="40"/>
          <w:szCs w:val="40"/>
        </w:rPr>
        <w:t>，</w:t>
      </w:r>
      <w:proofErr w:type="gramStart"/>
      <w:r w:rsidRPr="00F4155E">
        <w:rPr>
          <w:rFonts w:ascii="標楷體" w:eastAsia="標楷體" w:hAnsi="標楷體" w:hint="eastAsia"/>
          <w:sz w:val="40"/>
          <w:szCs w:val="40"/>
        </w:rPr>
        <w:t>國中生需掌</w:t>
      </w:r>
      <w:proofErr w:type="gramEnd"/>
      <w:r w:rsidRPr="00F4155E">
        <w:rPr>
          <w:rFonts w:ascii="標楷體" w:eastAsia="標楷體" w:hAnsi="標楷體" w:hint="eastAsia"/>
          <w:sz w:val="40"/>
          <w:szCs w:val="40"/>
        </w:rPr>
        <w:t>握至少 1,200 個英文單字，但傳統背誦方法易造成遺忘。</w:t>
      </w:r>
    </w:p>
    <w:p w14:paraId="29D2D29A" w14:textId="131CFBB2" w:rsid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數位學習工具已證明互動性設計能提高學習動機。</w:t>
      </w:r>
    </w:p>
    <w:p w14:paraId="53CAF8BE" w14:textId="77777777" w:rsidR="00FF4C92" w:rsidRPr="00F4155E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1C0F53C5" w14:textId="77777777" w:rsidR="00F4155E" w:rsidRPr="00F4155E" w:rsidRDefault="00F4155E" w:rsidP="00F4155E">
      <w:pPr>
        <w:rPr>
          <w:rFonts w:ascii="標楷體" w:eastAsia="標楷體" w:hAnsi="標楷體"/>
          <w:b/>
          <w:bCs/>
          <w:sz w:val="48"/>
          <w:szCs w:val="48"/>
        </w:rPr>
      </w:pPr>
      <w:r w:rsidRPr="00F4155E">
        <w:rPr>
          <w:rFonts w:ascii="標楷體" w:eastAsia="標楷體" w:hAnsi="標楷體" w:hint="eastAsia"/>
          <w:b/>
          <w:bCs/>
          <w:sz w:val="48"/>
          <w:szCs w:val="48"/>
        </w:rPr>
        <w:t>研究動機</w:t>
      </w:r>
    </w:p>
    <w:p w14:paraId="130D7CF8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多數學生反映單字「背了就忘」，程式透過測驗與錯誤排序複習功能，針對弱項強化。</w:t>
      </w:r>
    </w:p>
    <w:p w14:paraId="077FE5C0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提供簡潔介面與即時反饋（如測驗正確率），降低學習挫折感。</w:t>
      </w:r>
    </w:p>
    <w:p w14:paraId="509DBE4E" w14:textId="77777777" w:rsidR="00F4155E" w:rsidRP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整合「每日隨機單字」與「複習清單」，平衡新舊詞彙的輸入與輸出。</w:t>
      </w:r>
    </w:p>
    <w:p w14:paraId="3547E513" w14:textId="4E9AA215" w:rsidR="00F4155E" w:rsidRDefault="00F4155E" w:rsidP="00F4155E">
      <w:pPr>
        <w:rPr>
          <w:rFonts w:ascii="標楷體" w:eastAsia="標楷體" w:hAnsi="標楷體"/>
          <w:sz w:val="40"/>
          <w:szCs w:val="40"/>
        </w:rPr>
      </w:pPr>
      <w:r w:rsidRPr="00F4155E">
        <w:rPr>
          <w:rFonts w:ascii="標楷體" w:eastAsia="標楷體" w:hAnsi="標楷體" w:hint="eastAsia"/>
          <w:sz w:val="40"/>
          <w:szCs w:val="40"/>
        </w:rPr>
        <w:t>程式數據（如錯誤率統計）可幫助教師識別學生的共通弱點，調整教學策略。</w:t>
      </w:r>
    </w:p>
    <w:p w14:paraId="0E57D463" w14:textId="77777777" w:rsidR="00FF4C92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7C279D0F" w14:textId="20192B85" w:rsidR="006730D5" w:rsidRDefault="00F83CAE" w:rsidP="00F4155E">
      <w:pPr>
        <w:rPr>
          <w:rFonts w:ascii="標楷體" w:eastAsia="標楷體" w:hAnsi="標楷體"/>
          <w:b/>
          <w:bCs/>
          <w:sz w:val="56"/>
          <w:szCs w:val="56"/>
        </w:rPr>
      </w:pPr>
      <w:r w:rsidRPr="00FF4C92">
        <w:rPr>
          <w:rFonts w:ascii="標楷體" w:eastAsia="標楷體" w:hAnsi="標楷體" w:hint="eastAsia"/>
          <w:b/>
          <w:bCs/>
          <w:sz w:val="56"/>
          <w:szCs w:val="56"/>
        </w:rPr>
        <w:t>二.流程</w:t>
      </w:r>
    </w:p>
    <w:p w14:paraId="5313B678" w14:textId="34E7953D" w:rsidR="00FF4C92" w:rsidRDefault="00FF4C92" w:rsidP="00F4155E">
      <w:pPr>
        <w:rPr>
          <w:rFonts w:ascii="標楷體" w:eastAsia="標楷體" w:hAnsi="標楷體"/>
          <w:sz w:val="40"/>
          <w:szCs w:val="40"/>
        </w:rPr>
      </w:pPr>
      <w:r w:rsidRPr="00FF4C92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3355139C" wp14:editId="5CED7504">
            <wp:extent cx="5274310" cy="3295015"/>
            <wp:effectExtent l="0" t="0" r="2540" b="635"/>
            <wp:docPr id="13" name="內容版面配置區 12">
              <a:extLst xmlns:a="http://schemas.openxmlformats.org/drawingml/2006/main">
                <a:ext uri="{FF2B5EF4-FFF2-40B4-BE49-F238E27FC236}">
                  <a16:creationId xmlns:a16="http://schemas.microsoft.com/office/drawing/2014/main" id="{FF8D3E1C-E366-77DD-9997-76F053A700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內容版面配置區 12">
                      <a:extLst>
                        <a:ext uri="{FF2B5EF4-FFF2-40B4-BE49-F238E27FC236}">
                          <a16:creationId xmlns:a16="http://schemas.microsoft.com/office/drawing/2014/main" id="{FF8D3E1C-E366-77DD-9997-76F053A700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BEC" w14:textId="3223CAF0" w:rsidR="00FF4C92" w:rsidRDefault="00FF4C92" w:rsidP="00F4155E">
      <w:pPr>
        <w:rPr>
          <w:rFonts w:ascii="標楷體" w:eastAsia="標楷體" w:hAnsi="標楷體"/>
          <w:sz w:val="40"/>
          <w:szCs w:val="40"/>
        </w:rPr>
      </w:pPr>
      <w:r w:rsidRPr="00FF4C92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22D36B3" wp14:editId="02E318EA">
            <wp:extent cx="5274310" cy="3248660"/>
            <wp:effectExtent l="0" t="0" r="2540" b="889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EA8961F0-30CE-5121-9DBF-EC878A9631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EA8961F0-30CE-5121-9DBF-EC878A96315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4D83" w14:textId="77777777" w:rsidR="00FF4C92" w:rsidRDefault="00FF4C92" w:rsidP="00F4155E">
      <w:pPr>
        <w:rPr>
          <w:rFonts w:ascii="標楷體" w:eastAsia="標楷體" w:hAnsi="標楷體"/>
          <w:sz w:val="40"/>
          <w:szCs w:val="40"/>
        </w:rPr>
      </w:pPr>
    </w:p>
    <w:p w14:paraId="46A4CCC4" w14:textId="586E7206" w:rsidR="00C650D0" w:rsidRDefault="00C650D0" w:rsidP="00F4155E">
      <w:pPr>
        <w:rPr>
          <w:rFonts w:ascii="標楷體" w:eastAsia="標楷體" w:hAnsi="標楷體"/>
          <w:b/>
          <w:bCs/>
          <w:sz w:val="56"/>
          <w:szCs w:val="56"/>
        </w:rPr>
      </w:pPr>
      <w:r w:rsidRPr="00C650D0">
        <w:rPr>
          <w:rFonts w:ascii="標楷體" w:eastAsia="標楷體" w:hAnsi="標楷體" w:hint="eastAsia"/>
          <w:b/>
          <w:bCs/>
          <w:sz w:val="56"/>
          <w:szCs w:val="56"/>
        </w:rPr>
        <w:t>三.實現</w:t>
      </w:r>
    </w:p>
    <w:p w14:paraId="434E8F58" w14:textId="77777777" w:rsidR="00DD5E16" w:rsidRP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 w:hint="eastAsia"/>
          <w:sz w:val="40"/>
          <w:szCs w:val="40"/>
        </w:rPr>
        <w:t xml:space="preserve">開發環境: </w:t>
      </w:r>
      <w:proofErr w:type="spellStart"/>
      <w:proofErr w:type="gramStart"/>
      <w:r w:rsidRPr="00DD5E16">
        <w:rPr>
          <w:rFonts w:ascii="標楷體" w:eastAsia="標楷體" w:hAnsi="標楷體" w:hint="eastAsia"/>
          <w:sz w:val="40"/>
          <w:szCs w:val="40"/>
        </w:rPr>
        <w:t>Microsoft.AspNetCore.App</w:t>
      </w:r>
      <w:proofErr w:type="spellEnd"/>
      <w:proofErr w:type="gramEnd"/>
      <w:r w:rsidRPr="00DD5E16">
        <w:rPr>
          <w:rFonts w:ascii="標楷體" w:eastAsia="標楷體" w:hAnsi="標楷體" w:hint="eastAsia"/>
          <w:sz w:val="40"/>
          <w:szCs w:val="40"/>
        </w:rPr>
        <w:t xml:space="preserve"> 8.0.7</w:t>
      </w:r>
    </w:p>
    <w:p w14:paraId="37DDFFA8" w14:textId="77777777" w:rsidR="00DD5E16" w:rsidRP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sz w:val="40"/>
          <w:szCs w:val="40"/>
        </w:rPr>
        <w:lastRenderedPageBreak/>
        <w:t xml:space="preserve"> </w:t>
      </w:r>
      <w:proofErr w:type="spellStart"/>
      <w:proofErr w:type="gramStart"/>
      <w:r w:rsidRPr="00DD5E16">
        <w:rPr>
          <w:rFonts w:ascii="標楷體" w:eastAsia="標楷體" w:hAnsi="標楷體"/>
          <w:sz w:val="40"/>
          <w:szCs w:val="40"/>
        </w:rPr>
        <w:t>Microsoft.NETCore.App</w:t>
      </w:r>
      <w:proofErr w:type="spellEnd"/>
      <w:proofErr w:type="gramEnd"/>
      <w:r w:rsidRPr="00DD5E16">
        <w:rPr>
          <w:rFonts w:ascii="標楷體" w:eastAsia="標楷體" w:hAnsi="標楷體"/>
          <w:sz w:val="40"/>
          <w:szCs w:val="40"/>
        </w:rPr>
        <w:t xml:space="preserve"> 8.0.7</w:t>
      </w:r>
    </w:p>
    <w:p w14:paraId="741F5472" w14:textId="4E34AC96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sz w:val="40"/>
          <w:szCs w:val="40"/>
        </w:rPr>
        <w:t xml:space="preserve"> </w:t>
      </w:r>
      <w:proofErr w:type="spellStart"/>
      <w:proofErr w:type="gramStart"/>
      <w:r w:rsidRPr="00DD5E16">
        <w:rPr>
          <w:rFonts w:ascii="標楷體" w:eastAsia="標楷體" w:hAnsi="標楷體"/>
          <w:sz w:val="40"/>
          <w:szCs w:val="40"/>
        </w:rPr>
        <w:t>Microsoft.WindowsDesktop.App</w:t>
      </w:r>
      <w:proofErr w:type="spellEnd"/>
      <w:proofErr w:type="gramEnd"/>
      <w:r w:rsidRPr="00DD5E16">
        <w:rPr>
          <w:rFonts w:ascii="標楷體" w:eastAsia="標楷體" w:hAnsi="標楷體"/>
          <w:sz w:val="40"/>
          <w:szCs w:val="40"/>
        </w:rPr>
        <w:t xml:space="preserve"> 8.0.7</w:t>
      </w:r>
    </w:p>
    <w:p w14:paraId="4FA3E989" w14:textId="77777777" w:rsidR="00871DF4" w:rsidRP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proofErr w:type="spellStart"/>
      <w:r w:rsidRPr="00871DF4">
        <w:rPr>
          <w:rFonts w:ascii="標楷體" w:eastAsia="標楷體" w:hAnsi="標楷體"/>
          <w:sz w:val="40"/>
          <w:szCs w:val="40"/>
        </w:rPr>
        <w:t>Sqlite</w:t>
      </w:r>
      <w:proofErr w:type="spellEnd"/>
      <w:r w:rsidRPr="00871DF4">
        <w:rPr>
          <w:rFonts w:ascii="標楷體" w:eastAsia="標楷體" w:hAnsi="標楷體"/>
          <w:sz w:val="40"/>
          <w:szCs w:val="40"/>
        </w:rPr>
        <w:t>-net-</w:t>
      </w:r>
      <w:proofErr w:type="spellStart"/>
      <w:r w:rsidRPr="00871DF4">
        <w:rPr>
          <w:rFonts w:ascii="標楷體" w:eastAsia="標楷體" w:hAnsi="標楷體"/>
          <w:sz w:val="40"/>
          <w:szCs w:val="40"/>
        </w:rPr>
        <w:t>pcl</w:t>
      </w:r>
      <w:proofErr w:type="spellEnd"/>
      <w:r w:rsidRPr="00871DF4">
        <w:rPr>
          <w:rFonts w:ascii="標楷體" w:eastAsia="標楷體" w:hAnsi="標楷體"/>
          <w:sz w:val="40"/>
          <w:szCs w:val="40"/>
        </w:rPr>
        <w:t xml:space="preserve"> 1.9.172</w:t>
      </w:r>
    </w:p>
    <w:p w14:paraId="5E430F3A" w14:textId="7C3A738D" w:rsidR="00871DF4" w:rsidRP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r w:rsidRPr="00871DF4">
        <w:rPr>
          <w:rFonts w:ascii="標楷體" w:eastAsia="標楷體" w:hAnsi="標楷體"/>
          <w:sz w:val="40"/>
          <w:szCs w:val="40"/>
        </w:rPr>
        <w:t>NET MAUI SDK for Windows</w:t>
      </w:r>
    </w:p>
    <w:p w14:paraId="55CDC5EA" w14:textId="1FB695FA" w:rsidR="00871DF4" w:rsidRDefault="00871DF4" w:rsidP="00871DF4">
      <w:pPr>
        <w:ind w:leftChars="100" w:left="240"/>
        <w:rPr>
          <w:rFonts w:ascii="標楷體" w:eastAsia="標楷體" w:hAnsi="標楷體"/>
          <w:sz w:val="40"/>
          <w:szCs w:val="40"/>
        </w:rPr>
      </w:pPr>
      <w:r w:rsidRPr="00871DF4">
        <w:rPr>
          <w:rFonts w:ascii="標楷體" w:eastAsia="標楷體" w:hAnsi="標楷體" w:hint="eastAsia"/>
          <w:sz w:val="40"/>
          <w:szCs w:val="40"/>
        </w:rPr>
        <w:t>Visual Studio 2022 版本17.10.4</w:t>
      </w:r>
    </w:p>
    <w:p w14:paraId="1146C03B" w14:textId="4F36CC83" w:rsidR="00DD5E16" w:rsidRDefault="00041422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資料表定義:</w:t>
      </w:r>
    </w:p>
    <w:p w14:paraId="0450AAD7" w14:textId="175E14A8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 w:rsidRPr="00041422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0C72BD67" wp14:editId="0D696322">
            <wp:extent cx="5274310" cy="4391025"/>
            <wp:effectExtent l="0" t="0" r="2540" b="9525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785D6307-50E1-4335-8968-1A688A8448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785D6307-50E1-4335-8968-1A688A8448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B67" w14:textId="25BA75A5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學習按鈕:</w:t>
      </w:r>
    </w:p>
    <w:p w14:paraId="7D3FF349" w14:textId="2D68E107" w:rsidR="00041422" w:rsidRDefault="00041422" w:rsidP="00DD5E16">
      <w:pPr>
        <w:rPr>
          <w:rFonts w:ascii="標楷體" w:eastAsia="標楷體" w:hAnsi="標楷體"/>
          <w:sz w:val="40"/>
          <w:szCs w:val="40"/>
        </w:rPr>
      </w:pPr>
      <w:r w:rsidRPr="00041422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139CDEC0" wp14:editId="58736BC8">
            <wp:extent cx="5274310" cy="4097655"/>
            <wp:effectExtent l="0" t="0" r="3175" b="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BAAE68AD-7C62-499F-B4D6-2728AB044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BAAE68AD-7C62-499F-B4D6-2728AB044B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9AFE" w14:textId="20C773B8" w:rsidR="005E7BF8" w:rsidRDefault="005E7BF8" w:rsidP="00DD5E1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每日一字:</w:t>
      </w:r>
    </w:p>
    <w:p w14:paraId="1EAF230D" w14:textId="37C24F2D" w:rsidR="005E7BF8" w:rsidRDefault="005E7BF8" w:rsidP="005E7BF8">
      <w:pPr>
        <w:rPr>
          <w:rFonts w:ascii="標楷體" w:eastAsia="標楷體" w:hAnsi="標楷體"/>
          <w:sz w:val="40"/>
          <w:szCs w:val="40"/>
        </w:rPr>
      </w:pPr>
      <w:r w:rsidRPr="005E7BF8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360D621D" wp14:editId="172616F4">
            <wp:extent cx="4801723" cy="4019550"/>
            <wp:effectExtent l="0" t="0" r="0" b="0"/>
            <wp:docPr id="4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3D4B334B-F045-4CCC-8592-227B530EF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3D4B334B-F045-4CCC-8592-227B530EF8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23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2FC" w14:textId="20111F6F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測驗按鈕:</w:t>
      </w:r>
    </w:p>
    <w:p w14:paraId="4BEF97FA" w14:textId="01F7C5AA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 w:rsidRPr="00D23D7A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4D3F2FBF" wp14:editId="4BD75907">
            <wp:extent cx="5274310" cy="5130800"/>
            <wp:effectExtent l="0" t="0" r="2540" b="0"/>
            <wp:docPr id="10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ED478E0F-F266-4A87-B980-69F34F1100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ED478E0F-F266-4A87-B980-69F34F1100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C00A" w14:textId="77777777" w:rsidR="00D23D7A" w:rsidRDefault="00D23D7A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p w14:paraId="1966AEF3" w14:textId="4AEB62CA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複習按鈕:</w:t>
      </w:r>
    </w:p>
    <w:p w14:paraId="4E68FC29" w14:textId="69D62548" w:rsidR="00D23D7A" w:rsidRDefault="00D23D7A" w:rsidP="005E7BF8">
      <w:pPr>
        <w:rPr>
          <w:rFonts w:ascii="標楷體" w:eastAsia="標楷體" w:hAnsi="標楷體"/>
          <w:sz w:val="40"/>
          <w:szCs w:val="40"/>
        </w:rPr>
      </w:pPr>
      <w:r w:rsidRPr="00D23D7A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57613969" wp14:editId="22C1E937">
            <wp:extent cx="5274310" cy="5803900"/>
            <wp:effectExtent l="0" t="0" r="2540" b="6350"/>
            <wp:docPr id="11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4058DC50-E514-4982-B110-8FF0E1F6D5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4058DC50-E514-4982-B110-8FF0E1F6D5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BCDF" w14:textId="77777777" w:rsidR="001D32C6" w:rsidRDefault="001D32C6">
      <w:pPr>
        <w:widowControl/>
        <w:rPr>
          <w:rFonts w:ascii="標楷體" w:eastAsia="標楷體" w:hAnsi="標楷體"/>
          <w:b/>
          <w:bCs/>
          <w:sz w:val="56"/>
          <w:szCs w:val="56"/>
        </w:rPr>
      </w:pPr>
      <w:r>
        <w:rPr>
          <w:rFonts w:ascii="標楷體" w:eastAsia="標楷體" w:hAnsi="標楷體"/>
          <w:b/>
          <w:bCs/>
          <w:sz w:val="56"/>
          <w:szCs w:val="56"/>
        </w:rPr>
        <w:br w:type="page"/>
      </w:r>
    </w:p>
    <w:p w14:paraId="2F502F64" w14:textId="17EA1343" w:rsidR="00DD5E16" w:rsidRDefault="00DD5E16" w:rsidP="00DD5E16">
      <w:pPr>
        <w:rPr>
          <w:rFonts w:ascii="標楷體" w:eastAsia="標楷體" w:hAnsi="標楷體"/>
          <w:b/>
          <w:bCs/>
          <w:sz w:val="56"/>
          <w:szCs w:val="56"/>
        </w:rPr>
      </w:pPr>
      <w:r w:rsidRPr="00DD5E16">
        <w:rPr>
          <w:rFonts w:ascii="標楷體" w:eastAsia="標楷體" w:hAnsi="標楷體" w:hint="eastAsia"/>
          <w:b/>
          <w:bCs/>
          <w:sz w:val="56"/>
          <w:szCs w:val="56"/>
        </w:rPr>
        <w:lastRenderedPageBreak/>
        <w:t>四.測試與驗證</w:t>
      </w:r>
    </w:p>
    <w:p w14:paraId="6C88D5C2" w14:textId="5404F14F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5CAA4494" wp14:editId="1868F61E">
            <wp:extent cx="3002466" cy="5014428"/>
            <wp:effectExtent l="0" t="0" r="7620" b="0"/>
            <wp:docPr id="104308962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B448F32-340A-814D-5FE1-27FB615BE4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B448F32-340A-814D-5FE1-27FB615BE4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66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66E0" w14:textId="5945CA98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657A1C9B" wp14:editId="19E59A9B">
            <wp:extent cx="3364152" cy="5014428"/>
            <wp:effectExtent l="0" t="0" r="8255" b="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E99A405C-C930-38E3-5C90-EFAE3ED6F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E99A405C-C930-38E3-5C90-EFAE3ED6F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52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B4DE" w14:textId="6C0779B1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75D47222" wp14:editId="0FE9DD90">
            <wp:extent cx="3364152" cy="5014428"/>
            <wp:effectExtent l="0" t="0" r="8255" b="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02E22685-470E-4A9D-D917-FA9C46EAB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02E22685-470E-4A9D-D917-FA9C46EAB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52" cy="5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7B65" w14:textId="6F6E4E80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75C68633" wp14:editId="07C44724">
            <wp:extent cx="2755293" cy="6122874"/>
            <wp:effectExtent l="0" t="0" r="6985" b="0"/>
            <wp:docPr id="898181943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05791F8-F6F2-0D27-2C29-B412A96D79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05791F8-F6F2-0D27-2C29-B412A96D79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05" w14:textId="5D8253D7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6BD749A7" wp14:editId="71488FDF">
            <wp:extent cx="2755293" cy="6122874"/>
            <wp:effectExtent l="0" t="0" r="6985" b="0"/>
            <wp:docPr id="182736698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314DCEE1-A798-8636-A616-856E4BB25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314DCEE1-A798-8636-A616-856E4BB25F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313" w14:textId="63413E4E" w:rsidR="00DD5E16" w:rsidRDefault="00DD5E16" w:rsidP="00DD5E16">
      <w:pPr>
        <w:rPr>
          <w:rFonts w:ascii="標楷體" w:eastAsia="標楷體" w:hAnsi="標楷體"/>
          <w:sz w:val="40"/>
          <w:szCs w:val="40"/>
        </w:rPr>
      </w:pPr>
      <w:r w:rsidRPr="00DD5E16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5900315E" wp14:editId="2699B1D9">
            <wp:extent cx="2755293" cy="6122873"/>
            <wp:effectExtent l="0" t="0" r="6985" b="0"/>
            <wp:docPr id="279912786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52BED932-441A-A0DE-089D-53FB40323B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52BED932-441A-A0DE-089D-53FB40323B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93" cy="61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2C71" w14:textId="77777777" w:rsidR="00DD5E16" w:rsidRDefault="00DD5E16" w:rsidP="00DD5E16">
      <w:pPr>
        <w:rPr>
          <w:rFonts w:ascii="標楷體" w:eastAsia="標楷體" w:hAnsi="標楷體"/>
          <w:sz w:val="40"/>
          <w:szCs w:val="40"/>
        </w:rPr>
      </w:pPr>
    </w:p>
    <w:p w14:paraId="5815AEBB" w14:textId="36604FA2" w:rsidR="007A1B9F" w:rsidRDefault="007A1B9F" w:rsidP="00DD5E16">
      <w:pPr>
        <w:rPr>
          <w:rFonts w:ascii="標楷體" w:eastAsia="標楷體" w:hAnsi="標楷體"/>
          <w:b/>
          <w:bCs/>
          <w:sz w:val="56"/>
          <w:szCs w:val="56"/>
        </w:rPr>
      </w:pPr>
      <w:r w:rsidRPr="007A1B9F">
        <w:rPr>
          <w:rFonts w:ascii="標楷體" w:eastAsia="標楷體" w:hAnsi="標楷體" w:hint="eastAsia"/>
          <w:b/>
          <w:bCs/>
          <w:sz w:val="56"/>
          <w:szCs w:val="56"/>
        </w:rPr>
        <w:t>五.結論與未來改善</w:t>
      </w:r>
    </w:p>
    <w:p w14:paraId="28C1136D" w14:textId="77777777" w:rsidR="007A1B9F" w:rsidRPr="007A1B9F" w:rsidRDefault="007A1B9F" w:rsidP="007A1B9F">
      <w:pPr>
        <w:rPr>
          <w:rFonts w:ascii="標楷體" w:eastAsia="標楷體" w:hAnsi="標楷體"/>
          <w:b/>
          <w:bCs/>
          <w:sz w:val="48"/>
          <w:szCs w:val="48"/>
        </w:rPr>
      </w:pPr>
      <w:r w:rsidRPr="007A1B9F">
        <w:rPr>
          <w:rFonts w:ascii="標楷體" w:eastAsia="標楷體" w:hAnsi="標楷體" w:hint="eastAsia"/>
          <w:b/>
          <w:bCs/>
          <w:sz w:val="48"/>
          <w:szCs w:val="48"/>
        </w:rPr>
        <w:t>結論</w:t>
      </w:r>
    </w:p>
    <w:p w14:paraId="5D6BEB08" w14:textId="1212FD7D" w:rsidR="007A1B9F" w:rsidRDefault="007A1B9F" w:rsidP="007A1B9F">
      <w:pPr>
        <w:rPr>
          <w:rFonts w:ascii="標楷體" w:eastAsia="標楷體" w:hAnsi="標楷體"/>
          <w:sz w:val="40"/>
          <w:szCs w:val="40"/>
        </w:rPr>
      </w:pPr>
      <w:r w:rsidRPr="007A1B9F">
        <w:rPr>
          <w:rFonts w:ascii="標楷體" w:eastAsia="標楷體" w:hAnsi="標楷體" w:hint="eastAsia"/>
          <w:sz w:val="40"/>
          <w:szCs w:val="40"/>
        </w:rPr>
        <w:t xml:space="preserve">本英文單字書app結合「自主學習單字」、 </w:t>
      </w:r>
      <w:r w:rsidRPr="007A1B9F">
        <w:rPr>
          <w:rFonts w:ascii="標楷體" w:eastAsia="標楷體" w:hAnsi="標楷體" w:hint="eastAsia"/>
          <w:sz w:val="40"/>
          <w:szCs w:val="40"/>
        </w:rPr>
        <w:lastRenderedPageBreak/>
        <w:t>「主動測驗」、「錯誤複習」及「每日一字」的設計，有效提升學習效率與記憶留存率。透過互動式測驗與即時反饋，幫助學習者強化弱項，並以數據驅動的方式優化複習策略。初步測試顯示，使用者能更系統化地掌握單字，減少無效背誦時間，符合現代數位學習的趨勢。</w:t>
      </w:r>
    </w:p>
    <w:p w14:paraId="28B2DBF3" w14:textId="77777777" w:rsidR="00F55019" w:rsidRPr="00F55019" w:rsidRDefault="00F55019" w:rsidP="00F55019">
      <w:pPr>
        <w:rPr>
          <w:rFonts w:ascii="標楷體" w:eastAsia="標楷體" w:hAnsi="標楷體"/>
          <w:b/>
          <w:bCs/>
          <w:sz w:val="48"/>
          <w:szCs w:val="48"/>
        </w:rPr>
      </w:pPr>
      <w:r w:rsidRPr="00F55019">
        <w:rPr>
          <w:rFonts w:ascii="標楷體" w:eastAsia="標楷體" w:hAnsi="標楷體" w:hint="eastAsia"/>
          <w:b/>
          <w:bCs/>
          <w:sz w:val="48"/>
          <w:szCs w:val="48"/>
        </w:rPr>
        <w:t>未來改善方向</w:t>
      </w:r>
    </w:p>
    <w:p w14:paraId="70ACC58D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擴充學習內容：增加更多詞彙分類</w:t>
      </w:r>
      <w:proofErr w:type="gramStart"/>
      <w:r w:rsidRPr="00F55019">
        <w:rPr>
          <w:rFonts w:ascii="標楷體" w:eastAsia="標楷體" w:hAnsi="標楷體" w:hint="eastAsia"/>
          <w:sz w:val="40"/>
          <w:szCs w:val="40"/>
        </w:rPr>
        <w:t>（</w:t>
      </w:r>
      <w:proofErr w:type="gramEnd"/>
      <w:r w:rsidRPr="00F55019">
        <w:rPr>
          <w:rFonts w:ascii="標楷體" w:eastAsia="標楷體" w:hAnsi="標楷體" w:hint="eastAsia"/>
          <w:sz w:val="40"/>
          <w:szCs w:val="40"/>
        </w:rPr>
        <w:t>如：</w:t>
      </w:r>
      <w:proofErr w:type="gramStart"/>
      <w:r w:rsidRPr="00F55019">
        <w:rPr>
          <w:rFonts w:ascii="標楷體" w:eastAsia="標楷體" w:hAnsi="標楷體" w:hint="eastAsia"/>
          <w:sz w:val="40"/>
          <w:szCs w:val="40"/>
        </w:rPr>
        <w:t>多益</w:t>
      </w:r>
      <w:proofErr w:type="gramEnd"/>
      <w:r w:rsidRPr="00F55019">
        <w:rPr>
          <w:rFonts w:ascii="標楷體" w:eastAsia="標楷體" w:hAnsi="標楷體" w:hint="eastAsia"/>
          <w:sz w:val="40"/>
          <w:szCs w:val="40"/>
        </w:rPr>
        <w:t>、高中英文單字），強化語境學習。</w:t>
      </w:r>
    </w:p>
    <w:p w14:paraId="2F23AEFB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強化個人化推薦：導入AI分析，根據使用者答題記錄推薦適合的複習頻率與測驗難度。</w:t>
      </w:r>
    </w:p>
    <w:p w14:paraId="06FC974C" w14:textId="77777777" w:rsidR="00F55019" w:rsidRP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增加互動元素：加入「單字挑戰賽」或「好友PK模式」，提升學習動機與趣味性。</w:t>
      </w:r>
    </w:p>
    <w:p w14:paraId="6B19443C" w14:textId="2344F65C" w:rsidR="00F55019" w:rsidRDefault="00F55019" w:rsidP="00F55019">
      <w:p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 w:hint="eastAsia"/>
          <w:sz w:val="40"/>
          <w:szCs w:val="40"/>
        </w:rPr>
        <w:t>教師管理功能：提供班級測驗統計與常見錯誤分析，協助教師調整教學重點。</w:t>
      </w:r>
    </w:p>
    <w:p w14:paraId="54C15C57" w14:textId="77777777" w:rsidR="00F55019" w:rsidRDefault="00F55019" w:rsidP="00F55019">
      <w:pPr>
        <w:rPr>
          <w:rFonts w:ascii="標楷體" w:eastAsia="標楷體" w:hAnsi="標楷體"/>
          <w:sz w:val="40"/>
          <w:szCs w:val="40"/>
        </w:rPr>
      </w:pPr>
    </w:p>
    <w:p w14:paraId="3C5655B0" w14:textId="47B1C8AC" w:rsidR="00F55019" w:rsidRDefault="00F55019" w:rsidP="00F55019">
      <w:pPr>
        <w:rPr>
          <w:rFonts w:ascii="標楷體" w:eastAsia="標楷體" w:hAnsi="標楷體"/>
          <w:b/>
          <w:bCs/>
          <w:sz w:val="56"/>
          <w:szCs w:val="56"/>
        </w:rPr>
      </w:pPr>
      <w:r w:rsidRPr="00F55019">
        <w:rPr>
          <w:rFonts w:ascii="標楷體" w:eastAsia="標楷體" w:hAnsi="標楷體" w:hint="eastAsia"/>
          <w:b/>
          <w:bCs/>
          <w:sz w:val="56"/>
          <w:szCs w:val="56"/>
        </w:rPr>
        <w:t>六.參考文獻</w:t>
      </w:r>
    </w:p>
    <w:p w14:paraId="2F5D92D1" w14:textId="77777777" w:rsidR="00F55019" w:rsidRPr="00F55019" w:rsidRDefault="00FC3D88" w:rsidP="00F55019">
      <w:pPr>
        <w:numPr>
          <w:ilvl w:val="0"/>
          <w:numId w:val="2"/>
        </w:numPr>
        <w:rPr>
          <w:rFonts w:ascii="標楷體" w:eastAsia="標楷體" w:hAnsi="標楷體"/>
          <w:sz w:val="40"/>
          <w:szCs w:val="40"/>
        </w:rPr>
      </w:pPr>
      <w:hyperlink r:id="rId18" w:history="1">
        <w:r w:rsidR="00F55019" w:rsidRPr="00F55019">
          <w:rPr>
            <w:rStyle w:val="ae"/>
            <w:rFonts w:ascii="標楷體" w:eastAsia="標楷體" w:hAnsi="標楷體"/>
            <w:sz w:val="40"/>
            <w:szCs w:val="40"/>
          </w:rPr>
          <w:t>https://learn.microsoft.com/en-us/dotnet/maui/?view=</w:t>
        </w:r>
      </w:hyperlink>
      <w:hyperlink r:id="rId19" w:history="1">
        <w:r w:rsidR="00F55019" w:rsidRPr="00F55019">
          <w:rPr>
            <w:rStyle w:val="ae"/>
            <w:rFonts w:ascii="標楷體" w:eastAsia="標楷體" w:hAnsi="標楷體"/>
            <w:sz w:val="40"/>
            <w:szCs w:val="40"/>
          </w:rPr>
          <w:t>net-maui-9.0</w:t>
        </w:r>
      </w:hyperlink>
    </w:p>
    <w:p w14:paraId="33D63936" w14:textId="77777777" w:rsidR="00F55019" w:rsidRPr="00F55019" w:rsidRDefault="00F55019" w:rsidP="00F55019">
      <w:pPr>
        <w:numPr>
          <w:ilvl w:val="0"/>
          <w:numId w:val="2"/>
        </w:numPr>
        <w:rPr>
          <w:rFonts w:ascii="標楷體" w:eastAsia="標楷體" w:hAnsi="標楷體"/>
          <w:sz w:val="40"/>
          <w:szCs w:val="40"/>
        </w:rPr>
      </w:pPr>
      <w:r w:rsidRPr="00F55019">
        <w:rPr>
          <w:rFonts w:ascii="標楷體" w:eastAsia="標楷體" w:hAnsi="標楷體"/>
          <w:sz w:val="40"/>
          <w:szCs w:val="40"/>
        </w:rPr>
        <w:t>Gemini</w:t>
      </w:r>
    </w:p>
    <w:p w14:paraId="4C1C20E0" w14:textId="22DF7120" w:rsidR="00F55019" w:rsidRPr="00F55019" w:rsidRDefault="00FC3D88" w:rsidP="003C1499">
      <w:pPr>
        <w:ind w:left="360"/>
        <w:rPr>
          <w:rFonts w:ascii="標楷體" w:eastAsia="標楷體" w:hAnsi="標楷體"/>
          <w:sz w:val="40"/>
          <w:szCs w:val="40"/>
        </w:rPr>
      </w:pPr>
      <w:hyperlink r:id="rId20" w:history="1">
        <w:r w:rsidR="003C1499" w:rsidRPr="003C1499">
          <w:rPr>
            <w:rStyle w:val="ae"/>
            <w:rFonts w:ascii="標楷體" w:eastAsia="標楷體" w:hAnsi="標楷體" w:hint="eastAsia"/>
            <w:sz w:val="40"/>
            <w:szCs w:val="40"/>
          </w:rPr>
          <w:t>#192 利用國中1200 和高中7000 的英文單字 JSON 開發單字 App</w:t>
        </w:r>
      </w:hyperlink>
    </w:p>
    <w:sectPr w:rsidR="00F55019" w:rsidRPr="00F55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FE6"/>
    <w:multiLevelType w:val="hybridMultilevel"/>
    <w:tmpl w:val="C53888D6"/>
    <w:lvl w:ilvl="0" w:tplc="1662F7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A428D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5046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38EF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58EE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7245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E642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6293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48B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0691A83"/>
    <w:multiLevelType w:val="hybridMultilevel"/>
    <w:tmpl w:val="35EE4E1C"/>
    <w:lvl w:ilvl="0" w:tplc="1D6E68DA">
      <w:start w:val="1"/>
      <w:numFmt w:val="taiwaneseCountingThousand"/>
      <w:lvlText w:val="%1."/>
      <w:lvlJc w:val="left"/>
      <w:pPr>
        <w:ind w:left="1920" w:hanging="1920"/>
      </w:pPr>
      <w:rPr>
        <w:rFonts w:hint="default"/>
        <w:b/>
        <w:bCs/>
        <w:sz w:val="72"/>
        <w:szCs w:val="7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C"/>
    <w:rsid w:val="00041422"/>
    <w:rsid w:val="000C54BC"/>
    <w:rsid w:val="000D4825"/>
    <w:rsid w:val="001D32C6"/>
    <w:rsid w:val="00245B6F"/>
    <w:rsid w:val="00290940"/>
    <w:rsid w:val="003C1499"/>
    <w:rsid w:val="003C200C"/>
    <w:rsid w:val="003C7AF8"/>
    <w:rsid w:val="00582E62"/>
    <w:rsid w:val="005E52CE"/>
    <w:rsid w:val="005E7BF8"/>
    <w:rsid w:val="00606816"/>
    <w:rsid w:val="006730D5"/>
    <w:rsid w:val="00686C17"/>
    <w:rsid w:val="006D260A"/>
    <w:rsid w:val="006D3E86"/>
    <w:rsid w:val="006E1A12"/>
    <w:rsid w:val="00783CB5"/>
    <w:rsid w:val="007A1B9F"/>
    <w:rsid w:val="00871DF4"/>
    <w:rsid w:val="009C6239"/>
    <w:rsid w:val="00BC2483"/>
    <w:rsid w:val="00BD19DB"/>
    <w:rsid w:val="00BF57D4"/>
    <w:rsid w:val="00C155A5"/>
    <w:rsid w:val="00C650D0"/>
    <w:rsid w:val="00D23D7A"/>
    <w:rsid w:val="00D434E7"/>
    <w:rsid w:val="00DD5E16"/>
    <w:rsid w:val="00F4155E"/>
    <w:rsid w:val="00F55019"/>
    <w:rsid w:val="00F83CAE"/>
    <w:rsid w:val="00FC3D88"/>
    <w:rsid w:val="00FE1983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92ED"/>
  <w15:chartTrackingRefBased/>
  <w15:docId w15:val="{9F6A794C-F714-423A-A206-B22EA50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0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20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0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0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20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2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200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2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200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20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20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20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20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2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3C200C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3C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3C20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3C2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鮮明引文 字元"/>
    <w:basedOn w:val="a0"/>
    <w:link w:val="aa"/>
    <w:uiPriority w:val="30"/>
    <w:rsid w:val="003C200C"/>
    <w:rPr>
      <w:i/>
      <w:iCs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3C20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200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50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5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3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5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learn.microsoft.com/en-us/dotnet/maui/?view=net-maui-9.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medium.com/%E5%BD%BC%E5%BE%97%E6%BD%98%E7%9A%84%E8%A9%A6%E7%85%89-%E5%8B%87%E8%80%85%E7%9A%84-100-%E9%81%93-swift-ios-app-%E8%AC%8E%E9%A1%8C/%E5%88%A9%E7%94%A8%E5%9C%8B%E4%B8%AD1200-%E5%92%8C%E9%AB%98%E4%B8%AD7000-%E7%9A%84%E8%8B%B1%E6%96%87%E5%96%AE%E5%AD%97-json-%E9%96%8B%E7%99%BC%E5%96%AE%E5%AD%97-app-bdeb3c87c08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dotnet/maui/?view=net-maui-9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綠</dc:creator>
  <cp:keywords/>
  <dc:description/>
  <cp:lastModifiedBy>427</cp:lastModifiedBy>
  <cp:revision>24</cp:revision>
  <dcterms:created xsi:type="dcterms:W3CDTF">2025-06-16T08:01:00Z</dcterms:created>
  <dcterms:modified xsi:type="dcterms:W3CDTF">2025-06-17T07:02:00Z</dcterms:modified>
</cp:coreProperties>
</file>