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Task 5 WEB应用架构设计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网页设计可分为结构层(HTML)、表示层(CSS)、行为层(Javascript)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架构模式：MVC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Chars="0" w:right="0" w:rightChars="0"/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采用了三层架构：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420" w:leftChars="0" w:right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View：只管页面的显示和样式展示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420" w:leftChars="0" w:right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Control：进行页面节点事件的注册和控制，以及页面加载性能的实现。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420" w:leftChars="0" w:right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Model：真正的逻辑处理，例如jslib库中的form、popup、drag等功能组件都属于model模块。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962275"/>
            <wp:effectExtent l="0" t="0" r="3175" b="952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发送一个请求（request），网络服务器收到请求将其传送到控制器，然后决定下一步做什么。某些情况下，控制器会立即渲染视图（view）模板，生成HTML，然后将结果发送回。对于动态网站来说，控制器会和模型（model）交互。模型是一个对象，表示网站中的一个元素（例如一个用户），并且负责和数据库通信。调用模型后，控制器再渲染视图并将生成的HTML代码返回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分层设计：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view层：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实现了登陆注册和浏览页面。实现了login，admin_*，search等，admin_*也就是往html模版发送变量，管理贴吧的内容，包括浏览，发帖，创建贴吧。 login展示登录和注册部分的视图，search展示搜素部分的视图。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应用程序中处理用户交互的部分，控制器负责从视图读取数据，控制用户输入，并向模型发送数据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model层：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应用程序中用于处理应用程序数据逻辑的部分，进行数据连接，操作，等等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Chars="0" w:right="0" w:right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数据库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每一个贴吧一个数据库，数据库名字就是贴吧id，每一张帖子一个表（tiezi_content)，表的名字是帖子的id，再专门用一个表tiezi_info来存贴子的名称和id还有最后发帖时间（时间用于显示贴子的时候排序）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pStyle w:val="2"/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user_join表：用户id，贴吧名称</w:t>
      </w:r>
    </w:p>
    <w:p>
      <w:pPr>
        <w:pStyle w:val="2"/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tieba_name_id表：贴吧名称，贴吧id</w:t>
      </w:r>
    </w:p>
    <w:p>
      <w:pPr>
        <w:pStyle w:val="2"/>
        <w:rPr>
          <w:rFonts w:hint="eastAsia"/>
        </w:rPr>
      </w:pPr>
      <w:r>
        <w:rPr>
          <w:rFonts w:hint="eastAsia"/>
        </w:rPr>
        <w:t>进到用户个人页面时，搜索user_join表将加入的贴吧显示出来，点击进入贴吧的时候搜索tieba_name_id表，找到贴吧对应的id，进入到该贴吧主页面，通过贴吧id去链接该贴吧的数据库并显示出该贴吧里面的帖子。</w:t>
      </w:r>
    </w:p>
    <w:p>
      <w:pPr>
        <w:pStyle w:val="2"/>
        <w:numPr>
          <w:ilvl w:val="0"/>
          <w:numId w:val="3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tiezi_info表：贴子id，贴子标题，最后发帖时间</w:t>
      </w:r>
    </w:p>
    <w:p>
      <w:pPr>
        <w:pStyle w:val="2"/>
        <w:numPr>
          <w:ilvl w:val="0"/>
          <w:numId w:val="3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tiezi_content表（表的名称为贴子id）：楼层，用户名，发帖时间，内容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每当有人回复，插入tiezi_content表时更新tiezi_info表的最后发帖时间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每当有人发帖，插入tiezi_info表（贴子id的值为该表中最后一条记录的贴子值加一），新建一个tiezi_content表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/>
        </w:rPr>
      </w:pPr>
      <w:r>
        <w:rPr>
          <w:rFonts w:hint="eastAsia"/>
        </w:rPr>
        <w:t>进吧的时候通过贴吧id查询数据库，连接到该贴吧的数据库后，查询tiezi_info，将里面的贴子标题和最后发帖时间内容输出到贴吧主页面上。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Chars="0" w:right="0" w:rightChars="0"/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B96BB1"/>
    <w:multiLevelType w:val="singleLevel"/>
    <w:tmpl w:val="B2B96BB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4BA123F"/>
    <w:multiLevelType w:val="singleLevel"/>
    <w:tmpl w:val="C4BA123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E668789"/>
    <w:multiLevelType w:val="singleLevel"/>
    <w:tmpl w:val="CE6687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C721E3"/>
    <w:rsid w:val="00E24FDD"/>
    <w:rsid w:val="3BC721E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2018-06-06T09:20:00Z</dcterms:created>
  <dc:creator>巧克力胡子</dc:creator>
  <cp:lastModifiedBy>巧克力胡子</cp:lastModifiedBy>
  <dcterms:modified xsi:type="dcterms:W3CDTF">2018-06-18T13:33:44Z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