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65CA" w14:textId="58BF39EF" w:rsidR="00810BFE" w:rsidRDefault="007E40EF">
      <w:r>
        <w:t xml:space="preserve">Orchestra – </w:t>
      </w:r>
      <w:r>
        <w:rPr>
          <w:rFonts w:hint="eastAsia"/>
        </w:rPr>
        <w:t>경계 위의 우리들</w:t>
      </w:r>
    </w:p>
    <w:p w14:paraId="17A1F5E3" w14:textId="77777777" w:rsidR="007E40EF" w:rsidRDefault="007E40EF"/>
    <w:p w14:paraId="57F2E97A" w14:textId="06F7453A" w:rsidR="007E40EF" w:rsidRDefault="009331B0">
      <w:r>
        <w:t>이 곡은 모든 &lt;경계&gt;를 넘어서기 위한 이야기입니다.</w:t>
      </w:r>
    </w:p>
    <w:p w14:paraId="56AF079C" w14:textId="22374776" w:rsidR="00280C9C" w:rsidRDefault="00280C9C">
      <w:pPr>
        <w:rPr>
          <w:rFonts w:hint="eastAsia"/>
        </w:rPr>
      </w:pPr>
      <w:r>
        <w:t>우리는 여러가지의 경계와 마주하며 삶을 살아갑니다. 이러한 경계는 구분과 분리를 의미하며, 때로는 우리를 세상과 분리시켜 지독한 외로움과 아픔을 주기도 합니다. 하지만 가끔 그 경계를 넘어가거나 경계를 받아들이고 그 너머의 세상과 연결됨으로써 우리는 성장합니다. 이 곡은 그러한 경계를 넘어서는 과정에서의 어려움과 아픔을 솔직하게 그려냅니다. 그러나 동시에 그 경계를 넘어 세상과, 때로는 모든 것들과 연결되는 기쁨과 감사함을 노래합니다. &lt;경계</w:t>
      </w:r>
      <w:r w:rsidR="007C6F0F">
        <w:rPr>
          <w:rFonts w:hint="eastAsia"/>
        </w:rPr>
        <w:t xml:space="preserve"> 위의</w:t>
      </w:r>
      <w:r>
        <w:t xml:space="preserve"> 우리들&gt;을 통해 우리는 서로를 지지하고 용기를 심어주며, 함께 성장하고 </w:t>
      </w:r>
      <w:r w:rsidR="00DC1F42">
        <w:rPr>
          <w:rFonts w:hint="eastAsia"/>
        </w:rPr>
        <w:t xml:space="preserve">절망의 경계 위를 </w:t>
      </w:r>
      <w:r>
        <w:t>걷는다는 메시지를 전합니다.</w:t>
      </w:r>
    </w:p>
    <w:sectPr w:rsidR="00280C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EF"/>
    <w:rsid w:val="00280C9C"/>
    <w:rsid w:val="0076483F"/>
    <w:rsid w:val="007C6F0F"/>
    <w:rsid w:val="007E40EF"/>
    <w:rsid w:val="00810BFE"/>
    <w:rsid w:val="009331B0"/>
    <w:rsid w:val="00B27C71"/>
    <w:rsid w:val="00DC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F296"/>
  <w15:chartTrackingRefBased/>
  <w15:docId w15:val="{8D0B7B62-7052-4704-95D6-09028988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휘진</dc:creator>
  <cp:keywords/>
  <dc:description/>
  <cp:lastModifiedBy>주 휘진</cp:lastModifiedBy>
  <cp:revision>7</cp:revision>
  <dcterms:created xsi:type="dcterms:W3CDTF">2023-07-10T12:28:00Z</dcterms:created>
  <dcterms:modified xsi:type="dcterms:W3CDTF">2023-07-10T12:29:00Z</dcterms:modified>
</cp:coreProperties>
</file>