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07" w:rsidRDefault="00032B07" w:rsidP="00AA3CE0">
      <w:pPr>
        <w:jc w:val="center"/>
        <w:rPr>
          <w:kern w:val="0"/>
          <w:sz w:val="48"/>
          <w:szCs w:val="48"/>
        </w:rPr>
      </w:pPr>
      <w:r>
        <w:rPr>
          <w:rFonts w:hint="eastAsia"/>
          <w:kern w:val="0"/>
          <w:sz w:val="48"/>
          <w:szCs w:val="48"/>
        </w:rPr>
        <w:t>通用农业物联网数据用户管理平台</w:t>
      </w:r>
    </w:p>
    <w:p w:rsidR="00983612" w:rsidRDefault="00121321" w:rsidP="00AA3CE0">
      <w:pPr>
        <w:jc w:val="center"/>
      </w:pPr>
      <w:r>
        <w:rPr>
          <w:rFonts w:hint="eastAsia"/>
          <w:kern w:val="0"/>
          <w:sz w:val="48"/>
          <w:szCs w:val="48"/>
        </w:rPr>
        <w:t>详细</w:t>
      </w:r>
      <w:r w:rsidR="00AA3CE0">
        <w:rPr>
          <w:rFonts w:hint="eastAsia"/>
          <w:kern w:val="0"/>
          <w:sz w:val="48"/>
          <w:szCs w:val="48"/>
        </w:rPr>
        <w:t>设计</w:t>
      </w:r>
    </w:p>
    <w:p w:rsidR="00AA3CE0" w:rsidRDefault="00AA3CE0"/>
    <w:p w:rsidR="00AA3CE0" w:rsidRDefault="00AA3CE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047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AE4" w:rsidRDefault="00B97AE4">
          <w:pPr>
            <w:pStyle w:val="TOC"/>
          </w:pPr>
          <w:r>
            <w:rPr>
              <w:lang w:val="zh-CN"/>
            </w:rPr>
            <w:t>目录</w:t>
          </w:r>
        </w:p>
        <w:p w:rsidR="00B973C4" w:rsidRDefault="00B97AE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6922" w:history="1">
            <w:r w:rsidR="00B973C4" w:rsidRPr="0095761A">
              <w:rPr>
                <w:rStyle w:val="a6"/>
                <w:rFonts w:hint="eastAsia"/>
                <w:noProof/>
              </w:rPr>
              <w:t>一、项目介绍</w:t>
            </w:r>
            <w:r w:rsidR="00B973C4">
              <w:rPr>
                <w:noProof/>
                <w:webHidden/>
              </w:rPr>
              <w:tab/>
            </w:r>
            <w:r w:rsidR="00B973C4">
              <w:rPr>
                <w:noProof/>
                <w:webHidden/>
              </w:rPr>
              <w:fldChar w:fldCharType="begin"/>
            </w:r>
            <w:r w:rsidR="00B973C4">
              <w:rPr>
                <w:noProof/>
                <w:webHidden/>
              </w:rPr>
              <w:instrText xml:space="preserve"> PAGEREF _Toc13646922 \h </w:instrText>
            </w:r>
            <w:r w:rsidR="00B973C4">
              <w:rPr>
                <w:noProof/>
                <w:webHidden/>
              </w:rPr>
            </w:r>
            <w:r w:rsidR="00B973C4">
              <w:rPr>
                <w:noProof/>
                <w:webHidden/>
              </w:rPr>
              <w:fldChar w:fldCharType="separate"/>
            </w:r>
            <w:r w:rsidR="00B973C4">
              <w:rPr>
                <w:noProof/>
                <w:webHidden/>
              </w:rPr>
              <w:t>2</w:t>
            </w:r>
            <w:r w:rsidR="00B973C4"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646923" w:history="1">
            <w:r w:rsidRPr="0095761A">
              <w:rPr>
                <w:rStyle w:val="a6"/>
                <w:noProof/>
              </w:rPr>
              <w:t>1.1</w:t>
            </w:r>
            <w:r w:rsidRPr="0095761A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646924" w:history="1">
            <w:r w:rsidRPr="0095761A">
              <w:rPr>
                <w:rStyle w:val="a6"/>
                <w:noProof/>
              </w:rPr>
              <w:t>1.2</w:t>
            </w:r>
            <w:r w:rsidRPr="0095761A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646925" w:history="1">
            <w:r w:rsidRPr="0095761A">
              <w:rPr>
                <w:rStyle w:val="a6"/>
                <w:rFonts w:hint="eastAsia"/>
                <w:noProof/>
              </w:rPr>
              <w:t>二、系统概述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646926" w:history="1">
            <w:r w:rsidRPr="0095761A">
              <w:rPr>
                <w:rStyle w:val="a6"/>
                <w:rFonts w:hint="eastAsia"/>
                <w:noProof/>
              </w:rPr>
              <w:t>三、系统结构总体设计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646927" w:history="1">
            <w:r w:rsidRPr="0095761A">
              <w:rPr>
                <w:rStyle w:val="a6"/>
                <w:rFonts w:hint="eastAsia"/>
                <w:noProof/>
              </w:rPr>
              <w:t>四、系统功能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646928" w:history="1">
            <w:r w:rsidRPr="0095761A">
              <w:rPr>
                <w:rStyle w:val="a6"/>
                <w:noProof/>
              </w:rPr>
              <w:t>4.1</w:t>
            </w:r>
            <w:r w:rsidRPr="0095761A">
              <w:rPr>
                <w:rStyle w:val="a6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C4" w:rsidRDefault="00B973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646929" w:history="1">
            <w:r w:rsidRPr="0095761A">
              <w:rPr>
                <w:rStyle w:val="a6"/>
                <w:noProof/>
              </w:rPr>
              <w:t>4.2</w:t>
            </w:r>
            <w:r w:rsidRPr="0095761A">
              <w:rPr>
                <w:rStyle w:val="a6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E4" w:rsidRDefault="00B97AE4">
          <w:r>
            <w:rPr>
              <w:b/>
              <w:bCs/>
              <w:lang w:val="zh-CN"/>
            </w:rPr>
            <w:fldChar w:fldCharType="end"/>
          </w:r>
        </w:p>
      </w:sdtContent>
    </w:sdt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AA3CE0" w:rsidRDefault="00AA3CE0"/>
    <w:p w:rsidR="00121321" w:rsidRDefault="000E2799" w:rsidP="000E2799">
      <w:pPr>
        <w:pStyle w:val="2"/>
      </w:pPr>
      <w:bookmarkStart w:id="0" w:name="_Toc13646922"/>
      <w:r>
        <w:rPr>
          <w:rFonts w:hint="eastAsia"/>
        </w:rPr>
        <w:lastRenderedPageBreak/>
        <w:t>一、</w:t>
      </w:r>
      <w:r w:rsidR="00121321">
        <w:rPr>
          <w:rFonts w:hint="eastAsia"/>
        </w:rPr>
        <w:t>项目介绍</w:t>
      </w:r>
      <w:bookmarkEnd w:id="0"/>
    </w:p>
    <w:p w:rsidR="00121321" w:rsidRDefault="000E2799" w:rsidP="000E2799">
      <w:pPr>
        <w:pStyle w:val="3"/>
      </w:pPr>
      <w:bookmarkStart w:id="1" w:name="_Toc13646923"/>
      <w:r>
        <w:rPr>
          <w:rFonts w:hint="eastAsia"/>
        </w:rPr>
        <w:t>1</w:t>
      </w:r>
      <w:r>
        <w:t>.1</w:t>
      </w:r>
      <w:r w:rsidR="00121321">
        <w:rPr>
          <w:rFonts w:hint="eastAsia"/>
        </w:rPr>
        <w:t>编写目的</w:t>
      </w:r>
      <w:bookmarkEnd w:id="1"/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本文档的主要目的是把需求分析中的需求进一步细化，设计成软件结构和数据结构。设计软件结构的具体任务是：将以额复杂的系统按功能进行模块划分、建立模块的层次结构及调用关系、确定模块间 的结构及人机界面等。数据结构设计包括数据的特征描述、确定数据的结构特性、以及数据库的设计。</w:t>
      </w: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本设计是指导详细设计和项目实施的重要指导性文件，也是进行系统集成测试的重要依据。</w:t>
      </w: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121321" w:rsidRDefault="000E2799" w:rsidP="000E2799">
      <w:pPr>
        <w:pStyle w:val="3"/>
      </w:pPr>
      <w:bookmarkStart w:id="2" w:name="_Toc13646924"/>
      <w:r>
        <w:rPr>
          <w:rFonts w:hint="eastAsia"/>
        </w:rPr>
        <w:t>1</w:t>
      </w:r>
      <w:r>
        <w:t>.2</w:t>
      </w:r>
      <w:r w:rsidR="00121321">
        <w:rPr>
          <w:rFonts w:hint="eastAsia"/>
        </w:rPr>
        <w:t>背景</w:t>
      </w:r>
      <w:bookmarkEnd w:id="2"/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5G即将到来，物联网IoT将是5G的一个重要应用和爆发点，</w:t>
      </w:r>
      <w:bookmarkStart w:id="3" w:name="_Hlk13131004"/>
      <w:r>
        <w:rPr>
          <w:rFonts w:ascii="宋体" w:eastAsia="宋体" w:hAnsi="宋体"/>
          <w:sz w:val="24"/>
          <w:szCs w:val="24"/>
        </w:rPr>
        <w:t>一个通用的物联网平台可以支持各类通信协议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接入各种终端设备，同时提</w:t>
      </w:r>
      <w:r>
        <w:rPr>
          <w:rFonts w:ascii="宋体" w:eastAsia="宋体" w:hAnsi="宋体" w:hint="eastAsia"/>
          <w:sz w:val="24"/>
          <w:szCs w:val="24"/>
        </w:rPr>
        <w:t>供各类服务的应用接口、用户管理功能、安全保护功能、设备数据统计分析功能。</w:t>
      </w: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本次项目聚焦物联网的主流通信协议和相关的存储技术，针对于4</w:t>
      </w:r>
      <w:r>
        <w:rPr>
          <w:rFonts w:ascii="宋体" w:eastAsia="宋体" w:hAnsi="宋体"/>
          <w:sz w:val="24"/>
          <w:szCs w:val="24"/>
        </w:rPr>
        <w:t>85接口，开发一个通用物联网管理平台</w:t>
      </w:r>
      <w:r>
        <w:rPr>
          <w:rFonts w:ascii="宋体" w:eastAsia="宋体" w:hAnsi="宋体" w:hint="eastAsia"/>
          <w:sz w:val="24"/>
          <w:szCs w:val="24"/>
        </w:rPr>
        <w:t>。</w:t>
      </w:r>
    </w:p>
    <w:bookmarkEnd w:id="3"/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56AAA">
        <w:rPr>
          <w:rFonts w:ascii="宋体" w:eastAsia="宋体" w:hAnsi="宋体" w:hint="eastAsia"/>
          <w:sz w:val="24"/>
          <w:szCs w:val="24"/>
        </w:rPr>
        <w:t>系统划分为三大系统，数据采集系统为数据展示系统和数据管理</w:t>
      </w:r>
      <w:r>
        <w:rPr>
          <w:rFonts w:ascii="宋体" w:eastAsia="宋体" w:hAnsi="宋体" w:hint="eastAsia"/>
          <w:sz w:val="24"/>
          <w:szCs w:val="24"/>
        </w:rPr>
        <w:t>系统提供了数据支持，并决定了整个系统的更新周</w:t>
      </w:r>
      <w:r w:rsidR="00556AAA">
        <w:rPr>
          <w:rFonts w:ascii="宋体" w:eastAsia="宋体" w:hAnsi="宋体" w:hint="eastAsia"/>
          <w:sz w:val="24"/>
          <w:szCs w:val="24"/>
        </w:rPr>
        <w:t>期，以及服务用户的范围，而数据展示系统决定了用户能使用的功能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573FE" w:rsidRDefault="005573FE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本项目任务提出者：中国研究院</w:t>
      </w: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项目开发者：王家骅、赵泽亮、张皓月、顾宇庆、</w:t>
      </w:r>
      <w:r w:rsidR="00556AAA">
        <w:rPr>
          <w:rFonts w:ascii="宋体" w:eastAsia="宋体" w:hAnsi="宋体" w:hint="eastAsia"/>
          <w:sz w:val="24"/>
          <w:szCs w:val="24"/>
        </w:rPr>
        <w:t>李科辰</w:t>
      </w:r>
    </w:p>
    <w:p w:rsidR="00121321" w:rsidRDefault="00121321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最终用户：平台使用者</w:t>
      </w:r>
    </w:p>
    <w:p w:rsidR="000E2799" w:rsidRDefault="000E2799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0E2799" w:rsidRDefault="000E2799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0E2799" w:rsidRDefault="000E2799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0E2799" w:rsidRPr="000E2799" w:rsidRDefault="000E2799" w:rsidP="000E279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121321" w:rsidRPr="000E2799" w:rsidRDefault="000E2799" w:rsidP="000E2799">
      <w:pPr>
        <w:pStyle w:val="2"/>
      </w:pPr>
      <w:bookmarkStart w:id="4" w:name="_Toc13646925"/>
      <w:r>
        <w:rPr>
          <w:rFonts w:hint="eastAsia"/>
        </w:rPr>
        <w:lastRenderedPageBreak/>
        <w:t>二、</w:t>
      </w:r>
      <w:r w:rsidR="00121321" w:rsidRPr="000E2799">
        <w:rPr>
          <w:rFonts w:hint="eastAsia"/>
        </w:rPr>
        <w:t>系统概述</w:t>
      </w:r>
      <w:bookmarkEnd w:id="4"/>
    </w:p>
    <w:p w:rsidR="00121321" w:rsidRDefault="005573FE" w:rsidP="00121321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系统主要包括：数据采集系统、数据展示系统、数据管理</w:t>
      </w:r>
      <w:r w:rsidR="00121321">
        <w:rPr>
          <w:rFonts w:ascii="宋体" w:eastAsia="宋体" w:hAnsi="宋体" w:hint="eastAsia"/>
          <w:sz w:val="24"/>
          <w:szCs w:val="24"/>
        </w:rPr>
        <w:t>系统三大部分。</w:t>
      </w:r>
    </w:p>
    <w:p w:rsidR="005573FE" w:rsidRPr="005573FE" w:rsidRDefault="00121321" w:rsidP="005573FE">
      <w:pPr>
        <w:pStyle w:val="a5"/>
        <w:widowControl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系统可以全天24小时的安全、高效无故障运行，使用人员可以轻松</w:t>
      </w:r>
      <w:r w:rsidR="005573FE">
        <w:rPr>
          <w:rFonts w:ascii="宋体" w:eastAsia="宋体" w:hAnsi="宋体" w:hint="eastAsia"/>
          <w:sz w:val="24"/>
          <w:szCs w:val="24"/>
        </w:rPr>
        <w:t>完成设备和实况的监控、管理工作，报表种类齐全，可以满足平台用户</w:t>
      </w:r>
      <w:r>
        <w:rPr>
          <w:rFonts w:ascii="宋体" w:eastAsia="宋体" w:hAnsi="宋体" w:hint="eastAsia"/>
          <w:sz w:val="24"/>
          <w:szCs w:val="24"/>
        </w:rPr>
        <w:t>的基本需求。</w:t>
      </w:r>
    </w:p>
    <w:p w:rsidR="00121321" w:rsidRDefault="007D0E1B" w:rsidP="00121321">
      <w:pPr>
        <w:widowControl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27.45pt">
            <v:imagedata r:id="rId8" o:title="系统功能图"/>
          </v:shape>
        </w:pict>
      </w:r>
    </w:p>
    <w:p w:rsidR="000E2799" w:rsidRDefault="000E2799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E1BCC" w:rsidRDefault="00815B8D" w:rsidP="00B97AE4">
      <w:pPr>
        <w:pStyle w:val="2"/>
      </w:pPr>
      <w:bookmarkStart w:id="5" w:name="_Toc13646926"/>
      <w:r>
        <w:lastRenderedPageBreak/>
        <w:t>三、系统结构总体设计</w:t>
      </w:r>
      <w:bookmarkEnd w:id="5"/>
    </w:p>
    <w:p w:rsidR="003C62CD" w:rsidRDefault="003C62CD" w:rsidP="00B00601">
      <w:r>
        <w:t>该项目将作为云原生应用进行开发。</w:t>
      </w:r>
    </w:p>
    <w:p w:rsidR="003C62CD" w:rsidRDefault="003C62CD" w:rsidP="00B00601"/>
    <w:p w:rsidR="003C62CD" w:rsidRDefault="00815B8D" w:rsidP="00B00601">
      <w:r>
        <w:t>服务端：</w:t>
      </w:r>
    </w:p>
    <w:p w:rsidR="000E2799" w:rsidRDefault="007D0E1B" w:rsidP="00B00601">
      <w:r>
        <w:pict>
          <v:shape id="_x0000_i1026" type="#_x0000_t75" style="width:414.45pt;height:360.65pt">
            <v:imagedata r:id="rId9" o:title="架构"/>
          </v:shape>
        </w:pict>
      </w:r>
    </w:p>
    <w:p w:rsidR="000E2799" w:rsidRDefault="000E2799" w:rsidP="00B00601"/>
    <w:p w:rsidR="00A47EC2" w:rsidRDefault="00196118" w:rsidP="00B00601">
      <w:r>
        <w:rPr>
          <w:rFonts w:hint="eastAsia"/>
        </w:rPr>
        <w:t>Mongo</w:t>
      </w:r>
      <w:r>
        <w:t>Service</w:t>
      </w:r>
      <w:r>
        <w:t>服务主要功能：定制属于本项目的对于</w:t>
      </w:r>
      <w:r>
        <w:rPr>
          <w:rFonts w:hint="eastAsia"/>
        </w:rPr>
        <w:t>MongoDB</w:t>
      </w:r>
      <w:r>
        <w:rPr>
          <w:rFonts w:hint="eastAsia"/>
        </w:rPr>
        <w:t>的增删改查方法，为</w:t>
      </w:r>
      <w:r>
        <w:rPr>
          <w:rFonts w:hint="eastAsia"/>
        </w:rPr>
        <w:t>Mqtt</w:t>
      </w:r>
      <w:r>
        <w:t>Service</w:t>
      </w:r>
      <w:r>
        <w:t>和</w:t>
      </w:r>
      <w:r>
        <w:rPr>
          <w:rFonts w:hint="eastAsia"/>
        </w:rPr>
        <w:t>User</w:t>
      </w:r>
      <w:r>
        <w:t>Service</w:t>
      </w:r>
      <w:r>
        <w:t>两个服务</w:t>
      </w:r>
      <w:r>
        <w:rPr>
          <w:rFonts w:hint="eastAsia"/>
        </w:rPr>
        <w:t>提供对应接口</w:t>
      </w:r>
      <w:r w:rsidR="0057220B">
        <w:rPr>
          <w:rFonts w:hint="eastAsia"/>
        </w:rPr>
        <w:t>。</w:t>
      </w:r>
    </w:p>
    <w:p w:rsidR="00196118" w:rsidRDefault="00196118" w:rsidP="00B00601">
      <w:r>
        <w:rPr>
          <w:rFonts w:hint="eastAsia"/>
        </w:rPr>
        <w:t>Mqtt</w:t>
      </w:r>
      <w:r>
        <w:t>Service</w:t>
      </w:r>
      <w:r>
        <w:t>服务主要功能：使用</w:t>
      </w:r>
      <w:r>
        <w:t>mqtt</w:t>
      </w:r>
      <w:r>
        <w:t>协议与开发板进行通信，接收上行环境数据，发送下行控制信息，同时将环境数据存储在</w:t>
      </w:r>
      <w:r>
        <w:rPr>
          <w:rFonts w:hint="eastAsia"/>
        </w:rPr>
        <w:t>InfluxDB</w:t>
      </w:r>
      <w:r>
        <w:rPr>
          <w:rFonts w:hint="eastAsia"/>
        </w:rPr>
        <w:t>中，提供查询数据接口和操作日志记录接口</w:t>
      </w:r>
      <w:r w:rsidR="0057220B">
        <w:rPr>
          <w:rFonts w:hint="eastAsia"/>
        </w:rPr>
        <w:t>。</w:t>
      </w:r>
    </w:p>
    <w:p w:rsidR="00A47EC2" w:rsidRDefault="00196118" w:rsidP="00B00601">
      <w:r>
        <w:rPr>
          <w:rFonts w:hint="eastAsia"/>
        </w:rPr>
        <w:t>User</w:t>
      </w:r>
      <w:r>
        <w:t>Service</w:t>
      </w:r>
      <w:r>
        <w:t>服务主要功能：和用户进行交互，处理</w:t>
      </w:r>
      <w:r>
        <w:t>http</w:t>
      </w:r>
      <w:r>
        <w:t>请求，分发任务给</w:t>
      </w:r>
      <w:r>
        <w:rPr>
          <w:rFonts w:hint="eastAsia"/>
        </w:rPr>
        <w:t>Mqtt</w:t>
      </w:r>
      <w:r>
        <w:t>Service</w:t>
      </w:r>
      <w:r>
        <w:t>和</w:t>
      </w:r>
      <w:r>
        <w:rPr>
          <w:rFonts w:hint="eastAsia"/>
        </w:rPr>
        <w:t>Mongo</w:t>
      </w:r>
      <w:r>
        <w:t>Service</w:t>
      </w:r>
      <w:r w:rsidR="0057220B">
        <w:t>。</w:t>
      </w:r>
    </w:p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A47EC2" w:rsidRDefault="00A47EC2" w:rsidP="00B00601"/>
    <w:p w:rsidR="00815B8D" w:rsidRDefault="00815B8D" w:rsidP="00B00601">
      <w:r>
        <w:rPr>
          <w:rFonts w:hint="eastAsia"/>
        </w:rPr>
        <w:lastRenderedPageBreak/>
        <w:t>终端：</w:t>
      </w:r>
    </w:p>
    <w:p w:rsidR="00815B8D" w:rsidRDefault="007D0E1B" w:rsidP="00B00601">
      <w:r>
        <w:pict>
          <v:shape id="_x0000_i1027" type="#_x0000_t75" style="width:414.45pt;height:377.55pt">
            <v:imagedata r:id="rId10" o:title="终端架构"/>
          </v:shape>
        </w:pict>
      </w:r>
    </w:p>
    <w:p w:rsidR="000E2799" w:rsidRDefault="000E2799" w:rsidP="00B00601"/>
    <w:p w:rsidR="00AE1BCC" w:rsidRDefault="00AE1BCC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D7C0B" w:rsidRDefault="000D7C0B" w:rsidP="00B00601"/>
    <w:p w:rsidR="000E2799" w:rsidRDefault="00815B8D" w:rsidP="000E2799">
      <w:pPr>
        <w:pStyle w:val="2"/>
      </w:pPr>
      <w:bookmarkStart w:id="6" w:name="_Toc13646927"/>
      <w:r>
        <w:rPr>
          <w:rFonts w:hint="eastAsia"/>
        </w:rPr>
        <w:lastRenderedPageBreak/>
        <w:t>四</w:t>
      </w:r>
      <w:r w:rsidR="000E2799">
        <w:rPr>
          <w:rFonts w:hint="eastAsia"/>
        </w:rPr>
        <w:t>、</w:t>
      </w:r>
      <w:r w:rsidR="000E2799" w:rsidRPr="000E2799">
        <w:rPr>
          <w:rFonts w:hint="eastAsia"/>
        </w:rPr>
        <w:t>系统</w:t>
      </w:r>
      <w:r w:rsidR="000E2799">
        <w:rPr>
          <w:rFonts w:hint="eastAsia"/>
        </w:rPr>
        <w:t>功能</w:t>
      </w:r>
      <w:bookmarkEnd w:id="6"/>
    </w:p>
    <w:p w:rsidR="000E2799" w:rsidRPr="000E2799" w:rsidRDefault="00815B8D" w:rsidP="008F6339">
      <w:pPr>
        <w:pStyle w:val="3"/>
      </w:pPr>
      <w:bookmarkStart w:id="7" w:name="_Toc13646928"/>
      <w:r>
        <w:t>4</w:t>
      </w:r>
      <w:r w:rsidR="000E2799">
        <w:t>.1</w:t>
      </w:r>
      <w:r w:rsidR="000E2799">
        <w:t>功能概述</w:t>
      </w:r>
      <w:bookmarkEnd w:id="7"/>
    </w:p>
    <w:p w:rsidR="00B00601" w:rsidRDefault="00B00601" w:rsidP="00B00601">
      <w:r>
        <w:rPr>
          <w:rFonts w:hint="eastAsia"/>
        </w:rPr>
        <w:t>平台需要支持符合</w:t>
      </w:r>
      <w:r>
        <w:rPr>
          <w:rFonts w:hint="eastAsia"/>
        </w:rPr>
        <w:t xml:space="preserve"> 485 </w:t>
      </w:r>
      <w:r>
        <w:rPr>
          <w:rFonts w:hint="eastAsia"/>
        </w:rPr>
        <w:t>规范的任意类型的传感器，只要知道</w:t>
      </w:r>
      <w:r>
        <w:rPr>
          <w:rFonts w:hint="eastAsia"/>
        </w:rPr>
        <w:t xml:space="preserve"> 485 </w:t>
      </w:r>
      <w:r>
        <w:rPr>
          <w:rFonts w:hint="eastAsia"/>
        </w:rPr>
        <w:t>命令格式，通过配置生效的方式，满足即插即用的要求，要求新接入的新类型传感器无需修改代码即可运行。</w:t>
      </w:r>
      <w:r>
        <w:rPr>
          <w:rFonts w:hint="eastAsia"/>
        </w:rPr>
        <w:t xml:space="preserve"> </w:t>
      </w: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通过现有的传感器说明手册掌握传感器的使用方法和</w:t>
      </w:r>
      <w:r>
        <w:rPr>
          <w:rFonts w:hint="eastAsia"/>
        </w:rPr>
        <w:t>485</w:t>
      </w:r>
      <w:r>
        <w:rPr>
          <w:rFonts w:hint="eastAsia"/>
        </w:rPr>
        <w:t>命令，重点注意电源电压，不要接错损坏传感器。</w:t>
      </w:r>
      <w:r>
        <w:rPr>
          <w:rFonts w:hint="eastAsia"/>
        </w:rPr>
        <w:t xml:space="preserve"> </w:t>
      </w:r>
    </w:p>
    <w:p w:rsidR="00B00601" w:rsidRDefault="00B00601" w:rsidP="00B00601"/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完成传感器继电器管理界面，支持用户添加新类型传感器</w:t>
      </w:r>
      <w:r>
        <w:rPr>
          <w:rFonts w:hint="eastAsia"/>
        </w:rPr>
        <w:t xml:space="preserve"> </w:t>
      </w:r>
      <w:r w:rsidR="009A0FFB">
        <w:rPr>
          <w:rFonts w:hint="eastAsia"/>
        </w:rPr>
        <w:t>。</w:t>
      </w:r>
    </w:p>
    <w:p w:rsidR="00B00601" w:rsidRDefault="00B00601" w:rsidP="00B00601"/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复合型传感器即采集两个及以上指标的传感器，例如空气温湿度传感器，要求使用一个命令可以获取多个参数指标。</w:t>
      </w:r>
      <w:r>
        <w:rPr>
          <w:rFonts w:hint="eastAsia"/>
        </w:rPr>
        <w:t xml:space="preserve"> </w:t>
      </w:r>
    </w:p>
    <w:p w:rsidR="00B00601" w:rsidRDefault="00B00601" w:rsidP="00B00601"/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继电器是弱电控制强电的设备，</w:t>
      </w:r>
      <w:r>
        <w:rPr>
          <w:rFonts w:hint="eastAsia"/>
        </w:rPr>
        <w:t>8</w:t>
      </w:r>
      <w:r>
        <w:rPr>
          <w:rFonts w:hint="eastAsia"/>
        </w:rPr>
        <w:t>路继电器控制</w:t>
      </w:r>
      <w:r>
        <w:rPr>
          <w:rFonts w:hint="eastAsia"/>
        </w:rPr>
        <w:t>8</w:t>
      </w:r>
      <w:r>
        <w:rPr>
          <w:rFonts w:hint="eastAsia"/>
        </w:rPr>
        <w:t>个开关，为了安全不要接强电，实训仅模拟弱电控制开关即可。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 w:rsidRPr="00B00601">
        <w:rPr>
          <w:rFonts w:hint="eastAsia"/>
        </w:rPr>
        <w:t>支持用户注册加入系统，支持用户基本信息管理</w:t>
      </w:r>
      <w:r>
        <w:rPr>
          <w:rFonts w:hint="eastAsia"/>
        </w:rPr>
        <w:t>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支持用户自定义采集单元信息，这里的采集单元指的是塘口、大棚、田块等物理实体，定义采集单元的基本属性等。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使用自选的终端工具（</w:t>
      </w:r>
      <w:r>
        <w:rPr>
          <w:rFonts w:hint="eastAsia"/>
        </w:rPr>
        <w:t>Linux</w:t>
      </w:r>
      <w:r>
        <w:rPr>
          <w:rFonts w:hint="eastAsia"/>
        </w:rPr>
        <w:t>系统），搭建交叉编译环境，如果选择单片机开发板则搭建开发环境。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设备需要完成传感器</w:t>
      </w:r>
      <w:r>
        <w:rPr>
          <w:rFonts w:hint="eastAsia"/>
        </w:rPr>
        <w:t xml:space="preserve"> 485 </w:t>
      </w:r>
      <w:r>
        <w:rPr>
          <w:rFonts w:hint="eastAsia"/>
        </w:rPr>
        <w:t>数据采集，重点考虑</w:t>
      </w:r>
      <w:r>
        <w:rPr>
          <w:rFonts w:hint="eastAsia"/>
        </w:rPr>
        <w:t xml:space="preserve"> 485</w:t>
      </w:r>
      <w:r>
        <w:rPr>
          <w:rFonts w:hint="eastAsia"/>
        </w:rPr>
        <w:t>查询命令和响应解析，如果这个传感器是一个新类型的传感器，他的</w:t>
      </w:r>
      <w:r>
        <w:rPr>
          <w:rFonts w:hint="eastAsia"/>
        </w:rPr>
        <w:t xml:space="preserve"> 485 </w:t>
      </w:r>
      <w:r>
        <w:rPr>
          <w:rFonts w:hint="eastAsia"/>
        </w:rPr>
        <w:t>命令从何而来；</w:t>
      </w:r>
      <w:r>
        <w:rPr>
          <w:rFonts w:hint="eastAsia"/>
        </w:rPr>
        <w:t xml:space="preserve">485 </w:t>
      </w:r>
      <w:r>
        <w:rPr>
          <w:rFonts w:hint="eastAsia"/>
        </w:rPr>
        <w:t>响应如何解析出来想要的</w:t>
      </w:r>
      <w:r>
        <w:rPr>
          <w:rFonts w:hint="eastAsia"/>
        </w:rPr>
        <w:t xml:space="preserve">value </w:t>
      </w:r>
      <w:r>
        <w:rPr>
          <w:rFonts w:hint="eastAsia"/>
        </w:rPr>
        <w:t>值。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终端设备完成传感数据的上报，选择通信协议完成传感器数据的上报，要求上报周期可配置，消息格式和编解码可根据情况自选。终端设备需要上传继电器各路的当前状态，比如那几路开，那几路关。</w:t>
      </w:r>
    </w:p>
    <w:p w:rsidR="00B00601" w:rsidRDefault="00B00601" w:rsidP="00B00601">
      <w:pPr>
        <w:pStyle w:val="a5"/>
      </w:pPr>
    </w:p>
    <w:p w:rsidR="00B00601" w:rsidRDefault="00B00601" w:rsidP="00B00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终端设备完成继电器设备的控制，控制可分为两种情况：远程控制与本地控制，远程控制指从服务端发来控制命令，传达到终端设备，终端设备发送相应的</w:t>
      </w:r>
      <w:r>
        <w:rPr>
          <w:rFonts w:hint="eastAsia"/>
        </w:rPr>
        <w:t xml:space="preserve"> 485 </w:t>
      </w:r>
      <w:r>
        <w:rPr>
          <w:rFonts w:hint="eastAsia"/>
        </w:rPr>
        <w:t>命令操作继电器某路开关；本地控制是指终端根据已有的逻辑配置自动管理继电器某路的开关。</w:t>
      </w:r>
    </w:p>
    <w:p w:rsidR="009A0FFB" w:rsidRDefault="009A0FFB" w:rsidP="009A0FFB">
      <w:pPr>
        <w:pStyle w:val="a5"/>
      </w:pPr>
    </w:p>
    <w:p w:rsidR="009A0FFB" w:rsidRDefault="009A0FFB" w:rsidP="009A0F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考虑塘口与传感器间的配置关系，用户可以自己选择在某个采集单元（塘口）安装某类型传感器若干个。</w:t>
      </w:r>
    </w:p>
    <w:p w:rsidR="009A0FFB" w:rsidRDefault="009A0FFB" w:rsidP="009A0FFB">
      <w:pPr>
        <w:pStyle w:val="a5"/>
      </w:pPr>
    </w:p>
    <w:p w:rsidR="009A0FFB" w:rsidRDefault="009A0FFB" w:rsidP="009A0F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终端设备是传感器的物理载体，终端设备应该可以知道自身接入了哪些传感器。</w:t>
      </w:r>
    </w:p>
    <w:p w:rsidR="009A0FFB" w:rsidRDefault="009A0FFB" w:rsidP="009A0FFB">
      <w:pPr>
        <w:pStyle w:val="a5"/>
      </w:pPr>
    </w:p>
    <w:p w:rsidR="009A0FFB" w:rsidRDefault="009A0FFB" w:rsidP="009A0F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展示采集到的数据，实时和历史数据，其中历史数据折线图方式展示。</w:t>
      </w:r>
    </w:p>
    <w:p w:rsidR="009A0FFB" w:rsidRDefault="009A0FFB" w:rsidP="009A0FFB">
      <w:pPr>
        <w:pStyle w:val="a5"/>
      </w:pPr>
    </w:p>
    <w:p w:rsidR="009A0FFB" w:rsidRDefault="009A0FFB" w:rsidP="009A0F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控制相应的继电器的开关，并能查询到当前</w:t>
      </w:r>
      <w:r>
        <w:rPr>
          <w:rFonts w:hint="eastAsia"/>
        </w:rPr>
        <w:t>8</w:t>
      </w:r>
      <w:r>
        <w:rPr>
          <w:rFonts w:hint="eastAsia"/>
        </w:rPr>
        <w:t>路的开关状态，查询历史操作（开关）记录。</w:t>
      </w:r>
    </w:p>
    <w:p w:rsidR="009A0FFB" w:rsidRDefault="009A0FFB" w:rsidP="000E2799"/>
    <w:p w:rsidR="00AA3CE0" w:rsidRPr="00B00601" w:rsidRDefault="00AA3CE0"/>
    <w:p w:rsidR="00F1152A" w:rsidRDefault="00815B8D" w:rsidP="007665B8">
      <w:pPr>
        <w:pStyle w:val="3"/>
      </w:pPr>
      <w:bookmarkStart w:id="8" w:name="_Toc13646929"/>
      <w:r>
        <w:t>4</w:t>
      </w:r>
      <w:r w:rsidR="000E2799">
        <w:t>.2</w:t>
      </w:r>
      <w:r w:rsidR="000E2799">
        <w:t>功能说明</w:t>
      </w:r>
      <w:bookmarkEnd w:id="8"/>
    </w:p>
    <w:p w:rsidR="007665B8" w:rsidRDefault="007665B8">
      <w:r>
        <w:t>注册：</w:t>
      </w:r>
    </w:p>
    <w:p w:rsidR="007665B8" w:rsidRDefault="007665B8">
      <w:r>
        <w:rPr>
          <w:noProof/>
        </w:rPr>
        <w:drawing>
          <wp:inline distT="0" distB="0" distL="0" distR="0" wp14:anchorId="79006C9A" wp14:editId="76AFEF85">
            <wp:extent cx="2648310" cy="30710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376" cy="30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B8" w:rsidRDefault="007665B8"/>
    <w:p w:rsidR="007665B8" w:rsidRDefault="007665B8">
      <w:r>
        <w:t>登录：</w:t>
      </w:r>
    </w:p>
    <w:p w:rsidR="007665B8" w:rsidRDefault="00775C42">
      <w:r>
        <w:rPr>
          <w:noProof/>
        </w:rPr>
        <w:drawing>
          <wp:inline distT="0" distB="0" distL="0" distR="0" wp14:anchorId="2F92C914" wp14:editId="0D296E45">
            <wp:extent cx="2700068" cy="28850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29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B8" w:rsidRDefault="007665B8"/>
    <w:p w:rsidR="007665B8" w:rsidRDefault="00775C42">
      <w:r>
        <w:lastRenderedPageBreak/>
        <w:t>添加产业</w:t>
      </w:r>
      <w:r w:rsidR="0018059E">
        <w:t>、采集点</w:t>
      </w:r>
      <w:r>
        <w:t>：</w:t>
      </w:r>
    </w:p>
    <w:p w:rsidR="007665B8" w:rsidRDefault="008C7E80">
      <w:r>
        <w:rPr>
          <w:noProof/>
        </w:rPr>
        <w:drawing>
          <wp:inline distT="0" distB="0" distL="0" distR="0" wp14:anchorId="16BEE143" wp14:editId="2B3015F4">
            <wp:extent cx="3933645" cy="364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922" cy="36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80" w:rsidRDefault="008C7E80"/>
    <w:p w:rsidR="00AA3CE0" w:rsidRDefault="000D7C0B">
      <w:r>
        <w:t>添加设备（开发板）</w:t>
      </w:r>
      <w:r w:rsidR="008F6339">
        <w:t>功能</w:t>
      </w:r>
      <w:r>
        <w:t>：</w:t>
      </w:r>
    </w:p>
    <w:p w:rsidR="00DC7ADD" w:rsidRPr="00DC7ADD" w:rsidRDefault="00DC7ADD" w:rsidP="00DC7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A3EFEA" wp14:editId="2E760DC2">
            <wp:extent cx="4456469" cy="42700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323" cy="43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C" w:rsidRDefault="0027210C"/>
    <w:p w:rsidR="00AA3CE0" w:rsidRDefault="008F6339">
      <w:r>
        <w:t>添加传感器功能</w:t>
      </w:r>
      <w:r w:rsidR="00F1152A">
        <w:t>：</w:t>
      </w:r>
    </w:p>
    <w:p w:rsidR="00F1152A" w:rsidRDefault="00F1152A" w:rsidP="00F1152A">
      <w:r>
        <w:t>子模块一：站号测试</w:t>
      </w:r>
    </w:p>
    <w:p w:rsidR="00DC7ADD" w:rsidRPr="00DC7ADD" w:rsidRDefault="00DC7ADD" w:rsidP="00DC7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0461" cy="3756774"/>
            <wp:effectExtent l="0" t="0" r="0" b="0"/>
            <wp:docPr id="3" name="图片 3" descr="C:\Users\LKC\AppData\Roaming\Tencent\Users\860990180\QQ\WinTemp\RichOle\C{1`DP8CJUKC$%V{HXSQ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KC\AppData\Roaming\Tencent\Users\860990180\QQ\WinTemp\RichOle\C{1`DP8CJUKC$%V{HXSQ_P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05" cy="37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2A" w:rsidRDefault="00F1152A" w:rsidP="00F1152A"/>
    <w:p w:rsidR="00F1152A" w:rsidRDefault="00F1152A" w:rsidP="00F1152A">
      <w:r>
        <w:t>子模块二：确认添加</w:t>
      </w:r>
    </w:p>
    <w:p w:rsidR="00F1152A" w:rsidRDefault="00DC7ADD" w:rsidP="00DC7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A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2823" cy="4045975"/>
            <wp:effectExtent l="0" t="0" r="0" b="0"/>
            <wp:docPr id="4" name="图片 4" descr="C:\Users\LKC\AppData\Roaming\Tencent\Users\860990180\QQ\WinTemp\RichOle\PQP$HBGW{M%0GFZYQS4Z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KC\AppData\Roaming\Tencent\Users\860990180\QQ\WinTemp\RichOle\PQP$HBGW{M%0GFZYQS4ZE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24" cy="40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DD" w:rsidRPr="00DC7ADD" w:rsidRDefault="00DC7ADD" w:rsidP="00DC7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152A" w:rsidRDefault="00F1152A" w:rsidP="00F1152A">
      <w:r>
        <w:t>添加继电器</w:t>
      </w:r>
      <w:r w:rsidR="008F6339">
        <w:t>功能</w:t>
      </w:r>
      <w:r>
        <w:t>：</w:t>
      </w:r>
    </w:p>
    <w:p w:rsidR="00F1152A" w:rsidRDefault="00DC7ADD" w:rsidP="00F1152A">
      <w:r>
        <w:rPr>
          <w:noProof/>
        </w:rPr>
        <w:drawing>
          <wp:inline distT="0" distB="0" distL="0" distR="0" wp14:anchorId="68BD6FD5" wp14:editId="123CFB39">
            <wp:extent cx="4080295" cy="391720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686" cy="39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2A" w:rsidRDefault="00F1152A" w:rsidP="00F1152A"/>
    <w:p w:rsidR="00F1152A" w:rsidRPr="00F1152A" w:rsidRDefault="00F1152A" w:rsidP="00F1152A">
      <w:r>
        <w:t>添加强电设备</w:t>
      </w:r>
      <w:r w:rsidR="008F6339">
        <w:t>功能</w:t>
      </w:r>
      <w:r>
        <w:t>：</w:t>
      </w:r>
    </w:p>
    <w:p w:rsidR="00F1152A" w:rsidRDefault="00B97AE4">
      <w:r>
        <w:rPr>
          <w:noProof/>
        </w:rPr>
        <w:drawing>
          <wp:inline distT="0" distB="0" distL="0" distR="0" wp14:anchorId="18C73F9E" wp14:editId="219C8965">
            <wp:extent cx="4011283" cy="3934013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839" cy="39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F" w:rsidRDefault="0060304F"/>
    <w:p w:rsidR="0060304F" w:rsidRDefault="0060304F">
      <w:r>
        <w:t>发送控制信息</w:t>
      </w:r>
      <w:r w:rsidR="00BE28CB">
        <w:t>（添加规则，关闭</w:t>
      </w:r>
      <w:r w:rsidR="00BE28CB">
        <w:t>/</w:t>
      </w:r>
      <w:r w:rsidR="00BE28CB">
        <w:t>开启继电器等等需要和设备进行交互的功能）</w:t>
      </w:r>
      <w:r>
        <w:t>：</w:t>
      </w:r>
    </w:p>
    <w:p w:rsidR="005E0A52" w:rsidRDefault="005E0A52">
      <w:r>
        <w:t>注：自助调试功能，用能选择</w:t>
      </w:r>
      <w:r>
        <w:t>mqtt</w:t>
      </w:r>
      <w:r>
        <w:t>协议或</w:t>
      </w:r>
      <w:r>
        <w:t>coap</w:t>
      </w:r>
      <w:r>
        <w:t>协议</w:t>
      </w:r>
    </w:p>
    <w:p w:rsidR="0060304F" w:rsidRDefault="0060304F">
      <w:r>
        <w:rPr>
          <w:noProof/>
        </w:rPr>
        <w:drawing>
          <wp:inline distT="0" distB="0" distL="0" distR="0" wp14:anchorId="2255C4E6" wp14:editId="0015BD2E">
            <wp:extent cx="4339087" cy="3844134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5992" cy="38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F" w:rsidRDefault="0060304F"/>
    <w:p w:rsidR="00AA3CE0" w:rsidRDefault="00794C20">
      <w:r>
        <w:t>修改产业等基本信息：</w:t>
      </w:r>
    </w:p>
    <w:p w:rsidR="00794C20" w:rsidRDefault="00794C20">
      <w:r>
        <w:rPr>
          <w:noProof/>
        </w:rPr>
        <w:drawing>
          <wp:inline distT="0" distB="0" distL="0" distR="0" wp14:anchorId="153D3FB0" wp14:editId="5111DE36">
            <wp:extent cx="3726612" cy="3561719"/>
            <wp:effectExtent l="0" t="0" r="762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673" cy="35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E0" w:rsidRDefault="00AA3CE0">
      <w:bookmarkStart w:id="9" w:name="_GoBack"/>
      <w:bookmarkEnd w:id="9"/>
    </w:p>
    <w:sectPr w:rsidR="00AA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05" w:rsidRDefault="00532F05" w:rsidP="00121321">
      <w:r>
        <w:separator/>
      </w:r>
    </w:p>
  </w:endnote>
  <w:endnote w:type="continuationSeparator" w:id="0">
    <w:p w:rsidR="00532F05" w:rsidRDefault="00532F05" w:rsidP="001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05" w:rsidRDefault="00532F05" w:rsidP="00121321">
      <w:r>
        <w:separator/>
      </w:r>
    </w:p>
  </w:footnote>
  <w:footnote w:type="continuationSeparator" w:id="0">
    <w:p w:rsidR="00532F05" w:rsidRDefault="00532F05" w:rsidP="0012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F9C"/>
    <w:multiLevelType w:val="hybridMultilevel"/>
    <w:tmpl w:val="9CC267A8"/>
    <w:lvl w:ilvl="0" w:tplc="2CAAC4D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8041E"/>
    <w:multiLevelType w:val="hybridMultilevel"/>
    <w:tmpl w:val="989C212E"/>
    <w:lvl w:ilvl="0" w:tplc="7DEAE0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A5B5B"/>
    <w:multiLevelType w:val="multilevel"/>
    <w:tmpl w:val="3A5A5B5B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3" w15:restartNumberingAfterBreak="0">
    <w:nsid w:val="6F44504B"/>
    <w:multiLevelType w:val="multilevel"/>
    <w:tmpl w:val="6F44504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F3"/>
    <w:rsid w:val="00032B07"/>
    <w:rsid w:val="000B1E89"/>
    <w:rsid w:val="000D7C0B"/>
    <w:rsid w:val="000E2799"/>
    <w:rsid w:val="00121321"/>
    <w:rsid w:val="0018059E"/>
    <w:rsid w:val="00196118"/>
    <w:rsid w:val="001F3BF6"/>
    <w:rsid w:val="0027210C"/>
    <w:rsid w:val="002E369A"/>
    <w:rsid w:val="003521F3"/>
    <w:rsid w:val="003C62CD"/>
    <w:rsid w:val="00532F05"/>
    <w:rsid w:val="00556AAA"/>
    <w:rsid w:val="005573FE"/>
    <w:rsid w:val="0057220B"/>
    <w:rsid w:val="005E0A52"/>
    <w:rsid w:val="0060304F"/>
    <w:rsid w:val="0074079C"/>
    <w:rsid w:val="007665B8"/>
    <w:rsid w:val="00775C42"/>
    <w:rsid w:val="00794C20"/>
    <w:rsid w:val="007D0E1B"/>
    <w:rsid w:val="007D4F4C"/>
    <w:rsid w:val="00815B8D"/>
    <w:rsid w:val="008C7E80"/>
    <w:rsid w:val="008F6339"/>
    <w:rsid w:val="00983612"/>
    <w:rsid w:val="009A0FFB"/>
    <w:rsid w:val="00A059C5"/>
    <w:rsid w:val="00A47EC2"/>
    <w:rsid w:val="00A71F45"/>
    <w:rsid w:val="00AA3CE0"/>
    <w:rsid w:val="00AE1BCC"/>
    <w:rsid w:val="00B00601"/>
    <w:rsid w:val="00B27734"/>
    <w:rsid w:val="00B973C4"/>
    <w:rsid w:val="00B97AE4"/>
    <w:rsid w:val="00BE28CB"/>
    <w:rsid w:val="00BF7C6F"/>
    <w:rsid w:val="00C50467"/>
    <w:rsid w:val="00D224BB"/>
    <w:rsid w:val="00D56DDA"/>
    <w:rsid w:val="00D72894"/>
    <w:rsid w:val="00DA1626"/>
    <w:rsid w:val="00DC7ADD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43FAC-AE58-4342-99A7-ED039BCE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321"/>
    <w:rPr>
      <w:sz w:val="18"/>
      <w:szCs w:val="18"/>
    </w:rPr>
  </w:style>
  <w:style w:type="paragraph" w:styleId="a5">
    <w:name w:val="List Paragraph"/>
    <w:basedOn w:val="a"/>
    <w:uiPriority w:val="34"/>
    <w:qFormat/>
    <w:rsid w:val="001213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2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279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79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97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7A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7AE4"/>
    <w:pPr>
      <w:ind w:leftChars="400" w:left="840"/>
    </w:pPr>
  </w:style>
  <w:style w:type="character" w:styleId="a6">
    <w:name w:val="Hyperlink"/>
    <w:basedOn w:val="a0"/>
    <w:uiPriority w:val="99"/>
    <w:unhideWhenUsed/>
    <w:rsid w:val="00B97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D139-C07A-42A5-B786-2D620FDD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</dc:creator>
  <cp:keywords/>
  <dc:description/>
  <cp:lastModifiedBy>LKC</cp:lastModifiedBy>
  <cp:revision>35</cp:revision>
  <dcterms:created xsi:type="dcterms:W3CDTF">2019-07-07T14:29:00Z</dcterms:created>
  <dcterms:modified xsi:type="dcterms:W3CDTF">2019-07-10T02:28:00Z</dcterms:modified>
</cp:coreProperties>
</file>