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DC585F" w:rsidRPr="00C94F74" w:rsidRDefault="00DC585F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630FA7" w:rsidRDefault="00337F46" w:rsidP="00337F46">
      <w:pPr>
        <w:spacing w:line="360" w:lineRule="auto"/>
        <w:jc w:val="center"/>
        <w:rPr>
          <w:rFonts w:ascii="微软雅黑 Light" w:eastAsia="微软雅黑 Light" w:hAnsi="微软雅黑 Light" w:cs="宋体"/>
          <w:sz w:val="44"/>
        </w:rPr>
      </w:pPr>
      <w:r w:rsidRPr="00C94F74">
        <w:rPr>
          <w:rFonts w:ascii="微软雅黑 Light" w:eastAsia="微软雅黑 Light" w:hAnsi="微软雅黑 Light" w:cs="宋体" w:hint="eastAsia"/>
          <w:sz w:val="44"/>
        </w:rPr>
        <w:t>通用物联网数据用户管理平台</w:t>
      </w:r>
    </w:p>
    <w:p w:rsidR="00CB041C" w:rsidRPr="00630FA7" w:rsidRDefault="00337F46" w:rsidP="00337F46">
      <w:pPr>
        <w:spacing w:line="360" w:lineRule="auto"/>
        <w:jc w:val="center"/>
        <w:rPr>
          <w:rFonts w:ascii="华文新魏" w:eastAsia="华文新魏" w:hAnsi="微软雅黑 Light" w:hint="eastAsia"/>
          <w:sz w:val="44"/>
        </w:rPr>
      </w:pPr>
      <w:r w:rsidRPr="00630FA7">
        <w:rPr>
          <w:rFonts w:ascii="华文新魏" w:eastAsia="华文新魏" w:hAnsi="微软雅黑 Light" w:hint="eastAsia"/>
          <w:sz w:val="44"/>
        </w:rPr>
        <w:t>测试总结报告</w:t>
      </w:r>
    </w:p>
    <w:p w:rsidR="00DC585F" w:rsidRDefault="00DC585F" w:rsidP="00337F46">
      <w:pPr>
        <w:pStyle w:val="a3"/>
        <w:spacing w:before="17" w:line="360" w:lineRule="auto"/>
        <w:rPr>
          <w:rFonts w:ascii="微软雅黑 Light" w:eastAsia="微软雅黑 Light" w:hAnsi="微软雅黑 Light" w:hint="eastAsia"/>
          <w:sz w:val="24"/>
        </w:rPr>
      </w:pPr>
    </w:p>
    <w:p w:rsidR="00DC585F" w:rsidRDefault="00DC585F" w:rsidP="00337F46">
      <w:pPr>
        <w:pStyle w:val="a3"/>
        <w:spacing w:before="17" w:line="360" w:lineRule="auto"/>
        <w:rPr>
          <w:rFonts w:ascii="微软雅黑 Light" w:eastAsia="微软雅黑 Light" w:hAnsi="微软雅黑 Light"/>
          <w:sz w:val="24"/>
        </w:rPr>
      </w:pPr>
    </w:p>
    <w:p w:rsidR="00DC585F" w:rsidRDefault="00DC585F" w:rsidP="00337F46">
      <w:pPr>
        <w:pStyle w:val="a3"/>
        <w:spacing w:before="17" w:line="360" w:lineRule="auto"/>
        <w:rPr>
          <w:rFonts w:ascii="微软雅黑 Light" w:eastAsia="微软雅黑 Light" w:hAnsi="微软雅黑 Light"/>
          <w:sz w:val="24"/>
        </w:rPr>
      </w:pPr>
    </w:p>
    <w:p w:rsidR="00DC585F" w:rsidRPr="00C94F74" w:rsidRDefault="00DC585F" w:rsidP="00337F46">
      <w:pPr>
        <w:pStyle w:val="a3"/>
        <w:spacing w:before="17" w:line="360" w:lineRule="auto"/>
        <w:rPr>
          <w:rFonts w:ascii="微软雅黑 Light" w:eastAsia="微软雅黑 Light" w:hAnsi="微软雅黑 Light"/>
          <w:sz w:val="24"/>
        </w:rPr>
      </w:pPr>
    </w:p>
    <w:tbl>
      <w:tblPr>
        <w:tblStyle w:val="TableNormal"/>
        <w:tblW w:w="0" w:type="auto"/>
        <w:tblInd w:w="14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705"/>
        <w:gridCol w:w="1704"/>
        <w:gridCol w:w="1705"/>
        <w:gridCol w:w="2108"/>
      </w:tblGrid>
      <w:tr w:rsidR="00CB041C" w:rsidRPr="00C94F74">
        <w:trPr>
          <w:trHeight w:val="364"/>
        </w:trPr>
        <w:tc>
          <w:tcPr>
            <w:tcW w:w="1596" w:type="dxa"/>
            <w:tcBorders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文档标识：</w:t>
            </w:r>
          </w:p>
        </w:tc>
        <w:tc>
          <w:tcPr>
            <w:tcW w:w="340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4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4"/>
              </w:rPr>
              <w:t>通用物联网数据用户管理平台测试总结报告</w:t>
            </w: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1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当前版本：</w:t>
            </w:r>
          </w:p>
        </w:tc>
        <w:tc>
          <w:tcPr>
            <w:tcW w:w="2108" w:type="dxa"/>
            <w:tcBorders>
              <w:left w:val="single" w:sz="6" w:space="0" w:color="000000"/>
              <w:bottom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4"/>
              </w:rPr>
            </w:pPr>
            <w:r w:rsidRPr="00C94F74">
              <w:rPr>
                <w:rFonts w:ascii="微软雅黑 Light" w:eastAsia="微软雅黑 Light" w:hAnsi="微软雅黑 Light" w:hint="eastAsia"/>
                <w:sz w:val="24"/>
              </w:rPr>
              <w:t>1</w:t>
            </w:r>
            <w:r w:rsidRPr="00C94F74">
              <w:rPr>
                <w:rFonts w:ascii="微软雅黑 Light" w:eastAsia="微软雅黑 Light" w:hAnsi="微软雅黑 Light"/>
                <w:sz w:val="24"/>
              </w:rPr>
              <w:t>.0</w:t>
            </w:r>
          </w:p>
        </w:tc>
      </w:tr>
      <w:tr w:rsidR="00CB041C" w:rsidRPr="00C94F74">
        <w:trPr>
          <w:trHeight w:val="272"/>
        </w:trPr>
        <w:tc>
          <w:tcPr>
            <w:tcW w:w="159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before="44"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当前状态：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1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草稿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CB041C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before="44" w:line="360" w:lineRule="auto"/>
              <w:ind w:left="11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发布日期：</w:t>
            </w:r>
          </w:p>
        </w:tc>
        <w:tc>
          <w:tcPr>
            <w:tcW w:w="21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4"/>
              </w:rPr>
            </w:pPr>
            <w:r w:rsidRPr="00C94F74">
              <w:rPr>
                <w:rFonts w:ascii="微软雅黑 Light" w:eastAsia="微软雅黑 Light" w:hAnsi="微软雅黑 Light"/>
                <w:sz w:val="24"/>
              </w:rPr>
              <w:t>2019-7-11</w:t>
            </w:r>
          </w:p>
        </w:tc>
      </w:tr>
      <w:tr w:rsidR="00CB041C" w:rsidRPr="00C94F74">
        <w:trPr>
          <w:trHeight w:val="273"/>
        </w:trPr>
        <w:tc>
          <w:tcPr>
            <w:tcW w:w="159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CB041C" w:rsidP="00337F46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1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发布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firstLineChars="400" w:firstLine="800"/>
              <w:rPr>
                <w:rFonts w:ascii="微软雅黑 Light" w:eastAsia="微软雅黑 Light" w:hAnsi="微软雅黑 Light"/>
                <w:sz w:val="20"/>
              </w:rPr>
            </w:pPr>
            <w:r w:rsidRPr="00C94F74"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  <w:tc>
          <w:tcPr>
            <w:tcW w:w="17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041C" w:rsidRPr="00C94F74" w:rsidRDefault="00CB041C" w:rsidP="00337F46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108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CB041C" w:rsidRPr="00C94F74" w:rsidRDefault="00CB041C" w:rsidP="00337F46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</w:tr>
      <w:tr w:rsidR="00CB041C" w:rsidRPr="00C94F74">
        <w:trPr>
          <w:trHeight w:val="270"/>
        </w:trPr>
        <w:tc>
          <w:tcPr>
            <w:tcW w:w="881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B041C" w:rsidRPr="00C94F74" w:rsidRDefault="00337F46" w:rsidP="00337F46">
            <w:pPr>
              <w:pStyle w:val="TableParagraph"/>
              <w:spacing w:line="360" w:lineRule="auto"/>
              <w:ind w:left="3824" w:right="4094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修改历史</w:t>
            </w:r>
          </w:p>
        </w:tc>
      </w:tr>
    </w:tbl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  <w:sz w:val="20"/>
        </w:rPr>
        <w:sectPr w:rsidR="00CB041C" w:rsidRPr="00C94F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20" w:right="0" w:bottom="660" w:left="260" w:header="857" w:footer="461" w:gutter="0"/>
          <w:pgNumType w:start="1"/>
          <w:cols w:space="720"/>
        </w:sectPr>
      </w:pPr>
    </w:p>
    <w:p w:rsidR="00CB041C" w:rsidRPr="00C94F74" w:rsidRDefault="00337F46" w:rsidP="00337F46">
      <w:pPr>
        <w:tabs>
          <w:tab w:val="left" w:pos="663"/>
        </w:tabs>
        <w:spacing w:before="7" w:line="360" w:lineRule="auto"/>
        <w:ind w:left="22"/>
        <w:jc w:val="center"/>
        <w:rPr>
          <w:rFonts w:ascii="微软雅黑 Light" w:eastAsia="微软雅黑 Light" w:hAnsi="微软雅黑 Light"/>
          <w:sz w:val="32"/>
        </w:rPr>
      </w:pPr>
      <w:r w:rsidRPr="00C94F74">
        <w:rPr>
          <w:rFonts w:ascii="微软雅黑 Light" w:eastAsia="微软雅黑 Light" w:hAnsi="微软雅黑 Light" w:hint="eastAsia"/>
          <w:sz w:val="32"/>
        </w:rPr>
        <w:lastRenderedPageBreak/>
        <w:t>目</w:t>
      </w:r>
      <w:r w:rsidRPr="00C94F74">
        <w:rPr>
          <w:rFonts w:ascii="微软雅黑 Light" w:eastAsia="微软雅黑 Light" w:hAnsi="微软雅黑 Light" w:hint="eastAsia"/>
          <w:sz w:val="32"/>
        </w:rPr>
        <w:tab/>
        <w:t>录</w:t>
      </w:r>
    </w:p>
    <w:sdt>
      <w:sdtPr>
        <w:rPr>
          <w:rFonts w:ascii="微软雅黑 Light" w:eastAsia="微软雅黑 Light" w:hAnsi="微软雅黑 Light"/>
          <w:sz w:val="24"/>
          <w:szCs w:val="24"/>
        </w:rPr>
        <w:id w:val="160515544"/>
        <w:docPartObj>
          <w:docPartGallery w:val="Table of Contents"/>
          <w:docPartUnique/>
        </w:docPartObj>
      </w:sdtPr>
      <w:sdtEndPr/>
      <w:sdtContent>
        <w:p w:rsidR="00CB041C" w:rsidRPr="00C94F74" w:rsidRDefault="004C7A14" w:rsidP="00337F46">
          <w:pPr>
            <w:pStyle w:val="10"/>
            <w:numPr>
              <w:ilvl w:val="0"/>
              <w:numId w:val="3"/>
            </w:numPr>
            <w:tabs>
              <w:tab w:val="left" w:pos="1802"/>
              <w:tab w:val="right" w:leader="dot" w:pos="10221"/>
            </w:tabs>
            <w:spacing w:before="769" w:line="360" w:lineRule="auto"/>
            <w:rPr>
              <w:rFonts w:ascii="微软雅黑 Light" w:eastAsia="微软雅黑 Light" w:hAnsi="微软雅黑 Light"/>
            </w:rPr>
          </w:pPr>
          <w:hyperlink w:anchor="_TOC_250006" w:history="1">
            <w:r w:rsidR="00337F46" w:rsidRPr="00C94F74">
              <w:rPr>
                <w:rFonts w:ascii="微软雅黑 Light" w:eastAsia="微软雅黑 Light" w:hAnsi="微软雅黑 Light"/>
              </w:rPr>
              <w:t>测试概述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</w:r>
            <w:r w:rsidR="00337F46" w:rsidRPr="00C94F74">
              <w:rPr>
                <w:rFonts w:ascii="微软雅黑 Light" w:eastAsia="微软雅黑 Light" w:hAnsi="微软雅黑 Light" w:hint="eastAsia"/>
              </w:rPr>
              <w:t>3</w:t>
            </w:r>
          </w:hyperlink>
        </w:p>
        <w:p w:rsidR="00CB041C" w:rsidRPr="00C94F74" w:rsidRDefault="004C7A14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hyperlink w:anchor="_TOC_250005" w:history="1">
            <w:r w:rsidR="00337F46" w:rsidRPr="00C94F74">
              <w:rPr>
                <w:rFonts w:ascii="微软雅黑 Light" w:eastAsia="微软雅黑 Light" w:hAnsi="微软雅黑 Light"/>
              </w:rPr>
              <w:t>编写目的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  <w:t>3</w:t>
            </w:r>
          </w:hyperlink>
        </w:p>
        <w:p w:rsidR="00CB041C" w:rsidRPr="00C94F74" w:rsidRDefault="004C7A14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hyperlink w:anchor="_TOC_250004" w:history="1">
            <w:r w:rsidR="00337F46" w:rsidRPr="00C94F74">
              <w:rPr>
                <w:rFonts w:ascii="微软雅黑 Light" w:eastAsia="微软雅黑 Light" w:hAnsi="微软雅黑 Light"/>
              </w:rPr>
              <w:t>测试范围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  <w:t>3</w:t>
            </w:r>
          </w:hyperlink>
        </w:p>
        <w:p w:rsidR="00CB041C" w:rsidRPr="00C94F74" w:rsidRDefault="004C7A14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hyperlink w:anchor="_TOC_250003" w:history="1">
            <w:r w:rsidR="00337F46" w:rsidRPr="00C94F74">
              <w:rPr>
                <w:rFonts w:ascii="微软雅黑 Light" w:eastAsia="微软雅黑 Light" w:hAnsi="微软雅黑 Light"/>
              </w:rPr>
              <w:t>参考资料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  <w:t>4</w:t>
            </w:r>
          </w:hyperlink>
        </w:p>
        <w:p w:rsidR="00CB041C" w:rsidRPr="00C94F74" w:rsidRDefault="004C7A14" w:rsidP="00337F46">
          <w:pPr>
            <w:pStyle w:val="10"/>
            <w:numPr>
              <w:ilvl w:val="0"/>
              <w:numId w:val="3"/>
            </w:numPr>
            <w:tabs>
              <w:tab w:val="left" w:pos="1802"/>
              <w:tab w:val="right" w:leader="dot" w:pos="10221"/>
            </w:tabs>
            <w:spacing w:line="360" w:lineRule="auto"/>
            <w:rPr>
              <w:rFonts w:ascii="微软雅黑 Light" w:eastAsia="微软雅黑 Light" w:hAnsi="微软雅黑 Light"/>
            </w:rPr>
          </w:pPr>
          <w:hyperlink w:anchor="_TOC_250002" w:history="1">
            <w:r w:rsidR="00337F46" w:rsidRPr="00C94F74">
              <w:rPr>
                <w:rFonts w:ascii="微软雅黑 Light" w:eastAsia="微软雅黑 Light" w:hAnsi="微软雅黑 Light"/>
              </w:rPr>
              <w:t>测试计划执行情况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</w:r>
          </w:hyperlink>
          <w:r w:rsidR="00241500">
            <w:rPr>
              <w:rFonts w:ascii="微软雅黑 Light" w:eastAsia="微软雅黑 Light" w:hAnsi="微软雅黑 Light"/>
            </w:rPr>
            <w:t>5</w:t>
          </w:r>
        </w:p>
        <w:p w:rsidR="00CB041C" w:rsidRPr="00C94F74" w:rsidRDefault="004C7A14" w:rsidP="00337F46">
          <w:pPr>
            <w:pStyle w:val="20"/>
            <w:numPr>
              <w:ilvl w:val="1"/>
              <w:numId w:val="3"/>
            </w:numPr>
            <w:tabs>
              <w:tab w:val="left" w:pos="2347"/>
              <w:tab w:val="right" w:leader="dot" w:pos="10220"/>
            </w:tabs>
            <w:spacing w:line="360" w:lineRule="auto"/>
            <w:ind w:left="2346" w:hanging="484"/>
            <w:rPr>
              <w:rFonts w:ascii="微软雅黑 Light" w:eastAsia="微软雅黑 Light" w:hAnsi="微软雅黑 Light"/>
            </w:rPr>
          </w:pPr>
          <w:hyperlink w:anchor="_TOC_250001" w:history="1">
            <w:r w:rsidR="00337F46" w:rsidRPr="00C94F74">
              <w:rPr>
                <w:rFonts w:ascii="微软雅黑 Light" w:eastAsia="微软雅黑 Light" w:hAnsi="微软雅黑 Light"/>
              </w:rPr>
              <w:t>测试类型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</w:r>
          </w:hyperlink>
          <w:r w:rsidR="00241500">
            <w:rPr>
              <w:rFonts w:ascii="微软雅黑 Light" w:eastAsia="微软雅黑 Light" w:hAnsi="微软雅黑 Light"/>
            </w:rPr>
            <w:t>5</w:t>
          </w:r>
        </w:p>
        <w:p w:rsidR="00CB041C" w:rsidRPr="00C94F74" w:rsidRDefault="004C7A14" w:rsidP="00337F46">
          <w:pPr>
            <w:pStyle w:val="20"/>
            <w:numPr>
              <w:ilvl w:val="1"/>
              <w:numId w:val="3"/>
            </w:numPr>
            <w:tabs>
              <w:tab w:val="left" w:pos="2347"/>
              <w:tab w:val="right" w:leader="dot" w:pos="10220"/>
            </w:tabs>
            <w:spacing w:line="360" w:lineRule="auto"/>
            <w:ind w:left="2346" w:hanging="484"/>
            <w:rPr>
              <w:rFonts w:ascii="微软雅黑 Light" w:eastAsia="微软雅黑 Light" w:hAnsi="微软雅黑 Light"/>
            </w:rPr>
          </w:pPr>
          <w:hyperlink w:anchor="_TOC_250000" w:history="1">
            <w:r w:rsidR="00337F46" w:rsidRPr="00C94F74">
              <w:rPr>
                <w:rFonts w:ascii="微软雅黑 Light" w:eastAsia="微软雅黑 Light" w:hAnsi="微软雅黑 Light"/>
              </w:rPr>
              <w:t>进度偏差</w:t>
            </w:r>
            <w:r w:rsidR="00337F46" w:rsidRPr="00C94F74">
              <w:rPr>
                <w:rFonts w:ascii="微软雅黑 Light" w:eastAsia="微软雅黑 Light" w:hAnsi="微软雅黑 Light"/>
              </w:rPr>
              <w:tab/>
            </w:r>
          </w:hyperlink>
          <w:r w:rsidR="00241500">
            <w:rPr>
              <w:rFonts w:ascii="微软雅黑 Light" w:eastAsia="微软雅黑 Light" w:hAnsi="微软雅黑 Light"/>
            </w:rPr>
            <w:t>7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287"/>
              <w:tab w:val="right" w:leader="dot" w:pos="10220"/>
            </w:tabs>
            <w:spacing w:line="360" w:lineRule="auto"/>
            <w:ind w:left="2286" w:hanging="424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测试环境与配置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7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287"/>
              <w:tab w:val="right" w:leader="dot" w:pos="10220"/>
            </w:tabs>
            <w:spacing w:line="360" w:lineRule="auto"/>
            <w:ind w:left="2286" w:hanging="424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测试机构和人员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8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347"/>
              <w:tab w:val="right" w:leader="dot" w:pos="10220"/>
            </w:tabs>
            <w:spacing w:line="360" w:lineRule="auto"/>
            <w:ind w:left="2346" w:hanging="484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测试问题总结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9</w:t>
          </w:r>
        </w:p>
        <w:p w:rsidR="00CB041C" w:rsidRPr="00C94F74" w:rsidRDefault="00337F46" w:rsidP="00337F46">
          <w:pPr>
            <w:pStyle w:val="10"/>
            <w:numPr>
              <w:ilvl w:val="0"/>
              <w:numId w:val="3"/>
            </w:numPr>
            <w:tabs>
              <w:tab w:val="left" w:pos="1802"/>
              <w:tab w:val="right" w:leader="dot" w:pos="10221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测试总结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9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测试用例执行结果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9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测试问题解决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11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701"/>
              <w:tab w:val="left" w:pos="270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测试结果分析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12</w:t>
          </w:r>
        </w:p>
        <w:p w:rsidR="00CB041C" w:rsidRPr="00C94F74" w:rsidRDefault="00337F46" w:rsidP="00337F46">
          <w:pPr>
            <w:pStyle w:val="30"/>
            <w:numPr>
              <w:ilvl w:val="2"/>
              <w:numId w:val="3"/>
            </w:numPr>
            <w:tabs>
              <w:tab w:val="left" w:pos="3121"/>
              <w:tab w:val="left" w:pos="312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覆盖分析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12</w:t>
          </w:r>
        </w:p>
        <w:p w:rsidR="00CB041C" w:rsidRPr="00C94F74" w:rsidRDefault="00337F46" w:rsidP="00337F46">
          <w:pPr>
            <w:pStyle w:val="30"/>
            <w:numPr>
              <w:ilvl w:val="2"/>
              <w:numId w:val="3"/>
            </w:numPr>
            <w:tabs>
              <w:tab w:val="left" w:pos="3121"/>
              <w:tab w:val="left" w:pos="3122"/>
              <w:tab w:val="right" w:leader="dot" w:pos="10220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缺陷分析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13</w:t>
          </w:r>
        </w:p>
        <w:p w:rsidR="00CB041C" w:rsidRPr="00C94F74" w:rsidRDefault="00337F46" w:rsidP="00337F46">
          <w:pPr>
            <w:pStyle w:val="10"/>
            <w:numPr>
              <w:ilvl w:val="0"/>
              <w:numId w:val="3"/>
            </w:numPr>
            <w:tabs>
              <w:tab w:val="left" w:pos="1802"/>
              <w:tab w:val="right" w:leader="dot" w:pos="10222"/>
            </w:tabs>
            <w:spacing w:line="360" w:lineRule="auto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综合评价</w:t>
          </w:r>
          <w:r w:rsidRPr="00C94F74">
            <w:rPr>
              <w:rFonts w:ascii="微软雅黑 Light" w:eastAsia="微软雅黑 Light" w:hAnsi="微软雅黑 Light"/>
            </w:rPr>
            <w:tab/>
          </w:r>
          <w:r w:rsidR="00241500">
            <w:rPr>
              <w:rFonts w:ascii="微软雅黑 Light" w:eastAsia="微软雅黑 Light" w:hAnsi="微软雅黑 Light"/>
            </w:rPr>
            <w:t>14</w:t>
          </w:r>
        </w:p>
        <w:p w:rsidR="00CB041C" w:rsidRPr="00C94F74" w:rsidRDefault="00337F46" w:rsidP="00337F46">
          <w:pPr>
            <w:pStyle w:val="20"/>
            <w:numPr>
              <w:ilvl w:val="1"/>
              <w:numId w:val="3"/>
            </w:numPr>
            <w:tabs>
              <w:tab w:val="left" w:pos="2347"/>
              <w:tab w:val="right" w:leader="dot" w:pos="10220"/>
            </w:tabs>
            <w:spacing w:line="360" w:lineRule="auto"/>
            <w:ind w:left="2346" w:hanging="484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/>
            </w:rPr>
            <w:t>软件能力</w:t>
          </w:r>
          <w:r w:rsidRPr="00C94F74">
            <w:rPr>
              <w:rFonts w:ascii="微软雅黑 Light" w:eastAsia="微软雅黑 Light" w:hAnsi="微软雅黑 Light"/>
            </w:rPr>
            <w:tab/>
            <w:t>1</w:t>
          </w:r>
          <w:r w:rsidR="00241500">
            <w:rPr>
              <w:rFonts w:ascii="微软雅黑 Light" w:eastAsia="微软雅黑 Light" w:hAnsi="微软雅黑 Light"/>
            </w:rPr>
            <w:t>4</w:t>
          </w:r>
        </w:p>
        <w:p w:rsidR="00CB041C" w:rsidRPr="00C94F74" w:rsidRDefault="00337F46" w:rsidP="00337F46">
          <w:pPr>
            <w:pStyle w:val="20"/>
            <w:tabs>
              <w:tab w:val="right" w:leader="dot" w:pos="10220"/>
            </w:tabs>
            <w:spacing w:line="360" w:lineRule="auto"/>
            <w:ind w:left="1862" w:firstLine="0"/>
            <w:rPr>
              <w:rFonts w:ascii="微软雅黑 Light" w:eastAsia="微软雅黑 Light" w:hAnsi="微软雅黑 Light"/>
            </w:rPr>
          </w:pPr>
          <w:r w:rsidRPr="00C94F74">
            <w:rPr>
              <w:rFonts w:ascii="微软雅黑 Light" w:eastAsia="微软雅黑 Light" w:hAnsi="微软雅黑 Light" w:hint="eastAsia"/>
            </w:rPr>
            <w:t>4.3</w:t>
          </w:r>
          <w:r w:rsidRPr="00C94F74">
            <w:rPr>
              <w:rFonts w:ascii="微软雅黑 Light" w:eastAsia="微软雅黑 Light" w:hAnsi="微软雅黑 Light" w:hint="eastAsia"/>
              <w:spacing w:val="2"/>
            </w:rPr>
            <w:t xml:space="preserve"> </w:t>
          </w:r>
          <w:r w:rsidRPr="00C94F74">
            <w:rPr>
              <w:rFonts w:ascii="微软雅黑 Light" w:eastAsia="微软雅黑 Light" w:hAnsi="微软雅黑 Light"/>
            </w:rPr>
            <w:t>建议</w:t>
          </w:r>
          <w:r w:rsidRPr="00C94F74">
            <w:rPr>
              <w:rFonts w:ascii="微软雅黑 Light" w:eastAsia="微软雅黑 Light" w:hAnsi="微软雅黑 Light"/>
            </w:rPr>
            <w:tab/>
            <w:t>1</w:t>
          </w:r>
          <w:r w:rsidR="00241500">
            <w:rPr>
              <w:rFonts w:ascii="微软雅黑 Light" w:eastAsia="微软雅黑 Light" w:hAnsi="微软雅黑 Light"/>
            </w:rPr>
            <w:t>5</w:t>
          </w:r>
        </w:p>
      </w:sdtContent>
    </w:sdt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</w:rPr>
        <w:sectPr w:rsidR="00CB041C" w:rsidRPr="00C94F74">
          <w:pgSz w:w="11910" w:h="16840"/>
          <w:pgMar w:top="1320" w:right="0" w:bottom="660" w:left="260" w:header="857" w:footer="461" w:gutter="0"/>
          <w:cols w:space="720"/>
        </w:sectPr>
      </w:pPr>
    </w:p>
    <w:p w:rsidR="00CB041C" w:rsidRPr="00C94F74" w:rsidRDefault="00337F46" w:rsidP="00337F46">
      <w:pPr>
        <w:pStyle w:val="1"/>
        <w:numPr>
          <w:ilvl w:val="0"/>
          <w:numId w:val="2"/>
        </w:numPr>
        <w:tabs>
          <w:tab w:val="left" w:pos="1963"/>
        </w:tabs>
        <w:spacing w:before="139" w:line="360" w:lineRule="auto"/>
        <w:ind w:hanging="424"/>
        <w:rPr>
          <w:rFonts w:ascii="微软雅黑 Light" w:eastAsia="微软雅黑 Light" w:hAnsi="微软雅黑 Light"/>
        </w:rPr>
      </w:pPr>
      <w:bookmarkStart w:id="0" w:name="_TOC_250006"/>
      <w:bookmarkEnd w:id="0"/>
      <w:r w:rsidRPr="00C94F74">
        <w:rPr>
          <w:rFonts w:ascii="微软雅黑 Light" w:eastAsia="微软雅黑 Light" w:hAnsi="微软雅黑 Light"/>
        </w:rPr>
        <w:lastRenderedPageBreak/>
        <w:t>测试概述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before="152" w:line="360" w:lineRule="auto"/>
        <w:ind w:hanging="566"/>
        <w:rPr>
          <w:rFonts w:ascii="微软雅黑 Light" w:eastAsia="微软雅黑 Light" w:hAnsi="微软雅黑 Light"/>
        </w:rPr>
      </w:pPr>
      <w:bookmarkStart w:id="1" w:name="_TOC_250005"/>
      <w:bookmarkEnd w:id="1"/>
      <w:r w:rsidRPr="00C94F74">
        <w:rPr>
          <w:rFonts w:ascii="微软雅黑 Light" w:eastAsia="微软雅黑 Light" w:hAnsi="微软雅黑 Light"/>
        </w:rPr>
        <w:t>编写目的</w:t>
      </w:r>
    </w:p>
    <w:p w:rsidR="00CB041C" w:rsidRPr="00C94F74" w:rsidRDefault="00337F46" w:rsidP="00337F46">
      <w:pPr>
        <w:pStyle w:val="a3"/>
        <w:spacing w:before="166" w:line="360" w:lineRule="auto"/>
        <w:ind w:left="1538" w:right="1397" w:firstLine="525"/>
        <w:jc w:val="both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spacing w:val="11"/>
        </w:rPr>
        <w:t>对</w:t>
      </w:r>
      <w:r w:rsidR="00355B92" w:rsidRPr="00C94F74">
        <w:rPr>
          <w:rFonts w:ascii="微软雅黑 Light" w:eastAsia="微软雅黑 Light" w:hAnsi="微软雅黑 Light" w:cs="宋体" w:hint="eastAsia"/>
        </w:rPr>
        <w:t>通用物联网数据用户管理平台</w:t>
      </w:r>
      <w:r w:rsidRPr="00C94F74">
        <w:rPr>
          <w:rFonts w:ascii="微软雅黑 Light" w:eastAsia="微软雅黑 Light" w:hAnsi="微软雅黑 Light"/>
          <w:spacing w:val="-3"/>
        </w:rPr>
        <w:t>项目中所有的软件测试活动中，包括</w:t>
      </w:r>
      <w:r w:rsidR="00355B92" w:rsidRPr="00C94F74">
        <w:rPr>
          <w:rFonts w:ascii="微软雅黑 Light" w:eastAsia="微软雅黑 Light" w:hAnsi="微软雅黑 Light"/>
          <w:spacing w:val="-3"/>
        </w:rPr>
        <w:t>面向用户模块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，</w:t>
      </w:r>
      <w:r w:rsidR="00355B92" w:rsidRPr="00C94F74">
        <w:rPr>
          <w:rFonts w:ascii="微软雅黑 Light" w:eastAsia="微软雅黑 Light" w:hAnsi="微软雅黑 Light"/>
          <w:spacing w:val="-3"/>
        </w:rPr>
        <w:t>面向终端模块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，</w:t>
      </w:r>
      <w:r w:rsidR="00355B92" w:rsidRPr="00C94F74">
        <w:rPr>
          <w:rFonts w:ascii="微软雅黑 Light" w:eastAsia="微软雅黑 Light" w:hAnsi="微软雅黑 Light"/>
          <w:spacing w:val="-3"/>
        </w:rPr>
        <w:t>数据库模块</w:t>
      </w:r>
      <w:r w:rsidRPr="00C94F74">
        <w:rPr>
          <w:rFonts w:ascii="微软雅黑 Light" w:eastAsia="微软雅黑 Light" w:hAnsi="微软雅黑 Light"/>
          <w:spacing w:val="-3"/>
        </w:rPr>
        <w:t>和其他组间的协调等进行评估，总结测试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活动</w:t>
      </w:r>
      <w:r w:rsidR="00355B92" w:rsidRPr="00C94F74">
        <w:rPr>
          <w:rFonts w:ascii="微软雅黑 Light" w:eastAsia="微软雅黑 Light" w:hAnsi="微软雅黑 Light"/>
          <w:spacing w:val="-3"/>
        </w:rPr>
        <w:t>中成功经验和不足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，</w:t>
      </w:r>
      <w:r w:rsidR="00355B92" w:rsidRPr="00C94F74">
        <w:rPr>
          <w:rFonts w:ascii="微软雅黑 Light" w:eastAsia="微软雅黑 Light" w:hAnsi="微软雅黑 Light"/>
          <w:spacing w:val="-3"/>
        </w:rPr>
        <w:t>对项目测试能有一个更加清晰得认识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。</w:t>
      </w:r>
      <w:r w:rsidR="00355B92" w:rsidRPr="00C94F74">
        <w:rPr>
          <w:rFonts w:ascii="微软雅黑 Light" w:eastAsia="微软雅黑 Light" w:hAnsi="微软雅黑 Light"/>
          <w:spacing w:val="-3"/>
        </w:rPr>
        <w:t>同时加强系统的可靠性</w:t>
      </w:r>
      <w:r w:rsidR="00355B92" w:rsidRPr="00C94F74">
        <w:rPr>
          <w:rFonts w:ascii="微软雅黑 Light" w:eastAsia="微软雅黑 Light" w:hAnsi="微软雅黑 Light" w:hint="eastAsia"/>
          <w:spacing w:val="-3"/>
        </w:rPr>
        <w:t>和鲁棒性。</w:t>
      </w:r>
    </w:p>
    <w:p w:rsidR="00CB041C" w:rsidRPr="00C94F74" w:rsidRDefault="00337F46" w:rsidP="00355B92">
      <w:pPr>
        <w:pStyle w:val="a3"/>
        <w:spacing w:line="360" w:lineRule="auto"/>
        <w:ind w:left="2063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 w:cs="微软雅黑" w:hint="eastAsia"/>
        </w:rPr>
        <w:t>本系统测试总结报告的预期读者是</w:t>
      </w:r>
      <w:r w:rsidRPr="00C94F74">
        <w:rPr>
          <w:rFonts w:ascii="微软雅黑 Light" w:eastAsia="微软雅黑 Light" w:hAnsi="微软雅黑 Light" w:cs="宋体" w:hint="eastAsia"/>
        </w:rPr>
        <w:t>：</w:t>
      </w:r>
    </w:p>
    <w:p w:rsidR="00CB041C" w:rsidRPr="00C94F74" w:rsidRDefault="00337F46" w:rsidP="00337F46">
      <w:pPr>
        <w:pStyle w:val="a4"/>
        <w:numPr>
          <w:ilvl w:val="2"/>
          <w:numId w:val="2"/>
        </w:numPr>
        <w:tabs>
          <w:tab w:val="left" w:pos="3220"/>
          <w:tab w:val="left" w:pos="3221"/>
        </w:tabs>
        <w:spacing w:before="23" w:line="360" w:lineRule="auto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 w:cs="宋体" w:hint="eastAsia"/>
          <w:spacing w:val="-3"/>
          <w:sz w:val="21"/>
        </w:rPr>
        <w:t>项</w:t>
      </w:r>
      <w:r w:rsidRPr="00C94F74">
        <w:rPr>
          <w:rFonts w:ascii="微软雅黑 Light" w:eastAsia="微软雅黑 Light" w:hAnsi="微软雅黑 Light"/>
          <w:spacing w:val="-3"/>
          <w:sz w:val="21"/>
        </w:rPr>
        <w:t>目组所有人员；</w:t>
      </w:r>
    </w:p>
    <w:p w:rsidR="00CB041C" w:rsidRPr="00C94F74" w:rsidRDefault="00355B92" w:rsidP="00337F46">
      <w:pPr>
        <w:pStyle w:val="a4"/>
        <w:numPr>
          <w:ilvl w:val="2"/>
          <w:numId w:val="2"/>
        </w:numPr>
        <w:tabs>
          <w:tab w:val="left" w:pos="3220"/>
          <w:tab w:val="left" w:pos="3221"/>
        </w:tabs>
        <w:spacing w:before="23" w:line="360" w:lineRule="auto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/>
          <w:spacing w:val="-2"/>
          <w:sz w:val="21"/>
        </w:rPr>
        <w:t>测试</w:t>
      </w:r>
      <w:r w:rsidR="00337F46" w:rsidRPr="00C94F74">
        <w:rPr>
          <w:rFonts w:ascii="微软雅黑 Light" w:eastAsia="微软雅黑 Light" w:hAnsi="微软雅黑 Light"/>
          <w:spacing w:val="-2"/>
          <w:sz w:val="21"/>
        </w:rPr>
        <w:t>人员；</w:t>
      </w:r>
    </w:p>
    <w:p w:rsidR="00CB041C" w:rsidRPr="00C94F74" w:rsidRDefault="00355B92" w:rsidP="00355B92">
      <w:pPr>
        <w:pStyle w:val="a4"/>
        <w:numPr>
          <w:ilvl w:val="2"/>
          <w:numId w:val="2"/>
        </w:numPr>
        <w:tabs>
          <w:tab w:val="left" w:pos="3220"/>
          <w:tab w:val="left" w:pos="3221"/>
        </w:tabs>
        <w:spacing w:before="23" w:line="360" w:lineRule="auto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 w:hint="eastAsia"/>
          <w:sz w:val="21"/>
        </w:rPr>
        <w:t>审核</w:t>
      </w:r>
      <w:r w:rsidR="00630FA7">
        <w:rPr>
          <w:rFonts w:ascii="微软雅黑 Light" w:eastAsia="微软雅黑 Light" w:hAnsi="微软雅黑 Light" w:hint="eastAsia"/>
          <w:sz w:val="21"/>
        </w:rPr>
        <w:t>老师</w:t>
      </w:r>
      <w:r w:rsidR="00337F46" w:rsidRPr="00C94F74">
        <w:rPr>
          <w:rFonts w:ascii="微软雅黑 Light" w:eastAsia="微软雅黑 Light" w:hAnsi="微软雅黑 Light"/>
          <w:spacing w:val="-2"/>
          <w:sz w:val="21"/>
        </w:rPr>
        <w:t>；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before="64" w:line="360" w:lineRule="auto"/>
        <w:ind w:hanging="566"/>
        <w:rPr>
          <w:rFonts w:ascii="微软雅黑 Light" w:eastAsia="微软雅黑 Light" w:hAnsi="微软雅黑 Light"/>
        </w:rPr>
      </w:pPr>
      <w:bookmarkStart w:id="2" w:name="_TOC_250004"/>
      <w:bookmarkEnd w:id="2"/>
      <w:r w:rsidRPr="00C94F74">
        <w:rPr>
          <w:rFonts w:ascii="微软雅黑 Light" w:eastAsia="微软雅黑 Light" w:hAnsi="微软雅黑 Light" w:cs="宋体" w:hint="eastAsia"/>
        </w:rPr>
        <w:t>测</w:t>
      </w:r>
      <w:r w:rsidRPr="00C94F74">
        <w:rPr>
          <w:rFonts w:ascii="微软雅黑 Light" w:eastAsia="微软雅黑 Light" w:hAnsi="微软雅黑 Light"/>
        </w:rPr>
        <w:t>试范围</w:t>
      </w:r>
    </w:p>
    <w:p w:rsidR="00CB041C" w:rsidRPr="00C94F74" w:rsidRDefault="00355B92" w:rsidP="00337F46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 w:cs="宋体" w:hint="eastAsia"/>
        </w:rPr>
        <w:t>通用物联网数据用户管理平台</w:t>
      </w:r>
      <w:r w:rsidRPr="00C94F74">
        <w:rPr>
          <w:rFonts w:ascii="微软雅黑 Light" w:eastAsia="微软雅黑 Light" w:hAnsi="微软雅黑 Light"/>
          <w:spacing w:val="-9"/>
        </w:rPr>
        <w:t>项目因其自身的特殊性，测试人员依据产品需求说明书和软件详细设计书</w:t>
      </w:r>
      <w:r w:rsidR="00337F46" w:rsidRPr="00C94F74">
        <w:rPr>
          <w:rFonts w:ascii="微软雅黑 Light" w:eastAsia="微软雅黑 Light" w:hAnsi="微软雅黑 Light"/>
          <w:spacing w:val="-9"/>
        </w:rPr>
        <w:t>以</w:t>
      </w:r>
      <w:r w:rsidR="00337F46" w:rsidRPr="00C94F74">
        <w:rPr>
          <w:rFonts w:ascii="微软雅黑 Light" w:eastAsia="微软雅黑 Light" w:hAnsi="微软雅黑 Light"/>
          <w:spacing w:val="-5"/>
        </w:rPr>
        <w:t>及相应的</w:t>
      </w:r>
      <w:r w:rsidRPr="00C94F74">
        <w:rPr>
          <w:rFonts w:ascii="微软雅黑 Light" w:eastAsia="微软雅黑 Light" w:hAnsi="微软雅黑 Light"/>
          <w:spacing w:val="-5"/>
        </w:rPr>
        <w:t>测试</w:t>
      </w:r>
      <w:r w:rsidR="00337F46" w:rsidRPr="00C94F74">
        <w:rPr>
          <w:rFonts w:ascii="微软雅黑 Light" w:eastAsia="微软雅黑 Light" w:hAnsi="微软雅黑 Light"/>
          <w:spacing w:val="-5"/>
        </w:rPr>
        <w:t>设计文档进行系统测试，包括功能测试、性能测试、</w:t>
      </w:r>
      <w:r w:rsidRPr="00C94F74">
        <w:rPr>
          <w:rFonts w:ascii="微软雅黑 Light" w:eastAsia="微软雅黑 Light" w:hAnsi="微软雅黑 Light"/>
          <w:spacing w:val="-5"/>
        </w:rPr>
        <w:t>和自动化测试</w:t>
      </w:r>
      <w:r w:rsidR="00337F46" w:rsidRPr="00C94F74">
        <w:rPr>
          <w:rFonts w:ascii="微软雅黑 Light" w:eastAsia="微软雅黑 Light" w:hAnsi="微软雅黑 Light"/>
          <w:spacing w:val="-5"/>
        </w:rPr>
        <w:t>用户访问与安全控制测试、用户</w:t>
      </w:r>
      <w:r w:rsidR="00337F46" w:rsidRPr="00C94F74">
        <w:rPr>
          <w:rFonts w:ascii="微软雅黑 Light" w:eastAsia="微软雅黑 Light" w:hAnsi="微软雅黑 Light"/>
          <w:spacing w:val="-4"/>
        </w:rPr>
        <w:t>界面测试以及</w:t>
      </w:r>
      <w:r w:rsidRPr="00C94F74">
        <w:rPr>
          <w:rFonts w:ascii="微软雅黑 Light" w:eastAsia="微软雅黑 Light" w:hAnsi="微软雅黑 Light"/>
          <w:spacing w:val="-4"/>
        </w:rPr>
        <w:t>传感器</w:t>
      </w:r>
      <w:r w:rsidR="00337F46" w:rsidRPr="00C94F74">
        <w:rPr>
          <w:rFonts w:ascii="微软雅黑 Light" w:eastAsia="微软雅黑 Light" w:hAnsi="微软雅黑 Light"/>
          <w:spacing w:val="-4"/>
        </w:rPr>
        <w:t>兼容性测试等，而单元测试开发人员来执行。主要功能包括：</w:t>
      </w:r>
    </w:p>
    <w:p w:rsidR="00CB041C" w:rsidRPr="00C46884" w:rsidRDefault="00355B92" w:rsidP="00C46884">
      <w:pPr>
        <w:pStyle w:val="a3"/>
        <w:spacing w:before="167" w:line="360" w:lineRule="auto"/>
        <w:ind w:left="720" w:right="1397" w:firstLine="720"/>
        <w:jc w:val="both"/>
        <w:rPr>
          <w:rFonts w:ascii="微软雅黑 Light" w:eastAsia="微软雅黑 Light" w:hAnsi="微软雅黑 Light" w:cs="宋体"/>
          <w:b/>
        </w:rPr>
      </w:pPr>
      <w:r w:rsidRPr="00C46884">
        <w:rPr>
          <w:rFonts w:ascii="微软雅黑 Light" w:eastAsia="微软雅黑 Light" w:hAnsi="微软雅黑 Light" w:cs="宋体" w:hint="eastAsia"/>
          <w:b/>
        </w:rPr>
        <w:t>用户</w:t>
      </w:r>
      <w:r w:rsidRPr="00C46884">
        <w:rPr>
          <w:rFonts w:ascii="微软雅黑 Light" w:eastAsia="微软雅黑 Light" w:hAnsi="微软雅黑 Light" w:cs="宋体"/>
          <w:b/>
        </w:rPr>
        <w:t>账户</w:t>
      </w:r>
      <w:r w:rsidR="00337F46" w:rsidRPr="00C46884">
        <w:rPr>
          <w:rFonts w:ascii="微软雅黑 Light" w:eastAsia="微软雅黑 Light" w:hAnsi="微软雅黑 Light" w:cs="宋体"/>
          <w:b/>
        </w:rPr>
        <w:t>功能</w:t>
      </w:r>
      <w:r w:rsidR="00C46884" w:rsidRPr="00C46884">
        <w:rPr>
          <w:rFonts w:ascii="微软雅黑 Light" w:eastAsia="微软雅黑 Light" w:hAnsi="微软雅黑 Light" w:cs="宋体" w:hint="eastAsia"/>
          <w:b/>
        </w:rPr>
        <w:t>：</w:t>
      </w:r>
    </w:p>
    <w:p w:rsidR="00355B92" w:rsidRPr="00C46884" w:rsidRDefault="00337F46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>注册新用户</w:t>
      </w:r>
    </w:p>
    <w:p w:rsidR="00355B92" w:rsidRPr="00C46884" w:rsidRDefault="00337F46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 xml:space="preserve">登 录 系 统 </w:t>
      </w:r>
    </w:p>
    <w:p w:rsidR="00355B92" w:rsidRPr="00C46884" w:rsidRDefault="00337F46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>找 回 密 码</w:t>
      </w:r>
    </w:p>
    <w:p w:rsidR="00CB041C" w:rsidRPr="00C46884" w:rsidRDefault="00337F46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>更改密码</w:t>
      </w:r>
    </w:p>
    <w:p w:rsidR="00355B92" w:rsidRPr="00C46884" w:rsidRDefault="00355B9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>查看用户信息</w:t>
      </w:r>
    </w:p>
    <w:p w:rsidR="00C46884" w:rsidRDefault="00FD7F20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 w:hint="eastAsia"/>
        </w:rPr>
        <w:t>用户报警开关</w:t>
      </w:r>
    </w:p>
    <w:p w:rsidR="00CB041C" w:rsidRPr="00C46884" w:rsidRDefault="007F6762" w:rsidP="00C46884">
      <w:pPr>
        <w:pStyle w:val="a3"/>
        <w:spacing w:before="167" w:line="360" w:lineRule="auto"/>
        <w:ind w:left="720" w:right="1397" w:firstLine="720"/>
        <w:jc w:val="both"/>
        <w:rPr>
          <w:rFonts w:ascii="微软雅黑 Light" w:eastAsia="微软雅黑 Light" w:hAnsi="微软雅黑 Light" w:cs="宋体"/>
          <w:b/>
        </w:rPr>
      </w:pPr>
      <w:r w:rsidRPr="00C46884">
        <w:rPr>
          <w:rFonts w:ascii="微软雅黑 Light" w:eastAsia="微软雅黑 Light" w:hAnsi="微软雅黑 Light" w:cs="宋体"/>
          <w:b/>
        </w:rPr>
        <w:t>用户下属单元功能</w:t>
      </w:r>
      <w:r w:rsidR="00C46884">
        <w:rPr>
          <w:rFonts w:ascii="微软雅黑 Light" w:eastAsia="微软雅黑 Light" w:hAnsi="微软雅黑 Light" w:cs="宋体" w:hint="eastAsia"/>
          <w:b/>
        </w:rPr>
        <w:t>：</w:t>
      </w:r>
    </w:p>
    <w:p w:rsidR="007F6762" w:rsidRPr="00C46884" w:rsidRDefault="007F67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lastRenderedPageBreak/>
        <w:tab/>
      </w:r>
      <w:r w:rsidR="00B75A62" w:rsidRPr="00C46884">
        <w:rPr>
          <w:rFonts w:ascii="微软雅黑 Light" w:eastAsia="微软雅黑 Light" w:hAnsi="微软雅黑 Light" w:cs="宋体"/>
        </w:rPr>
        <w:t>查看产业</w:t>
      </w:r>
      <w:r w:rsidR="00B75A62" w:rsidRPr="00C46884">
        <w:rPr>
          <w:rFonts w:ascii="微软雅黑 Light" w:eastAsia="微软雅黑 Light" w:hAnsi="微软雅黑 Light" w:cs="宋体" w:hint="eastAsia"/>
        </w:rPr>
        <w:t>、</w:t>
      </w:r>
      <w:r w:rsidR="00B75A62" w:rsidRPr="00C46884">
        <w:rPr>
          <w:rFonts w:ascii="微软雅黑 Light" w:eastAsia="微软雅黑 Light" w:hAnsi="微软雅黑 Light" w:cs="宋体"/>
        </w:rPr>
        <w:t>添加产业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查看采集单元</w:t>
      </w:r>
      <w:r w:rsidRPr="00C46884">
        <w:rPr>
          <w:rFonts w:ascii="微软雅黑 Light" w:eastAsia="微软雅黑 Light" w:hAnsi="微软雅黑 Light" w:cs="宋体" w:hint="eastAsia"/>
        </w:rPr>
        <w:t>、</w:t>
      </w:r>
      <w:r w:rsidRPr="00C46884">
        <w:rPr>
          <w:rFonts w:ascii="微软雅黑 Light" w:eastAsia="微软雅黑 Light" w:hAnsi="微软雅黑 Light" w:cs="宋体"/>
        </w:rPr>
        <w:t>添加采集单元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查看传感器</w:t>
      </w:r>
      <w:r w:rsidRPr="00C46884">
        <w:rPr>
          <w:rFonts w:ascii="微软雅黑 Light" w:eastAsia="微软雅黑 Light" w:hAnsi="微软雅黑 Light" w:cs="宋体" w:hint="eastAsia"/>
        </w:rPr>
        <w:t>、</w:t>
      </w:r>
      <w:r w:rsidRPr="00C46884">
        <w:rPr>
          <w:rFonts w:ascii="微软雅黑 Light" w:eastAsia="微软雅黑 Light" w:hAnsi="微软雅黑 Light" w:cs="宋体"/>
        </w:rPr>
        <w:t>添加预设</w:t>
      </w:r>
      <w:r w:rsidRPr="00C46884">
        <w:rPr>
          <w:rFonts w:ascii="微软雅黑 Light" w:eastAsia="微软雅黑 Light" w:hAnsi="微软雅黑 Light" w:cs="宋体" w:hint="eastAsia"/>
        </w:rPr>
        <w:t>、</w:t>
      </w:r>
      <w:r w:rsidRPr="00C46884">
        <w:rPr>
          <w:rFonts w:ascii="微软雅黑 Light" w:eastAsia="微软雅黑 Light" w:hAnsi="微软雅黑 Light" w:cs="宋体"/>
        </w:rPr>
        <w:t>自定义传感器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查看继电器状态</w:t>
      </w:r>
      <w:r w:rsidRPr="00C46884">
        <w:rPr>
          <w:rFonts w:ascii="微软雅黑 Light" w:eastAsia="微软雅黑 Light" w:hAnsi="微软雅黑 Light" w:cs="宋体" w:hint="eastAsia"/>
        </w:rPr>
        <w:t>、</w:t>
      </w:r>
      <w:r w:rsidRPr="00C46884">
        <w:rPr>
          <w:rFonts w:ascii="微软雅黑 Light" w:eastAsia="微软雅黑 Light" w:hAnsi="微软雅黑 Light" w:cs="宋体"/>
        </w:rPr>
        <w:t>添加继电器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查看实时传感器数据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查看历史传感器数据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添加</w:t>
      </w:r>
      <w:r w:rsidRPr="00C46884">
        <w:rPr>
          <w:rFonts w:ascii="微软雅黑 Light" w:eastAsia="微软雅黑 Light" w:hAnsi="微软雅黑 Light" w:cs="宋体" w:hint="eastAsia"/>
        </w:rPr>
        <w:t>“rule”规则定义</w:t>
      </w:r>
    </w:p>
    <w:p w:rsidR="00FD7F20" w:rsidRPr="00C46884" w:rsidRDefault="00FD7F20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用户数据警报</w:t>
      </w:r>
    </w:p>
    <w:p w:rsidR="00FD7F20" w:rsidRPr="00C46884" w:rsidRDefault="00FD7F20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  <w:t>远程协议调试</w:t>
      </w:r>
    </w:p>
    <w:p w:rsidR="00FD7F20" w:rsidRPr="00C46884" w:rsidRDefault="00FD7F20" w:rsidP="00C46884">
      <w:pPr>
        <w:pStyle w:val="a3"/>
        <w:spacing w:before="167" w:line="360" w:lineRule="auto"/>
        <w:ind w:left="1538" w:right="1397" w:firstLine="622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>远程webssh</w:t>
      </w:r>
    </w:p>
    <w:p w:rsidR="00B75A62" w:rsidRPr="00C46884" w:rsidRDefault="00B75A62" w:rsidP="00C46884">
      <w:pPr>
        <w:pStyle w:val="a3"/>
        <w:spacing w:before="167" w:line="360" w:lineRule="auto"/>
        <w:ind w:left="1538" w:right="1397" w:firstLine="419"/>
        <w:jc w:val="both"/>
        <w:rPr>
          <w:rFonts w:ascii="微软雅黑 Light" w:eastAsia="微软雅黑 Light" w:hAnsi="微软雅黑 Light" w:cs="宋体"/>
        </w:rPr>
      </w:pPr>
      <w:r w:rsidRPr="00C46884">
        <w:rPr>
          <w:rFonts w:ascii="微软雅黑 Light" w:eastAsia="微软雅黑 Light" w:hAnsi="微软雅黑 Light" w:cs="宋体"/>
        </w:rPr>
        <w:tab/>
      </w:r>
      <w:r w:rsidR="00FD7F20" w:rsidRPr="00C46884">
        <w:rPr>
          <w:rFonts w:ascii="微软雅黑 Light" w:eastAsia="微软雅黑 Light" w:hAnsi="微软雅黑 Light" w:cs="宋体"/>
        </w:rPr>
        <w:t>查看用户日志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before="62" w:line="360" w:lineRule="auto"/>
        <w:ind w:hanging="566"/>
        <w:rPr>
          <w:rFonts w:ascii="微软雅黑 Light" w:eastAsia="微软雅黑 Light" w:hAnsi="微软雅黑 Light"/>
        </w:rPr>
      </w:pPr>
      <w:bookmarkStart w:id="3" w:name="_TOC_250003"/>
      <w:bookmarkEnd w:id="3"/>
      <w:r w:rsidRPr="00C94F74">
        <w:rPr>
          <w:rFonts w:ascii="微软雅黑 Light" w:eastAsia="微软雅黑 Light" w:hAnsi="微软雅黑 Light"/>
        </w:rPr>
        <w:t>参考资料</w:t>
      </w:r>
    </w:p>
    <w:p w:rsidR="00CB041C" w:rsidRPr="00C94F74" w:rsidRDefault="00CB041C" w:rsidP="00337F46">
      <w:pPr>
        <w:pStyle w:val="a3"/>
        <w:spacing w:before="3" w:line="360" w:lineRule="auto"/>
        <w:rPr>
          <w:rFonts w:ascii="微软雅黑 Light" w:eastAsia="微软雅黑 Light" w:hAnsi="微软雅黑 Light"/>
          <w:sz w:val="7"/>
        </w:rPr>
      </w:pPr>
    </w:p>
    <w:tbl>
      <w:tblPr>
        <w:tblStyle w:val="TableNormal"/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0"/>
        <w:gridCol w:w="1051"/>
        <w:gridCol w:w="1575"/>
        <w:gridCol w:w="2970"/>
      </w:tblGrid>
      <w:tr w:rsidR="00FD7F20" w:rsidRPr="00C94F74" w:rsidTr="00FD7F20">
        <w:trPr>
          <w:trHeight w:val="467"/>
        </w:trPr>
        <w:tc>
          <w:tcPr>
            <w:tcW w:w="3990" w:type="dxa"/>
            <w:shd w:val="clear" w:color="auto" w:fill="DFDFDF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554" w:right="1545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资料名称</w:t>
            </w:r>
          </w:p>
        </w:tc>
        <w:tc>
          <w:tcPr>
            <w:tcW w:w="1051" w:type="dxa"/>
            <w:shd w:val="clear" w:color="auto" w:fill="DFDFDF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311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版本</w:t>
            </w:r>
          </w:p>
        </w:tc>
        <w:tc>
          <w:tcPr>
            <w:tcW w:w="1575" w:type="dxa"/>
            <w:tcBorders>
              <w:bottom w:val="single" w:sz="4" w:space="0" w:color="000000"/>
            </w:tcBorders>
            <w:shd w:val="clear" w:color="auto" w:fill="DFDFDF"/>
          </w:tcPr>
          <w:p w:rsidR="00FD7F20" w:rsidRPr="00C94F74" w:rsidRDefault="00FD7F20" w:rsidP="00337F46">
            <w:pPr>
              <w:pStyle w:val="TableParagraph"/>
              <w:tabs>
                <w:tab w:val="left" w:pos="890"/>
              </w:tabs>
              <w:spacing w:line="360" w:lineRule="auto"/>
              <w:ind w:left="46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作</w:t>
            </w: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ab/>
              <w:t>者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  <w:shd w:val="clear" w:color="auto" w:fill="DFDFDF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32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备注</w:t>
            </w:r>
          </w:p>
        </w:tc>
      </w:tr>
      <w:tr w:rsidR="00FD7F20" w:rsidRPr="00C94F74" w:rsidTr="00FD7F20">
        <w:trPr>
          <w:trHeight w:val="935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before="22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通用物联网数据用户管理平台《软件测试计划》</w:t>
            </w:r>
          </w:p>
        </w:tc>
        <w:tc>
          <w:tcPr>
            <w:tcW w:w="1051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1.0</w:t>
            </w:r>
          </w:p>
        </w:tc>
        <w:tc>
          <w:tcPr>
            <w:tcW w:w="1575" w:type="dxa"/>
            <w:tcBorders>
              <w:bottom w:val="single" w:sz="4" w:space="0" w:color="000000"/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FD7F20" w:rsidRPr="00C94F74" w:rsidTr="00FD7F20">
        <w:trPr>
          <w:trHeight w:val="935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before="22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通用物联网数据用户管理平台《单元测试报告》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1.0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FD7F20" w:rsidRPr="00C94F74" w:rsidTr="00FD7F20">
        <w:trPr>
          <w:trHeight w:val="467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通用物联网数据用户管理平台《性能测试报告》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1.0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  <w:r w:rsidRPr="00C94F74">
              <w:rPr>
                <w:rFonts w:ascii="微软雅黑 Light" w:eastAsia="微软雅黑 Light" w:hAnsi="微软雅黑 Light"/>
                <w:sz w:val="20"/>
              </w:rPr>
              <w:t>MQTT服务器和前端WEB服务</w:t>
            </w:r>
          </w:p>
        </w:tc>
      </w:tr>
      <w:tr w:rsidR="00FD7F20" w:rsidRPr="00C94F74" w:rsidTr="00FD7F20">
        <w:trPr>
          <w:trHeight w:val="470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通用物联网数据用户管理平台《自动化测试报告》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1.0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FD7F20" w:rsidRPr="00C94F74" w:rsidTr="00FD7F20">
        <w:trPr>
          <w:trHeight w:val="470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pacing w:val="-1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通用物联网数据用户管理平台《需求概要设计》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.0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FD7F20" w:rsidRPr="00C94F74" w:rsidTr="00FD7F20">
        <w:trPr>
          <w:trHeight w:val="470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pacing w:val="-1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lastRenderedPageBreak/>
              <w:t>通用物联网数据用户管理平台《需求详细设计》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.0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FD7F20" w:rsidRPr="00C94F74" w:rsidTr="00FD7F20">
        <w:trPr>
          <w:trHeight w:val="470"/>
        </w:trPr>
        <w:tc>
          <w:tcPr>
            <w:tcW w:w="399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pacing w:val="-1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通用物联网数据用户管理平台《接口文档》</w:t>
            </w:r>
          </w:p>
        </w:tc>
        <w:tc>
          <w:tcPr>
            <w:tcW w:w="1051" w:type="dxa"/>
          </w:tcPr>
          <w:p w:rsidR="00FD7F20" w:rsidRPr="00C94F74" w:rsidRDefault="00FD7F20" w:rsidP="00FD7F20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1.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0</w:t>
            </w:r>
          </w:p>
        </w:tc>
        <w:tc>
          <w:tcPr>
            <w:tcW w:w="1575" w:type="dxa"/>
            <w:tcBorders>
              <w:tr2bl w:val="single" w:sz="4" w:space="0" w:color="auto"/>
            </w:tcBorders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</w:p>
        </w:tc>
        <w:tc>
          <w:tcPr>
            <w:tcW w:w="2970" w:type="dxa"/>
          </w:tcPr>
          <w:p w:rsidR="00FD7F20" w:rsidRPr="00C94F74" w:rsidRDefault="00FD7F20" w:rsidP="00337F46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  <w:r w:rsidRPr="00C94F74">
              <w:rPr>
                <w:rFonts w:ascii="微软雅黑 Light" w:eastAsia="微软雅黑 Light" w:hAnsi="微软雅黑 Light"/>
                <w:sz w:val="20"/>
              </w:rPr>
              <w:t>包括用户应用服务器</w:t>
            </w:r>
            <w:r w:rsidRPr="00C94F74">
              <w:rPr>
                <w:rFonts w:ascii="微软雅黑 Light" w:eastAsia="微软雅黑 Light" w:hAnsi="微软雅黑 Light" w:hint="eastAsia"/>
                <w:sz w:val="20"/>
              </w:rPr>
              <w:t>、</w:t>
            </w:r>
            <w:r w:rsidRPr="00C94F74">
              <w:rPr>
                <w:rFonts w:ascii="微软雅黑 Light" w:eastAsia="微软雅黑 Light" w:hAnsi="微软雅黑 Light"/>
                <w:sz w:val="20"/>
              </w:rPr>
              <w:t>MongoDB服务器</w:t>
            </w:r>
          </w:p>
        </w:tc>
      </w:tr>
    </w:tbl>
    <w:p w:rsidR="00C94F74" w:rsidRPr="00C94F74" w:rsidRDefault="00C94F74" w:rsidP="00C46884">
      <w:pPr>
        <w:pStyle w:val="TableParagraph"/>
      </w:pPr>
      <w:bookmarkStart w:id="4" w:name="_TOC_250002"/>
      <w:bookmarkEnd w:id="4"/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94F74" w:rsidRPr="00C94F74" w:rsidRDefault="00C94F74" w:rsidP="00C46884">
      <w:pPr>
        <w:pStyle w:val="TableParagraph"/>
      </w:pPr>
    </w:p>
    <w:p w:rsidR="00CB041C" w:rsidRPr="00C94F74" w:rsidRDefault="00337F46" w:rsidP="00337F46">
      <w:pPr>
        <w:pStyle w:val="1"/>
        <w:numPr>
          <w:ilvl w:val="0"/>
          <w:numId w:val="2"/>
        </w:numPr>
        <w:tabs>
          <w:tab w:val="left" w:pos="1963"/>
        </w:tabs>
        <w:spacing w:before="154" w:line="360" w:lineRule="auto"/>
        <w:ind w:hanging="424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测试计划执行情况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234"/>
        </w:tabs>
        <w:spacing w:before="152" w:line="360" w:lineRule="auto"/>
        <w:ind w:left="2234" w:hanging="485"/>
        <w:rPr>
          <w:rFonts w:ascii="微软雅黑 Light" w:eastAsia="微软雅黑 Light" w:hAnsi="微软雅黑 Light"/>
        </w:rPr>
      </w:pPr>
      <w:bookmarkStart w:id="5" w:name="_TOC_250001"/>
      <w:bookmarkEnd w:id="5"/>
      <w:r w:rsidRPr="00C94F74">
        <w:rPr>
          <w:rFonts w:ascii="微软雅黑 Light" w:eastAsia="微软雅黑 Light" w:hAnsi="微软雅黑 Light"/>
        </w:rPr>
        <w:t>测试类型</w:t>
      </w: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3944"/>
        <w:gridCol w:w="3892"/>
        <w:gridCol w:w="1671"/>
      </w:tblGrid>
      <w:tr w:rsidR="00CB041C" w:rsidRPr="00C94F74">
        <w:trPr>
          <w:trHeight w:val="623"/>
        </w:trPr>
        <w:tc>
          <w:tcPr>
            <w:tcW w:w="1472" w:type="dxa"/>
            <w:shd w:val="clear" w:color="auto" w:fill="DFDFDF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311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测试类型</w:t>
            </w:r>
          </w:p>
        </w:tc>
        <w:tc>
          <w:tcPr>
            <w:tcW w:w="3944" w:type="dxa"/>
            <w:shd w:val="clear" w:color="auto" w:fill="DFDFDF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388" w:right="1382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  试  内  容</w:t>
            </w:r>
          </w:p>
        </w:tc>
        <w:tc>
          <w:tcPr>
            <w:tcW w:w="3892" w:type="dxa"/>
            <w:shd w:val="clear" w:color="auto" w:fill="DFDFDF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576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 试 目 的</w:t>
            </w:r>
          </w:p>
        </w:tc>
        <w:tc>
          <w:tcPr>
            <w:tcW w:w="1671" w:type="dxa"/>
            <w:shd w:val="clear" w:color="auto" w:fill="DFDFDF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83"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所用的测试工</w:t>
            </w:r>
          </w:p>
          <w:p w:rsidR="00CB041C" w:rsidRPr="00C94F74" w:rsidRDefault="00337F46" w:rsidP="00337F46">
            <w:pPr>
              <w:pStyle w:val="TableParagraph"/>
              <w:spacing w:line="360" w:lineRule="auto"/>
              <w:ind w:left="183"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具和方法</w:t>
            </w:r>
          </w:p>
        </w:tc>
      </w:tr>
      <w:tr w:rsidR="00CB041C" w:rsidRPr="00C94F74" w:rsidTr="00C94F74">
        <w:trPr>
          <w:trHeight w:val="699"/>
        </w:trPr>
        <w:tc>
          <w:tcPr>
            <w:tcW w:w="147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功能测试</w:t>
            </w:r>
          </w:p>
        </w:tc>
        <w:tc>
          <w:tcPr>
            <w:tcW w:w="3944" w:type="dxa"/>
          </w:tcPr>
          <w:p w:rsidR="00CB041C" w:rsidRPr="00C94F74" w:rsidRDefault="00FD7F20" w:rsidP="00337F46">
            <w:pPr>
              <w:pStyle w:val="TableParagraph"/>
              <w:spacing w:line="360" w:lineRule="auto"/>
              <w:ind w:left="105" w:right="94"/>
              <w:jc w:val="both"/>
              <w:rPr>
                <w:rFonts w:ascii="微软雅黑 Light" w:eastAsia="微软雅黑 Light" w:hAnsi="微软雅黑 Light"/>
                <w:spacing w:val="-7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前端用户管理</w:t>
            </w:r>
            <w:r w:rsidR="00337F46" w:rsidRPr="00C94F74">
              <w:rPr>
                <w:rFonts w:ascii="微软雅黑 Light" w:eastAsia="微软雅黑 Light" w:hAnsi="微软雅黑 Light"/>
                <w:spacing w:val="-7"/>
                <w:sz w:val="21"/>
              </w:rPr>
              <w:t>：</w:t>
            </w:r>
          </w:p>
          <w:p w:rsidR="00C94F74" w:rsidRPr="00C94F74" w:rsidRDefault="00C94F74" w:rsidP="00C94F74">
            <w:pPr>
              <w:pStyle w:val="TableParagraph"/>
              <w:spacing w:line="360" w:lineRule="auto"/>
              <w:ind w:left="105" w:right="94"/>
              <w:jc w:val="both"/>
              <w:rPr>
                <w:rFonts w:ascii="微软雅黑 Light" w:eastAsia="微软雅黑 Light" w:hAnsi="微软雅黑 Light"/>
                <w:spacing w:val="-7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注册新用户，登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录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系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统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，找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回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密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码</w:t>
            </w:r>
          </w:p>
          <w:p w:rsidR="00FD7F20" w:rsidRPr="00C94F74" w:rsidRDefault="00C94F74" w:rsidP="00C94F74">
            <w:pPr>
              <w:pStyle w:val="TableParagraph"/>
              <w:spacing w:line="360" w:lineRule="auto"/>
              <w:ind w:left="105" w:right="94"/>
              <w:jc w:val="both"/>
              <w:rPr>
                <w:rFonts w:ascii="微软雅黑 Light" w:eastAsia="微软雅黑 Light" w:hAnsi="微软雅黑 Light"/>
                <w:spacing w:val="-7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更改密码，查看用户信息，用户报警开关</w:t>
            </w:r>
          </w:p>
          <w:p w:rsidR="00FD7F20" w:rsidRPr="00C94F74" w:rsidRDefault="00FD7F20" w:rsidP="00FD7F20">
            <w:pPr>
              <w:pStyle w:val="TableParagraph"/>
              <w:spacing w:line="360" w:lineRule="auto"/>
              <w:ind w:left="105" w:right="-1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前端产业管理</w:t>
            </w:r>
            <w:r w:rsidR="00337F46" w:rsidRPr="00C94F74">
              <w:rPr>
                <w:rFonts w:ascii="微软雅黑 Light" w:eastAsia="微软雅黑 Light" w:hAnsi="微软雅黑 Light" w:hint="eastAsia"/>
                <w:spacing w:val="-7"/>
                <w:sz w:val="21"/>
              </w:rPr>
              <w:t>：</w:t>
            </w:r>
          </w:p>
          <w:p w:rsidR="00CB041C" w:rsidRPr="00C94F74" w:rsidRDefault="00C94F74" w:rsidP="00C94F74">
            <w:pPr>
              <w:pStyle w:val="TableParagraph"/>
              <w:spacing w:before="5" w:line="360" w:lineRule="auto"/>
              <w:ind w:left="105" w:right="-1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查看产业、添加产业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查看采集单元、添加采集单元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查看传感器、添加预设、自定义传感器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查看继电器状态、添加继电器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查看实时传感器数据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查看历史传感器数据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添加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“rule”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规则定义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用户数据警报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远程协议调试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远程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webssh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Pr="00C94F74">
              <w:rPr>
                <w:rFonts w:ascii="微软雅黑 Light" w:eastAsia="微软雅黑 Light" w:hAnsi="微软雅黑 Light" w:cs="宋体" w:hint="eastAsia"/>
                <w:sz w:val="21"/>
              </w:rPr>
              <w:t>查看用户日志</w:t>
            </w:r>
          </w:p>
        </w:tc>
        <w:tc>
          <w:tcPr>
            <w:tcW w:w="3892" w:type="dxa"/>
          </w:tcPr>
          <w:p w:rsidR="00C94F74" w:rsidRPr="00C94F74" w:rsidRDefault="00337F46" w:rsidP="00337F46">
            <w:pPr>
              <w:pStyle w:val="TableParagraph"/>
              <w:spacing w:line="360" w:lineRule="auto"/>
              <w:ind w:left="107" w:right="92"/>
              <w:rPr>
                <w:rFonts w:ascii="微软雅黑 Light" w:eastAsia="微软雅黑 Light" w:hAnsi="微软雅黑 Light"/>
                <w:spacing w:val="3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-11"/>
                <w:sz w:val="21"/>
              </w:rPr>
              <w:t>核实所有功能均已正常实现，即可按每个</w:t>
            </w:r>
            <w:r w:rsidRPr="00C94F74">
              <w:rPr>
                <w:rFonts w:ascii="微软雅黑 Light" w:eastAsia="微软雅黑 Light" w:hAnsi="微软雅黑 Light"/>
                <w:spacing w:val="3"/>
                <w:sz w:val="21"/>
              </w:rPr>
              <w:t>用户的需求</w:t>
            </w:r>
            <w:r w:rsidR="00C94F74" w:rsidRPr="00C94F74">
              <w:rPr>
                <w:rFonts w:ascii="微软雅黑 Light" w:eastAsia="微软雅黑 Light" w:hAnsi="微软雅黑 Light"/>
                <w:spacing w:val="3"/>
                <w:sz w:val="21"/>
              </w:rPr>
              <w:t>完整正常的操作</w:t>
            </w:r>
            <w:r w:rsidR="00C94F74" w:rsidRPr="00C94F74">
              <w:rPr>
                <w:rFonts w:ascii="微软雅黑 Light" w:eastAsia="微软雅黑 Light" w:hAnsi="微软雅黑 Light" w:hint="eastAsia"/>
                <w:spacing w:val="3"/>
                <w:sz w:val="21"/>
              </w:rPr>
              <w:t>，</w:t>
            </w:r>
            <w:r w:rsidR="00C94F74" w:rsidRPr="00C94F74">
              <w:rPr>
                <w:rFonts w:ascii="微软雅黑 Light" w:eastAsia="微软雅黑 Light" w:hAnsi="微软雅黑 Light"/>
                <w:spacing w:val="3"/>
                <w:sz w:val="21"/>
              </w:rPr>
              <w:t>数据反馈</w:t>
            </w:r>
            <w:r w:rsidR="00C94F74" w:rsidRPr="00C94F74">
              <w:rPr>
                <w:rFonts w:ascii="微软雅黑 Light" w:eastAsia="微软雅黑 Light" w:hAnsi="微软雅黑 Light" w:hint="eastAsia"/>
                <w:spacing w:val="3"/>
                <w:sz w:val="21"/>
              </w:rPr>
              <w:t>。</w:t>
            </w:r>
          </w:p>
          <w:p w:rsidR="00C94F74" w:rsidRPr="00C94F74" w:rsidRDefault="00C94F74" w:rsidP="00337F46">
            <w:pPr>
              <w:pStyle w:val="TableParagraph"/>
              <w:spacing w:line="360" w:lineRule="auto"/>
              <w:ind w:left="107" w:right="92"/>
              <w:rPr>
                <w:rFonts w:ascii="微软雅黑 Light" w:eastAsia="微软雅黑 Light" w:hAnsi="微软雅黑 Light"/>
                <w:spacing w:val="3"/>
                <w:sz w:val="21"/>
              </w:rPr>
            </w:pPr>
          </w:p>
          <w:p w:rsidR="00C94F74" w:rsidRPr="00C94F74" w:rsidRDefault="00C94F74" w:rsidP="00337F46">
            <w:pPr>
              <w:pStyle w:val="TableParagraph"/>
              <w:spacing w:line="360" w:lineRule="auto"/>
              <w:ind w:left="107" w:right="92"/>
              <w:rPr>
                <w:rFonts w:ascii="微软雅黑 Light" w:eastAsia="微软雅黑 Light" w:hAnsi="微软雅黑 Light"/>
                <w:spacing w:val="3"/>
                <w:sz w:val="21"/>
              </w:rPr>
            </w:pPr>
          </w:p>
          <w:p w:rsidR="00C94F74" w:rsidRPr="00C94F74" w:rsidRDefault="00337F46" w:rsidP="00C94F74">
            <w:pPr>
              <w:pStyle w:val="TableParagraph"/>
              <w:spacing w:line="360" w:lineRule="auto"/>
              <w:ind w:right="92"/>
              <w:rPr>
                <w:rFonts w:ascii="微软雅黑 Light" w:eastAsia="微软雅黑 Light" w:hAnsi="微软雅黑 Light"/>
                <w:spacing w:val="-3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 w:cs="微软雅黑" w:hint="eastAsia"/>
                <w:spacing w:val="-3"/>
                <w:sz w:val="21"/>
              </w:rPr>
              <w:t>．业务流程检验：</w:t>
            </w:r>
            <w:r w:rsidR="00C94F74" w:rsidRPr="00C94F74">
              <w:rPr>
                <w:rFonts w:ascii="微软雅黑 Light" w:eastAsia="微软雅黑 Light" w:hAnsi="微软雅黑 Light" w:cs="微软雅黑" w:hint="eastAsia"/>
                <w:spacing w:val="-3"/>
                <w:sz w:val="21"/>
              </w:rPr>
              <w:t>前端反馈自然流畅</w:t>
            </w:r>
          </w:p>
          <w:p w:rsidR="00CB041C" w:rsidRPr="00C94F74" w:rsidRDefault="00337F46" w:rsidP="00C94F74">
            <w:pPr>
              <w:pStyle w:val="TableParagraph"/>
              <w:spacing w:line="360" w:lineRule="auto"/>
              <w:ind w:right="92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2</w:t>
            </w:r>
            <w:r w:rsidRPr="00C94F74">
              <w:rPr>
                <w:rFonts w:ascii="微软雅黑 Light" w:eastAsia="微软雅黑 Light" w:hAnsi="微软雅黑 Light" w:cs="微软雅黑" w:hint="eastAsia"/>
                <w:sz w:val="21"/>
              </w:rPr>
              <w:t>、数据精确：各数据类型的输入输出时统计精确。</w:t>
            </w:r>
          </w:p>
        </w:tc>
        <w:tc>
          <w:tcPr>
            <w:tcW w:w="1671" w:type="dxa"/>
          </w:tcPr>
          <w:p w:rsidR="00CB041C" w:rsidRPr="00C94F74" w:rsidRDefault="00C94F74" w:rsidP="00337F46">
            <w:pPr>
              <w:pStyle w:val="TableParagraph"/>
              <w:spacing w:before="10" w:line="360" w:lineRule="auto"/>
              <w:ind w:left="106" w:right="80"/>
              <w:rPr>
                <w:rFonts w:ascii="微软雅黑 Light" w:eastAsia="微软雅黑 Light" w:hAnsi="微软雅黑 Light" w:cs="微软雅黑"/>
                <w:spacing w:val="-3"/>
                <w:sz w:val="21"/>
              </w:rPr>
            </w:pPr>
            <w:r w:rsidRPr="00C94F74">
              <w:rPr>
                <w:rFonts w:ascii="微软雅黑 Light" w:eastAsia="微软雅黑 Light" w:hAnsi="微软雅黑 Light" w:cs="微软雅黑" w:hint="eastAsia"/>
                <w:spacing w:val="-3"/>
                <w:sz w:val="21"/>
              </w:rPr>
              <w:t>Postman进行接口测试，</w:t>
            </w:r>
          </w:p>
          <w:p w:rsidR="00C94F74" w:rsidRPr="00C94F74" w:rsidRDefault="00C94F74" w:rsidP="00337F46">
            <w:pPr>
              <w:pStyle w:val="TableParagraph"/>
              <w:spacing w:before="10" w:line="360" w:lineRule="auto"/>
              <w:ind w:left="106" w:right="80"/>
              <w:rPr>
                <w:rFonts w:ascii="微软雅黑 Light" w:eastAsia="微软雅黑 Light" w:hAnsi="微软雅黑 Light" w:cs="微软雅黑"/>
                <w:spacing w:val="-3"/>
                <w:sz w:val="21"/>
              </w:rPr>
            </w:pPr>
            <w:r w:rsidRPr="00C94F74">
              <w:rPr>
                <w:rFonts w:ascii="微软雅黑 Light" w:eastAsia="微软雅黑 Light" w:hAnsi="微软雅黑 Light" w:cs="微软雅黑"/>
                <w:spacing w:val="-3"/>
                <w:sz w:val="21"/>
              </w:rPr>
              <w:t>JMeter进行并发的性能测试</w:t>
            </w:r>
            <w:r w:rsidRPr="00C94F74">
              <w:rPr>
                <w:rFonts w:ascii="微软雅黑 Light" w:eastAsia="微软雅黑 Light" w:hAnsi="微软雅黑 Light" w:cs="微软雅黑" w:hint="eastAsia"/>
                <w:spacing w:val="-3"/>
                <w:sz w:val="21"/>
              </w:rPr>
              <w:t>，</w:t>
            </w:r>
          </w:p>
          <w:p w:rsidR="00C94F74" w:rsidRPr="00C94F74" w:rsidRDefault="00C94F74" w:rsidP="00337F46">
            <w:pPr>
              <w:pStyle w:val="TableParagraph"/>
              <w:spacing w:before="10" w:line="360" w:lineRule="auto"/>
              <w:ind w:left="106" w:right="8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cs="微软雅黑"/>
                <w:spacing w:val="-3"/>
                <w:sz w:val="21"/>
              </w:rPr>
              <w:t>KR进行前端的自动化测试</w:t>
            </w:r>
          </w:p>
        </w:tc>
      </w:tr>
    </w:tbl>
    <w:p w:rsidR="00AD2D89" w:rsidRDefault="00AD2D89" w:rsidP="00AD2D89">
      <w:pPr>
        <w:rPr>
          <w:rFonts w:ascii="微软雅黑 Light" w:eastAsia="微软雅黑 Light" w:hAnsi="微软雅黑 Light"/>
          <w:sz w:val="21"/>
        </w:rPr>
      </w:pPr>
    </w:p>
    <w:p w:rsidR="00CB041C" w:rsidRPr="00AD2D89" w:rsidRDefault="00AD2D89" w:rsidP="00AD2D89">
      <w:pPr>
        <w:tabs>
          <w:tab w:val="center" w:pos="5825"/>
        </w:tabs>
        <w:rPr>
          <w:rFonts w:ascii="微软雅黑 Light" w:eastAsia="微软雅黑 Light" w:hAnsi="微软雅黑 Light"/>
          <w:sz w:val="21"/>
        </w:rPr>
        <w:sectPr w:rsidR="00CB041C" w:rsidRPr="00AD2D89">
          <w:footerReference w:type="default" r:id="rId14"/>
          <w:pgSz w:w="11910" w:h="16840"/>
          <w:pgMar w:top="1320" w:right="0" w:bottom="1180" w:left="260" w:header="857" w:footer="999" w:gutter="0"/>
          <w:cols w:space="720"/>
        </w:sectPr>
      </w:pPr>
      <w:r>
        <w:rPr>
          <w:rFonts w:ascii="微软雅黑 Light" w:eastAsia="微软雅黑 Light" w:hAnsi="微软雅黑 Light"/>
          <w:sz w:val="21"/>
        </w:rPr>
        <w:tab/>
      </w: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4096"/>
        <w:gridCol w:w="3740"/>
        <w:gridCol w:w="1671"/>
      </w:tblGrid>
      <w:tr w:rsidR="00CB041C" w:rsidRPr="00C94F74" w:rsidTr="00C94F74">
        <w:trPr>
          <w:trHeight w:val="3744"/>
        </w:trPr>
        <w:tc>
          <w:tcPr>
            <w:tcW w:w="1472" w:type="dxa"/>
          </w:tcPr>
          <w:p w:rsidR="00CB041C" w:rsidRPr="00C94F74" w:rsidRDefault="00337F46" w:rsidP="00C94F74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lastRenderedPageBreak/>
              <w:t>用 户 界 面</w:t>
            </w:r>
          </w:p>
          <w:p w:rsidR="00CB041C" w:rsidRPr="00C94F74" w:rsidRDefault="00337F46" w:rsidP="00337F46">
            <w:pPr>
              <w:pStyle w:val="TableParagraph"/>
              <w:spacing w:before="22"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（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UI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）测试</w:t>
            </w:r>
          </w:p>
        </w:tc>
        <w:tc>
          <w:tcPr>
            <w:tcW w:w="4096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 w:right="-15"/>
              <w:jc w:val="both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．导航、链接、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Cookie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、页面结构包括</w:t>
            </w:r>
            <w:r w:rsidRPr="00C94F74">
              <w:rPr>
                <w:rFonts w:ascii="微软雅黑 Light" w:eastAsia="微软雅黑 Light" w:hAnsi="微软雅黑 Light"/>
                <w:spacing w:val="-33"/>
                <w:sz w:val="21"/>
              </w:rPr>
              <w:t>菜单、背景、颜色、字体、按钮名称、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TITLE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、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提示信息</w:t>
            </w:r>
            <w:r w:rsidR="00C94F74"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主体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的一致性等。</w:t>
            </w:r>
          </w:p>
          <w:p w:rsidR="00CB041C" w:rsidRPr="00C94F74" w:rsidRDefault="00337F46" w:rsidP="00C94F74">
            <w:pPr>
              <w:pStyle w:val="TableParagraph"/>
              <w:tabs>
                <w:tab w:val="left" w:pos="3623"/>
              </w:tabs>
              <w:spacing w:line="360" w:lineRule="auto"/>
              <w:ind w:left="105" w:right="96"/>
              <w:jc w:val="both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2</w:t>
            </w:r>
            <w:r w:rsidRPr="00C94F74">
              <w:rPr>
                <w:rFonts w:ascii="微软雅黑 Light" w:eastAsia="微软雅黑 Light" w:hAnsi="微软雅黑 Light" w:cs="微软雅黑" w:hint="eastAsia"/>
                <w:sz w:val="21"/>
              </w:rPr>
              <w:t>．友好性、易用性</w:t>
            </w:r>
            <w:r w:rsidR="00C94F74">
              <w:rPr>
                <w:rFonts w:ascii="微软雅黑 Light" w:eastAsia="微软雅黑 Light" w:hAnsi="微软雅黑 Light" w:cs="微软雅黑" w:hint="eastAsia"/>
                <w:color w:val="0E0000"/>
                <w:sz w:val="21"/>
              </w:rPr>
              <w:t>、合理性、</w:t>
            </w:r>
            <w:r w:rsidRPr="00C94F74">
              <w:rPr>
                <w:rFonts w:ascii="微软雅黑 Light" w:eastAsia="微软雅黑 Light" w:hAnsi="微软雅黑 Light" w:cs="微软雅黑" w:hint="eastAsia"/>
                <w:color w:val="0E0000"/>
                <w:sz w:val="21"/>
              </w:rPr>
              <w:t>一致性、正确性等</w:t>
            </w:r>
            <w:r w:rsidRPr="00C94F74">
              <w:rPr>
                <w:rFonts w:ascii="微软雅黑 Light" w:eastAsia="微软雅黑 Light" w:hAnsi="微软雅黑 Light"/>
                <w:color w:val="0E0000"/>
                <w:spacing w:val="8"/>
                <w:sz w:val="21"/>
              </w:rPr>
              <w:t xml:space="preserve"> </w:t>
            </w:r>
          </w:p>
        </w:tc>
        <w:tc>
          <w:tcPr>
            <w:tcW w:w="3740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 w:right="92"/>
              <w:jc w:val="both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-8"/>
                <w:sz w:val="21"/>
              </w:rPr>
              <w:t>核实各个窗口风格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（</w:t>
            </w:r>
            <w:r w:rsidRPr="00C94F74">
              <w:rPr>
                <w:rFonts w:ascii="微软雅黑 Light" w:eastAsia="微软雅黑 Light" w:hAnsi="微软雅黑 Light"/>
                <w:spacing w:val="-11"/>
                <w:sz w:val="21"/>
              </w:rPr>
              <w:t>包括颜色、字体、提示信息、图标、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 xml:space="preserve">TITLE </w:t>
            </w:r>
            <w:r w:rsidRPr="00C94F74">
              <w:rPr>
                <w:rFonts w:ascii="微软雅黑 Light" w:eastAsia="微软雅黑 Light" w:hAnsi="微软雅黑 Light"/>
                <w:spacing w:val="-2"/>
                <w:sz w:val="21"/>
              </w:rPr>
              <w:t>等等</w:t>
            </w:r>
            <w:r w:rsidRPr="00C94F74">
              <w:rPr>
                <w:rFonts w:ascii="微软雅黑 Light" w:eastAsia="微软雅黑 Light" w:hAnsi="微软雅黑 Light"/>
                <w:spacing w:val="-17"/>
                <w:sz w:val="21"/>
              </w:rPr>
              <w:t>）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都与基准版</w:t>
            </w:r>
            <w:r w:rsidRPr="00C94F74">
              <w:rPr>
                <w:rFonts w:ascii="微软雅黑 Light" w:eastAsia="微软雅黑 Light" w:hAnsi="微软雅黑 Light"/>
                <w:spacing w:val="-12"/>
                <w:sz w:val="21"/>
              </w:rPr>
              <w:t>本保持一致，或符合可接受标准，能够保</w:t>
            </w:r>
            <w:r w:rsidRPr="00C94F74">
              <w:rPr>
                <w:rFonts w:ascii="微软雅黑 Light" w:eastAsia="微软雅黑 Light" w:hAnsi="微软雅黑 Light"/>
                <w:spacing w:val="-14"/>
                <w:sz w:val="21"/>
              </w:rPr>
              <w:t>证用户界面的友好性、易操作性，而且符</w:t>
            </w:r>
            <w:r w:rsidRPr="00C94F74">
              <w:rPr>
                <w:rFonts w:ascii="微软雅黑 Light" w:eastAsia="微软雅黑 Light" w:hAnsi="微软雅黑 Light"/>
                <w:spacing w:val="-7"/>
                <w:sz w:val="21"/>
              </w:rPr>
              <w:t>合用户操作习惯。</w:t>
            </w:r>
          </w:p>
        </w:tc>
        <w:tc>
          <w:tcPr>
            <w:tcW w:w="1671" w:type="dxa"/>
          </w:tcPr>
          <w:p w:rsidR="00CB041C" w:rsidRPr="00C94F74" w:rsidRDefault="00337F46" w:rsidP="00337F46">
            <w:pPr>
              <w:pStyle w:val="TableParagraph"/>
              <w:spacing w:before="15" w:line="360" w:lineRule="auto"/>
              <w:ind w:left="106" w:right="6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 xml:space="preserve">WEB 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测试通用方法</w:t>
            </w:r>
          </w:p>
          <w:p w:rsidR="00CB041C" w:rsidRPr="00C94F74" w:rsidRDefault="00337F46" w:rsidP="00337F46">
            <w:pPr>
              <w:pStyle w:val="TableParagraph"/>
              <w:spacing w:line="360" w:lineRule="auto"/>
              <w:ind w:left="106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手工测试</w:t>
            </w:r>
          </w:p>
        </w:tc>
      </w:tr>
      <w:tr w:rsidR="00CB041C" w:rsidRPr="00C94F74" w:rsidTr="00C94F74">
        <w:trPr>
          <w:trHeight w:val="2339"/>
        </w:trPr>
        <w:tc>
          <w:tcPr>
            <w:tcW w:w="147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 w:right="44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安 全 性 和 访问控制测试</w:t>
            </w:r>
          </w:p>
        </w:tc>
        <w:tc>
          <w:tcPr>
            <w:tcW w:w="4096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525" w:right="97" w:hanging="42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1． 密码：个人用户、管理员用户；</w:t>
            </w:r>
          </w:p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2． 权限限制；</w:t>
            </w:r>
          </w:p>
          <w:p w:rsidR="00CB041C" w:rsidRPr="00C94F74" w:rsidRDefault="00337F46" w:rsidP="00337F46">
            <w:pPr>
              <w:pStyle w:val="TableParagraph"/>
              <w:spacing w:before="22"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3</w:t>
            </w:r>
            <w:r w:rsidRPr="00C94F74">
              <w:rPr>
                <w:rFonts w:ascii="微软雅黑 Light" w:eastAsia="微软雅黑 Light" w:hAnsi="微软雅黑 Light"/>
                <w:spacing w:val="-2"/>
                <w:sz w:val="21"/>
              </w:rPr>
              <w:t xml:space="preserve">． 通过修改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URL</w:t>
            </w:r>
            <w:r w:rsidRPr="00C94F74">
              <w:rPr>
                <w:rFonts w:ascii="微软雅黑 Light" w:eastAsia="微软雅黑 Light" w:hAnsi="微软雅黑 Light" w:hint="eastAsia"/>
                <w:spacing w:val="-52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非法访问；</w:t>
            </w:r>
          </w:p>
          <w:p w:rsidR="00CB041C" w:rsidRPr="00C94F74" w:rsidRDefault="00337F46" w:rsidP="00337F46">
            <w:pPr>
              <w:pStyle w:val="TableParagraph"/>
              <w:spacing w:before="23"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4． 登录超时限制等等；</w:t>
            </w:r>
          </w:p>
        </w:tc>
        <w:tc>
          <w:tcPr>
            <w:tcW w:w="3740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 w:right="5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 xml:space="preserve">．应用程序级别的安全性：核实用户只能操作其所拥有权限能操作的功能。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2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．系统级别的安全性：核实只有具备系统访问权限的用户才能访问系统。</w:t>
            </w:r>
          </w:p>
        </w:tc>
        <w:tc>
          <w:tcPr>
            <w:tcW w:w="1671" w:type="dxa"/>
          </w:tcPr>
          <w:p w:rsidR="00CB041C" w:rsidRPr="00C94F74" w:rsidRDefault="00337F46" w:rsidP="00337F46">
            <w:pPr>
              <w:pStyle w:val="TableParagraph"/>
              <w:spacing w:before="15" w:line="360" w:lineRule="auto"/>
              <w:ind w:left="106" w:right="51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手工测试</w:t>
            </w:r>
          </w:p>
        </w:tc>
      </w:tr>
      <w:tr w:rsidR="00CB041C" w:rsidRPr="00C94F74" w:rsidTr="00C94F74">
        <w:trPr>
          <w:trHeight w:val="3278"/>
        </w:trPr>
        <w:tc>
          <w:tcPr>
            <w:tcW w:w="1472" w:type="dxa"/>
          </w:tcPr>
          <w:p w:rsidR="00CB041C" w:rsidRPr="00C94F74" w:rsidRDefault="00337F46" w:rsidP="00337F46">
            <w:pPr>
              <w:pStyle w:val="TableParagraph"/>
              <w:spacing w:before="1"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兼容性测试</w:t>
            </w:r>
          </w:p>
        </w:tc>
        <w:tc>
          <w:tcPr>
            <w:tcW w:w="4096" w:type="dxa"/>
          </w:tcPr>
          <w:p w:rsidR="00C94F74" w:rsidRDefault="00337F46" w:rsidP="00C94F74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ind w:right="-15"/>
              <w:jc w:val="both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-11"/>
                <w:sz w:val="21"/>
              </w:rPr>
              <w:t>用不同版本的不同浏览器：</w:t>
            </w:r>
            <w:r w:rsidR="00C94F74">
              <w:rPr>
                <w:rFonts w:ascii="微软雅黑 Light" w:eastAsia="微软雅黑 Light" w:hAnsi="微软雅黑 Light"/>
                <w:sz w:val="21"/>
              </w:rPr>
              <w:t>360浏览器</w:t>
            </w:r>
            <w:r w:rsidR="00C94F74">
              <w:rPr>
                <w:rFonts w:ascii="微软雅黑 Light" w:eastAsia="微软雅黑 Light" w:hAnsi="微软雅黑 Light" w:hint="eastAsia"/>
                <w:sz w:val="21"/>
              </w:rPr>
              <w:t>、</w:t>
            </w:r>
            <w:r w:rsidR="00C94F74">
              <w:rPr>
                <w:rFonts w:ascii="微软雅黑 Light" w:eastAsia="微软雅黑 Light" w:hAnsi="微软雅黑 Light"/>
                <w:sz w:val="21"/>
              </w:rPr>
              <w:t>chrome浏览器</w:t>
            </w:r>
            <w:r w:rsidR="00C94F74">
              <w:rPr>
                <w:rFonts w:ascii="微软雅黑 Light" w:eastAsia="微软雅黑 Light" w:hAnsi="微软雅黑 Light" w:hint="eastAsia"/>
                <w:sz w:val="21"/>
              </w:rPr>
              <w:t>、火狐浏览器、搜狗浏览器</w:t>
            </w:r>
          </w:p>
          <w:p w:rsidR="00CB041C" w:rsidRPr="00AD2D89" w:rsidRDefault="00337F46" w:rsidP="00AD2D89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ind w:right="-15"/>
              <w:jc w:val="both"/>
              <w:rPr>
                <w:rFonts w:ascii="微软雅黑 Light" w:eastAsia="微软雅黑 Light" w:hAnsi="微软雅黑 Light"/>
                <w:spacing w:val="-3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4"/>
                <w:sz w:val="21"/>
              </w:rPr>
              <w:t xml:space="preserve">分 辨率 </w:t>
            </w:r>
            <w:r w:rsidRPr="00C94F74">
              <w:rPr>
                <w:rFonts w:ascii="微软雅黑 Light" w:eastAsia="微软雅黑 Light" w:hAnsi="微软雅黑 Light" w:hint="eastAsia"/>
                <w:spacing w:val="4"/>
                <w:sz w:val="21"/>
              </w:rPr>
              <w:t xml:space="preserve">:800*600 </w:t>
            </w:r>
            <w:r w:rsidRPr="00C94F74">
              <w:rPr>
                <w:rFonts w:ascii="微软雅黑 Light" w:eastAsia="微软雅黑 Light" w:hAnsi="微软雅黑 Light"/>
                <w:spacing w:val="4"/>
                <w:sz w:val="21"/>
              </w:rPr>
              <w:t xml:space="preserve">、  </w:t>
            </w:r>
            <w:r w:rsidRPr="00C94F74">
              <w:rPr>
                <w:rFonts w:ascii="微软雅黑 Light" w:eastAsia="微软雅黑 Light" w:hAnsi="微软雅黑 Light" w:hint="eastAsia"/>
                <w:spacing w:val="4"/>
                <w:sz w:val="21"/>
              </w:rPr>
              <w:t xml:space="preserve">1024*768, 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 xml:space="preserve">操  作 系统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:</w:t>
            </w:r>
            <w:r w:rsidR="00C94F74">
              <w:rPr>
                <w:rFonts w:ascii="微软雅黑 Light" w:eastAsia="微软雅黑 Light" w:hAnsi="微软雅黑 Light" w:hint="eastAsia"/>
                <w:sz w:val="21"/>
              </w:rPr>
              <w:t>Ubuntu、Win</w:t>
            </w:r>
            <w:r w:rsidR="00C94F74">
              <w:rPr>
                <w:rFonts w:ascii="微软雅黑 Light" w:eastAsia="微软雅黑 Light" w:hAnsi="微软雅黑 Light"/>
                <w:sz w:val="21"/>
              </w:rPr>
              <w:t>10</w:t>
            </w:r>
            <w:r w:rsidR="00C94F74">
              <w:rPr>
                <w:rFonts w:ascii="微软雅黑 Light" w:eastAsia="微软雅黑 Light" w:hAnsi="微软雅黑 Light" w:hint="eastAsia"/>
                <w:sz w:val="21"/>
              </w:rPr>
              <w:t>、</w:t>
            </w:r>
            <w:r w:rsidR="00C94F74">
              <w:rPr>
                <w:rFonts w:ascii="微软雅黑 Light" w:eastAsia="微软雅黑 Light" w:hAnsi="微软雅黑 Light"/>
                <w:sz w:val="21"/>
              </w:rPr>
              <w:t xml:space="preserve">win 7 </w:t>
            </w:r>
            <w:r w:rsidRPr="00AD2D89">
              <w:rPr>
                <w:rFonts w:ascii="微软雅黑 Light" w:eastAsia="微软雅黑 Light" w:hAnsi="微软雅黑 Light"/>
                <w:spacing w:val="-3"/>
                <w:sz w:val="21"/>
              </w:rPr>
              <w:t>分别进行测试。</w:t>
            </w:r>
          </w:p>
          <w:p w:rsidR="00CB041C" w:rsidRPr="00C94F74" w:rsidRDefault="00337F46" w:rsidP="00337F46">
            <w:pPr>
              <w:pStyle w:val="TableParagraph"/>
              <w:spacing w:before="8" w:line="360" w:lineRule="auto"/>
              <w:ind w:left="105" w:right="92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2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．不同操作系统、浏览器、分辨率和各种运行软件等各种条件的组合测试。</w:t>
            </w:r>
          </w:p>
        </w:tc>
        <w:tc>
          <w:tcPr>
            <w:tcW w:w="3740" w:type="dxa"/>
          </w:tcPr>
          <w:p w:rsidR="00CB041C" w:rsidRPr="00C94F74" w:rsidRDefault="00337F46" w:rsidP="00337F46">
            <w:pPr>
              <w:pStyle w:val="TableParagraph"/>
              <w:spacing w:before="1" w:line="360" w:lineRule="auto"/>
              <w:ind w:left="107" w:right="96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核实系统在不同的软件和硬件配置中运行稳定</w:t>
            </w:r>
          </w:p>
        </w:tc>
        <w:tc>
          <w:tcPr>
            <w:tcW w:w="1671" w:type="dxa"/>
          </w:tcPr>
          <w:p w:rsidR="00CB041C" w:rsidRPr="00C94F74" w:rsidRDefault="00337F46" w:rsidP="00337F46">
            <w:pPr>
              <w:pStyle w:val="TableParagraph"/>
              <w:spacing w:before="17" w:line="360" w:lineRule="auto"/>
              <w:ind w:left="106" w:right="51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黑盒测试、手工测试</w:t>
            </w:r>
          </w:p>
        </w:tc>
      </w:tr>
      <w:tr w:rsidR="00CB041C" w:rsidRPr="00C94F74" w:rsidTr="00C94F74">
        <w:trPr>
          <w:trHeight w:val="1404"/>
        </w:trPr>
        <w:tc>
          <w:tcPr>
            <w:tcW w:w="147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性能测试</w:t>
            </w:r>
          </w:p>
        </w:tc>
        <w:tc>
          <w:tcPr>
            <w:tcW w:w="4096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1</w:t>
            </w: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． 最大并发数</w:t>
            </w:r>
            <w:r w:rsidR="00AD2D89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（5</w:t>
            </w:r>
            <w:r w:rsidR="00AD2D89">
              <w:rPr>
                <w:rFonts w:ascii="微软雅黑 Light" w:eastAsia="微软雅黑 Light" w:hAnsi="微软雅黑 Light"/>
                <w:color w:val="0E0000"/>
                <w:sz w:val="21"/>
              </w:rPr>
              <w:t>0</w:t>
            </w:r>
            <w:r w:rsidR="00AD2D89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）</w:t>
            </w: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；</w:t>
            </w:r>
          </w:p>
          <w:p w:rsidR="00CB041C" w:rsidRPr="00C94F74" w:rsidRDefault="00337F46" w:rsidP="00AD2D89">
            <w:pPr>
              <w:pStyle w:val="TableParagraph"/>
              <w:spacing w:before="8" w:line="360" w:lineRule="auto"/>
              <w:ind w:left="465" w:right="97" w:hanging="360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2</w:t>
            </w: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 xml:space="preserve">． </w:t>
            </w:r>
            <w:r w:rsidR="00AD2D89">
              <w:rPr>
                <w:rFonts w:ascii="微软雅黑 Light" w:eastAsia="微软雅黑 Light" w:hAnsi="微软雅黑 Light"/>
                <w:color w:val="0E0000"/>
                <w:sz w:val="21"/>
              </w:rPr>
              <w:t>用户登录</w:t>
            </w:r>
            <w:r w:rsidR="00AD2D89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，</w:t>
            </w:r>
            <w:r w:rsidR="00AD2D89">
              <w:rPr>
                <w:rFonts w:ascii="微软雅黑 Light" w:eastAsia="微软雅黑 Light" w:hAnsi="微软雅黑 Light"/>
                <w:color w:val="0E0000"/>
                <w:sz w:val="21"/>
              </w:rPr>
              <w:t>查询操作时</w:t>
            </w:r>
            <w:r w:rsidR="00AD2D89">
              <w:rPr>
                <w:rFonts w:ascii="微软雅黑 Light" w:eastAsia="微软雅黑 Light" w:hAnsi="微软雅黑 Light" w:hint="eastAsia"/>
                <w:color w:val="0E0000"/>
                <w:sz w:val="21"/>
              </w:rPr>
              <w:t>（对数据库无更改的操作）</w:t>
            </w:r>
          </w:p>
        </w:tc>
        <w:tc>
          <w:tcPr>
            <w:tcW w:w="3740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核实系统在大流量的数据与多用户操作</w:t>
            </w:r>
          </w:p>
          <w:p w:rsidR="00CB041C" w:rsidRPr="00C94F74" w:rsidRDefault="00337F46" w:rsidP="00337F46">
            <w:pPr>
              <w:pStyle w:val="TableParagraph"/>
              <w:spacing w:before="8" w:line="360" w:lineRule="auto"/>
              <w:ind w:left="107" w:right="9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-12"/>
                <w:sz w:val="21"/>
              </w:rPr>
              <w:t>时软件性能的稳定性，不造成系统崩溃或</w:t>
            </w:r>
            <w:r w:rsidRPr="00C94F74">
              <w:rPr>
                <w:rFonts w:ascii="微软雅黑 Light" w:eastAsia="微软雅黑 Light" w:hAnsi="微软雅黑 Light"/>
                <w:spacing w:val="-6"/>
                <w:sz w:val="21"/>
              </w:rPr>
              <w:t>相关的异常现象</w:t>
            </w:r>
          </w:p>
        </w:tc>
        <w:tc>
          <w:tcPr>
            <w:tcW w:w="1671" w:type="dxa"/>
          </w:tcPr>
          <w:p w:rsidR="00AD2D89" w:rsidRDefault="00AD2D89" w:rsidP="00AD2D89">
            <w:pPr>
              <w:pStyle w:val="TableParagraph"/>
              <w:spacing w:before="15" w:line="360" w:lineRule="auto"/>
              <w:ind w:left="106" w:right="51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JMeter</w:t>
            </w:r>
            <w:r>
              <w:rPr>
                <w:rFonts w:ascii="微软雅黑 Light" w:eastAsia="微软雅黑 Light" w:hAnsi="微软雅黑 Light"/>
                <w:sz w:val="21"/>
              </w:rPr>
              <w:t>测试</w:t>
            </w:r>
          </w:p>
          <w:p w:rsidR="00CB041C" w:rsidRPr="00C94F74" w:rsidRDefault="00AD2D89" w:rsidP="00AD2D89">
            <w:pPr>
              <w:pStyle w:val="TableParagraph"/>
              <w:spacing w:before="15" w:line="360" w:lineRule="auto"/>
              <w:ind w:left="106" w:right="51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KR</w:t>
            </w:r>
            <w:r w:rsidR="00337F46" w:rsidRPr="00C94F74">
              <w:rPr>
                <w:rFonts w:ascii="微软雅黑 Light" w:eastAsia="微软雅黑 Light" w:hAnsi="微软雅黑 Light"/>
                <w:sz w:val="21"/>
              </w:rPr>
              <w:t>自动化测试</w:t>
            </w:r>
          </w:p>
        </w:tc>
      </w:tr>
    </w:tbl>
    <w:p w:rsidR="00AD2D89" w:rsidRDefault="00AD2D89" w:rsidP="00C46884">
      <w:pPr>
        <w:pStyle w:val="TableParagraph"/>
      </w:pPr>
      <w:bookmarkStart w:id="6" w:name="_TOC_250000"/>
      <w:bookmarkEnd w:id="6"/>
    </w:p>
    <w:p w:rsidR="00AD2D89" w:rsidRDefault="00AD2D89" w:rsidP="00C46884">
      <w:pPr>
        <w:pStyle w:val="TableParagraph"/>
      </w:pPr>
    </w:p>
    <w:p w:rsidR="00AD2D89" w:rsidRDefault="00AD2D89" w:rsidP="00C46884">
      <w:pPr>
        <w:pStyle w:val="TableParagraph"/>
      </w:pPr>
    </w:p>
    <w:p w:rsidR="00AD2D89" w:rsidRDefault="00AD2D89" w:rsidP="00C46884">
      <w:pPr>
        <w:pStyle w:val="TableParagraph"/>
        <w:rPr>
          <w:rFonts w:eastAsiaTheme="minorEastAsia" w:hint="eastAsia"/>
        </w:rPr>
      </w:pPr>
    </w:p>
    <w:p w:rsidR="00241500" w:rsidRDefault="00241500" w:rsidP="00C46884">
      <w:pPr>
        <w:pStyle w:val="TableParagraph"/>
        <w:rPr>
          <w:rFonts w:eastAsiaTheme="minorEastAsia" w:hint="eastAsia"/>
        </w:rPr>
      </w:pPr>
    </w:p>
    <w:p w:rsidR="00241500" w:rsidRDefault="00241500" w:rsidP="00C46884">
      <w:pPr>
        <w:pStyle w:val="TableParagraph"/>
        <w:rPr>
          <w:rFonts w:eastAsiaTheme="minorEastAsia" w:hint="eastAsia"/>
        </w:rPr>
      </w:pPr>
    </w:p>
    <w:p w:rsidR="00241500" w:rsidRDefault="00241500" w:rsidP="00C46884">
      <w:pPr>
        <w:pStyle w:val="TableParagraph"/>
        <w:rPr>
          <w:rFonts w:eastAsiaTheme="minorEastAsia" w:hint="eastAsia"/>
        </w:rPr>
      </w:pPr>
    </w:p>
    <w:p w:rsidR="00241500" w:rsidRDefault="00241500" w:rsidP="00C46884">
      <w:pPr>
        <w:pStyle w:val="TableParagraph"/>
        <w:rPr>
          <w:rFonts w:eastAsiaTheme="minorEastAsia" w:hint="eastAsia"/>
        </w:rPr>
      </w:pPr>
    </w:p>
    <w:p w:rsidR="00241500" w:rsidRDefault="00241500" w:rsidP="00C46884">
      <w:pPr>
        <w:pStyle w:val="TableParagraph"/>
        <w:rPr>
          <w:rFonts w:eastAsiaTheme="minorEastAsia" w:hint="eastAsia"/>
        </w:rPr>
      </w:pPr>
    </w:p>
    <w:p w:rsidR="00241500" w:rsidRPr="00241500" w:rsidRDefault="00241500" w:rsidP="00C46884">
      <w:pPr>
        <w:pStyle w:val="TableParagraph"/>
        <w:rPr>
          <w:rFonts w:eastAsiaTheme="minorEastAsia" w:hint="eastAsia"/>
        </w:rPr>
      </w:pP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234"/>
        </w:tabs>
        <w:spacing w:line="360" w:lineRule="auto"/>
        <w:ind w:left="2234" w:hanging="485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进度偏差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560"/>
        <w:gridCol w:w="1624"/>
        <w:gridCol w:w="1443"/>
        <w:gridCol w:w="2020"/>
      </w:tblGrid>
      <w:tr w:rsidR="00CB041C" w:rsidRPr="00C94F74" w:rsidTr="00AD2D89">
        <w:trPr>
          <w:trHeight w:val="467"/>
          <w:jc w:val="center"/>
        </w:trPr>
        <w:tc>
          <w:tcPr>
            <w:tcW w:w="1680" w:type="dxa"/>
            <w:shd w:val="clear" w:color="auto" w:fill="DFDFDF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174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测试活动</w:t>
            </w:r>
          </w:p>
        </w:tc>
        <w:tc>
          <w:tcPr>
            <w:tcW w:w="1560" w:type="dxa"/>
            <w:shd w:val="clear" w:color="auto" w:fill="DFDFDF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280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计划起止日期</w:t>
            </w:r>
          </w:p>
        </w:tc>
        <w:tc>
          <w:tcPr>
            <w:tcW w:w="1624" w:type="dxa"/>
            <w:shd w:val="clear" w:color="auto" w:fill="DFDFDF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280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实际起止日期</w:t>
            </w:r>
          </w:p>
        </w:tc>
        <w:tc>
          <w:tcPr>
            <w:tcW w:w="1443" w:type="dxa"/>
            <w:shd w:val="clear" w:color="auto" w:fill="DFDFDF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296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进度偏差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shd w:val="clear" w:color="auto" w:fill="DFDFDF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777" w:right="773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备注</w:t>
            </w:r>
          </w:p>
        </w:tc>
      </w:tr>
      <w:tr w:rsidR="00CB041C" w:rsidRPr="00C94F74" w:rsidTr="00AD2D89">
        <w:trPr>
          <w:trHeight w:val="177"/>
          <w:jc w:val="center"/>
        </w:trPr>
        <w:tc>
          <w:tcPr>
            <w:tcW w:w="1680" w:type="dxa"/>
          </w:tcPr>
          <w:p w:rsidR="00CB041C" w:rsidRPr="00C94F74" w:rsidRDefault="00337F46" w:rsidP="00AD2D89">
            <w:pPr>
              <w:pStyle w:val="TableParagraph"/>
              <w:spacing w:line="360" w:lineRule="auto"/>
              <w:ind w:left="158" w:right="15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制定测试计划</w:t>
            </w:r>
          </w:p>
        </w:tc>
        <w:tc>
          <w:tcPr>
            <w:tcW w:w="1560" w:type="dxa"/>
          </w:tcPr>
          <w:p w:rsidR="00CB041C" w:rsidRPr="00C94F74" w:rsidRDefault="00AD2D89" w:rsidP="00AD2D89">
            <w:pPr>
              <w:pStyle w:val="TableParagraph"/>
              <w:spacing w:line="360" w:lineRule="auto"/>
              <w:ind w:firstLineChars="100" w:firstLine="200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019-7-8</w:t>
            </w:r>
          </w:p>
        </w:tc>
        <w:tc>
          <w:tcPr>
            <w:tcW w:w="1624" w:type="dxa"/>
          </w:tcPr>
          <w:p w:rsidR="00CB041C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019-7-10</w:t>
            </w:r>
          </w:p>
        </w:tc>
        <w:tc>
          <w:tcPr>
            <w:tcW w:w="1443" w:type="dxa"/>
          </w:tcPr>
          <w:p w:rsidR="00CB041C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</w:p>
        </w:tc>
        <w:tc>
          <w:tcPr>
            <w:tcW w:w="2020" w:type="dxa"/>
            <w:tcBorders>
              <w:tr2bl w:val="single" w:sz="4" w:space="0" w:color="auto"/>
            </w:tcBorders>
          </w:tcPr>
          <w:p w:rsidR="00CB041C" w:rsidRPr="00C94F74" w:rsidRDefault="00CB041C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1"/>
              </w:rPr>
            </w:pPr>
          </w:p>
        </w:tc>
      </w:tr>
      <w:tr w:rsidR="00AD2D89" w:rsidRPr="00C94F74" w:rsidTr="00AD2D89">
        <w:trPr>
          <w:trHeight w:val="177"/>
          <w:jc w:val="center"/>
        </w:trPr>
        <w:tc>
          <w:tcPr>
            <w:tcW w:w="1680" w:type="dxa"/>
          </w:tcPr>
          <w:p w:rsidR="00AD2D89" w:rsidRPr="00C94F74" w:rsidRDefault="00AD2D89" w:rsidP="00AD2D89">
            <w:pPr>
              <w:pStyle w:val="TableParagraph"/>
              <w:spacing w:before="1" w:line="360" w:lineRule="auto"/>
              <w:ind w:left="158" w:right="15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选定测试范围</w:t>
            </w:r>
          </w:p>
        </w:tc>
        <w:tc>
          <w:tcPr>
            <w:tcW w:w="156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firstLineChars="100" w:firstLine="200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019-7-8</w:t>
            </w:r>
          </w:p>
        </w:tc>
        <w:tc>
          <w:tcPr>
            <w:tcW w:w="1624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019-7-10</w:t>
            </w:r>
          </w:p>
        </w:tc>
        <w:tc>
          <w:tcPr>
            <w:tcW w:w="1443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</w:p>
        </w:tc>
        <w:tc>
          <w:tcPr>
            <w:tcW w:w="2020" w:type="dxa"/>
            <w:tcBorders>
              <w:tr2bl w:val="single" w:sz="4" w:space="0" w:color="auto"/>
            </w:tcBorders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AD2D89" w:rsidRPr="00C94F74" w:rsidTr="00AD2D89">
        <w:trPr>
          <w:trHeight w:val="177"/>
          <w:jc w:val="center"/>
        </w:trPr>
        <w:tc>
          <w:tcPr>
            <w:tcW w:w="168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left="158" w:right="15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编写测试方案</w:t>
            </w:r>
          </w:p>
        </w:tc>
        <w:tc>
          <w:tcPr>
            <w:tcW w:w="156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firstLineChars="100" w:firstLine="200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019-7-8</w:t>
            </w:r>
          </w:p>
        </w:tc>
        <w:tc>
          <w:tcPr>
            <w:tcW w:w="1624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019-7-10</w:t>
            </w:r>
          </w:p>
        </w:tc>
        <w:tc>
          <w:tcPr>
            <w:tcW w:w="1443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</w:p>
        </w:tc>
        <w:tc>
          <w:tcPr>
            <w:tcW w:w="2020" w:type="dxa"/>
            <w:tcBorders>
              <w:tr2bl w:val="single" w:sz="4" w:space="0" w:color="auto"/>
            </w:tcBorders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  <w:tr w:rsidR="00AD2D89" w:rsidRPr="00C94F74" w:rsidTr="00AD2D89">
        <w:trPr>
          <w:trHeight w:val="177"/>
          <w:jc w:val="center"/>
        </w:trPr>
        <w:tc>
          <w:tcPr>
            <w:tcW w:w="168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left="158" w:right="15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测试执行</w:t>
            </w:r>
          </w:p>
        </w:tc>
        <w:tc>
          <w:tcPr>
            <w:tcW w:w="156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firstLineChars="100" w:firstLine="200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019-7-11</w:t>
            </w:r>
          </w:p>
        </w:tc>
        <w:tc>
          <w:tcPr>
            <w:tcW w:w="1624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019-7-11</w:t>
            </w:r>
          </w:p>
        </w:tc>
        <w:tc>
          <w:tcPr>
            <w:tcW w:w="1443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1</w:t>
            </w:r>
          </w:p>
        </w:tc>
        <w:tc>
          <w:tcPr>
            <w:tcW w:w="2020" w:type="dxa"/>
            <w:tcBorders>
              <w:tr2bl w:val="single" w:sz="4" w:space="0" w:color="auto"/>
            </w:tcBorders>
          </w:tcPr>
          <w:p w:rsidR="00AD2D89" w:rsidRPr="00C94F74" w:rsidRDefault="00AD2D89" w:rsidP="00AD2D89">
            <w:pPr>
              <w:pStyle w:val="TableParagraph"/>
              <w:spacing w:line="360" w:lineRule="auto"/>
              <w:ind w:left="106"/>
              <w:jc w:val="center"/>
              <w:rPr>
                <w:rFonts w:ascii="微软雅黑 Light" w:eastAsia="微软雅黑 Light" w:hAnsi="微软雅黑 Light"/>
                <w:sz w:val="21"/>
              </w:rPr>
            </w:pPr>
          </w:p>
        </w:tc>
      </w:tr>
      <w:tr w:rsidR="00AD2D89" w:rsidRPr="00C94F74" w:rsidTr="00AD2D89">
        <w:trPr>
          <w:trHeight w:val="177"/>
          <w:jc w:val="center"/>
        </w:trPr>
        <w:tc>
          <w:tcPr>
            <w:tcW w:w="1680" w:type="dxa"/>
          </w:tcPr>
          <w:p w:rsidR="00AD2D89" w:rsidRPr="00C94F74" w:rsidRDefault="00AD2D89" w:rsidP="00AD2D89">
            <w:pPr>
              <w:pStyle w:val="TableParagraph"/>
              <w:spacing w:before="1" w:line="360" w:lineRule="auto"/>
              <w:ind w:left="158" w:right="15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测试总结</w:t>
            </w:r>
          </w:p>
        </w:tc>
        <w:tc>
          <w:tcPr>
            <w:tcW w:w="1560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ind w:firstLineChars="100" w:firstLine="200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019-7-11</w:t>
            </w:r>
          </w:p>
        </w:tc>
        <w:tc>
          <w:tcPr>
            <w:tcW w:w="1624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 w:hint="eastAsia"/>
                <w:sz w:val="20"/>
              </w:rPr>
              <w:t>2</w:t>
            </w:r>
            <w:r>
              <w:rPr>
                <w:rFonts w:ascii="微软雅黑 Light" w:eastAsia="微软雅黑 Light" w:hAnsi="微软雅黑 Light"/>
                <w:sz w:val="20"/>
              </w:rPr>
              <w:t>019-7-11</w:t>
            </w:r>
          </w:p>
        </w:tc>
        <w:tc>
          <w:tcPr>
            <w:tcW w:w="1443" w:type="dxa"/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0</w:t>
            </w:r>
          </w:p>
        </w:tc>
        <w:tc>
          <w:tcPr>
            <w:tcW w:w="2020" w:type="dxa"/>
            <w:tcBorders>
              <w:tr2bl w:val="single" w:sz="4" w:space="0" w:color="auto"/>
            </w:tcBorders>
          </w:tcPr>
          <w:p w:rsidR="00AD2D89" w:rsidRPr="00C94F74" w:rsidRDefault="00AD2D89" w:rsidP="00AD2D89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</w:p>
        </w:tc>
      </w:tr>
    </w:tbl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  <w:sz w:val="21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before="19" w:line="360" w:lineRule="auto"/>
        <w:rPr>
          <w:rFonts w:ascii="微软雅黑 Light" w:eastAsia="微软雅黑 Light" w:hAnsi="微软雅黑 Light"/>
          <w:sz w:val="4"/>
        </w:rPr>
      </w:pPr>
    </w:p>
    <w:p w:rsidR="00CB041C" w:rsidRPr="00C94F74" w:rsidRDefault="00337F46" w:rsidP="00241500">
      <w:pPr>
        <w:pStyle w:val="2"/>
        <w:numPr>
          <w:ilvl w:val="1"/>
          <w:numId w:val="2"/>
        </w:numPr>
        <w:tabs>
          <w:tab w:val="left" w:pos="2234"/>
        </w:tabs>
        <w:spacing w:line="360" w:lineRule="auto"/>
        <w:ind w:left="2234" w:hanging="485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测试环境与配置</w:t>
      </w:r>
    </w:p>
    <w:tbl>
      <w:tblPr>
        <w:tblStyle w:val="TableNormal"/>
        <w:tblW w:w="0" w:type="auto"/>
        <w:tblInd w:w="1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564"/>
      </w:tblGrid>
      <w:tr w:rsidR="00CB041C" w:rsidRPr="00C94F74">
        <w:trPr>
          <w:trHeight w:val="311"/>
        </w:trPr>
        <w:tc>
          <w:tcPr>
            <w:tcW w:w="2792" w:type="dxa"/>
            <w:shd w:val="clear" w:color="auto" w:fill="E6E6E6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7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资源名称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/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类型</w:t>
            </w:r>
          </w:p>
        </w:tc>
        <w:tc>
          <w:tcPr>
            <w:tcW w:w="5564" w:type="dxa"/>
            <w:shd w:val="clear" w:color="auto" w:fill="E6E6E6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2503" w:right="2490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配  置</w:t>
            </w:r>
          </w:p>
        </w:tc>
      </w:tr>
      <w:tr w:rsidR="00CB041C" w:rsidRPr="00C94F74">
        <w:trPr>
          <w:trHeight w:val="623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pacing w:val="1"/>
                <w:sz w:val="21"/>
              </w:rPr>
              <w:t xml:space="preserve">测试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PC</w:t>
            </w:r>
            <w:r w:rsidRPr="00C94F74">
              <w:rPr>
                <w:rFonts w:ascii="微软雅黑 Light" w:eastAsia="微软雅黑 Light" w:hAnsi="微软雅黑 Light" w:hint="eastAsia"/>
                <w:spacing w:val="-53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/>
                <w:spacing w:val="-3"/>
                <w:sz w:val="21"/>
              </w:rPr>
              <w:t>机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（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4</w:t>
            </w:r>
            <w:r w:rsidRPr="00C94F74">
              <w:rPr>
                <w:rFonts w:ascii="微软雅黑 Light" w:eastAsia="微软雅黑 Light" w:hAnsi="微软雅黑 Light" w:hint="eastAsia"/>
                <w:spacing w:val="-55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台）</w:t>
            </w:r>
          </w:p>
        </w:tc>
        <w:tc>
          <w:tcPr>
            <w:tcW w:w="5564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P4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 xml:space="preserve">，主频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1.6G</w:t>
            </w:r>
            <w:r w:rsidRPr="00C94F74">
              <w:rPr>
                <w:rFonts w:ascii="微软雅黑 Light" w:eastAsia="微软雅黑 Light" w:hAnsi="微软雅黑 Light" w:hint="eastAsia"/>
                <w:spacing w:val="-54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/>
                <w:spacing w:val="-2"/>
                <w:sz w:val="21"/>
              </w:rPr>
              <w:t xml:space="preserve">以上，硬盘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40G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 xml:space="preserve">，内存 </w:t>
            </w:r>
            <w:r w:rsidRPr="00C94F74">
              <w:rPr>
                <w:rFonts w:ascii="微软雅黑 Light" w:eastAsia="微软雅黑 Light" w:hAnsi="微软雅黑 Light" w:hint="eastAsia"/>
                <w:sz w:val="21"/>
              </w:rPr>
              <w:t>512M</w:t>
            </w:r>
            <w:r w:rsidRPr="00C94F74">
              <w:rPr>
                <w:rFonts w:ascii="微软雅黑 Light" w:eastAsia="微软雅黑 Light" w:hAnsi="微软雅黑 Light"/>
                <w:spacing w:val="-2"/>
                <w:sz w:val="21"/>
              </w:rPr>
              <w:t>，本要求是最小</w:t>
            </w:r>
          </w:p>
          <w:p w:rsidR="00CB041C" w:rsidRPr="00C94F74" w:rsidRDefault="00337F46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配置。</w:t>
            </w:r>
          </w:p>
        </w:tc>
      </w:tr>
      <w:tr w:rsidR="00CB041C" w:rsidRPr="00C94F74">
        <w:trPr>
          <w:trHeight w:val="625"/>
        </w:trPr>
        <w:tc>
          <w:tcPr>
            <w:tcW w:w="2792" w:type="dxa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 w:hint="eastAsia"/>
                <w:sz w:val="21"/>
              </w:rPr>
              <w:t>DB</w:t>
            </w:r>
            <w:r w:rsidRPr="00C94F74">
              <w:rPr>
                <w:rFonts w:ascii="微软雅黑 Light" w:eastAsia="微软雅黑 Light" w:hAnsi="微软雅黑 Light" w:hint="eastAsia"/>
                <w:spacing w:val="-52"/>
                <w:sz w:val="21"/>
              </w:rPr>
              <w:t xml:space="preserve"> </w:t>
            </w:r>
            <w:r w:rsidRPr="00C94F74">
              <w:rPr>
                <w:rFonts w:ascii="微软雅黑 Light" w:eastAsia="微软雅黑 Light" w:hAnsi="微软雅黑 Light"/>
                <w:spacing w:val="-2"/>
                <w:sz w:val="21"/>
              </w:rPr>
              <w:t>服务器</w:t>
            </w:r>
            <w:r w:rsidR="00194427">
              <w:rPr>
                <w:rFonts w:ascii="微软雅黑 Light" w:eastAsia="微软雅黑 Light" w:hAnsi="微软雅黑 Light" w:hint="eastAsia"/>
                <w:spacing w:val="-2"/>
                <w:sz w:val="21"/>
              </w:rPr>
              <w:t>(</w:t>
            </w:r>
            <w:r w:rsidR="00194427">
              <w:rPr>
                <w:rFonts w:ascii="微软雅黑 Light" w:eastAsia="微软雅黑 Light" w:hAnsi="微软雅黑 Light"/>
                <w:spacing w:val="-2"/>
                <w:sz w:val="21"/>
              </w:rPr>
              <w:t>数据库服务器)</w:t>
            </w:r>
          </w:p>
        </w:tc>
        <w:tc>
          <w:tcPr>
            <w:tcW w:w="5564" w:type="dxa"/>
          </w:tcPr>
          <w:p w:rsidR="00CB041C" w:rsidRPr="00194427" w:rsidRDefault="00194427" w:rsidP="00194427">
            <w:pPr>
              <w:rPr>
                <w:rFonts w:ascii="Arial" w:eastAsia="宋体" w:hint="eastAsia"/>
              </w:rPr>
            </w:pPr>
            <w:r w:rsidRPr="001E3979">
              <w:rPr>
                <w:rFonts w:ascii="Arial" w:eastAsia="宋体"/>
              </w:rPr>
              <w:t>处理器</w:t>
            </w:r>
            <w:r w:rsidRPr="001E3979">
              <w:rPr>
                <w:rFonts w:ascii="Arial" w:eastAsia="宋体" w:hint="eastAsia"/>
              </w:rPr>
              <w:t>：</w:t>
            </w:r>
            <w:r w:rsidRPr="001E3979">
              <w:rPr>
                <w:rFonts w:ascii="Arial" w:eastAsia="宋体" w:hint="eastAsia"/>
              </w:rPr>
              <w:t>intel</w:t>
            </w:r>
            <w:r>
              <w:rPr>
                <w:rFonts w:ascii="Arial" w:eastAsia="宋体"/>
              </w:rPr>
              <w:t xml:space="preserve"> i7 8750h</w:t>
            </w:r>
            <w:r>
              <w:rPr>
                <w:rFonts w:ascii="Arial" w:eastAsia="宋体" w:hint="eastAsia"/>
              </w:rPr>
              <w:t>，</w:t>
            </w:r>
            <w:r w:rsidRPr="001E3979">
              <w:rPr>
                <w:rFonts w:ascii="Arial" w:eastAsia="宋体"/>
              </w:rPr>
              <w:t>内存</w:t>
            </w:r>
            <w:r w:rsidRPr="001E3979">
              <w:rPr>
                <w:rFonts w:ascii="Arial" w:eastAsia="宋体" w:hint="eastAsia"/>
              </w:rPr>
              <w:t>：</w:t>
            </w:r>
            <w:r w:rsidRPr="001E3979">
              <w:rPr>
                <w:rFonts w:ascii="Arial" w:eastAsia="宋体" w:hint="eastAsia"/>
              </w:rPr>
              <w:t>8g</w:t>
            </w:r>
            <w:r>
              <w:rPr>
                <w:rFonts w:ascii="Arial" w:eastAsia="宋体" w:hint="eastAsia"/>
              </w:rPr>
              <w:t>，</w:t>
            </w:r>
            <w:r w:rsidRPr="001E3979">
              <w:rPr>
                <w:rFonts w:ascii="Arial" w:eastAsia="宋体"/>
              </w:rPr>
              <w:t>硬盘</w:t>
            </w:r>
            <w:r w:rsidRPr="001E3979">
              <w:rPr>
                <w:rFonts w:ascii="Arial" w:eastAsia="宋体" w:hint="eastAsia"/>
              </w:rPr>
              <w:t>：</w:t>
            </w:r>
            <w:r w:rsidRPr="001E3979">
              <w:rPr>
                <w:rFonts w:ascii="Arial" w:eastAsia="宋体" w:hint="eastAsia"/>
              </w:rPr>
              <w:t>1T</w:t>
            </w:r>
          </w:p>
        </w:tc>
      </w:tr>
      <w:tr w:rsidR="00CB041C" w:rsidRPr="00194427">
        <w:trPr>
          <w:trHeight w:val="431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数据库管理系统</w:t>
            </w:r>
          </w:p>
        </w:tc>
        <w:tc>
          <w:tcPr>
            <w:tcW w:w="5564" w:type="dxa"/>
          </w:tcPr>
          <w:p w:rsidR="00CB041C" w:rsidRDefault="00194427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  <w:r w:rsidRPr="00194427">
              <w:rPr>
                <w:rFonts w:ascii="微软雅黑 Light" w:eastAsia="微软雅黑 Light" w:hAnsi="微软雅黑 Light" w:hint="eastAsia"/>
                <w:sz w:val="21"/>
                <w:lang w:val="en-US"/>
              </w:rPr>
              <w:t>MongoDB</w:t>
            </w:r>
            <w:r w:rsidRPr="00194427">
              <w:rPr>
                <w:rFonts w:ascii="微软雅黑 Light" w:eastAsia="微软雅黑 Light" w:hAnsi="微软雅黑 Light"/>
                <w:sz w:val="21"/>
                <w:lang w:val="en-US"/>
              </w:rPr>
              <w:t xml:space="preserve"> Compass </w:t>
            </w:r>
            <w:r w:rsidRPr="00194427">
              <w:rPr>
                <w:rFonts w:ascii="微软雅黑 Light" w:eastAsia="微软雅黑 Light" w:hAnsi="微软雅黑 Light" w:hint="eastAsia"/>
                <w:sz w:val="21"/>
                <w:lang w:val="en-US"/>
              </w:rPr>
              <w:t>， MySQL：Navicat</w:t>
            </w:r>
            <w:r w:rsidRPr="00194427">
              <w:rPr>
                <w:rFonts w:ascii="微软雅黑 Light" w:eastAsia="微软雅黑 Light" w:hAnsi="微软雅黑 Light"/>
                <w:sz w:val="21"/>
                <w:lang w:val="en-US"/>
              </w:rPr>
              <w:t xml:space="preserve"> </w:t>
            </w:r>
            <w:r>
              <w:rPr>
                <w:rFonts w:ascii="微软雅黑 Light" w:eastAsia="微软雅黑 Light" w:hAnsi="微软雅黑 Light"/>
                <w:sz w:val="21"/>
                <w:lang w:val="en-US"/>
              </w:rPr>
              <w:t>Premium</w:t>
            </w:r>
          </w:p>
          <w:p w:rsidR="00194427" w:rsidRPr="00194427" w:rsidRDefault="00194427" w:rsidP="00194427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/>
                <w:sz w:val="21"/>
                <w:lang w:val="en-US"/>
              </w:rPr>
              <w:t>InfluxDB</w:t>
            </w:r>
          </w:p>
        </w:tc>
      </w:tr>
      <w:tr w:rsidR="00CB041C" w:rsidRPr="00630FA7">
        <w:trPr>
          <w:trHeight w:val="743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应用软件</w:t>
            </w:r>
          </w:p>
        </w:tc>
        <w:tc>
          <w:tcPr>
            <w:tcW w:w="5564" w:type="dxa"/>
          </w:tcPr>
          <w:p w:rsidR="00CB041C" w:rsidRPr="00630FA7" w:rsidRDefault="00194427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  <w:lang w:val="en-US"/>
              </w:rPr>
              <w:t>Chrome，webdriver，KR，Firefox，</w:t>
            </w:r>
          </w:p>
        </w:tc>
      </w:tr>
      <w:tr w:rsidR="00CB041C" w:rsidRPr="00C94F74">
        <w:trPr>
          <w:trHeight w:val="431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客户端前端展示</w:t>
            </w:r>
          </w:p>
        </w:tc>
        <w:tc>
          <w:tcPr>
            <w:tcW w:w="5564" w:type="dxa"/>
          </w:tcPr>
          <w:p w:rsidR="00CB041C" w:rsidRPr="00C94F74" w:rsidRDefault="00194427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Chrome</w:t>
            </w:r>
            <w:r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>
              <w:rPr>
                <w:rFonts w:ascii="微软雅黑 Light" w:eastAsia="微软雅黑 Light" w:hAnsi="微软雅黑 Light"/>
                <w:sz w:val="21"/>
              </w:rPr>
              <w:t>等等浏览器</w:t>
            </w:r>
          </w:p>
        </w:tc>
      </w:tr>
      <w:tr w:rsidR="00CB041C" w:rsidRPr="00C94F74">
        <w:trPr>
          <w:trHeight w:val="433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负载性能测试工具</w:t>
            </w:r>
          </w:p>
        </w:tc>
        <w:tc>
          <w:tcPr>
            <w:tcW w:w="5564" w:type="dxa"/>
          </w:tcPr>
          <w:p w:rsidR="00CB041C" w:rsidRPr="00C94F74" w:rsidRDefault="00194427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JMeter</w:t>
            </w:r>
          </w:p>
        </w:tc>
      </w:tr>
      <w:tr w:rsidR="00CB041C" w:rsidRPr="00C94F74">
        <w:trPr>
          <w:trHeight w:val="431"/>
        </w:trPr>
        <w:tc>
          <w:tcPr>
            <w:tcW w:w="2792" w:type="dxa"/>
          </w:tcPr>
          <w:p w:rsidR="00CB041C" w:rsidRPr="00C94F74" w:rsidRDefault="00337F46" w:rsidP="00337F46">
            <w:pPr>
              <w:pStyle w:val="TableParagraph"/>
              <w:spacing w:line="360" w:lineRule="auto"/>
              <w:ind w:left="105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功能性测试工具</w:t>
            </w:r>
          </w:p>
        </w:tc>
        <w:tc>
          <w:tcPr>
            <w:tcW w:w="5564" w:type="dxa"/>
          </w:tcPr>
          <w:p w:rsidR="00CB041C" w:rsidRPr="00C94F74" w:rsidRDefault="00194427" w:rsidP="00337F46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手工测试</w:t>
            </w:r>
            <w:r>
              <w:rPr>
                <w:rFonts w:ascii="微软雅黑 Light" w:eastAsia="微软雅黑 Light" w:hAnsi="微软雅黑 Light" w:hint="eastAsia"/>
                <w:sz w:val="20"/>
              </w:rPr>
              <w:t>，</w:t>
            </w:r>
            <w:r w:rsidRPr="00194427">
              <w:rPr>
                <w:rFonts w:ascii="微软雅黑 Light" w:eastAsia="微软雅黑 Light" w:hAnsi="微软雅黑 Light"/>
                <w:sz w:val="20"/>
              </w:rPr>
              <w:t>Katalon Recorder</w:t>
            </w:r>
          </w:p>
        </w:tc>
      </w:tr>
    </w:tbl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  <w:sz w:val="21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before="11" w:line="360" w:lineRule="auto"/>
        <w:rPr>
          <w:rFonts w:ascii="微软雅黑 Light" w:eastAsia="微软雅黑 Light" w:hAnsi="微软雅黑 Light"/>
          <w:sz w:val="5"/>
        </w:rPr>
      </w:pPr>
    </w:p>
    <w:p w:rsidR="00CB041C" w:rsidRPr="00C94F74" w:rsidRDefault="00337F46" w:rsidP="00241500">
      <w:pPr>
        <w:pStyle w:val="2"/>
        <w:numPr>
          <w:ilvl w:val="1"/>
          <w:numId w:val="2"/>
        </w:numPr>
        <w:tabs>
          <w:tab w:val="left" w:pos="2234"/>
        </w:tabs>
        <w:spacing w:line="360" w:lineRule="auto"/>
        <w:ind w:left="2234" w:hanging="485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测试机构和人员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2149"/>
        <w:gridCol w:w="970"/>
        <w:gridCol w:w="2170"/>
        <w:gridCol w:w="1544"/>
      </w:tblGrid>
      <w:tr w:rsidR="00CB041C" w:rsidRPr="00C94F74" w:rsidTr="00194427">
        <w:trPr>
          <w:trHeight w:val="467"/>
          <w:jc w:val="center"/>
        </w:trPr>
        <w:tc>
          <w:tcPr>
            <w:tcW w:w="1464" w:type="dxa"/>
            <w:shd w:val="clear" w:color="auto" w:fill="DFDFDF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290" w:right="281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测试阶段</w:t>
            </w:r>
          </w:p>
        </w:tc>
        <w:tc>
          <w:tcPr>
            <w:tcW w:w="2149" w:type="dxa"/>
            <w:shd w:val="clear" w:color="auto" w:fill="DFDFDF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424" w:right="414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测试机构名称</w:t>
            </w:r>
          </w:p>
        </w:tc>
        <w:tc>
          <w:tcPr>
            <w:tcW w:w="970" w:type="dxa"/>
            <w:shd w:val="clear" w:color="auto" w:fill="DFDFDF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16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负责人</w:t>
            </w:r>
          </w:p>
        </w:tc>
        <w:tc>
          <w:tcPr>
            <w:tcW w:w="2170" w:type="dxa"/>
            <w:shd w:val="clear" w:color="auto" w:fill="DFDFDF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661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参与人员</w:t>
            </w:r>
          </w:p>
        </w:tc>
        <w:tc>
          <w:tcPr>
            <w:tcW w:w="1544" w:type="dxa"/>
            <w:shd w:val="clear" w:color="auto" w:fill="DFDFDF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226" w:right="21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所充当角色</w:t>
            </w:r>
          </w:p>
        </w:tc>
      </w:tr>
      <w:tr w:rsidR="00CB041C" w:rsidRPr="00C94F74" w:rsidTr="00194427">
        <w:trPr>
          <w:trHeight w:val="414"/>
          <w:jc w:val="center"/>
        </w:trPr>
        <w:tc>
          <w:tcPr>
            <w:tcW w:w="1464" w:type="dxa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291" w:right="280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系统测试</w:t>
            </w:r>
          </w:p>
        </w:tc>
        <w:tc>
          <w:tcPr>
            <w:tcW w:w="2149" w:type="dxa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424" w:right="412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测试组</w:t>
            </w:r>
          </w:p>
        </w:tc>
        <w:tc>
          <w:tcPr>
            <w:tcW w:w="970" w:type="dxa"/>
          </w:tcPr>
          <w:p w:rsidR="00CB041C" w:rsidRPr="00C94F74" w:rsidRDefault="00194427" w:rsidP="00194427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赵泽亮</w:t>
            </w:r>
          </w:p>
        </w:tc>
        <w:tc>
          <w:tcPr>
            <w:tcW w:w="2170" w:type="dxa"/>
          </w:tcPr>
          <w:p w:rsidR="00CB041C" w:rsidRPr="00C94F74" w:rsidRDefault="00194427" w:rsidP="00194427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all</w:t>
            </w:r>
          </w:p>
        </w:tc>
        <w:tc>
          <w:tcPr>
            <w:tcW w:w="1544" w:type="dxa"/>
          </w:tcPr>
          <w:p w:rsidR="00CB041C" w:rsidRPr="00C94F74" w:rsidRDefault="00337F46" w:rsidP="00194427">
            <w:pPr>
              <w:pStyle w:val="TableParagraph"/>
              <w:spacing w:line="360" w:lineRule="auto"/>
              <w:ind w:left="225" w:right="21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color w:val="0E0000"/>
                <w:sz w:val="21"/>
              </w:rPr>
              <w:t>测试人员</w:t>
            </w:r>
          </w:p>
        </w:tc>
      </w:tr>
    </w:tbl>
    <w:p w:rsidR="00CB041C" w:rsidRPr="00C94F74" w:rsidRDefault="00337F46" w:rsidP="00241500">
      <w:pPr>
        <w:pStyle w:val="2"/>
        <w:numPr>
          <w:ilvl w:val="1"/>
          <w:numId w:val="2"/>
        </w:numPr>
        <w:tabs>
          <w:tab w:val="left" w:pos="2234"/>
        </w:tabs>
        <w:spacing w:line="360" w:lineRule="auto"/>
        <w:ind w:left="2234" w:hanging="485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测试问题总结</w:t>
      </w:r>
    </w:p>
    <w:p w:rsidR="00CB041C" w:rsidRPr="00C94F74" w:rsidRDefault="00337F46" w:rsidP="00337F46">
      <w:pPr>
        <w:pStyle w:val="a3"/>
        <w:spacing w:before="52" w:line="360" w:lineRule="auto"/>
        <w:ind w:left="2063" w:right="1397" w:firstLine="420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spacing w:val="-4"/>
        </w:rPr>
        <w:t>在整个系统测试执行期间，项目组开发人员高效地及时解决测试组人员提出的各种缺</w:t>
      </w:r>
      <w:r w:rsidRPr="00C94F74">
        <w:rPr>
          <w:rFonts w:ascii="微软雅黑 Light" w:eastAsia="微软雅黑 Light" w:hAnsi="微软雅黑 Light"/>
          <w:spacing w:val="-5"/>
        </w:rPr>
        <w:t>陷，在一定程度上较好地保证了测试执行的效率以及测试最终期限。但是在整个软件测试</w:t>
      </w:r>
      <w:r w:rsidRPr="00C94F74">
        <w:rPr>
          <w:rFonts w:ascii="微软雅黑 Light" w:eastAsia="微软雅黑 Light" w:hAnsi="微软雅黑 Light"/>
          <w:spacing w:val="-4"/>
        </w:rPr>
        <w:t xml:space="preserve">活动中还是暴露了一些问题，表现在：                                                                                            </w:t>
      </w:r>
      <w:r w:rsidRPr="00C94F74">
        <w:rPr>
          <w:rFonts w:ascii="微软雅黑 Light" w:eastAsia="微软雅黑 Light" w:hAnsi="微软雅黑 Light" w:hint="eastAsia"/>
          <w:spacing w:val="-4"/>
        </w:rPr>
        <w:t>1</w:t>
      </w:r>
      <w:r w:rsidRPr="00C94F74">
        <w:rPr>
          <w:rFonts w:ascii="微软雅黑 Light" w:eastAsia="微软雅黑 Light" w:hAnsi="微软雅黑 Light"/>
          <w:spacing w:val="-3"/>
        </w:rPr>
        <w:t xml:space="preserve">． </w:t>
      </w:r>
      <w:r w:rsidR="00194427">
        <w:rPr>
          <w:rFonts w:ascii="微软雅黑 Light" w:eastAsia="微软雅黑 Light" w:hAnsi="微软雅黑 Light"/>
          <w:spacing w:val="-3"/>
        </w:rPr>
        <w:t>处理WebSocket实时数据时出现问题</w:t>
      </w:r>
    </w:p>
    <w:p w:rsidR="00CB041C" w:rsidRPr="00C94F74" w:rsidRDefault="00337F46" w:rsidP="00337F46">
      <w:pPr>
        <w:pStyle w:val="a3"/>
        <w:spacing w:line="360" w:lineRule="auto"/>
        <w:ind w:left="2063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 w:hint="eastAsia"/>
        </w:rPr>
        <w:t>2</w:t>
      </w:r>
      <w:r w:rsidRPr="00C94F74">
        <w:rPr>
          <w:rFonts w:ascii="微软雅黑 Light" w:eastAsia="微软雅黑 Light" w:hAnsi="微软雅黑 Light"/>
        </w:rPr>
        <w:t xml:space="preserve">． </w:t>
      </w:r>
      <w:r w:rsidR="00194427">
        <w:rPr>
          <w:rFonts w:ascii="微软雅黑 Light" w:eastAsia="微软雅黑 Light" w:hAnsi="微软雅黑 Light"/>
        </w:rPr>
        <w:t>Web前端页面的兼容性不是特别高</w:t>
      </w:r>
    </w:p>
    <w:p w:rsidR="00CB041C" w:rsidRPr="00C94F74" w:rsidRDefault="00337F46" w:rsidP="00337F46">
      <w:pPr>
        <w:pStyle w:val="a3"/>
        <w:spacing w:line="360" w:lineRule="auto"/>
        <w:ind w:left="2063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 w:hint="eastAsia"/>
        </w:rPr>
        <w:t>3</w:t>
      </w:r>
      <w:r w:rsidRPr="00C94F74">
        <w:rPr>
          <w:rFonts w:ascii="微软雅黑 Light" w:eastAsia="微软雅黑 Light" w:hAnsi="微软雅黑 Light"/>
        </w:rPr>
        <w:t xml:space="preserve">． </w:t>
      </w:r>
      <w:r w:rsidR="00194427">
        <w:rPr>
          <w:rFonts w:ascii="微软雅黑 Light" w:eastAsia="微软雅黑 Light" w:hAnsi="微软雅黑 Light"/>
        </w:rPr>
        <w:t>继电器的开关状态和实时数据对他的状态刷新的</w:t>
      </w:r>
      <w:r w:rsidR="0073756A">
        <w:rPr>
          <w:rFonts w:ascii="微软雅黑 Light" w:eastAsia="微软雅黑 Light" w:hAnsi="微软雅黑 Light"/>
        </w:rPr>
        <w:t>BUG</w:t>
      </w:r>
    </w:p>
    <w:p w:rsidR="00CB041C" w:rsidRPr="00C94F74" w:rsidRDefault="00337F46" w:rsidP="00337F46">
      <w:pPr>
        <w:pStyle w:val="a3"/>
        <w:spacing w:line="360" w:lineRule="auto"/>
        <w:ind w:left="2063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 w:hint="eastAsia"/>
        </w:rPr>
        <w:t>4</w:t>
      </w:r>
      <w:r w:rsidRPr="00C94F74">
        <w:rPr>
          <w:rFonts w:ascii="微软雅黑 Light" w:eastAsia="微软雅黑 Light" w:hAnsi="微软雅黑 Light"/>
        </w:rPr>
        <w:t>． 测试执行人员对系统了解不透彻，测试执行时存在理解偏差，导致提交无效缺陷；</w:t>
      </w:r>
    </w:p>
    <w:p w:rsidR="00CB041C" w:rsidRPr="00C94F74" w:rsidRDefault="00337F46" w:rsidP="00337F46">
      <w:pPr>
        <w:pStyle w:val="1"/>
        <w:numPr>
          <w:ilvl w:val="0"/>
          <w:numId w:val="2"/>
        </w:numPr>
        <w:tabs>
          <w:tab w:val="left" w:pos="1963"/>
        </w:tabs>
        <w:spacing w:line="360" w:lineRule="auto"/>
        <w:ind w:hanging="424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测试总结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before="152" w:line="360" w:lineRule="auto"/>
        <w:ind w:hanging="566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测试用例执行结果</w:t>
      </w:r>
    </w:p>
    <w:p w:rsidR="00CB041C" w:rsidRPr="00C94F74" w:rsidRDefault="00CB041C" w:rsidP="00337F46">
      <w:pPr>
        <w:pStyle w:val="a3"/>
        <w:spacing w:before="2" w:after="1" w:line="360" w:lineRule="auto"/>
        <w:rPr>
          <w:rFonts w:ascii="微软雅黑 Light" w:eastAsia="微软雅黑 Light" w:hAnsi="微软雅黑 Light"/>
          <w:sz w:val="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2537"/>
        <w:gridCol w:w="1622"/>
        <w:gridCol w:w="1093"/>
        <w:gridCol w:w="1260"/>
        <w:gridCol w:w="907"/>
      </w:tblGrid>
      <w:tr w:rsidR="009D3E9A" w:rsidRPr="00C94F74" w:rsidTr="009D3E9A">
        <w:trPr>
          <w:trHeight w:val="626"/>
          <w:jc w:val="center"/>
        </w:trPr>
        <w:tc>
          <w:tcPr>
            <w:tcW w:w="2309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用户需求标识号</w:t>
            </w:r>
          </w:p>
        </w:tc>
        <w:tc>
          <w:tcPr>
            <w:tcW w:w="2537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测试用例标识号</w:t>
            </w:r>
          </w:p>
        </w:tc>
        <w:tc>
          <w:tcPr>
            <w:tcW w:w="1622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测试用例名称</w:t>
            </w:r>
          </w:p>
        </w:tc>
        <w:tc>
          <w:tcPr>
            <w:tcW w:w="1093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用例状态</w:t>
            </w:r>
          </w:p>
        </w:tc>
        <w:tc>
          <w:tcPr>
            <w:tcW w:w="1260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测试结果</w:t>
            </w:r>
          </w:p>
        </w:tc>
        <w:tc>
          <w:tcPr>
            <w:tcW w:w="907" w:type="dxa"/>
            <w:shd w:val="clear" w:color="auto" w:fill="C0C0C0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备注</w:t>
            </w:r>
          </w:p>
        </w:tc>
      </w:tr>
      <w:tr w:rsidR="009D3E9A" w:rsidRPr="00C94F74" w:rsidTr="009D3E9A">
        <w:trPr>
          <w:trHeight w:val="623"/>
          <w:jc w:val="center"/>
        </w:trPr>
        <w:tc>
          <w:tcPr>
            <w:tcW w:w="2309" w:type="dxa"/>
          </w:tcPr>
          <w:p w:rsidR="009D3E9A" w:rsidRPr="00C94F74" w:rsidRDefault="009D3E9A" w:rsidP="009D3E9A">
            <w:pPr>
              <w:pStyle w:val="TableParagraph"/>
              <w:spacing w:before="70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user/regist</w:t>
            </w:r>
          </w:p>
        </w:tc>
        <w:tc>
          <w:tcPr>
            <w:tcW w:w="2537" w:type="dxa"/>
          </w:tcPr>
          <w:p w:rsidR="009D3E9A" w:rsidRPr="00C94F74" w:rsidRDefault="009D3E9A" w:rsidP="009D3E9A">
            <w:pPr>
              <w:pStyle w:val="TableParagraph"/>
              <w:spacing w:before="70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01</w:t>
            </w:r>
          </w:p>
        </w:tc>
        <w:tc>
          <w:tcPr>
            <w:tcW w:w="1622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注册新用户</w:t>
            </w:r>
          </w:p>
        </w:tc>
        <w:tc>
          <w:tcPr>
            <w:tcW w:w="1093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9D3E9A" w:rsidRPr="00C94F74" w:rsidRDefault="00DA6E1E" w:rsidP="009D3E9A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9D3E9A" w:rsidRPr="00C94F74" w:rsidTr="009D3E9A">
        <w:trPr>
          <w:trHeight w:val="623"/>
          <w:jc w:val="center"/>
        </w:trPr>
        <w:tc>
          <w:tcPr>
            <w:tcW w:w="2309" w:type="dxa"/>
          </w:tcPr>
          <w:p w:rsidR="009D3E9A" w:rsidRPr="00C94F74" w:rsidRDefault="009D3E9A" w:rsidP="009D3E9A">
            <w:pPr>
              <w:pStyle w:val="TableParagraph"/>
              <w:spacing w:before="71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user/login</w:t>
            </w:r>
          </w:p>
        </w:tc>
        <w:tc>
          <w:tcPr>
            <w:tcW w:w="2537" w:type="dxa"/>
          </w:tcPr>
          <w:p w:rsidR="009D3E9A" w:rsidRPr="00C94F74" w:rsidRDefault="009D3E9A" w:rsidP="009D3E9A">
            <w:pPr>
              <w:pStyle w:val="TableParagraph"/>
              <w:spacing w:before="71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02</w:t>
            </w:r>
          </w:p>
        </w:tc>
        <w:tc>
          <w:tcPr>
            <w:tcW w:w="1622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登录系统</w:t>
            </w:r>
          </w:p>
        </w:tc>
        <w:tc>
          <w:tcPr>
            <w:tcW w:w="1093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9D3E9A" w:rsidRPr="00C94F74" w:rsidRDefault="00DA6E1E" w:rsidP="009D3E9A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9D3E9A" w:rsidRPr="00C94F74" w:rsidTr="009D3E9A">
        <w:trPr>
          <w:trHeight w:val="623"/>
          <w:jc w:val="center"/>
        </w:trPr>
        <w:tc>
          <w:tcPr>
            <w:tcW w:w="2309" w:type="dxa"/>
          </w:tcPr>
          <w:p w:rsidR="009D3E9A" w:rsidRPr="0073756A" w:rsidRDefault="009D3E9A" w:rsidP="009D3E9A">
            <w:pPr>
              <w:pStyle w:val="TableParagraph"/>
              <w:spacing w:before="70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/>
                <w:sz w:val="21"/>
                <w:lang w:val="en-US"/>
              </w:rPr>
              <w:t>user/forget</w:t>
            </w:r>
          </w:p>
        </w:tc>
        <w:tc>
          <w:tcPr>
            <w:tcW w:w="2537" w:type="dxa"/>
          </w:tcPr>
          <w:p w:rsidR="009D3E9A" w:rsidRPr="00C94F74" w:rsidRDefault="009D3E9A" w:rsidP="009D3E9A">
            <w:pPr>
              <w:pStyle w:val="TableParagraph"/>
              <w:spacing w:before="70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03</w:t>
            </w:r>
          </w:p>
        </w:tc>
        <w:tc>
          <w:tcPr>
            <w:tcW w:w="1622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找回密码</w:t>
            </w:r>
          </w:p>
        </w:tc>
        <w:tc>
          <w:tcPr>
            <w:tcW w:w="1093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9D3E9A" w:rsidRPr="00C94F74" w:rsidRDefault="009D3E9A" w:rsidP="009D3E9A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9D3E9A" w:rsidRPr="00C94F74" w:rsidRDefault="00DA6E1E" w:rsidP="009D3E9A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C94F74" w:rsidTr="009D3E9A">
        <w:trPr>
          <w:trHeight w:val="625"/>
          <w:jc w:val="center"/>
        </w:trPr>
        <w:tc>
          <w:tcPr>
            <w:tcW w:w="2309" w:type="dxa"/>
          </w:tcPr>
          <w:p w:rsidR="00DA6E1E" w:rsidRPr="0073756A" w:rsidRDefault="00DA6E1E" w:rsidP="00DA6E1E">
            <w:pPr>
              <w:pStyle w:val="TableParagraph"/>
              <w:spacing w:before="71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/>
                <w:sz w:val="21"/>
                <w:lang w:val="en-US"/>
              </w:rPr>
              <w:t>user/info</w:t>
            </w:r>
          </w:p>
        </w:tc>
        <w:tc>
          <w:tcPr>
            <w:tcW w:w="2537" w:type="dxa"/>
          </w:tcPr>
          <w:p w:rsidR="00DA6E1E" w:rsidRPr="0073756A" w:rsidRDefault="00DA6E1E" w:rsidP="00DA6E1E">
            <w:pPr>
              <w:pStyle w:val="TableParagraph"/>
              <w:spacing w:before="71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04</w:t>
            </w:r>
          </w:p>
        </w:tc>
        <w:tc>
          <w:tcPr>
            <w:tcW w:w="1622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 xml:space="preserve"> 用户信息</w:t>
            </w:r>
          </w:p>
        </w:tc>
        <w:tc>
          <w:tcPr>
            <w:tcW w:w="1093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C94F74" w:rsidTr="009D3E9A">
        <w:trPr>
          <w:trHeight w:val="623"/>
          <w:jc w:val="center"/>
        </w:trPr>
        <w:tc>
          <w:tcPr>
            <w:tcW w:w="2309" w:type="dxa"/>
          </w:tcPr>
          <w:p w:rsidR="00DA6E1E" w:rsidRPr="0073756A" w:rsidRDefault="00DA6E1E" w:rsidP="00DA6E1E">
            <w:pPr>
              <w:pStyle w:val="TableParagraph"/>
              <w:spacing w:before="70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/>
                <w:sz w:val="21"/>
                <w:lang w:val="en-US"/>
              </w:rPr>
              <w:t>user/warnswitch</w:t>
            </w:r>
          </w:p>
        </w:tc>
        <w:tc>
          <w:tcPr>
            <w:tcW w:w="2537" w:type="dxa"/>
          </w:tcPr>
          <w:p w:rsidR="00DA6E1E" w:rsidRPr="0073756A" w:rsidRDefault="00DA6E1E" w:rsidP="00DA6E1E">
            <w:pPr>
              <w:pStyle w:val="TableParagraph"/>
              <w:spacing w:before="70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05</w:t>
            </w:r>
          </w:p>
        </w:tc>
        <w:tc>
          <w:tcPr>
            <w:tcW w:w="1622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用户</w:t>
            </w:r>
            <w:r>
              <w:rPr>
                <w:rFonts w:ascii="微软雅黑 Light" w:eastAsia="微软雅黑 Light" w:hAnsi="微软雅黑 Light"/>
                <w:sz w:val="21"/>
              </w:rPr>
              <w:t>报警开关</w:t>
            </w:r>
          </w:p>
        </w:tc>
        <w:tc>
          <w:tcPr>
            <w:tcW w:w="1093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C94F74" w:rsidTr="009D3E9A">
        <w:trPr>
          <w:trHeight w:val="547"/>
          <w:jc w:val="center"/>
        </w:trPr>
        <w:tc>
          <w:tcPr>
            <w:tcW w:w="2309" w:type="dxa"/>
          </w:tcPr>
          <w:p w:rsidR="00DA6E1E" w:rsidRPr="00C94F74" w:rsidRDefault="00DA6E1E" w:rsidP="00DA6E1E">
            <w:pPr>
              <w:pStyle w:val="TableParagraph"/>
              <w:spacing w:before="34" w:line="360" w:lineRule="auto"/>
              <w:ind w:left="107" w:right="64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  <w:lang w:val="en-US"/>
              </w:rPr>
              <w:t>ue</w:t>
            </w:r>
            <w:r>
              <w:rPr>
                <w:rFonts w:ascii="微软雅黑 Light" w:eastAsia="微软雅黑 Light" w:hAnsi="微软雅黑 Light"/>
                <w:sz w:val="21"/>
                <w:lang w:val="en-US"/>
              </w:rPr>
              <w:t>sr/changeEmail</w:t>
            </w:r>
          </w:p>
        </w:tc>
        <w:tc>
          <w:tcPr>
            <w:tcW w:w="2537" w:type="dxa"/>
          </w:tcPr>
          <w:p w:rsidR="00DA6E1E" w:rsidRPr="00C94F74" w:rsidRDefault="00DA6E1E" w:rsidP="00DA6E1E">
            <w:pPr>
              <w:pStyle w:val="TableParagraph"/>
              <w:spacing w:before="34" w:line="360" w:lineRule="auto"/>
              <w:ind w:left="108" w:right="35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06</w:t>
            </w:r>
          </w:p>
        </w:tc>
        <w:tc>
          <w:tcPr>
            <w:tcW w:w="1622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修改邮箱</w:t>
            </w:r>
          </w:p>
        </w:tc>
        <w:tc>
          <w:tcPr>
            <w:tcW w:w="1093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C94F74" w:rsidTr="009D3E9A">
        <w:trPr>
          <w:trHeight w:val="623"/>
          <w:jc w:val="center"/>
        </w:trPr>
        <w:tc>
          <w:tcPr>
            <w:tcW w:w="2309" w:type="dxa"/>
          </w:tcPr>
          <w:p w:rsidR="00DA6E1E" w:rsidRPr="00C94F74" w:rsidRDefault="00DA6E1E" w:rsidP="00DA6E1E">
            <w:pPr>
              <w:pStyle w:val="TableParagraph"/>
              <w:spacing w:before="70" w:line="360" w:lineRule="auto"/>
              <w:ind w:left="107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  <w:lang w:val="en-US"/>
              </w:rPr>
              <w:t>us</w:t>
            </w:r>
            <w:r>
              <w:rPr>
                <w:rFonts w:ascii="微软雅黑 Light" w:eastAsia="微软雅黑 Light" w:hAnsi="微软雅黑 Light"/>
                <w:sz w:val="21"/>
                <w:lang w:val="en-US"/>
              </w:rPr>
              <w:t>er/indentity</w:t>
            </w:r>
          </w:p>
        </w:tc>
        <w:tc>
          <w:tcPr>
            <w:tcW w:w="2537" w:type="dxa"/>
          </w:tcPr>
          <w:p w:rsidR="00DA6E1E" w:rsidRPr="00C94F74" w:rsidRDefault="00DA6E1E" w:rsidP="00DA6E1E">
            <w:pPr>
              <w:pStyle w:val="TableParagraph"/>
              <w:spacing w:before="70"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>
              <w:rPr>
                <w:rFonts w:ascii="微软雅黑 Light" w:eastAsia="微软雅黑 Light" w:hAnsi="微软雅黑 Light"/>
                <w:sz w:val="21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Web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user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07</w:t>
            </w:r>
          </w:p>
        </w:tc>
        <w:tc>
          <w:tcPr>
            <w:tcW w:w="1622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right="177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发送验证码</w:t>
            </w:r>
          </w:p>
        </w:tc>
        <w:tc>
          <w:tcPr>
            <w:tcW w:w="1093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907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</w:tbl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  <w:sz w:val="20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2600"/>
        <w:gridCol w:w="1497"/>
        <w:gridCol w:w="1155"/>
        <w:gridCol w:w="1260"/>
        <w:gridCol w:w="739"/>
      </w:tblGrid>
      <w:tr w:rsidR="00DA6E1E" w:rsidRPr="00DA6E1E" w:rsidTr="00DA6E1E">
        <w:trPr>
          <w:trHeight w:val="623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sensor/add/sensor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0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01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添加自定义传感器</w:t>
            </w:r>
          </w:p>
        </w:tc>
        <w:tc>
          <w:tcPr>
            <w:tcW w:w="1155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sensor/add/default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  <w:lang w:val="en-US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02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添加预设传感器</w:t>
            </w:r>
          </w:p>
        </w:tc>
        <w:tc>
          <w:tcPr>
            <w:tcW w:w="1155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pStyle w:val="TableParagraph"/>
              <w:spacing w:before="34" w:line="360" w:lineRule="auto"/>
              <w:rPr>
                <w:rFonts w:ascii="微软雅黑 Light" w:eastAsia="微软雅黑 Light" w:hAnsi="微软雅黑 Light"/>
                <w:sz w:val="21"/>
                <w:lang w:val="en-US"/>
              </w:rPr>
            </w:pPr>
            <w:r w:rsidRPr="00DA6E1E">
              <w:rPr>
                <w:rFonts w:ascii="微软雅黑 Light" w:eastAsia="微软雅黑 Light" w:hAnsi="微软雅黑 Light"/>
                <w:sz w:val="21"/>
                <w:lang w:val="en-US"/>
              </w:rPr>
              <w:t>sensor/delete/sensor</w:t>
            </w: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03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删除传感器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pStyle w:val="TableParagraph"/>
              <w:spacing w:before="34" w:line="360" w:lineRule="auto"/>
              <w:rPr>
                <w:rFonts w:ascii="微软雅黑 Light" w:eastAsia="微软雅黑 Light" w:hAnsi="微软雅黑 Light"/>
                <w:sz w:val="21"/>
                <w:lang w:val="en-US"/>
              </w:rPr>
            </w:pPr>
            <w:r w:rsidRPr="00DA6E1E">
              <w:rPr>
                <w:rFonts w:ascii="微软雅黑 Light" w:eastAsia="微软雅黑 Light" w:hAnsi="微软雅黑 Light"/>
                <w:sz w:val="21"/>
                <w:lang w:val="en-US"/>
              </w:rPr>
              <w:t>sensor/detail</w:t>
            </w: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04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查看传感器详细信息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relay/add/relay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05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添加继电器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relay/delete/relay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06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删除继电器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relay/update/machineState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07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更改强电设备状态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relay/add/machine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08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添加强电设备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industry/add/unit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09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添加采集单元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industry/delete/unit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/>
                <w:color w:val="000000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10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删除采集单元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industry/add/industry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/>
                <w:color w:val="000000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11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添加产业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device/add/rule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/>
                <w:color w:val="000000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12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添加规则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device/delete/rule</w:t>
            </w:r>
          </w:p>
          <w:p w:rsidR="00DA6E1E" w:rsidRPr="00DA6E1E" w:rsidRDefault="00DA6E1E" w:rsidP="00DA6E1E">
            <w:pPr>
              <w:rPr>
                <w:rFonts w:ascii="微软雅黑 Light" w:eastAsia="微软雅黑 Light" w:hAnsi="微软雅黑 Light"/>
                <w:color w:val="000000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13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删除规则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DA6E1E" w:rsidRPr="00DA6E1E" w:rsidTr="00DA6E1E">
        <w:trPr>
          <w:trHeight w:val="624"/>
          <w:jc w:val="center"/>
        </w:trPr>
        <w:tc>
          <w:tcPr>
            <w:tcW w:w="2309" w:type="dxa"/>
          </w:tcPr>
          <w:p w:rsidR="00DA6E1E" w:rsidRPr="00DA6E1E" w:rsidRDefault="00DA6E1E" w:rsidP="00DA6E1E">
            <w:pPr>
              <w:rPr>
                <w:rFonts w:ascii="微软雅黑 Light" w:eastAsia="微软雅黑 Light" w:hAnsi="微软雅黑 Light" w:cs="宋体"/>
                <w:color w:val="000000"/>
                <w:lang w:val="en-US" w:bidi="ar-SA"/>
              </w:rPr>
            </w:pPr>
            <w:r w:rsidRPr="00DA6E1E">
              <w:rPr>
                <w:rFonts w:ascii="微软雅黑 Light" w:eastAsia="微软雅黑 Light" w:hAnsi="微软雅黑 Light" w:hint="eastAsia"/>
                <w:color w:val="000000"/>
              </w:rPr>
              <w:t>device/findall</w:t>
            </w:r>
          </w:p>
          <w:p w:rsidR="00DA6E1E" w:rsidRPr="00DA6E1E" w:rsidRDefault="00DA6E1E" w:rsidP="00DA6E1E">
            <w:pPr>
              <w:pStyle w:val="TableParagraph"/>
              <w:spacing w:before="34"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</w:p>
        </w:tc>
        <w:tc>
          <w:tcPr>
            <w:tcW w:w="2600" w:type="dxa"/>
          </w:tcPr>
          <w:p w:rsidR="00DA6E1E" w:rsidRPr="00DA6E1E" w:rsidRDefault="00DA6E1E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Web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func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 xml:space="preserve"> 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14</w:t>
            </w:r>
          </w:p>
        </w:tc>
        <w:tc>
          <w:tcPr>
            <w:tcW w:w="1497" w:type="dxa"/>
          </w:tcPr>
          <w:p w:rsidR="00DA6E1E" w:rsidRPr="00DA6E1E" w:rsidRDefault="00DA6E1E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查看采集点下所有device信息</w:t>
            </w:r>
          </w:p>
        </w:tc>
        <w:tc>
          <w:tcPr>
            <w:tcW w:w="1155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DA6E1E" w:rsidRPr="00C94F74" w:rsidRDefault="00DA6E1E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DA6E1E" w:rsidTr="00DA6E1E">
        <w:trPr>
          <w:trHeight w:val="624"/>
          <w:jc w:val="center"/>
        </w:trPr>
        <w:tc>
          <w:tcPr>
            <w:tcW w:w="2309" w:type="dxa"/>
          </w:tcPr>
          <w:p w:rsidR="00FC7A08" w:rsidRPr="00DA6E1E" w:rsidRDefault="00FC7A08" w:rsidP="00DA6E1E">
            <w:pPr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s</w:t>
            </w:r>
            <w:r>
              <w:rPr>
                <w:rFonts w:ascii="微软雅黑 Light" w:eastAsia="微软雅黑 Light" w:hAnsi="微软雅黑 Light"/>
                <w:color w:val="000000"/>
              </w:rPr>
              <w:t>ensor/realtime</w:t>
            </w:r>
          </w:p>
        </w:tc>
        <w:tc>
          <w:tcPr>
            <w:tcW w:w="2600" w:type="dxa"/>
          </w:tcPr>
          <w:p w:rsidR="00FC7A08" w:rsidRPr="00DA6E1E" w:rsidRDefault="00FC7A08" w:rsidP="00DA6E1E">
            <w:pPr>
              <w:pStyle w:val="TableParagraph"/>
              <w:spacing w:before="71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S</w:t>
            </w:r>
            <w:r>
              <w:rPr>
                <w:rFonts w:ascii="微软雅黑 Light" w:eastAsia="微软雅黑 Light" w:hAnsi="微软雅黑 Light"/>
                <w:sz w:val="21"/>
              </w:rPr>
              <w:t>pider-IOT-Web-func-15</w:t>
            </w:r>
          </w:p>
        </w:tc>
        <w:tc>
          <w:tcPr>
            <w:tcW w:w="1497" w:type="dxa"/>
          </w:tcPr>
          <w:p w:rsidR="00FC7A08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查询实时数据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</w:tbl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  <w:sz w:val="20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2537"/>
        <w:gridCol w:w="1560"/>
        <w:gridCol w:w="1155"/>
        <w:gridCol w:w="1260"/>
        <w:gridCol w:w="739"/>
      </w:tblGrid>
      <w:tr w:rsidR="00FC7A08" w:rsidRPr="00C94F74" w:rsidTr="00FC7A08">
        <w:trPr>
          <w:trHeight w:val="314"/>
          <w:jc w:val="center"/>
        </w:trPr>
        <w:tc>
          <w:tcPr>
            <w:tcW w:w="2309" w:type="dxa"/>
            <w:vMerge w:val="restart"/>
          </w:tcPr>
          <w:p w:rsidR="00FC7A08" w:rsidRDefault="00FC7A08" w:rsidP="00DA6E1E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4"/>
              </w:rPr>
            </w:pPr>
            <w:r w:rsidRPr="00C94F74">
              <w:rPr>
                <w:rFonts w:ascii="微软雅黑 Light" w:eastAsia="微软雅黑 Light" w:hAnsi="微软雅黑 Light"/>
                <w:sz w:val="24"/>
              </w:rPr>
              <w:t>用户界面分析</w:t>
            </w:r>
          </w:p>
          <w:p w:rsidR="00FC7A08" w:rsidRPr="00C94F74" w:rsidRDefault="00FC7A08" w:rsidP="00DA6E1E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/>
                <w:sz w:val="24"/>
              </w:rPr>
              <w:t>GUI</w:t>
            </w:r>
            <w:r>
              <w:rPr>
                <w:rFonts w:ascii="微软雅黑 Light" w:eastAsia="微软雅黑 Light" w:hAnsi="微软雅黑 Light" w:hint="eastAsia"/>
                <w:sz w:val="24"/>
              </w:rPr>
              <w:t>-</w:t>
            </w:r>
            <w:r>
              <w:rPr>
                <w:rFonts w:ascii="微软雅黑 Light" w:eastAsia="微软雅黑 Light" w:hAnsi="微软雅黑 Light"/>
                <w:sz w:val="24"/>
              </w:rPr>
              <w:t>Test</w:t>
            </w: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6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GUI-01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窗口检查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GUI-02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合理性检查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GUI-03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一致性检查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GUI-04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易用性检查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GUI-0</w:t>
            </w:r>
            <w:r>
              <w:rPr>
                <w:rFonts w:ascii="微软雅黑 Light" w:eastAsia="微软雅黑 Light" w:hAnsi="微软雅黑 Light"/>
                <w:sz w:val="21"/>
              </w:rPr>
              <w:t>5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友好性检查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DA6E1E">
              <w:rPr>
                <w:rFonts w:ascii="微软雅黑 Light" w:eastAsia="微软雅黑 Light" w:hAnsi="微软雅黑 Light" w:hint="eastAsia"/>
                <w:sz w:val="21"/>
              </w:rPr>
              <w:t>Spider-</w:t>
            </w:r>
            <w:r w:rsidRPr="00DA6E1E">
              <w:rPr>
                <w:rFonts w:ascii="微软雅黑 Light" w:eastAsia="微软雅黑 Light" w:hAnsi="微软雅黑 Light"/>
                <w:sz w:val="21"/>
              </w:rPr>
              <w:t>IOT</w:t>
            </w:r>
            <w:r w:rsidRPr="00DA6E1E"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GUI-06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正确性检查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21"/>
          <w:jc w:val="center"/>
        </w:trPr>
        <w:tc>
          <w:tcPr>
            <w:tcW w:w="2309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4"/>
                <w:lang w:val="en-US"/>
              </w:rPr>
            </w:pPr>
            <w:r w:rsidRPr="00C94F74">
              <w:rPr>
                <w:rFonts w:ascii="微软雅黑 Light" w:eastAsia="微软雅黑 Light" w:hAnsi="微软雅黑 Light"/>
                <w:sz w:val="24"/>
              </w:rPr>
              <w:t>性能需求</w:t>
            </w:r>
          </w:p>
          <w:p w:rsidR="00FC7A08" w:rsidRPr="00C94F74" w:rsidRDefault="00FC7A08" w:rsidP="00FC7A08">
            <w:pPr>
              <w:pStyle w:val="TableParagraph"/>
              <w:spacing w:line="360" w:lineRule="auto"/>
              <w:ind w:left="107"/>
              <w:rPr>
                <w:rFonts w:ascii="微软雅黑 Light" w:eastAsia="微软雅黑 Light" w:hAnsi="微软雅黑 Light"/>
                <w:sz w:val="21"/>
                <w:lang w:val="en-US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  <w:lang w:val="en-US"/>
              </w:rPr>
              <w:t>-</w:t>
            </w:r>
            <w:r w:rsidRPr="00C94F74">
              <w:rPr>
                <w:rFonts w:ascii="微软雅黑 Light" w:eastAsia="微软雅黑 Light" w:hAnsi="微软雅黑 Light"/>
                <w:sz w:val="21"/>
                <w:lang w:val="en-US"/>
              </w:rPr>
              <w:t>Perform</w:t>
            </w:r>
            <w:r>
              <w:rPr>
                <w:rFonts w:ascii="微软雅黑 Light" w:eastAsia="微软雅黑 Light" w:hAnsi="微软雅黑 Light"/>
                <w:sz w:val="21"/>
                <w:lang w:val="en-US"/>
              </w:rPr>
              <w:t>ance</w:t>
            </w:r>
          </w:p>
        </w:tc>
        <w:tc>
          <w:tcPr>
            <w:tcW w:w="2537" w:type="dxa"/>
          </w:tcPr>
          <w:p w:rsidR="00FC7A08" w:rsidRPr="00C94F74" w:rsidRDefault="00FC7A08" w:rsidP="00FC7A08">
            <w:pPr>
              <w:pStyle w:val="TableParagraph"/>
              <w:spacing w:before="37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S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P-01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并发数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8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FC7A08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S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P-02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登录系统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2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FC7A08">
            <w:pPr>
              <w:pStyle w:val="TableParagraph"/>
              <w:spacing w:before="36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S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P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03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注册新用户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623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FC7A08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S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P-04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查询</w:t>
            </w:r>
            <w:r>
              <w:rPr>
                <w:rFonts w:ascii="微软雅黑 Light" w:eastAsia="微软雅黑 Light" w:hAnsi="微软雅黑 Light"/>
                <w:sz w:val="21"/>
              </w:rPr>
              <w:t>类操作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  <w:r w:rsidRPr="00C94F74">
              <w:rPr>
                <w:rFonts w:ascii="微软雅黑 Light" w:eastAsia="微软雅黑 Light" w:hAnsi="微软雅黑 Light"/>
                <w:sz w:val="24"/>
              </w:rPr>
              <w:t>系统环境分析</w:t>
            </w: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EV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-01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操作系统检查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EV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-02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分辨率检查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311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</w:tcPr>
          <w:p w:rsidR="00FC7A08" w:rsidRPr="00C94F74" w:rsidRDefault="00FC7A08" w:rsidP="00DA6E1E">
            <w:pPr>
              <w:pStyle w:val="TableParagraph"/>
              <w:spacing w:before="34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>
              <w:rPr>
                <w:rFonts w:ascii="微软雅黑 Light" w:eastAsia="微软雅黑 Light" w:hAnsi="微软雅黑 Light" w:hint="eastAsia"/>
                <w:sz w:val="21"/>
              </w:rPr>
              <w:t>-</w:t>
            </w:r>
            <w:r>
              <w:rPr>
                <w:rFonts w:ascii="微软雅黑 Light" w:eastAsia="微软雅黑 Light" w:hAnsi="微软雅黑 Light"/>
                <w:sz w:val="21"/>
              </w:rPr>
              <w:t>EV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-03</w:t>
            </w:r>
          </w:p>
        </w:tc>
        <w:tc>
          <w:tcPr>
            <w:tcW w:w="15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浏览器检查</w:t>
            </w:r>
          </w:p>
        </w:tc>
        <w:tc>
          <w:tcPr>
            <w:tcW w:w="1155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</w:tcPr>
          <w:p w:rsidR="00FC7A08" w:rsidRPr="00C94F74" w:rsidRDefault="00FC7A08" w:rsidP="00DA6E1E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498"/>
          <w:jc w:val="center"/>
        </w:trPr>
        <w:tc>
          <w:tcPr>
            <w:tcW w:w="2309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rPr>
                <w:rFonts w:ascii="微软雅黑 Light" w:eastAsia="微软雅黑 Light" w:hAnsi="微软雅黑 Light"/>
                <w:sz w:val="20"/>
              </w:rPr>
            </w:pPr>
            <w:r w:rsidRPr="00C94F74">
              <w:rPr>
                <w:rFonts w:ascii="微软雅黑 Light" w:eastAsia="微软雅黑 Light" w:hAnsi="微软雅黑 Light"/>
                <w:sz w:val="24"/>
              </w:rPr>
              <w:t>系统安全分析</w:t>
            </w:r>
          </w:p>
        </w:tc>
        <w:tc>
          <w:tcPr>
            <w:tcW w:w="2537" w:type="dxa"/>
            <w:vMerge w:val="restart"/>
          </w:tcPr>
          <w:p w:rsidR="00FC7A08" w:rsidRPr="00C94F74" w:rsidRDefault="00FC7A08" w:rsidP="00DA6E1E">
            <w:pPr>
              <w:pStyle w:val="TableParagraph"/>
              <w:spacing w:before="36"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FC7A08">
              <w:rPr>
                <w:rFonts w:ascii="微软雅黑 Light" w:eastAsia="微软雅黑 Light" w:hAnsi="微软雅黑 Light" w:hint="eastAsia"/>
                <w:sz w:val="21"/>
                <w:lang w:val="en-US"/>
              </w:rPr>
              <w:t>Spider-</w:t>
            </w:r>
            <w:r w:rsidRPr="00FC7A08">
              <w:rPr>
                <w:rFonts w:ascii="微软雅黑 Light" w:eastAsia="微软雅黑 Light" w:hAnsi="微软雅黑 Light"/>
                <w:sz w:val="21"/>
                <w:lang w:val="en-US"/>
              </w:rPr>
              <w:t>IOT</w:t>
            </w:r>
            <w:r>
              <w:rPr>
                <w:rFonts w:ascii="微软雅黑 Light" w:eastAsia="微软雅黑 Light" w:hAnsi="微软雅黑 Light"/>
                <w:sz w:val="21"/>
              </w:rPr>
              <w:t>-SC</w:t>
            </w:r>
            <w:r w:rsidRPr="00C94F74">
              <w:rPr>
                <w:rFonts w:ascii="微软雅黑 Light" w:eastAsia="微软雅黑 Light" w:hAnsi="微软雅黑 Light"/>
                <w:sz w:val="21"/>
              </w:rPr>
              <w:t>-01</w:t>
            </w:r>
          </w:p>
        </w:tc>
        <w:tc>
          <w:tcPr>
            <w:tcW w:w="1560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系统安全控制</w:t>
            </w:r>
          </w:p>
        </w:tc>
        <w:tc>
          <w:tcPr>
            <w:tcW w:w="1155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已执行</w:t>
            </w:r>
          </w:p>
        </w:tc>
        <w:tc>
          <w:tcPr>
            <w:tcW w:w="1260" w:type="dxa"/>
            <w:vMerge w:val="restart"/>
          </w:tcPr>
          <w:p w:rsidR="00FC7A08" w:rsidRPr="00C94F74" w:rsidRDefault="00FC7A08" w:rsidP="00DA6E1E">
            <w:pPr>
              <w:pStyle w:val="TableParagraph"/>
              <w:spacing w:line="360" w:lineRule="auto"/>
              <w:ind w:left="108"/>
              <w:rPr>
                <w:rFonts w:ascii="微软雅黑 Light" w:eastAsia="微软雅黑 Light" w:hAnsi="微软雅黑 Light"/>
                <w:sz w:val="21"/>
              </w:rPr>
            </w:pPr>
            <w:r w:rsidRPr="00C94F74">
              <w:rPr>
                <w:rFonts w:ascii="微软雅黑 Light" w:eastAsia="微软雅黑 Light" w:hAnsi="微软雅黑 Light"/>
                <w:sz w:val="21"/>
              </w:rPr>
              <w:t>测试通过</w:t>
            </w:r>
          </w:p>
        </w:tc>
        <w:tc>
          <w:tcPr>
            <w:tcW w:w="739" w:type="dxa"/>
            <w:vMerge w:val="restart"/>
          </w:tcPr>
          <w:p w:rsidR="00FC7A08" w:rsidRPr="00C94F74" w:rsidRDefault="00FC7A08" w:rsidP="00FC7A08">
            <w:pPr>
              <w:pStyle w:val="TableParagraph"/>
              <w:spacing w:line="360" w:lineRule="auto"/>
              <w:jc w:val="center"/>
              <w:rPr>
                <w:rFonts w:ascii="微软雅黑 Light" w:eastAsia="微软雅黑 Light" w:hAnsi="微软雅黑 Light"/>
                <w:sz w:val="20"/>
              </w:rPr>
            </w:pPr>
            <w:r>
              <w:rPr>
                <w:rFonts w:ascii="微软雅黑 Light" w:eastAsia="微软雅黑 Light" w:hAnsi="微软雅黑 Light"/>
                <w:sz w:val="20"/>
              </w:rPr>
              <w:t>√</w:t>
            </w:r>
          </w:p>
        </w:tc>
      </w:tr>
      <w:tr w:rsidR="00FC7A08" w:rsidRPr="00C94F74" w:rsidTr="00FC7A08">
        <w:trPr>
          <w:trHeight w:val="417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</w:tr>
      <w:tr w:rsidR="00FC7A08" w:rsidRPr="00C94F74" w:rsidTr="00FC7A08">
        <w:trPr>
          <w:trHeight w:val="63"/>
          <w:jc w:val="center"/>
        </w:trPr>
        <w:tc>
          <w:tcPr>
            <w:tcW w:w="230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FC7A08" w:rsidRPr="00C94F74" w:rsidRDefault="00FC7A08" w:rsidP="00DA6E1E">
            <w:pPr>
              <w:spacing w:line="360" w:lineRule="auto"/>
              <w:rPr>
                <w:rFonts w:ascii="微软雅黑 Light" w:eastAsia="微软雅黑 Light" w:hAnsi="微软雅黑 Light"/>
                <w:sz w:val="2"/>
                <w:szCs w:val="2"/>
              </w:rPr>
            </w:pPr>
          </w:p>
        </w:tc>
      </w:tr>
    </w:tbl>
    <w:p w:rsidR="00CB041C" w:rsidRPr="00C94F74" w:rsidRDefault="00CB041C" w:rsidP="00337F46">
      <w:pPr>
        <w:pStyle w:val="a3"/>
        <w:spacing w:before="7" w:line="360" w:lineRule="auto"/>
        <w:rPr>
          <w:rFonts w:ascii="微软雅黑 Light" w:eastAsia="微软雅黑 Light" w:hAnsi="微软雅黑 Light"/>
          <w:sz w:val="14"/>
        </w:rPr>
      </w:pPr>
    </w:p>
    <w:p w:rsidR="00CB041C" w:rsidRPr="00C94F74" w:rsidRDefault="00337F46" w:rsidP="00241500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before="152" w:line="360" w:lineRule="auto"/>
        <w:ind w:hanging="566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测试问题解决</w:t>
      </w:r>
    </w:p>
    <w:p w:rsidR="00CB041C" w:rsidRPr="00C94F74" w:rsidRDefault="008869E9" w:rsidP="00332942">
      <w:pPr>
        <w:pStyle w:val="a3"/>
        <w:spacing w:before="73" w:line="360" w:lineRule="auto"/>
        <w:ind w:left="1538"/>
        <w:rPr>
          <w:rFonts w:ascii="微软雅黑 Light" w:eastAsia="微软雅黑 Light" w:hAnsi="微软雅黑 Light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  <w:r w:rsidRPr="00C94F74">
        <w:rPr>
          <w:rFonts w:ascii="微软雅黑 Light" w:eastAsia="微软雅黑 Light" w:hAnsi="微软雅黑 Light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294005</wp:posOffset>
                </wp:positionV>
                <wp:extent cx="6545580" cy="3049905"/>
                <wp:effectExtent l="4445" t="0" r="3175" b="190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04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76"/>
                              <w:gridCol w:w="2877"/>
                              <w:gridCol w:w="1863"/>
                              <w:gridCol w:w="1155"/>
                            </w:tblGrid>
                            <w:tr w:rsidR="004E0424" w:rsidTr="00FC7A08">
                              <w:trPr>
                                <w:trHeight w:val="623"/>
                                <w:jc w:val="center"/>
                              </w:trPr>
                              <w:tc>
                                <w:tcPr>
                                  <w:tcW w:w="2876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需求标识号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00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测试用例标识</w:t>
                                  </w:r>
                                </w:p>
                                <w:p w:rsidR="004E0424" w:rsidRDefault="004E0424">
                                  <w:pPr>
                                    <w:pStyle w:val="TableParagraph"/>
                                    <w:spacing w:line="303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错误或问题描述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00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错误或问</w:t>
                                  </w:r>
                                </w:p>
                                <w:p w:rsidR="004E0424" w:rsidRDefault="004E0424">
                                  <w:pPr>
                                    <w:pStyle w:val="TableParagraph"/>
                                    <w:spacing w:line="303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题状态</w:t>
                                  </w:r>
                                </w:p>
                              </w:tc>
                            </w:tr>
                            <w:tr w:rsidR="004E0424" w:rsidTr="00FC7A08">
                              <w:trPr>
                                <w:trHeight w:val="1493"/>
                                <w:jc w:val="center"/>
                              </w:trPr>
                              <w:tc>
                                <w:tcPr>
                                  <w:tcW w:w="2876" w:type="dxa"/>
                                </w:tcPr>
                                <w:p w:rsidR="004E0424" w:rsidRPr="00FC7A08" w:rsidRDefault="004E0424" w:rsidP="00FC7A08">
                                  <w:pPr>
                                    <w:rPr>
                                      <w:rFonts w:ascii="微软雅黑 Light" w:eastAsia="微软雅黑 Light" w:hAnsi="微软雅黑 Light" w:cs="宋体"/>
                                      <w:color w:val="000000"/>
                                      <w:lang w:val="en-US" w:bidi="ar-SA"/>
                                    </w:rPr>
                                  </w:pPr>
                                  <w:r w:rsidRPr="00DA6E1E"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</w:rPr>
                                    <w:t>relay/update/machineState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4E0424" w:rsidRPr="00337F46" w:rsidRDefault="004E0424">
                                  <w:pPr>
                                    <w:pStyle w:val="TableParagraph"/>
                                    <w:spacing w:before="17" w:line="168" w:lineRule="auto"/>
                                    <w:ind w:left="107" w:right="128"/>
                                    <w:rPr>
                                      <w:rFonts w:ascii="Noto Sans Mono CJK JP Regular"/>
                                      <w:sz w:val="21"/>
                                      <w:lang w:val="en-US"/>
                                    </w:rPr>
                                  </w:pPr>
                                  <w:r w:rsidRPr="00DA6E1E"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>Spider-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IOT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>-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Web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>-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func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 xml:space="preserve"> -</w:t>
                                  </w:r>
                                  <w:r w:rsidRPr="00DA6E1E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 w:rsidR="004E0424" w:rsidRPr="00FC7A08" w:rsidRDefault="004E0424">
                                  <w:pPr>
                                    <w:pStyle w:val="TableParagraph"/>
                                    <w:spacing w:line="279" w:lineRule="exact"/>
                                    <w:ind w:left="106"/>
                                    <w:jc w:val="both"/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继电器开关状态根据实时状态而修改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sz w:val="21"/>
                                    </w:rPr>
                                    <w:t>点击修改状态后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sz w:val="21"/>
                                    </w:rPr>
                                    <w:t>等待后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条数据才重置。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9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已解决</w:t>
                                  </w:r>
                                </w:p>
                              </w:tc>
                            </w:tr>
                            <w:tr w:rsidR="004E0424" w:rsidTr="00FC7A08">
                              <w:trPr>
                                <w:trHeight w:val="1616"/>
                                <w:jc w:val="center"/>
                              </w:trPr>
                              <w:tc>
                                <w:tcPr>
                                  <w:tcW w:w="2876" w:type="dxa"/>
                                </w:tcPr>
                                <w:p w:rsidR="004E0424" w:rsidRPr="00337F46" w:rsidRDefault="004E0424">
                                  <w:pPr>
                                    <w:pStyle w:val="TableParagraph"/>
                                    <w:spacing w:before="34" w:line="309" w:lineRule="auto"/>
                                    <w:ind w:left="107" w:right="212"/>
                                    <w:rPr>
                                      <w:rFonts w:ascii="Times New Roman"/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</w:rPr>
                                    <w:t>ensor/realtime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4E0424" w:rsidRPr="00FC7A08" w:rsidRDefault="004E0424">
                                  <w:pPr>
                                    <w:pStyle w:val="TableParagraph"/>
                                    <w:spacing w:line="277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pider-IOT-Web-func-15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 w:rsidR="004E0424" w:rsidRPr="00FC7A08" w:rsidRDefault="004E0424" w:rsidP="00FC7A08">
                                  <w:pPr>
                                    <w:pStyle w:val="TableParagraph"/>
                                    <w:rPr>
                                      <w:rFonts w:eastAsiaTheme="minorEastAsia" w:hint="eastAsia"/>
                                    </w:rPr>
                                  </w:pPr>
                                  <w:r>
                                    <w:t>实时数据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的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WebSocket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对于后台来说多并发是效率太低</w:t>
                                  </w:r>
                                  <w:r>
                                    <w:rPr>
                                      <w:rFonts w:eastAsiaTheme="minorEastAsia"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每一个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Session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就要并发一条线程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已解决</w:t>
                                  </w:r>
                                </w:p>
                              </w:tc>
                            </w:tr>
                            <w:tr w:rsidR="004E0424" w:rsidTr="00FC7A08">
                              <w:trPr>
                                <w:trHeight w:val="935"/>
                                <w:jc w:val="center"/>
                              </w:trPr>
                              <w:tc>
                                <w:tcPr>
                                  <w:tcW w:w="2876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before="34" w:line="309" w:lineRule="auto"/>
                                    <w:ind w:left="107" w:right="9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 w:rsidRPr="00C94F74">
                                    <w:rPr>
                                      <w:rFonts w:ascii="微软雅黑 Light" w:eastAsia="微软雅黑 Light" w:hAnsi="微软雅黑 Light"/>
                                      <w:sz w:val="24"/>
                                    </w:rPr>
                                    <w:t>系统环境分析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77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 w:rsidRPr="00FC7A08"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  <w:lang w:val="en-US"/>
                                    </w:rPr>
                                    <w:t>Spider-</w:t>
                                  </w:r>
                                  <w:r w:rsidRPr="00FC7A08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  <w:lang w:val="en-US"/>
                                    </w:rPr>
                                    <w:t>IOT</w:t>
                                  </w: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EV</w:t>
                                  </w:r>
                                  <w:r w:rsidRPr="00C94F74">
                                    <w:rPr>
                                      <w:rFonts w:ascii="微软雅黑 Light" w:eastAsia="微软雅黑 Light" w:hAnsi="微软雅黑 Light"/>
                                      <w:sz w:val="21"/>
                                    </w:rPr>
                                    <w:t>-02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77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sz w:val="21"/>
                                    </w:rPr>
                                    <w:t>GUI对于分辨率的兼容性会有按钮消失情况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已解决</w:t>
                                  </w:r>
                                </w:p>
                              </w:tc>
                            </w:tr>
                          </w:tbl>
                          <w:p w:rsidR="004E0424" w:rsidRDefault="004E042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.35pt;margin-top:23.15pt;width:515.4pt;height:240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OfrAIAAKs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76"/>
                        <w:gridCol w:w="2877"/>
                        <w:gridCol w:w="1863"/>
                        <w:gridCol w:w="1155"/>
                      </w:tblGrid>
                      <w:tr w:rsidR="004E0424" w:rsidTr="00FC7A08">
                        <w:trPr>
                          <w:trHeight w:val="623"/>
                          <w:jc w:val="center"/>
                        </w:trPr>
                        <w:tc>
                          <w:tcPr>
                            <w:tcW w:w="2876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需求标识号</w:t>
                            </w:r>
                          </w:p>
                        </w:tc>
                        <w:tc>
                          <w:tcPr>
                            <w:tcW w:w="2877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300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测试用例标识</w:t>
                            </w:r>
                          </w:p>
                          <w:p w:rsidR="004E0424" w:rsidRDefault="004E0424">
                            <w:pPr>
                              <w:pStyle w:val="TableParagraph"/>
                              <w:spacing w:line="303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863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错误或问题描述</w:t>
                            </w:r>
                          </w:p>
                        </w:tc>
                        <w:tc>
                          <w:tcPr>
                            <w:tcW w:w="1155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300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错误或问</w:t>
                            </w:r>
                          </w:p>
                          <w:p w:rsidR="004E0424" w:rsidRDefault="004E0424">
                            <w:pPr>
                              <w:pStyle w:val="TableParagraph"/>
                              <w:spacing w:line="303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题状态</w:t>
                            </w:r>
                          </w:p>
                        </w:tc>
                      </w:tr>
                      <w:tr w:rsidR="004E0424" w:rsidTr="00FC7A08">
                        <w:trPr>
                          <w:trHeight w:val="1493"/>
                          <w:jc w:val="center"/>
                        </w:trPr>
                        <w:tc>
                          <w:tcPr>
                            <w:tcW w:w="2876" w:type="dxa"/>
                          </w:tcPr>
                          <w:p w:rsidR="004E0424" w:rsidRPr="00FC7A08" w:rsidRDefault="004E0424" w:rsidP="00FC7A08">
                            <w:pPr>
                              <w:rPr>
                                <w:rFonts w:ascii="微软雅黑 Light" w:eastAsia="微软雅黑 Light" w:hAnsi="微软雅黑 Light" w:cs="宋体"/>
                                <w:color w:val="000000"/>
                                <w:lang w:val="en-US" w:bidi="ar-SA"/>
                              </w:rPr>
                            </w:pPr>
                            <w:r w:rsidRPr="00DA6E1E"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</w:rPr>
                              <w:t>relay/update/machineState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4E0424" w:rsidRPr="00337F46" w:rsidRDefault="004E0424">
                            <w:pPr>
                              <w:pStyle w:val="TableParagraph"/>
                              <w:spacing w:before="17" w:line="168" w:lineRule="auto"/>
                              <w:ind w:left="107" w:right="128"/>
                              <w:rPr>
                                <w:rFonts w:ascii="Noto Sans Mono CJK JP Regular"/>
                                <w:sz w:val="21"/>
                                <w:lang w:val="en-US"/>
                              </w:rPr>
                            </w:pPr>
                            <w:r w:rsidRPr="00DA6E1E"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>Spider-</w:t>
                            </w:r>
                            <w:r w:rsidRPr="00DA6E1E"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IOT</w:t>
                            </w:r>
                            <w:r w:rsidRPr="00DA6E1E"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>-</w:t>
                            </w:r>
                            <w:r w:rsidRPr="00DA6E1E"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Web</w:t>
                            </w:r>
                            <w:r w:rsidRPr="00DA6E1E"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>-</w:t>
                            </w:r>
                            <w:r w:rsidRPr="00DA6E1E"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func</w:t>
                            </w:r>
                            <w:r w:rsidRPr="00DA6E1E"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 xml:space="preserve"> -</w:t>
                            </w:r>
                            <w:r w:rsidRPr="00DA6E1E"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 w:rsidR="004E0424" w:rsidRPr="00FC7A08" w:rsidRDefault="004E0424">
                            <w:pPr>
                              <w:pStyle w:val="TableParagraph"/>
                              <w:spacing w:line="279" w:lineRule="exact"/>
                              <w:ind w:left="106"/>
                              <w:jc w:val="both"/>
                              <w:rPr>
                                <w:rFonts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继电器开关状态根据实时状态而修改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</w:rPr>
                              <w:t>点击修改状态后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</w:rPr>
                              <w:t>等待后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条数据才重置。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69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已解决</w:t>
                            </w:r>
                          </w:p>
                        </w:tc>
                      </w:tr>
                      <w:tr w:rsidR="004E0424" w:rsidTr="00FC7A08">
                        <w:trPr>
                          <w:trHeight w:val="1616"/>
                          <w:jc w:val="center"/>
                        </w:trPr>
                        <w:tc>
                          <w:tcPr>
                            <w:tcW w:w="2876" w:type="dxa"/>
                          </w:tcPr>
                          <w:p w:rsidR="004E0424" w:rsidRPr="00337F46" w:rsidRDefault="004E0424">
                            <w:pPr>
                              <w:pStyle w:val="TableParagraph"/>
                              <w:spacing w:before="34" w:line="309" w:lineRule="auto"/>
                              <w:ind w:left="107" w:right="212"/>
                              <w:rPr>
                                <w:rFonts w:ascii="Times New Roman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</w:rPr>
                              <w:t>ensor/realtime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4E0424" w:rsidRPr="00FC7A08" w:rsidRDefault="004E0424">
                            <w:pPr>
                              <w:pStyle w:val="TableParagraph"/>
                              <w:spacing w:line="277" w:lineRule="exact"/>
                              <w:ind w:left="107"/>
                              <w:rPr>
                                <w:rFonts w:ascii="Noto Sans Mono CJK JP Regular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pider-IOT-Web-func-15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 w:rsidR="004E0424" w:rsidRPr="00FC7A08" w:rsidRDefault="004E0424" w:rsidP="00FC7A08">
                            <w:pPr>
                              <w:pStyle w:val="TableParagraph"/>
                              <w:rPr>
                                <w:rFonts w:eastAsiaTheme="minorEastAsia" w:hint="eastAsia"/>
                              </w:rPr>
                            </w:pPr>
                            <w:r>
                              <w:t>实时数据</w:t>
                            </w:r>
                            <w:r>
                              <w:rPr>
                                <w:rFonts w:eastAsiaTheme="minorEastAsia"/>
                              </w:rPr>
                              <w:t>的</w:t>
                            </w:r>
                            <w:r>
                              <w:rPr>
                                <w:rFonts w:eastAsiaTheme="minorEastAsia"/>
                              </w:rPr>
                              <w:t>WebSocket</w:t>
                            </w:r>
                            <w:r>
                              <w:rPr>
                                <w:rFonts w:eastAsiaTheme="minorEastAsia"/>
                              </w:rPr>
                              <w:t>对于后台来说多并发是效率太低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</w:rPr>
                              <w:t>每一个</w:t>
                            </w:r>
                            <w:r>
                              <w:rPr>
                                <w:rFonts w:eastAsiaTheme="minorEastAsia"/>
                              </w:rPr>
                              <w:t>Session</w:t>
                            </w:r>
                            <w:r>
                              <w:rPr>
                                <w:rFonts w:eastAsiaTheme="minorEastAsia"/>
                              </w:rPr>
                              <w:t>就要并发一条线程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已解决</w:t>
                            </w:r>
                          </w:p>
                        </w:tc>
                      </w:tr>
                      <w:tr w:rsidR="004E0424" w:rsidTr="00FC7A08">
                        <w:trPr>
                          <w:trHeight w:val="935"/>
                          <w:jc w:val="center"/>
                        </w:trPr>
                        <w:tc>
                          <w:tcPr>
                            <w:tcW w:w="2876" w:type="dxa"/>
                          </w:tcPr>
                          <w:p w:rsidR="004E0424" w:rsidRDefault="004E0424">
                            <w:pPr>
                              <w:pStyle w:val="TableParagraph"/>
                              <w:spacing w:before="34" w:line="309" w:lineRule="auto"/>
                              <w:ind w:left="107" w:right="91"/>
                              <w:rPr>
                                <w:rFonts w:ascii="Times New Roman"/>
                                <w:sz w:val="21"/>
                              </w:rPr>
                            </w:pPr>
                            <w:r w:rsidRPr="00C94F74">
                              <w:rPr>
                                <w:rFonts w:ascii="微软雅黑 Light" w:eastAsia="微软雅黑 Light" w:hAnsi="微软雅黑 Light"/>
                                <w:sz w:val="24"/>
                              </w:rPr>
                              <w:t>系统环境分析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77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 w:rsidRPr="00FC7A08">
                              <w:rPr>
                                <w:rFonts w:ascii="微软雅黑 Light" w:eastAsia="微软雅黑 Light" w:hAnsi="微软雅黑 Light" w:hint="eastAsia"/>
                                <w:sz w:val="21"/>
                                <w:lang w:val="en-US"/>
                              </w:rPr>
                              <w:t>Spider-</w:t>
                            </w:r>
                            <w:r w:rsidRPr="00FC7A08">
                              <w:rPr>
                                <w:rFonts w:ascii="微软雅黑 Light" w:eastAsia="微软雅黑 Light" w:hAnsi="微软雅黑 Light"/>
                                <w:sz w:val="21"/>
                                <w:lang w:val="en-US"/>
                              </w:rPr>
                              <w:t>IOT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EV</w:t>
                            </w:r>
                            <w:r w:rsidRPr="00C94F74">
                              <w:rPr>
                                <w:rFonts w:ascii="微软雅黑 Light" w:eastAsia="微软雅黑 Light" w:hAnsi="微软雅黑 Light"/>
                                <w:sz w:val="21"/>
                              </w:rPr>
                              <w:t>-02</w:t>
                            </w:r>
                          </w:p>
                        </w:tc>
                        <w:tc>
                          <w:tcPr>
                            <w:tcW w:w="186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77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Web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</w:rPr>
                              <w:t>GUI对于分辨率的兼容性会有按钮消失情况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已解决</w:t>
                            </w:r>
                          </w:p>
                        </w:tc>
                      </w:tr>
                    </w:tbl>
                    <w:p w:rsidR="004E0424" w:rsidRDefault="004E042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7F46" w:rsidRPr="00C94F74">
        <w:rPr>
          <w:rFonts w:ascii="微软雅黑 Light" w:eastAsia="微软雅黑 Light" w:hAnsi="微软雅黑 Light"/>
        </w:rPr>
        <w:t>下表中描述测试中发现的、没有满足需求或其它方面要求的部分。</w:t>
      </w:r>
    </w:p>
    <w:p w:rsidR="00CB041C" w:rsidRPr="00C94F74" w:rsidRDefault="00CB041C" w:rsidP="00337F46">
      <w:pPr>
        <w:pStyle w:val="a3"/>
        <w:spacing w:before="17" w:line="360" w:lineRule="auto"/>
        <w:rPr>
          <w:rFonts w:ascii="微软雅黑 Light" w:eastAsia="微软雅黑 Light" w:hAnsi="微软雅黑 Light"/>
          <w:sz w:val="27"/>
        </w:rPr>
      </w:pP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104"/>
          <w:tab w:val="left" w:pos="2105"/>
        </w:tabs>
        <w:spacing w:line="360" w:lineRule="auto"/>
        <w:ind w:hanging="566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测试结果分析</w:t>
      </w:r>
    </w:p>
    <w:p w:rsidR="00CB041C" w:rsidRPr="00C94F74" w:rsidRDefault="00337F46" w:rsidP="00337F46">
      <w:pPr>
        <w:pStyle w:val="a4"/>
        <w:numPr>
          <w:ilvl w:val="2"/>
          <w:numId w:val="1"/>
        </w:numPr>
        <w:tabs>
          <w:tab w:val="left" w:pos="2246"/>
        </w:tabs>
        <w:spacing w:before="120" w:line="360" w:lineRule="auto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/>
          <w:sz w:val="21"/>
        </w:rPr>
        <w:t>覆盖分析</w:t>
      </w:r>
    </w:p>
    <w:p w:rsidR="00CB041C" w:rsidRPr="00C94F74" w:rsidRDefault="00337F46" w:rsidP="00337F46">
      <w:pPr>
        <w:pStyle w:val="a4"/>
        <w:numPr>
          <w:ilvl w:val="3"/>
          <w:numId w:val="1"/>
        </w:numPr>
        <w:tabs>
          <w:tab w:val="left" w:pos="2281"/>
        </w:tabs>
        <w:spacing w:before="145" w:line="360" w:lineRule="auto"/>
        <w:ind w:hanging="742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 w:hint="eastAsia"/>
          <w:spacing w:val="5"/>
          <w:sz w:val="21"/>
        </w:rPr>
        <w:t>.</w:t>
      </w:r>
      <w:r w:rsidRPr="00C94F74">
        <w:rPr>
          <w:rFonts w:ascii="微软雅黑 Light" w:eastAsia="微软雅黑 Light" w:hAnsi="微软雅黑 Light"/>
          <w:sz w:val="21"/>
        </w:rPr>
        <w:t>测试覆盖分析</w:t>
      </w:r>
    </w:p>
    <w:p w:rsidR="00CB041C" w:rsidRPr="00C94F74" w:rsidRDefault="008869E9" w:rsidP="00337F46">
      <w:pPr>
        <w:pStyle w:val="a3"/>
        <w:spacing w:before="102" w:line="360" w:lineRule="auto"/>
        <w:ind w:left="1538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313055</wp:posOffset>
                </wp:positionV>
                <wp:extent cx="5412740" cy="1432560"/>
                <wp:effectExtent l="3175" t="635" r="381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1260"/>
                              <w:gridCol w:w="1366"/>
                              <w:gridCol w:w="1243"/>
                              <w:gridCol w:w="2537"/>
                            </w:tblGrid>
                            <w:tr w:rsidR="004E0424">
                              <w:trPr>
                                <w:trHeight w:val="314"/>
                              </w:trPr>
                              <w:tc>
                                <w:tcPr>
                                  <w:tcW w:w="2103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-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需求</w:t>
                                  </w:r>
                                  <w:r>
                                    <w:rPr>
                                      <w:rFonts w:ascii="Noto Sans Mono CJK JP Regular" w:eastAsia="Noto Sans Mono CJK JP Regular" w:hint="eastAsia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sz w:val="21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用例个数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执行总数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未执行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C0C0C0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未</w:t>
                                  </w:r>
                                  <w:r>
                                    <w:rPr>
                                      <w:rFonts w:ascii="Noto Sans Mono CJK JP Regular" w:eastAsia="Noto Sans Mono CJK JP Regular" w:hint="eastAsia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sz w:val="21"/>
                                    </w:rPr>
                                    <w:t>漏测分析和原因</w:t>
                                  </w:r>
                                </w:p>
                              </w:tc>
                            </w:tr>
                            <w:tr w:rsidR="004E0424">
                              <w:trPr>
                                <w:trHeight w:val="623"/>
                              </w:trPr>
                              <w:tc>
                                <w:tcPr>
                                  <w:tcW w:w="210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系统功能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67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303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pacing w:val="3"/>
                                      <w:sz w:val="21"/>
                                    </w:rPr>
                                    <w:t>详情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见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pacing w:val="3"/>
                                      <w:sz w:val="21"/>
                                    </w:rPr>
                                    <w:t>“测试问题总结”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4E0424">
                              <w:trPr>
                                <w:trHeight w:val="311"/>
                              </w:trPr>
                              <w:tc>
                                <w:tcPr>
                                  <w:tcW w:w="210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系统安全分析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E0424">
                              <w:trPr>
                                <w:trHeight w:val="311"/>
                              </w:trPr>
                              <w:tc>
                                <w:tcPr>
                                  <w:tcW w:w="210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系统性能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E0424">
                              <w:trPr>
                                <w:trHeight w:val="311"/>
                              </w:trPr>
                              <w:tc>
                                <w:tcPr>
                                  <w:tcW w:w="210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用户界面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E0424">
                              <w:trPr>
                                <w:trHeight w:val="314"/>
                              </w:trPr>
                              <w:tc>
                                <w:tcPr>
                                  <w:tcW w:w="210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运行环境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:rsidR="004E0424" w:rsidRPr="00332942" w:rsidRDefault="004E0424">
                                  <w:pPr>
                                    <w:pStyle w:val="TableParagraph"/>
                                    <w:spacing w:before="34"/>
                                    <w:ind w:left="107"/>
                                    <w:rPr>
                                      <w:rFonts w:ascii="Times New Roman" w:eastAsiaTheme="minorEastAsia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rFonts w:ascii="Noto Sans Mono CJK JP Regular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:rsidR="004E0424" w:rsidRDefault="004E042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0424" w:rsidRDefault="004E042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84.25pt;margin-top:24.65pt;width:426.2pt;height:112.8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1260"/>
                        <w:gridCol w:w="1366"/>
                        <w:gridCol w:w="1243"/>
                        <w:gridCol w:w="2537"/>
                      </w:tblGrid>
                      <w:tr w:rsidR="004E0424">
                        <w:trPr>
                          <w:trHeight w:val="314"/>
                        </w:trPr>
                        <w:tc>
                          <w:tcPr>
                            <w:tcW w:w="2103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-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需求</w:t>
                            </w:r>
                            <w:r>
                              <w:rPr>
                                <w:rFonts w:ascii="Noto Sans Mono CJK JP Regular" w:eastAsia="Noto Sans Mono CJK JP Regular" w:hint="eastAsi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用例个数</w:t>
                            </w:r>
                          </w:p>
                        </w:tc>
                        <w:tc>
                          <w:tcPr>
                            <w:tcW w:w="1366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执行总数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未执行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C0C0C0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未</w:t>
                            </w:r>
                            <w:r>
                              <w:rPr>
                                <w:rFonts w:ascii="Noto Sans Mono CJK JP Regular" w:eastAsia="Noto Sans Mono CJK JP Regular" w:hint="eastAsi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</w:rPr>
                              <w:t>漏测分析和原因</w:t>
                            </w:r>
                          </w:p>
                        </w:tc>
                      </w:tr>
                      <w:tr w:rsidR="004E0424">
                        <w:trPr>
                          <w:trHeight w:val="623"/>
                        </w:trPr>
                        <w:tc>
                          <w:tcPr>
                            <w:tcW w:w="210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系统功能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67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303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pacing w:val="3"/>
                                <w:sz w:val="21"/>
                              </w:rPr>
                              <w:t>详情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pacing w:val="3"/>
                                <w:sz w:val="21"/>
                              </w:rPr>
                              <w:t>“测试问题总结”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。</w:t>
                            </w:r>
                          </w:p>
                        </w:tc>
                      </w:tr>
                      <w:tr w:rsidR="004E0424">
                        <w:trPr>
                          <w:trHeight w:val="311"/>
                        </w:trPr>
                        <w:tc>
                          <w:tcPr>
                            <w:tcW w:w="210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系统安全分析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E0424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:rsidR="004E0424" w:rsidRDefault="004E042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E0424">
                        <w:trPr>
                          <w:trHeight w:val="311"/>
                        </w:trPr>
                        <w:tc>
                          <w:tcPr>
                            <w:tcW w:w="210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系统性能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E0424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:rsidR="004E0424" w:rsidRDefault="004E042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E0424">
                        <w:trPr>
                          <w:trHeight w:val="311"/>
                        </w:trPr>
                        <w:tc>
                          <w:tcPr>
                            <w:tcW w:w="210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用户界面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E0424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:rsidR="004E0424" w:rsidRDefault="004E042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E0424">
                        <w:trPr>
                          <w:trHeight w:val="314"/>
                        </w:trPr>
                        <w:tc>
                          <w:tcPr>
                            <w:tcW w:w="210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运行环境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4E0424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:rsidR="004E0424" w:rsidRPr="00332942" w:rsidRDefault="004E0424">
                            <w:pPr>
                              <w:pStyle w:val="TableParagraph"/>
                              <w:spacing w:before="34"/>
                              <w:ind w:left="107"/>
                              <w:rPr>
                                <w:rFonts w:ascii="Times New Roman" w:eastAsiaTheme="minorEastAsia" w:hint="eastAsia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Theme="minorEastAsia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:rsidR="004E0424" w:rsidRDefault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rFonts w:ascii="Noto Sans Mono CJK JP Regular"/>
                                <w:sz w:val="21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:rsidR="004E0424" w:rsidRDefault="004E042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E0424" w:rsidRDefault="004E042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7F46" w:rsidRPr="00C94F74">
        <w:rPr>
          <w:rFonts w:ascii="微软雅黑 Light" w:eastAsia="微软雅黑 Light" w:hAnsi="微软雅黑 Light"/>
        </w:rPr>
        <w:t>测试覆盖率＝</w:t>
      </w:r>
      <w:r w:rsidR="00337F46" w:rsidRPr="00C94F74">
        <w:rPr>
          <w:rFonts w:ascii="微软雅黑 Light" w:eastAsia="微软雅黑 Light" w:hAnsi="微软雅黑 Light" w:hint="eastAsia"/>
        </w:rPr>
        <w:t xml:space="preserve">41/46 </w:t>
      </w:r>
      <w:r w:rsidR="00337F46" w:rsidRPr="00C94F74">
        <w:rPr>
          <w:rFonts w:ascii="微软雅黑 Light" w:eastAsia="微软雅黑 Light" w:hAnsi="微软雅黑 Light"/>
        </w:rPr>
        <w:t>×</w:t>
      </w:r>
      <w:r w:rsidR="00337F46" w:rsidRPr="00C94F74">
        <w:rPr>
          <w:rFonts w:ascii="微软雅黑 Light" w:eastAsia="微软雅黑 Light" w:hAnsi="微软雅黑 Light" w:hint="eastAsia"/>
        </w:rPr>
        <w:t>100</w:t>
      </w:r>
      <w:r w:rsidR="00337F46" w:rsidRPr="00C94F74">
        <w:rPr>
          <w:rFonts w:ascii="微软雅黑 Light" w:eastAsia="微软雅黑 Light" w:hAnsi="微软雅黑 Light"/>
        </w:rPr>
        <w:t>％</w:t>
      </w:r>
      <w:r w:rsidR="00337F46" w:rsidRPr="00C94F74">
        <w:rPr>
          <w:rFonts w:ascii="微软雅黑 Light" w:eastAsia="微软雅黑 Light" w:hAnsi="微软雅黑 Light" w:hint="eastAsia"/>
        </w:rPr>
        <w:t>=89.13</w:t>
      </w:r>
      <w:r w:rsidR="00337F46" w:rsidRPr="00C94F74">
        <w:rPr>
          <w:rFonts w:ascii="微软雅黑 Light" w:eastAsia="微软雅黑 Light" w:hAnsi="微软雅黑 Light"/>
        </w:rPr>
        <w:t>％</w:t>
      </w:r>
    </w:p>
    <w:p w:rsidR="00CB041C" w:rsidRPr="00C94F74" w:rsidRDefault="00CB041C" w:rsidP="00C46884">
      <w:pPr>
        <w:pStyle w:val="TableParagraph"/>
      </w:pPr>
    </w:p>
    <w:p w:rsidR="00CB041C" w:rsidRPr="00C94F74" w:rsidRDefault="00CB041C" w:rsidP="00C46884">
      <w:pPr>
        <w:pStyle w:val="TableParagraph"/>
      </w:pPr>
    </w:p>
    <w:p w:rsidR="00CB041C" w:rsidRPr="00C94F74" w:rsidRDefault="00CB041C" w:rsidP="00C46884">
      <w:pPr>
        <w:pStyle w:val="TableParagraph"/>
      </w:pPr>
    </w:p>
    <w:p w:rsidR="00CB041C" w:rsidRPr="00C94F74" w:rsidRDefault="00CB041C" w:rsidP="00C46884">
      <w:pPr>
        <w:pStyle w:val="TableParagraph"/>
      </w:pPr>
    </w:p>
    <w:p w:rsidR="00CB041C" w:rsidRDefault="00CB041C" w:rsidP="00C46884">
      <w:pPr>
        <w:pStyle w:val="TableParagraph"/>
        <w:rPr>
          <w:rFonts w:eastAsiaTheme="minorEastAsia" w:hint="eastAsia"/>
        </w:rPr>
      </w:pPr>
    </w:p>
    <w:p w:rsidR="00C46884" w:rsidRDefault="00C46884" w:rsidP="00C46884">
      <w:pPr>
        <w:pStyle w:val="TableParagraph"/>
        <w:rPr>
          <w:rFonts w:eastAsiaTheme="minorEastAsia" w:hint="eastAsia"/>
        </w:rPr>
      </w:pPr>
    </w:p>
    <w:p w:rsidR="00C46884" w:rsidRDefault="00C46884" w:rsidP="00C46884">
      <w:pPr>
        <w:pStyle w:val="TableParagraph"/>
        <w:rPr>
          <w:rFonts w:eastAsiaTheme="minorEastAsia" w:hint="eastAsia"/>
        </w:rPr>
      </w:pPr>
    </w:p>
    <w:p w:rsidR="00C46884" w:rsidRPr="00C46884" w:rsidRDefault="00C46884" w:rsidP="00C46884">
      <w:pPr>
        <w:pStyle w:val="TableParagraph"/>
        <w:rPr>
          <w:rFonts w:eastAsiaTheme="minorEastAsia" w:hint="eastAsia"/>
        </w:rPr>
      </w:pPr>
    </w:p>
    <w:p w:rsidR="00CB041C" w:rsidRPr="00C94F74" w:rsidRDefault="00CB041C" w:rsidP="00337F46">
      <w:pPr>
        <w:pStyle w:val="a3"/>
        <w:spacing w:before="3" w:line="360" w:lineRule="auto"/>
        <w:rPr>
          <w:rFonts w:ascii="微软雅黑 Light" w:eastAsia="微软雅黑 Light" w:hAnsi="微软雅黑 Light"/>
          <w:sz w:val="11"/>
        </w:rPr>
      </w:pPr>
    </w:p>
    <w:p w:rsidR="00CB041C" w:rsidRPr="00C94F74" w:rsidRDefault="00337F46" w:rsidP="00337F46">
      <w:pPr>
        <w:pStyle w:val="a4"/>
        <w:numPr>
          <w:ilvl w:val="3"/>
          <w:numId w:val="1"/>
        </w:numPr>
        <w:tabs>
          <w:tab w:val="left" w:pos="2281"/>
        </w:tabs>
        <w:spacing w:line="360" w:lineRule="auto"/>
        <w:ind w:hanging="742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 w:hint="eastAsia"/>
          <w:spacing w:val="5"/>
          <w:sz w:val="21"/>
        </w:rPr>
        <w:t>.</w:t>
      </w:r>
      <w:r w:rsidRPr="00C94F74">
        <w:rPr>
          <w:rFonts w:ascii="微软雅黑 Light" w:eastAsia="微软雅黑 Light" w:hAnsi="微软雅黑 Light"/>
          <w:sz w:val="21"/>
        </w:rPr>
        <w:t>需求覆盖分析</w:t>
      </w:r>
    </w:p>
    <w:p w:rsidR="00CB041C" w:rsidRPr="00C94F74" w:rsidRDefault="00CB041C" w:rsidP="00337F46">
      <w:pPr>
        <w:pStyle w:val="a3"/>
        <w:spacing w:before="4" w:line="360" w:lineRule="auto"/>
        <w:rPr>
          <w:rFonts w:ascii="微软雅黑 Light" w:eastAsia="微软雅黑 Light" w:hAnsi="微软雅黑 Light"/>
          <w:sz w:val="9"/>
        </w:rPr>
      </w:pPr>
    </w:p>
    <w:tbl>
      <w:tblPr>
        <w:tblStyle w:val="TableNormal"/>
        <w:tblpPr w:leftFromText="180" w:rightFromText="180" w:vertAnchor="text" w:horzAnchor="margin" w:tblpXSpec="center" w:tblpY="17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676"/>
        <w:gridCol w:w="2161"/>
        <w:gridCol w:w="2896"/>
      </w:tblGrid>
      <w:tr w:rsidR="00332942" w:rsidTr="00E60D14">
        <w:trPr>
          <w:trHeight w:val="558"/>
        </w:trPr>
        <w:tc>
          <w:tcPr>
            <w:tcW w:w="1565" w:type="dxa"/>
            <w:shd w:val="clear" w:color="auto" w:fill="F1F1F1"/>
          </w:tcPr>
          <w:p w:rsidR="00332942" w:rsidRDefault="00332942" w:rsidP="00E60D14">
            <w:pPr>
              <w:pStyle w:val="TableParagraph"/>
              <w:spacing w:before="44"/>
              <w:ind w:left="34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需求项</w:t>
            </w:r>
          </w:p>
        </w:tc>
        <w:tc>
          <w:tcPr>
            <w:tcW w:w="1676" w:type="dxa"/>
            <w:shd w:val="clear" w:color="auto" w:fill="F1F1F1"/>
          </w:tcPr>
          <w:p w:rsidR="00332942" w:rsidRDefault="00332942" w:rsidP="00E60D14">
            <w:pPr>
              <w:pStyle w:val="TableParagraph"/>
              <w:spacing w:before="44"/>
              <w:ind w:left="47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测试类型</w:t>
            </w:r>
          </w:p>
        </w:tc>
        <w:tc>
          <w:tcPr>
            <w:tcW w:w="2161" w:type="dxa"/>
            <w:shd w:val="clear" w:color="auto" w:fill="F1F1F1"/>
          </w:tcPr>
          <w:p w:rsidR="00332942" w:rsidRPr="00332942" w:rsidRDefault="00332942" w:rsidP="00E60D14">
            <w:pPr>
              <w:pStyle w:val="TableParagraph"/>
              <w:spacing w:line="274" w:lineRule="exact"/>
              <w:ind w:left="324" w:right="317"/>
              <w:jc w:val="center"/>
              <w:rPr>
                <w:rFonts w:eastAsiaTheme="minorEastAsia" w:hint="eastAsia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是否通过</w:t>
            </w:r>
          </w:p>
        </w:tc>
        <w:tc>
          <w:tcPr>
            <w:tcW w:w="2896" w:type="dxa"/>
            <w:shd w:val="clear" w:color="auto" w:fill="F1F1F1"/>
          </w:tcPr>
          <w:p w:rsidR="00332942" w:rsidRDefault="00332942" w:rsidP="00E60D14">
            <w:pPr>
              <w:pStyle w:val="TableParagraph"/>
              <w:spacing w:before="44"/>
              <w:ind w:left="1215" w:right="1210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备注</w:t>
            </w:r>
          </w:p>
        </w:tc>
      </w:tr>
      <w:tr w:rsidR="00332942" w:rsidTr="00E60D14">
        <w:trPr>
          <w:trHeight w:val="623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before="77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用户手册等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before="77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用户测试</w:t>
            </w:r>
          </w:p>
        </w:tc>
        <w:tc>
          <w:tcPr>
            <w:tcW w:w="2161" w:type="dxa"/>
          </w:tcPr>
          <w:p w:rsidR="00332942" w:rsidRPr="00332942" w:rsidRDefault="00332942" w:rsidP="00E60D14">
            <w:pPr>
              <w:pStyle w:val="TableParagraph"/>
              <w:spacing w:before="77"/>
              <w:ind w:left="324" w:right="317"/>
              <w:jc w:val="center"/>
              <w:rPr>
                <w:rFonts w:ascii="Noto Sans Mono CJK JP Regular" w:eastAsiaTheme="minorEastAsia" w:hint="eastAsia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:rsidR="00332942" w:rsidRDefault="00332942" w:rsidP="00E60D14">
            <w:pPr>
              <w:pStyle w:val="TableParagraph"/>
              <w:spacing w:line="300" w:lineRule="exact"/>
              <w:ind w:left="106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缺少完整的系统安装部署、使</w:t>
            </w:r>
          </w:p>
          <w:p w:rsidR="00332942" w:rsidRDefault="00332942" w:rsidP="00E60D14">
            <w:pPr>
              <w:pStyle w:val="TableParagraph"/>
              <w:spacing w:line="303" w:lineRule="exact"/>
              <w:ind w:left="106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用、系统卸载的说明。</w:t>
            </w:r>
          </w:p>
        </w:tc>
      </w:tr>
      <w:tr w:rsidR="00332942" w:rsidTr="00E60D14">
        <w:trPr>
          <w:trHeight w:val="311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系统功能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系统测试</w:t>
            </w:r>
          </w:p>
        </w:tc>
        <w:tc>
          <w:tcPr>
            <w:tcW w:w="2161" w:type="dxa"/>
          </w:tcPr>
          <w:p w:rsidR="00332942" w:rsidRDefault="00332942" w:rsidP="00E60D14">
            <w:pPr>
              <w:pStyle w:val="TableParagraph"/>
              <w:spacing w:line="292" w:lineRule="exact"/>
              <w:ind w:left="324" w:right="317"/>
              <w:jc w:val="center"/>
              <w:rPr>
                <w:rFonts w:ascii="Noto Sans Mono CJK JP Regular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tr2bl w:val="single" w:sz="4" w:space="0" w:color="auto"/>
            </w:tcBorders>
          </w:tcPr>
          <w:p w:rsidR="00332942" w:rsidRDefault="00332942" w:rsidP="00E60D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32942" w:rsidTr="00E60D14">
        <w:trPr>
          <w:trHeight w:val="302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line="303" w:lineRule="exact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系统安全分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析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line="369" w:lineRule="exact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系统测试</w:t>
            </w:r>
          </w:p>
        </w:tc>
        <w:tc>
          <w:tcPr>
            <w:tcW w:w="2161" w:type="dxa"/>
          </w:tcPr>
          <w:p w:rsidR="00332942" w:rsidRDefault="00332942" w:rsidP="00E60D14">
            <w:pPr>
              <w:pStyle w:val="TableParagraph"/>
              <w:spacing w:line="369" w:lineRule="exact"/>
              <w:ind w:left="324" w:right="317"/>
              <w:jc w:val="center"/>
              <w:rPr>
                <w:rFonts w:ascii="Noto Sans Mono CJK JP Regular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tr2bl w:val="single" w:sz="4" w:space="0" w:color="auto"/>
            </w:tcBorders>
          </w:tcPr>
          <w:p w:rsidR="00332942" w:rsidRDefault="00332942" w:rsidP="00E60D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32942" w:rsidTr="00E60D14">
        <w:trPr>
          <w:trHeight w:val="311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系统性能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系统测试</w:t>
            </w:r>
          </w:p>
        </w:tc>
        <w:tc>
          <w:tcPr>
            <w:tcW w:w="2161" w:type="dxa"/>
          </w:tcPr>
          <w:p w:rsidR="00332942" w:rsidRDefault="00332942" w:rsidP="00E60D14">
            <w:pPr>
              <w:pStyle w:val="TableParagraph"/>
              <w:spacing w:line="292" w:lineRule="exact"/>
              <w:ind w:left="324" w:right="317"/>
              <w:jc w:val="center"/>
              <w:rPr>
                <w:rFonts w:ascii="Noto Sans Mono CJK JP Regular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tr2bl w:val="single" w:sz="4" w:space="0" w:color="auto"/>
            </w:tcBorders>
          </w:tcPr>
          <w:p w:rsidR="00332942" w:rsidRDefault="00332942" w:rsidP="00E60D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32942" w:rsidTr="00E60D14">
        <w:trPr>
          <w:trHeight w:val="311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用户界面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系统测试</w:t>
            </w:r>
          </w:p>
        </w:tc>
        <w:tc>
          <w:tcPr>
            <w:tcW w:w="2161" w:type="dxa"/>
          </w:tcPr>
          <w:p w:rsidR="00332942" w:rsidRDefault="00332942" w:rsidP="00E60D14">
            <w:pPr>
              <w:pStyle w:val="TableParagraph"/>
              <w:spacing w:line="292" w:lineRule="exact"/>
              <w:ind w:left="324" w:right="317"/>
              <w:jc w:val="center"/>
              <w:rPr>
                <w:rFonts w:ascii="Noto Sans Mono CJK JP Regular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tr2bl w:val="single" w:sz="4" w:space="0" w:color="auto"/>
            </w:tcBorders>
          </w:tcPr>
          <w:p w:rsidR="00332942" w:rsidRDefault="00332942" w:rsidP="00E60D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32942" w:rsidTr="00E60D14">
        <w:trPr>
          <w:trHeight w:val="311"/>
        </w:trPr>
        <w:tc>
          <w:tcPr>
            <w:tcW w:w="1565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运行环境</w:t>
            </w:r>
          </w:p>
        </w:tc>
        <w:tc>
          <w:tcPr>
            <w:tcW w:w="1676" w:type="dxa"/>
          </w:tcPr>
          <w:p w:rsidR="00332942" w:rsidRDefault="00332942" w:rsidP="00E60D14">
            <w:pPr>
              <w:pStyle w:val="TableParagraph"/>
              <w:spacing w:line="292" w:lineRule="exact"/>
              <w:ind w:left="107"/>
              <w:jc w:val="center"/>
              <w:rPr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系统测试</w:t>
            </w:r>
          </w:p>
        </w:tc>
        <w:tc>
          <w:tcPr>
            <w:tcW w:w="2161" w:type="dxa"/>
          </w:tcPr>
          <w:p w:rsidR="00332942" w:rsidRDefault="00332942" w:rsidP="00E60D14">
            <w:pPr>
              <w:pStyle w:val="TableParagraph"/>
              <w:spacing w:line="292" w:lineRule="exact"/>
              <w:ind w:left="324" w:right="317"/>
              <w:jc w:val="center"/>
              <w:rPr>
                <w:rFonts w:ascii="Noto Sans Mono CJK JP Regular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通过</w:t>
            </w:r>
          </w:p>
        </w:tc>
        <w:tc>
          <w:tcPr>
            <w:tcW w:w="2896" w:type="dxa"/>
            <w:tcBorders>
              <w:tr2bl w:val="single" w:sz="4" w:space="0" w:color="auto"/>
            </w:tcBorders>
          </w:tcPr>
          <w:p w:rsidR="00332942" w:rsidRDefault="00332942" w:rsidP="00E60D1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CB041C" w:rsidRPr="00C94F74" w:rsidRDefault="00337F46" w:rsidP="00337F46">
      <w:pPr>
        <w:pStyle w:val="a3"/>
        <w:spacing w:line="360" w:lineRule="auto"/>
        <w:ind w:left="1538" w:right="1399" w:firstLine="436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spacing w:val="-3"/>
        </w:rPr>
        <w:t>对应约定的测试文档</w:t>
      </w:r>
      <w:r w:rsidRPr="00C94F74">
        <w:rPr>
          <w:rFonts w:ascii="微软雅黑 Light" w:eastAsia="微软雅黑 Light" w:hAnsi="微软雅黑 Light"/>
          <w:spacing w:val="-106"/>
        </w:rPr>
        <w:t>（</w:t>
      </w:r>
      <w:r w:rsidRPr="00C94F74">
        <w:rPr>
          <w:rFonts w:ascii="微软雅黑 Light" w:eastAsia="微软雅黑 Light" w:hAnsi="微软雅黑 Light"/>
          <w:spacing w:val="-2"/>
        </w:rPr>
        <w:t>《</w:t>
      </w:r>
      <w:r w:rsidR="00E60D14" w:rsidRPr="00E60D14">
        <w:rPr>
          <w:rFonts w:ascii="微软雅黑 Light" w:eastAsia="微软雅黑 Light" w:hAnsi="微软雅黑 Light"/>
          <w:spacing w:val="-2"/>
        </w:rPr>
        <w:t>通用物联网数据用户管理平台</w:t>
      </w:r>
      <w:r w:rsidR="00E60D14">
        <w:rPr>
          <w:rFonts w:ascii="微软雅黑 Light" w:eastAsia="微软雅黑 Light" w:hAnsi="微软雅黑 Light" w:hint="eastAsia"/>
          <w:spacing w:val="-12"/>
        </w:rPr>
        <w:t>性能测试</w:t>
      </w:r>
      <w:r w:rsidR="00332942">
        <w:rPr>
          <w:rFonts w:ascii="微软雅黑 Light" w:eastAsia="微软雅黑 Light" w:hAnsi="微软雅黑 Light"/>
          <w:spacing w:val="-12"/>
        </w:rPr>
        <w:t>》、</w:t>
      </w:r>
      <w:r w:rsidR="00E60D14">
        <w:rPr>
          <w:rFonts w:ascii="微软雅黑 Light" w:eastAsia="微软雅黑 Light" w:hAnsi="微软雅黑 Light" w:hint="eastAsia"/>
          <w:spacing w:val="-12"/>
        </w:rPr>
        <w:t>《</w:t>
      </w:r>
      <w:r w:rsidR="00E60D14" w:rsidRPr="00337F46">
        <w:rPr>
          <w:rFonts w:ascii="宋体" w:eastAsia="宋体" w:hAnsi="宋体" w:cs="宋体" w:hint="eastAsia"/>
        </w:rPr>
        <w:t>通用物联网数据用户管理平台</w:t>
      </w:r>
      <w:r w:rsidRPr="00C94F74">
        <w:rPr>
          <w:rFonts w:ascii="微软雅黑 Light" w:eastAsia="微软雅黑 Light" w:hAnsi="微软雅黑 Light"/>
          <w:spacing w:val="-22"/>
        </w:rPr>
        <w:t>测试计划》</w:t>
      </w:r>
      <w:r w:rsidR="00E60D14">
        <w:rPr>
          <w:rFonts w:ascii="微软雅黑 Light" w:eastAsia="微软雅黑 Light" w:hAnsi="微软雅黑 Light" w:hint="eastAsia"/>
          <w:spacing w:val="-22"/>
        </w:rPr>
        <w:t>，</w:t>
      </w:r>
      <w:r w:rsidR="00E60D14">
        <w:rPr>
          <w:rFonts w:ascii="微软雅黑 Light" w:eastAsia="微软雅黑 Light" w:hAnsi="微软雅黑 Light" w:hint="eastAsia"/>
          <w:spacing w:val="-12"/>
        </w:rPr>
        <w:t>《</w:t>
      </w:r>
      <w:r w:rsidR="00E60D14">
        <w:rPr>
          <w:rFonts w:ascii="宋体" w:eastAsia="宋体" w:hAnsi="宋体" w:cs="宋体" w:hint="eastAsia"/>
        </w:rPr>
        <w:t>通用物联网数据用户管理平台自动化测试</w:t>
      </w:r>
      <w:r w:rsidR="00E60D14" w:rsidRPr="00C94F74">
        <w:rPr>
          <w:rFonts w:ascii="微软雅黑 Light" w:eastAsia="微软雅黑 Light" w:hAnsi="微软雅黑 Light"/>
          <w:spacing w:val="-22"/>
        </w:rPr>
        <w:t>》</w:t>
      </w:r>
      <w:r w:rsidRPr="00C94F74">
        <w:rPr>
          <w:rFonts w:ascii="微软雅黑 Light" w:eastAsia="微软雅黑 Light" w:hAnsi="微软雅黑 Light"/>
          <w:spacing w:val="-108"/>
        </w:rPr>
        <w:t>）</w:t>
      </w:r>
      <w:r w:rsidRPr="00C94F74">
        <w:rPr>
          <w:rFonts w:ascii="微软雅黑 Light" w:eastAsia="微软雅黑 Light" w:hAnsi="微软雅黑 Light"/>
          <w:spacing w:val="-3"/>
        </w:rPr>
        <w:t>，本次测试对系统需求的覆盖情况为：</w:t>
      </w:r>
    </w:p>
    <w:p w:rsidR="00332942" w:rsidRPr="00C94F74" w:rsidRDefault="008869E9" w:rsidP="00332942">
      <w:pPr>
        <w:pStyle w:val="a3"/>
        <w:spacing w:line="360" w:lineRule="auto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189230</wp:posOffset>
                </wp:positionV>
                <wp:extent cx="5277485" cy="1990725"/>
                <wp:effectExtent l="0" t="0" r="3810" b="190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748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424" w:rsidRDefault="004E042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89.65pt;margin-top:14.9pt;width:415.55pt;height:156.75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" filled="f" stroked="f">
                <v:textbox inset="0,0,0,0">
                  <w:txbxContent>
                    <w:p w:rsidR="004E0424" w:rsidRDefault="004E042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line="360" w:lineRule="auto"/>
        <w:rPr>
          <w:rFonts w:ascii="微软雅黑 Light" w:eastAsia="微软雅黑 Light" w:hAnsi="微软雅黑 Light"/>
          <w:sz w:val="20"/>
        </w:rPr>
      </w:pPr>
    </w:p>
    <w:p w:rsidR="00CB041C" w:rsidRPr="00C94F74" w:rsidRDefault="00CB041C" w:rsidP="00337F46">
      <w:pPr>
        <w:pStyle w:val="a3"/>
        <w:spacing w:before="11" w:line="360" w:lineRule="auto"/>
        <w:rPr>
          <w:rFonts w:ascii="微软雅黑 Light" w:eastAsia="微软雅黑 Light" w:hAnsi="微软雅黑 Light"/>
          <w:sz w:val="24"/>
        </w:rPr>
      </w:pPr>
    </w:p>
    <w:p w:rsidR="00CB041C" w:rsidRPr="00C94F74" w:rsidRDefault="00337F46" w:rsidP="00337F46">
      <w:pPr>
        <w:pStyle w:val="a4"/>
        <w:numPr>
          <w:ilvl w:val="2"/>
          <w:numId w:val="1"/>
        </w:numPr>
        <w:tabs>
          <w:tab w:val="left" w:pos="2246"/>
        </w:tabs>
        <w:spacing w:before="143" w:line="360" w:lineRule="auto"/>
        <w:rPr>
          <w:rFonts w:ascii="微软雅黑 Light" w:eastAsia="微软雅黑 Light" w:hAnsi="微软雅黑 Light"/>
          <w:sz w:val="21"/>
        </w:rPr>
      </w:pPr>
      <w:r w:rsidRPr="00C94F74">
        <w:rPr>
          <w:rFonts w:ascii="微软雅黑 Light" w:eastAsia="微软雅黑 Light" w:hAnsi="微软雅黑 Light"/>
          <w:sz w:val="21"/>
        </w:rPr>
        <w:t>缺陷分析</w:t>
      </w:r>
    </w:p>
    <w:p w:rsidR="00CB041C" w:rsidRPr="00C94F74" w:rsidRDefault="00337F46" w:rsidP="00337F46">
      <w:pPr>
        <w:pStyle w:val="a3"/>
        <w:spacing w:before="145" w:line="360" w:lineRule="auto"/>
        <w:ind w:left="1538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spacing w:val="-2"/>
        </w:rPr>
        <w:t xml:space="preserve">本次测试中发现 </w:t>
      </w:r>
      <w:r w:rsidRPr="00C94F74">
        <w:rPr>
          <w:rFonts w:ascii="微软雅黑 Light" w:eastAsia="微软雅黑 Light" w:hAnsi="微软雅黑 Light" w:hint="eastAsia"/>
        </w:rPr>
        <w:t>Bug</w:t>
      </w:r>
      <w:r w:rsidRPr="00C94F74">
        <w:rPr>
          <w:rFonts w:ascii="微软雅黑 Light" w:eastAsia="微软雅黑 Light" w:hAnsi="微软雅黑 Light" w:hint="eastAsia"/>
          <w:spacing w:val="-55"/>
        </w:rPr>
        <w:t xml:space="preserve"> </w:t>
      </w:r>
      <w:r w:rsidRPr="00C94F74">
        <w:rPr>
          <w:rFonts w:ascii="微软雅黑 Light" w:eastAsia="微软雅黑 Light" w:hAnsi="微软雅黑 Light"/>
          <w:spacing w:val="3"/>
        </w:rPr>
        <w:t xml:space="preserve">共 </w:t>
      </w:r>
      <w:r w:rsidRPr="00C94F74">
        <w:rPr>
          <w:rFonts w:ascii="微软雅黑 Light" w:eastAsia="微软雅黑 Light" w:hAnsi="微软雅黑 Light" w:hint="eastAsia"/>
        </w:rPr>
        <w:t>113</w:t>
      </w:r>
      <w:r w:rsidRPr="00C94F74">
        <w:rPr>
          <w:rFonts w:ascii="微软雅黑 Light" w:eastAsia="微软雅黑 Light" w:hAnsi="微软雅黑 Light" w:hint="eastAsia"/>
          <w:spacing w:val="-53"/>
        </w:rPr>
        <w:t xml:space="preserve"> </w:t>
      </w:r>
      <w:r w:rsidRPr="00C94F74">
        <w:rPr>
          <w:rFonts w:ascii="微软雅黑 Light" w:eastAsia="微软雅黑 Light" w:hAnsi="微软雅黑 Light"/>
          <w:spacing w:val="-3"/>
        </w:rPr>
        <w:t>个，按严重程度，分布为：</w:t>
      </w:r>
    </w:p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before="17" w:after="1" w:line="360" w:lineRule="auto"/>
        <w:rPr>
          <w:rFonts w:ascii="微软雅黑 Light" w:eastAsia="微软雅黑 Light" w:hAnsi="微软雅黑 Light"/>
          <w:sz w:val="6"/>
        </w:rPr>
      </w:pPr>
    </w:p>
    <w:p w:rsidR="00FB4C60" w:rsidRDefault="008869E9" w:rsidP="00FB4C60">
      <w:pPr>
        <w:pStyle w:val="a3"/>
        <w:spacing w:line="360" w:lineRule="auto"/>
        <w:ind w:right="2587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50324825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655955</wp:posOffset>
                </wp:positionV>
                <wp:extent cx="922020" cy="396240"/>
                <wp:effectExtent l="14605" t="9525" r="6350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39624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E08D9" id="Line 3" o:spid="_x0000_s1026" style="position:absolute;left:0;text-align:left;z-index:-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.65pt,51.65pt" to="147.2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" strokeweight=".96pt">
                <w10:wrap anchorx="page"/>
              </v:line>
            </w:pict>
          </mc:Fallback>
        </mc:AlternateContent>
      </w:r>
    </w:p>
    <w:p w:rsidR="00CB041C" w:rsidRPr="00C94F74" w:rsidRDefault="008869E9" w:rsidP="00337F46">
      <w:pPr>
        <w:pStyle w:val="a3"/>
        <w:spacing w:line="360" w:lineRule="auto"/>
        <w:ind w:left="1538" w:right="2587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944245</wp:posOffset>
                </wp:positionH>
                <wp:positionV relativeFrom="paragraph">
                  <wp:posOffset>311785</wp:posOffset>
                </wp:positionV>
                <wp:extent cx="5601970" cy="4267835"/>
                <wp:effectExtent l="127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970" cy="426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7"/>
                              <w:gridCol w:w="953"/>
                              <w:gridCol w:w="2058"/>
                              <w:gridCol w:w="1470"/>
                              <w:gridCol w:w="1262"/>
                              <w:gridCol w:w="918"/>
                            </w:tblGrid>
                            <w:tr w:rsidR="004E0424" w:rsidTr="00E60D14">
                              <w:trPr>
                                <w:trHeight w:val="623"/>
                              </w:trPr>
                              <w:tc>
                                <w:tcPr>
                                  <w:tcW w:w="2137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  <w:tl2br w:val="single" w:sz="4" w:space="0" w:color="auto"/>
                                  </w:tcBorders>
                                </w:tcPr>
                                <w:p w:rsidR="004E0424" w:rsidRDefault="004E0424">
                                  <w:pPr>
                                    <w:pStyle w:val="TableParagraph"/>
                                    <w:spacing w:line="297" w:lineRule="exact"/>
                                    <w:ind w:left="5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严重级别</w:t>
                                  </w:r>
                                </w:p>
                                <w:p w:rsidR="004E0424" w:rsidRDefault="004E0424">
                                  <w:pPr>
                                    <w:pStyle w:val="TableParagraph"/>
                                    <w:spacing w:line="306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需求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FB4C60">
                                  <w:pPr>
                                    <w:pStyle w:val="TableParagraph"/>
                                    <w:spacing w:line="297" w:lineRule="exact"/>
                                    <w:ind w:left="10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 Mono CJK JP Regular" w:eastAsia="Noto Sans Mono CJK JP Regular" w:hint="eastAsia"/>
                                      <w:sz w:val="20"/>
                                    </w:rPr>
                                    <w:t>A-</w:t>
                                  </w:r>
                                  <w:r>
                                    <w:rPr>
                                      <w:sz w:val="20"/>
                                    </w:rPr>
                                    <w:t>严重影响系统运行的错误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FB4C60">
                                  <w:pPr>
                                    <w:pStyle w:val="TableParagraph"/>
                                    <w:spacing w:line="297" w:lineRule="exact"/>
                                    <w:ind w:left="10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 Mono CJK JP Regular" w:eastAsia="Noto Sans Mono CJK JP Regular" w:hint="eastAsia"/>
                                      <w:w w:val="95"/>
                                      <w:sz w:val="20"/>
                                    </w:rPr>
                                    <w:t>B-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功能方面一般缺陷，影响系统运行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FB4C60">
                                  <w:pPr>
                                    <w:pStyle w:val="TableParagraph"/>
                                    <w:spacing w:line="297" w:lineRule="exact"/>
                                    <w:ind w:left="10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 Mono CJK JP Regular" w:eastAsia="Noto Sans Mono CJK JP Regular" w:hint="eastAsia"/>
                                      <w:sz w:val="20"/>
                                    </w:rPr>
                                    <w:t>C-</w:t>
                                  </w:r>
                                  <w:r>
                                    <w:rPr>
                                      <w:sz w:val="20"/>
                                    </w:rPr>
                                    <w:t>不影响运行但必须修改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FB4C60">
                                  <w:pPr>
                                    <w:pStyle w:val="TableParagraph"/>
                                    <w:spacing w:line="297" w:lineRule="exact"/>
                                    <w:ind w:left="10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 Mono CJK JP Regular" w:eastAsia="Noto Sans Mono CJK JP Regular" w:hint="eastAsia"/>
                                      <w:sz w:val="20"/>
                                    </w:rPr>
                                    <w:t>D-</w:t>
                                  </w:r>
                                  <w:r>
                                    <w:rPr>
                                      <w:sz w:val="20"/>
                                    </w:rPr>
                                    <w:t>合理化建</w:t>
                                  </w: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议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:rsidR="004E0424" w:rsidRDefault="004E0424" w:rsidP="00FB4C60">
                                  <w:pPr>
                                    <w:pStyle w:val="TableParagraph"/>
                                    <w:spacing w:before="85"/>
                                    <w:ind w:right="91"/>
                                    <w:jc w:val="center"/>
                                    <w:rPr>
                                      <w:rFonts w:ascii="Noto Sans Mono CJK JP Regular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 Mono CJK JP Regular"/>
                                      <w:sz w:val="20"/>
                                    </w:rPr>
                                    <w:t>&lt;total&gt;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3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0"/>
                                    </w:rPr>
                                    <w:t>登录系统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0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4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宋体"/>
                                      <w:color w:val="000000"/>
                                      <w:sz w:val="20"/>
                                      <w:szCs w:val="20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E60D14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eastAsiaTheme="minorEastAsia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</w:rPr>
                                    <w:t>用户注册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right="94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0"/>
                                    </w:rPr>
                                    <w:t>修改密码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E60D14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left="107"/>
                                    <w:rPr>
                                      <w:rFonts w:eastAsiaTheme="minorEastAsia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20"/>
                                    </w:rPr>
                                    <w:t>修改详细信息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3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添加自定义传感器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 w:right="90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</w:rPr>
                                    <w:t>添加预设传感器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 w:right="90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4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删除传感器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查看传感器详细信息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3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添加继电器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4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删除继电器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3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更改强电设备状态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删除采集单元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4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E0424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添加规则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5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1" w:lineRule="exact"/>
                                    <w:ind w:right="94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0424" w:rsidRPr="00FB4C60" w:rsidTr="004E0424">
                              <w:trPr>
                                <w:trHeight w:val="313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删除规则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E0424" w:rsidRPr="00FB4C60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查看采集点下所有device信息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E0424" w:rsidRPr="00FB4C60" w:rsidTr="004E0424">
                              <w:trPr>
                                <w:trHeight w:val="311"/>
                              </w:trPr>
                              <w:tc>
                                <w:tcPr>
                                  <w:tcW w:w="213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Theme="minorEastAsia" w:eastAsiaTheme="minorEastAsia" w:hAnsiTheme="minorEastAsia"/>
                                      <w:sz w:val="20"/>
                                    </w:rPr>
                                    <w:t>查询实时数据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  <w:r w:rsidRPr="00FB4C60"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4E0424" w:rsidRPr="00FB4C60" w:rsidRDefault="004E0424" w:rsidP="004E0424">
                                  <w:pPr>
                                    <w:pStyle w:val="TableParagraph"/>
                                    <w:spacing w:line="292" w:lineRule="exact"/>
                                    <w:ind w:left="107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E0424" w:rsidRDefault="004E0424" w:rsidP="004E0424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  <w:p w:rsidR="004E0424" w:rsidRPr="00FB4C60" w:rsidRDefault="004E0424" w:rsidP="00FB4C60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74.35pt;margin-top:24.55pt;width:441.1pt;height:336.0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Au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7"/>
                        <w:gridCol w:w="953"/>
                        <w:gridCol w:w="2058"/>
                        <w:gridCol w:w="1470"/>
                        <w:gridCol w:w="1262"/>
                        <w:gridCol w:w="918"/>
                      </w:tblGrid>
                      <w:tr w:rsidR="004E0424" w:rsidTr="00E60D14">
                        <w:trPr>
                          <w:trHeight w:val="623"/>
                        </w:trPr>
                        <w:tc>
                          <w:tcPr>
                            <w:tcW w:w="2137" w:type="dxa"/>
                            <w:tcBorders>
                              <w:bottom w:val="single" w:sz="6" w:space="0" w:color="000000"/>
                              <w:right w:val="single" w:sz="6" w:space="0" w:color="000000"/>
                              <w:tl2br w:val="single" w:sz="4" w:space="0" w:color="auto"/>
                            </w:tcBorders>
                          </w:tcPr>
                          <w:p w:rsidR="004E0424" w:rsidRDefault="004E0424">
                            <w:pPr>
                              <w:pStyle w:val="TableParagraph"/>
                              <w:spacing w:line="297" w:lineRule="exact"/>
                              <w:ind w:left="5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严重级别</w:t>
                            </w:r>
                          </w:p>
                          <w:p w:rsidR="004E0424" w:rsidRDefault="004E0424">
                            <w:pPr>
                              <w:pStyle w:val="TableParagraph"/>
                              <w:spacing w:line="306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需求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FB4C60">
                            <w:pPr>
                              <w:pStyle w:val="TableParagraph"/>
                              <w:spacing w:line="297" w:lineRule="exact"/>
                              <w:ind w:left="10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 Mono CJK JP Regular" w:eastAsia="Noto Sans Mono CJK JP Regular" w:hint="eastAsia"/>
                                <w:sz w:val="20"/>
                              </w:rPr>
                              <w:t>A-</w:t>
                            </w:r>
                            <w:r>
                              <w:rPr>
                                <w:sz w:val="20"/>
                              </w:rPr>
                              <w:t>严重影响系统运行的错误</w:t>
                            </w:r>
                          </w:p>
                        </w:tc>
                        <w:tc>
                          <w:tcPr>
                            <w:tcW w:w="2058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FB4C60">
                            <w:pPr>
                              <w:pStyle w:val="TableParagraph"/>
                              <w:spacing w:line="297" w:lineRule="exact"/>
                              <w:ind w:left="10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 Mono CJK JP Regular" w:eastAsia="Noto Sans Mono CJK JP Regular" w:hint="eastAsia"/>
                                <w:w w:val="95"/>
                                <w:sz w:val="20"/>
                              </w:rPr>
                              <w:t>B-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功能方面一般缺陷，影响系统运行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FB4C60">
                            <w:pPr>
                              <w:pStyle w:val="TableParagraph"/>
                              <w:spacing w:line="297" w:lineRule="exact"/>
                              <w:ind w:left="10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 Mono CJK JP Regular" w:eastAsia="Noto Sans Mono CJK JP Regular" w:hint="eastAsia"/>
                                <w:sz w:val="20"/>
                              </w:rPr>
                              <w:t>C-</w:t>
                            </w:r>
                            <w:r>
                              <w:rPr>
                                <w:sz w:val="20"/>
                              </w:rPr>
                              <w:t>不影响运行但必须修改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FB4C60">
                            <w:pPr>
                              <w:pStyle w:val="TableParagraph"/>
                              <w:spacing w:line="297" w:lineRule="exact"/>
                              <w:ind w:left="10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Noto Sans Mono CJK JP Regular" w:eastAsia="Noto Sans Mono CJK JP Regular" w:hint="eastAsia"/>
                                <w:sz w:val="20"/>
                              </w:rPr>
                              <w:t>D-</w:t>
                            </w:r>
                            <w:r>
                              <w:rPr>
                                <w:sz w:val="20"/>
                              </w:rPr>
                              <w:t>合理化建</w:t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议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:rsidR="004E0424" w:rsidRDefault="004E0424" w:rsidP="00FB4C60">
                            <w:pPr>
                              <w:pStyle w:val="TableParagraph"/>
                              <w:spacing w:before="85"/>
                              <w:ind w:right="91"/>
                              <w:jc w:val="center"/>
                              <w:rPr>
                                <w:rFonts w:ascii="Noto Sans Mono CJK JP Regular"/>
                                <w:sz w:val="20"/>
                              </w:rPr>
                            </w:pPr>
                            <w:r>
                              <w:rPr>
                                <w:rFonts w:ascii="Noto Sans Mono CJK JP Regular"/>
                                <w:sz w:val="20"/>
                              </w:rPr>
                              <w:t>&lt;total&gt;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3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4E0424"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0"/>
                              </w:rPr>
                              <w:t>登录系统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0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4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 w:cs="宋体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E60D14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eastAsiaTheme="minorEastAsia" w:hint="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用户注册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right="94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Default="004E0424" w:rsidP="004E0424">
                            <w:pPr>
                              <w:pStyle w:val="TableParagraph"/>
                              <w:spacing w:line="291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修改密码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E60D14" w:rsidRDefault="004E0424" w:rsidP="004E0424">
                            <w:pPr>
                              <w:pStyle w:val="TableParagraph"/>
                              <w:spacing w:line="291" w:lineRule="exact"/>
                              <w:ind w:left="107"/>
                              <w:rPr>
                                <w:rFonts w:eastAsiaTheme="minorEastAsia" w:hint="eastAsi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修改详细信息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3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添加自定义传感器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 w:right="90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添加预设传感器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 w:right="90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4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删除传感器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查看传感器详细信息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3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添加继电器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4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删除继电器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3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更改强电设备状态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删除采集单元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4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4E0424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添加规则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5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1" w:lineRule="exact"/>
                              <w:ind w:right="94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4E0424" w:rsidRPr="00FB4C60" w:rsidTr="004E0424">
                        <w:trPr>
                          <w:trHeight w:val="313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删除规则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</w:tr>
                      <w:tr w:rsidR="004E0424" w:rsidRPr="00FB4C60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查看采集点下所有device信息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4E0424" w:rsidRPr="00FB4C60" w:rsidTr="004E0424">
                        <w:trPr>
                          <w:trHeight w:val="311"/>
                        </w:trPr>
                        <w:tc>
                          <w:tcPr>
                            <w:tcW w:w="2137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FB4C60"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  <w:t>查询实时数据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  <w:r w:rsidRPr="00FB4C60"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4E0424" w:rsidRPr="00FB4C60" w:rsidRDefault="004E0424" w:rsidP="004E0424">
                            <w:pPr>
                              <w:pStyle w:val="TableParagraph"/>
                              <w:spacing w:line="292" w:lineRule="exact"/>
                              <w:ind w:left="107"/>
                              <w:jc w:val="center"/>
                              <w:rPr>
                                <w:rFonts w:ascii="微软雅黑 Light" w:eastAsia="微软雅黑 Light" w:hAnsi="微软雅黑 Light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E0424" w:rsidRDefault="004E0424" w:rsidP="004E04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  <w:p w:rsidR="004E0424" w:rsidRPr="00FB4C60" w:rsidRDefault="004E0424" w:rsidP="00FB4C60">
                      <w:pPr>
                        <w:pStyle w:val="TableParagraph"/>
                        <w:spacing w:line="292" w:lineRule="exact"/>
                        <w:ind w:left="107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7F46" w:rsidRPr="00C94F74">
        <w:rPr>
          <w:rFonts w:ascii="微软雅黑 Light" w:eastAsia="微软雅黑 Light" w:hAnsi="微软雅黑 Light"/>
        </w:rPr>
        <w:t>按缺陷在各功能点的分布情况分：</w:t>
      </w:r>
    </w:p>
    <w:p w:rsidR="00CB041C" w:rsidRPr="00C94F74" w:rsidRDefault="00CB041C" w:rsidP="00337F46">
      <w:pPr>
        <w:spacing w:line="360" w:lineRule="auto"/>
        <w:rPr>
          <w:rFonts w:ascii="微软雅黑 Light" w:eastAsia="微软雅黑 Light" w:hAnsi="微软雅黑 Light"/>
        </w:rPr>
        <w:sectPr w:rsidR="00CB041C" w:rsidRPr="00C94F74">
          <w:pgSz w:w="11910" w:h="16840"/>
          <w:pgMar w:top="1320" w:right="0" w:bottom="1180" w:left="260" w:header="857" w:footer="999" w:gutter="0"/>
          <w:cols w:space="720"/>
        </w:sectPr>
      </w:pPr>
    </w:p>
    <w:p w:rsidR="00CB041C" w:rsidRPr="00C94F74" w:rsidRDefault="00CB041C" w:rsidP="00337F46">
      <w:pPr>
        <w:pStyle w:val="a3"/>
        <w:spacing w:before="8" w:line="360" w:lineRule="auto"/>
        <w:rPr>
          <w:rFonts w:ascii="微软雅黑 Light" w:eastAsia="微软雅黑 Light" w:hAnsi="微软雅黑 Light"/>
          <w:sz w:val="23"/>
        </w:rPr>
      </w:pPr>
    </w:p>
    <w:p w:rsidR="00FB4C60" w:rsidRDefault="004E0424" w:rsidP="00C46884">
      <w:pPr>
        <w:pStyle w:val="TableParagraph"/>
        <w:ind w:left="818" w:firstLine="720"/>
        <w:rPr>
          <w:rFonts w:ascii="微软雅黑 Light" w:eastAsia="微软雅黑 Light" w:hAnsi="微软雅黑 Light"/>
        </w:rPr>
      </w:pPr>
      <w:r>
        <w:rPr>
          <w:noProof/>
          <w:lang w:val="en-US" w:bidi="ar-SA"/>
        </w:rPr>
        <w:drawing>
          <wp:inline distT="0" distB="0" distL="0" distR="0" wp14:anchorId="3AB1A324" wp14:editId="7ED17EA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E0424" w:rsidRPr="004E0424" w:rsidRDefault="004E0424" w:rsidP="00C46884">
      <w:pPr>
        <w:pStyle w:val="TableParagraph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由上图可以看出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选项较多的功能出现</w:t>
      </w:r>
      <w:r>
        <w:rPr>
          <w:rFonts w:eastAsiaTheme="minorEastAsia"/>
        </w:rPr>
        <w:t>BUG</w:t>
      </w:r>
      <w:r>
        <w:rPr>
          <w:rFonts w:eastAsiaTheme="minorEastAsia"/>
        </w:rPr>
        <w:t>的概率会大大的增加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比如添加自定义传感器部分的功能</w:t>
      </w:r>
      <w:r>
        <w:rPr>
          <w:rFonts w:eastAsiaTheme="minorEastAsia" w:hint="eastAsia"/>
        </w:rPr>
        <w:t>。</w:t>
      </w:r>
    </w:p>
    <w:p w:rsidR="00FB4C60" w:rsidRDefault="004E0424" w:rsidP="00C46884">
      <w:pPr>
        <w:pStyle w:val="TableParagraph"/>
        <w:ind w:left="720" w:firstLine="720"/>
        <w:rPr>
          <w:rFonts w:ascii="微软雅黑 Light" w:eastAsia="微软雅黑 Light" w:hAnsi="微软雅黑 Light"/>
        </w:rPr>
      </w:pPr>
      <w:r>
        <w:rPr>
          <w:noProof/>
          <w:lang w:val="en-US" w:bidi="ar-SA"/>
        </w:rPr>
        <w:drawing>
          <wp:inline distT="0" distB="0" distL="0" distR="0" wp14:anchorId="169DA74A" wp14:editId="39F37A6A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B041C" w:rsidRPr="00C94F74" w:rsidRDefault="00337F46" w:rsidP="00337F46">
      <w:pPr>
        <w:pStyle w:val="1"/>
        <w:numPr>
          <w:ilvl w:val="0"/>
          <w:numId w:val="2"/>
        </w:numPr>
        <w:tabs>
          <w:tab w:val="left" w:pos="1963"/>
        </w:tabs>
        <w:spacing w:before="140" w:line="360" w:lineRule="auto"/>
        <w:ind w:hanging="424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综合评价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023"/>
        </w:tabs>
        <w:spacing w:before="152" w:line="360" w:lineRule="auto"/>
        <w:ind w:left="2022" w:hanging="484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软件能力</w:t>
      </w:r>
    </w:p>
    <w:p w:rsidR="00CB041C" w:rsidRPr="00C94F74" w:rsidRDefault="004E0424" w:rsidP="00337F46">
      <w:pPr>
        <w:pStyle w:val="a3"/>
        <w:spacing w:before="52" w:line="360" w:lineRule="auto"/>
        <w:ind w:left="1538" w:right="1397" w:firstLine="419"/>
        <w:jc w:val="both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spacing w:val="-3"/>
        </w:rPr>
        <w:t>经过项目组开发人员、测试</w:t>
      </w:r>
      <w:r w:rsidR="00337F46" w:rsidRPr="00C94F74">
        <w:rPr>
          <w:rFonts w:ascii="微软雅黑 Light" w:eastAsia="微软雅黑 Light" w:hAnsi="微软雅黑 Light"/>
          <w:spacing w:val="-3"/>
        </w:rPr>
        <w:t>人员以及相关人员的协力合作，</w:t>
      </w:r>
      <w:r w:rsidRPr="00337F46">
        <w:rPr>
          <w:rFonts w:ascii="宋体" w:eastAsia="宋体" w:hAnsi="宋体" w:cs="宋体" w:hint="eastAsia"/>
        </w:rPr>
        <w:t>通用物联网数据用户管理平台</w:t>
      </w:r>
      <w:r w:rsidR="00337F46" w:rsidRPr="00C94F74">
        <w:rPr>
          <w:rFonts w:ascii="微软雅黑 Light" w:eastAsia="微软雅黑 Light" w:hAnsi="微软雅黑 Light"/>
          <w:spacing w:val="-3"/>
        </w:rPr>
        <w:t>项目如期</w:t>
      </w:r>
      <w:r>
        <w:rPr>
          <w:rFonts w:ascii="微软雅黑 Light" w:eastAsia="微软雅黑 Light" w:hAnsi="微软雅黑 Light" w:hint="eastAsia"/>
          <w:spacing w:val="-3"/>
        </w:rPr>
        <w:t>完成</w:t>
      </w:r>
      <w:r w:rsidR="00337F46" w:rsidRPr="00C94F74">
        <w:rPr>
          <w:rFonts w:ascii="微软雅黑 Light" w:eastAsia="微软雅黑 Light" w:hAnsi="微软雅黑 Light"/>
          <w:spacing w:val="-3"/>
        </w:rPr>
        <w:t>。</w:t>
      </w:r>
      <w:r w:rsidR="00C46884" w:rsidRPr="00C46884">
        <w:rPr>
          <w:rFonts w:ascii="微软雅黑 Light" w:eastAsia="微软雅黑 Light" w:hAnsi="微软雅黑 Light"/>
          <w:spacing w:val="-3"/>
        </w:rPr>
        <w:t>本系统划分为三大系统，数据采集系统为数据展示系统和数据管理系统提供了数据支持，并决定了整个系统的更新周期，以及服务用户的范围，而数据展示系统决定了用户能使用的功能。系统可以全天24小时的安全、高效无故障运行，使用人员可以轻松完成设备和实况的监控、管理工作，报表种类齐全，可以满足平台用户的基本需求。</w:t>
      </w:r>
    </w:p>
    <w:p w:rsidR="00CB041C" w:rsidRPr="00C94F74" w:rsidRDefault="00337F46" w:rsidP="00337F46">
      <w:pPr>
        <w:pStyle w:val="2"/>
        <w:numPr>
          <w:ilvl w:val="1"/>
          <w:numId w:val="2"/>
        </w:numPr>
        <w:tabs>
          <w:tab w:val="left" w:pos="2023"/>
        </w:tabs>
        <w:spacing w:line="360" w:lineRule="auto"/>
        <w:ind w:left="2022" w:hanging="484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缺陷和限制</w:t>
      </w:r>
    </w:p>
    <w:p w:rsidR="00CB041C" w:rsidRPr="00C94F74" w:rsidRDefault="00337F46" w:rsidP="00C46884">
      <w:pPr>
        <w:pStyle w:val="a3"/>
        <w:spacing w:before="52" w:line="360" w:lineRule="auto"/>
        <w:ind w:left="1538" w:right="1405" w:firstLine="419"/>
        <w:jc w:val="both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lastRenderedPageBreak/>
        <w:t>该系统除基本满足功能需求外，在性能方面还存在不足，有系统继续优化的空间。另外， 部分功能在设计上仍存在不足之处。</w:t>
      </w:r>
      <w:r w:rsidR="00C46884">
        <w:rPr>
          <w:rFonts w:ascii="微软雅黑 Light" w:eastAsia="微软雅黑 Light" w:hAnsi="微软雅黑 Light"/>
        </w:rPr>
        <w:t>如多并发时应用服务器和数据库负载失衡</w:t>
      </w:r>
      <w:r w:rsidR="00C46884">
        <w:rPr>
          <w:rFonts w:ascii="微软雅黑 Light" w:eastAsia="微软雅黑 Light" w:hAnsi="微软雅黑 Light" w:hint="eastAsia"/>
        </w:rPr>
        <w:t>，</w:t>
      </w:r>
      <w:r w:rsidR="00C46884">
        <w:rPr>
          <w:rFonts w:ascii="微软雅黑 Light" w:eastAsia="微软雅黑 Light" w:hAnsi="微软雅黑 Light"/>
        </w:rPr>
        <w:t>后端集群分布式算法并不完善</w:t>
      </w:r>
      <w:r w:rsidR="00C46884">
        <w:rPr>
          <w:rFonts w:ascii="微软雅黑 Light" w:eastAsia="微软雅黑 Light" w:hAnsi="微软雅黑 Light" w:hint="eastAsia"/>
        </w:rPr>
        <w:t>，</w:t>
      </w:r>
      <w:r w:rsidR="00C46884">
        <w:rPr>
          <w:rFonts w:ascii="微软雅黑 Light" w:eastAsia="微软雅黑 Light" w:hAnsi="微软雅黑 Light"/>
        </w:rPr>
        <w:t>前端页面没有完全自适应屏幕尺寸</w:t>
      </w:r>
      <w:r w:rsidR="00C46884">
        <w:rPr>
          <w:rFonts w:ascii="微软雅黑 Light" w:eastAsia="微软雅黑 Light" w:hAnsi="微软雅黑 Light" w:hint="eastAsia"/>
        </w:rPr>
        <w:t>。</w:t>
      </w:r>
    </w:p>
    <w:p w:rsidR="00C46884" w:rsidRDefault="00337F46" w:rsidP="00C46884">
      <w:pPr>
        <w:pStyle w:val="a3"/>
        <w:spacing w:line="360" w:lineRule="auto"/>
        <w:ind w:left="1958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需求提出方可以</w:t>
      </w:r>
      <w:r w:rsidR="00C46884">
        <w:rPr>
          <w:rFonts w:ascii="微软雅黑 Light" w:eastAsia="微软雅黑 Light" w:hAnsi="微软雅黑 Light"/>
        </w:rPr>
        <w:t>在使用该系统的基础上，继续搜集用户的使用需求反馈</w:t>
      </w:r>
      <w:r w:rsidR="00C46884">
        <w:rPr>
          <w:rFonts w:ascii="微软雅黑 Light" w:eastAsia="微软雅黑 Light" w:hAnsi="微软雅黑 Light" w:hint="eastAsia"/>
        </w:rPr>
        <w:t>，</w:t>
      </w:r>
      <w:r w:rsidR="004E0424" w:rsidRPr="00C94F74">
        <w:rPr>
          <w:rFonts w:ascii="微软雅黑 Light" w:eastAsia="微软雅黑 Light" w:hAnsi="微软雅黑 Light"/>
        </w:rPr>
        <w:t>在今后的版本中不</w:t>
      </w:r>
    </w:p>
    <w:p w:rsidR="004E0424" w:rsidRPr="00C94F74" w:rsidRDefault="004E0424" w:rsidP="00C46884">
      <w:pPr>
        <w:pStyle w:val="a3"/>
        <w:spacing w:line="360" w:lineRule="auto"/>
        <w:ind w:left="720" w:firstLine="720"/>
        <w:rPr>
          <w:rFonts w:ascii="微软雅黑 Light" w:eastAsia="微软雅黑 Light" w:hAnsi="微软雅黑 Light"/>
        </w:rPr>
      </w:pPr>
      <w:r w:rsidRPr="00C94F74">
        <w:rPr>
          <w:rFonts w:ascii="微软雅黑 Light" w:eastAsia="微软雅黑 Light" w:hAnsi="微软雅黑 Light"/>
        </w:rPr>
        <w:t>断补充并完善功能。</w:t>
      </w:r>
    </w:p>
    <w:p w:rsidR="004E0424" w:rsidRPr="00C94F74" w:rsidRDefault="004E0424" w:rsidP="00C46884">
      <w:pPr>
        <w:pStyle w:val="a3"/>
        <w:spacing w:before="27" w:line="360" w:lineRule="auto"/>
        <w:ind w:left="1538" w:right="1397" w:firstLine="419"/>
        <w:rPr>
          <w:rFonts w:ascii="微软雅黑 Light" w:eastAsia="微软雅黑 Light" w:hAnsi="微软雅黑 Light"/>
        </w:rPr>
        <w:sectPr w:rsidR="004E0424" w:rsidRPr="00C94F74">
          <w:pgSz w:w="11910" w:h="16840"/>
          <w:pgMar w:top="1320" w:right="0" w:bottom="1180" w:left="260" w:header="857" w:footer="999" w:gutter="0"/>
          <w:cols w:space="720"/>
        </w:sectPr>
      </w:pPr>
      <w:r w:rsidRPr="00C94F74">
        <w:rPr>
          <w:rFonts w:ascii="微软雅黑 Light" w:eastAsia="微软雅黑 Light" w:hAnsi="微软雅黑 Light"/>
          <w:spacing w:val="-5"/>
        </w:rPr>
        <w:t xml:space="preserve">另外，建议当项目组成员确定后，在项目组内部对一些事项进行约定。如 </w:t>
      </w:r>
      <w:r w:rsidRPr="00C94F74">
        <w:rPr>
          <w:rFonts w:ascii="微软雅黑 Light" w:eastAsia="微软雅黑 Light" w:hAnsi="微软雅黑 Light" w:hint="eastAsia"/>
        </w:rPr>
        <w:t xml:space="preserve">WEB </w:t>
      </w:r>
      <w:r w:rsidRPr="00C94F74">
        <w:rPr>
          <w:rFonts w:ascii="微软雅黑 Light" w:eastAsia="微软雅黑 Light" w:hAnsi="微软雅黑 Light"/>
          <w:spacing w:val="-2"/>
        </w:rPr>
        <w:t>开发</w:t>
      </w:r>
      <w:r w:rsidRPr="00C94F74">
        <w:rPr>
          <w:rFonts w:ascii="微软雅黑 Light" w:eastAsia="微软雅黑 Light" w:hAnsi="微软雅黑 Light" w:hint="eastAsia"/>
        </w:rPr>
        <w:t>/</w:t>
      </w:r>
      <w:r w:rsidRPr="00C94F74">
        <w:rPr>
          <w:rFonts w:ascii="微软雅黑 Light" w:eastAsia="微软雅黑 Light" w:hAnsi="微软雅黑 Light"/>
          <w:spacing w:val="-2"/>
        </w:rPr>
        <w:t>测试的</w:t>
      </w:r>
      <w:r w:rsidR="00C46884">
        <w:rPr>
          <w:rFonts w:ascii="微软雅黑 Light" w:eastAsia="微软雅黑 Light" w:hAnsi="微软雅黑 Light"/>
          <w:spacing w:val="-3"/>
        </w:rPr>
        <w:t>通用规范等，将会在一定程度上提高开发和测试的效率</w:t>
      </w:r>
      <w:r w:rsidR="00241500">
        <w:rPr>
          <w:rFonts w:ascii="微软雅黑 Light" w:eastAsia="微软雅黑 Light" w:hAnsi="微软雅黑 Light" w:hint="eastAsia"/>
          <w:spacing w:val="-3"/>
        </w:rPr>
        <w:t>。</w:t>
      </w:r>
    </w:p>
    <w:p w:rsidR="00CB041C" w:rsidRPr="00C46884" w:rsidRDefault="00CB041C" w:rsidP="00C46884">
      <w:pPr>
        <w:pStyle w:val="a3"/>
        <w:spacing w:before="26" w:line="360" w:lineRule="auto"/>
      </w:pPr>
      <w:bookmarkStart w:id="7" w:name="_GoBack"/>
      <w:bookmarkEnd w:id="7"/>
    </w:p>
    <w:sectPr w:rsidR="00CB041C" w:rsidRPr="00C46884">
      <w:pgSz w:w="11910" w:h="16840"/>
      <w:pgMar w:top="1320" w:right="0" w:bottom="1180" w:left="260" w:header="857" w:footer="9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14" w:rsidRDefault="004C7A14">
      <w:r>
        <w:separator/>
      </w:r>
    </w:p>
  </w:endnote>
  <w:endnote w:type="continuationSeparator" w:id="0">
    <w:p w:rsidR="004C7A14" w:rsidRDefault="004C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Regular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E9" w:rsidRDefault="008869E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510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C585F" w:rsidRDefault="00DC585F">
            <w:pPr>
              <w:pStyle w:val="a6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0F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0FA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0424" w:rsidRDefault="004E0424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E9" w:rsidRDefault="008869E9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341233"/>
      <w:docPartObj>
        <w:docPartGallery w:val="Page Numbers (Bottom of Page)"/>
        <w:docPartUnique/>
      </w:docPartObj>
    </w:sdtPr>
    <w:sdtEndPr/>
    <w:sdtContent>
      <w:sdt>
        <w:sdtPr>
          <w:id w:val="1943883421"/>
          <w:docPartObj>
            <w:docPartGallery w:val="Page Numbers (Top of Page)"/>
            <w:docPartUnique/>
          </w:docPartObj>
        </w:sdtPr>
        <w:sdtEndPr/>
        <w:sdtContent>
          <w:p w:rsidR="00DC585F" w:rsidRDefault="00DC585F">
            <w:pPr>
              <w:pStyle w:val="a6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0FA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0FA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0424" w:rsidRDefault="004E042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14" w:rsidRDefault="004C7A14">
      <w:r>
        <w:separator/>
      </w:r>
    </w:p>
  </w:footnote>
  <w:footnote w:type="continuationSeparator" w:id="0">
    <w:p w:rsidR="004C7A14" w:rsidRDefault="004C7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E9" w:rsidRDefault="008869E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424" w:rsidRPr="00337F46" w:rsidRDefault="004E0424" w:rsidP="00337F46">
    <w:pPr>
      <w:pStyle w:val="a5"/>
      <w:wordWrap w:val="0"/>
      <w:jc w:val="right"/>
      <w:rPr>
        <w:sz w:val="6"/>
      </w:rPr>
    </w:pPr>
    <w:r w:rsidRPr="00337F46">
      <w:rPr>
        <w:rFonts w:ascii="宋体" w:eastAsia="宋体" w:hAnsi="宋体" w:cs="宋体" w:hint="eastAsia"/>
        <w:sz w:val="21"/>
      </w:rPr>
      <w:t>通用物联网数据用户管理平台</w:t>
    </w:r>
    <w:r>
      <w:rPr>
        <w:rFonts w:ascii="宋体" w:eastAsia="宋体" w:hAnsi="宋体" w:cs="宋体" w:hint="eastAsia"/>
        <w:sz w:val="21"/>
      </w:rPr>
      <w:t xml:space="preserve"> </w:t>
    </w:r>
    <w:r>
      <w:rPr>
        <w:rFonts w:ascii="宋体" w:eastAsia="宋体" w:hAnsi="宋体" w:cs="宋体"/>
        <w:sz w:val="21"/>
      </w:rPr>
      <w:t xml:space="preserve">            </w:t>
    </w:r>
  </w:p>
  <w:p w:rsidR="004E0424" w:rsidRDefault="004E0424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E9" w:rsidRDefault="008869E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D54D9"/>
    <w:multiLevelType w:val="multilevel"/>
    <w:tmpl w:val="99249CFA"/>
    <w:lvl w:ilvl="0">
      <w:start w:val="1"/>
      <w:numFmt w:val="decimal"/>
      <w:pStyle w:val="hiSoftCMMIList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iSoftCMMIList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iSoftCMMIList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">
    <w:nsid w:val="29A43BD0"/>
    <w:multiLevelType w:val="multilevel"/>
    <w:tmpl w:val="E256B404"/>
    <w:lvl w:ilvl="0">
      <w:start w:val="3"/>
      <w:numFmt w:val="decimal"/>
      <w:lvlText w:val="%1"/>
      <w:lvlJc w:val="left"/>
      <w:pPr>
        <w:ind w:left="2246" w:hanging="708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2246" w:hanging="708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246" w:hanging="708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4"/>
        <w:szCs w:val="24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2280" w:hanging="743"/>
      </w:pPr>
      <w:rPr>
        <w:rFonts w:ascii="Noto Sans Mono CJK JP Regular" w:eastAsia="Noto Sans Mono CJK JP Regular" w:hAnsi="Noto Sans Mono CJK JP Regular" w:cs="Noto Sans Mono CJK JP Regular" w:hint="default"/>
        <w:w w:val="100"/>
        <w:sz w:val="19"/>
        <w:szCs w:val="19"/>
        <w:lang w:val="zh-CN" w:eastAsia="zh-CN" w:bidi="zh-CN"/>
      </w:rPr>
    </w:lvl>
    <w:lvl w:ilvl="4">
      <w:numFmt w:val="bullet"/>
      <w:lvlText w:val="•"/>
      <w:lvlJc w:val="left"/>
      <w:pPr>
        <w:ind w:left="5402" w:hanging="74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442" w:hanging="74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483" w:hanging="74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524" w:hanging="74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564" w:hanging="743"/>
      </w:pPr>
      <w:rPr>
        <w:rFonts w:hint="default"/>
        <w:lang w:val="zh-CN" w:eastAsia="zh-CN" w:bidi="zh-CN"/>
      </w:rPr>
    </w:lvl>
  </w:abstractNum>
  <w:abstractNum w:abstractNumId="2">
    <w:nsid w:val="37FD231F"/>
    <w:multiLevelType w:val="hybridMultilevel"/>
    <w:tmpl w:val="7CD8EF72"/>
    <w:lvl w:ilvl="0" w:tplc="2548B5A8">
      <w:start w:val="1"/>
      <w:numFmt w:val="decimal"/>
      <w:lvlText w:val="%1．"/>
      <w:lvlJc w:val="left"/>
      <w:pPr>
        <w:ind w:left="513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88925EC"/>
    <w:multiLevelType w:val="multilevel"/>
    <w:tmpl w:val="ACD0335E"/>
    <w:lvl w:ilvl="0">
      <w:start w:val="1"/>
      <w:numFmt w:val="decimal"/>
      <w:lvlText w:val="%1."/>
      <w:lvlJc w:val="left"/>
      <w:pPr>
        <w:ind w:left="1802" w:hanging="360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702" w:hanging="840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3122" w:hanging="84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120" w:hanging="84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38" w:hanging="84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56" w:hanging="84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74" w:hanging="84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92" w:hanging="84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210" w:hanging="840"/>
      </w:pPr>
      <w:rPr>
        <w:rFonts w:hint="default"/>
        <w:lang w:val="zh-CN" w:eastAsia="zh-CN" w:bidi="zh-CN"/>
      </w:rPr>
    </w:lvl>
  </w:abstractNum>
  <w:abstractNum w:abstractNumId="4">
    <w:nsid w:val="38CC26F0"/>
    <w:multiLevelType w:val="multilevel"/>
    <w:tmpl w:val="20DAC078"/>
    <w:lvl w:ilvl="0">
      <w:start w:val="1"/>
      <w:numFmt w:val="decimal"/>
      <w:lvlText w:val="%1."/>
      <w:lvlJc w:val="left"/>
      <w:pPr>
        <w:ind w:left="1962" w:hanging="425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104" w:hanging="567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4"/>
        <w:szCs w:val="24"/>
        <w:lang w:val="zh-CN" w:eastAsia="zh-CN" w:bidi="zh-CN"/>
      </w:rPr>
    </w:lvl>
    <w:lvl w:ilvl="2">
      <w:numFmt w:val="bullet"/>
      <w:lvlText w:val=""/>
      <w:lvlJc w:val="left"/>
      <w:pPr>
        <w:ind w:left="3220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2240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20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24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02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433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37" w:hanging="42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1C"/>
    <w:rsid w:val="00194427"/>
    <w:rsid w:val="002349F0"/>
    <w:rsid w:val="00241500"/>
    <w:rsid w:val="00332942"/>
    <w:rsid w:val="00337F46"/>
    <w:rsid w:val="00355B92"/>
    <w:rsid w:val="004C7A14"/>
    <w:rsid w:val="004E0424"/>
    <w:rsid w:val="00630FA7"/>
    <w:rsid w:val="0073756A"/>
    <w:rsid w:val="007F6762"/>
    <w:rsid w:val="008869E9"/>
    <w:rsid w:val="009D3E9A"/>
    <w:rsid w:val="00AD2D89"/>
    <w:rsid w:val="00B75A62"/>
    <w:rsid w:val="00C46884"/>
    <w:rsid w:val="00C94F74"/>
    <w:rsid w:val="00CB041C"/>
    <w:rsid w:val="00CF71CC"/>
    <w:rsid w:val="00DA6E1E"/>
    <w:rsid w:val="00DC585F"/>
    <w:rsid w:val="00E60D14"/>
    <w:rsid w:val="00FB4C60"/>
    <w:rsid w:val="00FC7A08"/>
    <w:rsid w:val="00F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7CA15-F935-4D85-BE2B-4C60F761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val="zh-CN" w:eastAsia="zh-CN" w:bidi="zh-CN"/>
    </w:rPr>
  </w:style>
  <w:style w:type="paragraph" w:styleId="1">
    <w:name w:val="heading 1"/>
    <w:basedOn w:val="a"/>
    <w:uiPriority w:val="1"/>
    <w:qFormat/>
    <w:pPr>
      <w:spacing w:before="99"/>
      <w:ind w:left="1962" w:hanging="424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2104" w:hanging="566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4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80" w:lineRule="exact"/>
      <w:ind w:left="1802" w:hanging="360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line="304" w:lineRule="exact"/>
      <w:ind w:left="2702" w:hanging="840"/>
    </w:pPr>
    <w:rPr>
      <w:sz w:val="24"/>
      <w:szCs w:val="24"/>
    </w:rPr>
  </w:style>
  <w:style w:type="paragraph" w:styleId="30">
    <w:name w:val="toc 3"/>
    <w:basedOn w:val="a"/>
    <w:uiPriority w:val="39"/>
    <w:qFormat/>
    <w:pPr>
      <w:spacing w:line="255" w:lineRule="exact"/>
      <w:ind w:left="3122" w:hanging="8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2104" w:hanging="8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3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7F46"/>
    <w:rPr>
      <w:rFonts w:ascii="Noto Sans CJK JP Regular" w:eastAsia="Noto Sans CJK JP Regular" w:hAnsi="Noto Sans CJK JP Regular" w:cs="Noto Sans CJK JP Regular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337F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7F46"/>
    <w:rPr>
      <w:rFonts w:ascii="Noto Sans CJK JP Regular" w:eastAsia="Noto Sans CJK JP Regular" w:hAnsi="Noto Sans CJK JP Regular" w:cs="Noto Sans CJK JP Regular"/>
      <w:sz w:val="18"/>
      <w:szCs w:val="18"/>
      <w:lang w:val="zh-CN" w:eastAsia="zh-CN" w:bidi="zh-CN"/>
    </w:rPr>
  </w:style>
  <w:style w:type="paragraph" w:customStyle="1" w:styleId="hiSoftCMMIList1">
    <w:name w:val="hiSoft CMMI List1"/>
    <w:basedOn w:val="1"/>
    <w:next w:val="a"/>
    <w:rsid w:val="00194427"/>
    <w:pPr>
      <w:keepNext/>
      <w:keepLines/>
      <w:numPr>
        <w:numId w:val="5"/>
      </w:numPr>
      <w:autoSpaceDE/>
      <w:autoSpaceDN/>
      <w:spacing w:before="120" w:after="240"/>
      <w:jc w:val="both"/>
    </w:pPr>
    <w:rPr>
      <w:rFonts w:ascii="Arial" w:eastAsia="宋体" w:hAnsi="Arial" w:cs="Arial"/>
      <w:b/>
      <w:bCs/>
      <w:kern w:val="44"/>
      <w:sz w:val="24"/>
      <w:lang w:val="en-US" w:bidi="ar-SA"/>
    </w:rPr>
  </w:style>
  <w:style w:type="paragraph" w:customStyle="1" w:styleId="hiSoftCMMIList3">
    <w:name w:val="hiSoft CMMI List3"/>
    <w:basedOn w:val="3"/>
    <w:next w:val="a"/>
    <w:autoRedefine/>
    <w:rsid w:val="00194427"/>
    <w:pPr>
      <w:numPr>
        <w:ilvl w:val="2"/>
        <w:numId w:val="5"/>
      </w:numPr>
      <w:autoSpaceDE/>
      <w:autoSpaceDN/>
      <w:spacing w:before="120" w:after="120" w:line="415" w:lineRule="auto"/>
      <w:ind w:left="2246" w:hanging="708"/>
      <w:jc w:val="both"/>
    </w:pPr>
    <w:rPr>
      <w:rFonts w:ascii="Arial" w:eastAsia="宋体" w:hAnsi="Arial" w:cs="Arial"/>
      <w:kern w:val="2"/>
      <w:sz w:val="22"/>
      <w:lang w:val="en-US" w:bidi="ar-SA"/>
    </w:rPr>
  </w:style>
  <w:style w:type="paragraph" w:customStyle="1" w:styleId="hiSoftCMMIList2">
    <w:name w:val="hiSoft CMMI List2"/>
    <w:basedOn w:val="2"/>
    <w:next w:val="a"/>
    <w:rsid w:val="00194427"/>
    <w:pPr>
      <w:keepNext/>
      <w:keepLines/>
      <w:numPr>
        <w:ilvl w:val="1"/>
        <w:numId w:val="5"/>
      </w:numPr>
      <w:autoSpaceDE/>
      <w:autoSpaceDN/>
      <w:spacing w:before="120" w:after="240"/>
      <w:jc w:val="both"/>
    </w:pPr>
    <w:rPr>
      <w:rFonts w:ascii="Arial" w:eastAsia="Arial" w:hAnsi="Arial" w:cs="Times New Roman"/>
      <w:b/>
      <w:bCs/>
      <w:kern w:val="2"/>
      <w:sz w:val="22"/>
      <w:szCs w:val="32"/>
      <w:lang w:val="en-US" w:bidi="ar-SA"/>
    </w:rPr>
  </w:style>
  <w:style w:type="character" w:customStyle="1" w:styleId="3Char">
    <w:name w:val="标题 3 Char"/>
    <w:basedOn w:val="a0"/>
    <w:link w:val="3"/>
    <w:uiPriority w:val="9"/>
    <w:semiHidden/>
    <w:rsid w:val="00194427"/>
    <w:rPr>
      <w:rFonts w:ascii="Noto Sans CJK JP Regular" w:eastAsia="Noto Sans CJK JP Regular" w:hAnsi="Noto Sans CJK JP Regular" w:cs="Noto Sans CJK JP Regular"/>
      <w:b/>
      <w:bCs/>
      <w:sz w:val="32"/>
      <w:szCs w:val="32"/>
      <w:lang w:val="zh-CN" w:eastAsia="zh-CN" w:bidi="zh-CN"/>
    </w:rPr>
  </w:style>
  <w:style w:type="character" w:styleId="a7">
    <w:name w:val="Placeholder Text"/>
    <w:basedOn w:val="a0"/>
    <w:uiPriority w:val="99"/>
    <w:semiHidden/>
    <w:rsid w:val="004E042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24150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6213;&#27901;&#20142;\Documents\Tencent%20Files\1033457564\FileRecv\&#29992;&#25143;&#31471;&#25509;&#21475;&#25991;&#2672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6213;&#27901;&#20142;\Documents\Tencent%20Files\1033457564\FileRecv\&#29992;&#25143;&#31471;&#25509;&#21475;&#25991;&#2672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2000" b="1"/>
              <a:t>各个需求部分</a:t>
            </a:r>
            <a:r>
              <a:rPr lang="en-US" altLang="zh-CN" sz="2000" b="1"/>
              <a:t>BUG</a:t>
            </a:r>
            <a:r>
              <a:rPr lang="zh-CN" altLang="en-US" sz="2000" b="1"/>
              <a:t>出现情况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Sheet2!$A$2:$A$17</c:f>
              <c:strCache>
                <c:ptCount val="16"/>
                <c:pt idx="0">
                  <c:v>登录系统</c:v>
                </c:pt>
                <c:pt idx="1">
                  <c:v>用户注册</c:v>
                </c:pt>
                <c:pt idx="2">
                  <c:v>修改密码</c:v>
                </c:pt>
                <c:pt idx="3">
                  <c:v>修改详细信息</c:v>
                </c:pt>
                <c:pt idx="4">
                  <c:v>添加自定义传感器</c:v>
                </c:pt>
                <c:pt idx="5">
                  <c:v>添加预设传感器</c:v>
                </c:pt>
                <c:pt idx="6">
                  <c:v>删除传感器</c:v>
                </c:pt>
                <c:pt idx="7">
                  <c:v>查看传感器详细信息</c:v>
                </c:pt>
                <c:pt idx="8">
                  <c:v>添加继电器</c:v>
                </c:pt>
                <c:pt idx="9">
                  <c:v>删除继电器</c:v>
                </c:pt>
                <c:pt idx="10">
                  <c:v>更改强电设备状态</c:v>
                </c:pt>
                <c:pt idx="11">
                  <c:v>删除采集单元</c:v>
                </c:pt>
                <c:pt idx="12">
                  <c:v>添加规则</c:v>
                </c:pt>
                <c:pt idx="13">
                  <c:v>删除规则</c:v>
                </c:pt>
                <c:pt idx="14">
                  <c:v>查看采集点下所有device信息</c:v>
                </c:pt>
                <c:pt idx="15">
                  <c:v>查询实时数据</c:v>
                </c:pt>
              </c:strCache>
            </c:strRef>
          </c:cat>
          <c:val>
            <c:numRef>
              <c:f>Sheet2!$F$2:$F$17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9</c:v>
                </c:pt>
                <c:pt idx="5">
                  <c:v>7</c:v>
                </c:pt>
                <c:pt idx="6">
                  <c:v>3</c:v>
                </c:pt>
                <c:pt idx="7">
                  <c:v>1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9</c:v>
                </c:pt>
                <c:pt idx="12">
                  <c:v>2</c:v>
                </c:pt>
                <c:pt idx="13">
                  <c:v>6</c:v>
                </c:pt>
                <c:pt idx="14">
                  <c:v>1</c:v>
                </c:pt>
                <c:pt idx="1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1919536"/>
        <c:axId val="541920712"/>
      </c:barChart>
      <c:catAx>
        <c:axId val="54191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920712"/>
        <c:crosses val="autoZero"/>
        <c:auto val="1"/>
        <c:lblAlgn val="ctr"/>
        <c:lblOffset val="100"/>
        <c:noMultiLvlLbl val="0"/>
      </c:catAx>
      <c:valAx>
        <c:axId val="54192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91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2000" b="1"/>
              <a:t>各类型错误占比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Sheet2!$B$1:$E$1</c:f>
              <c:strCache>
                <c:ptCount val="4"/>
                <c:pt idx="0">
                  <c:v>A-严重影响系统运行的错误</c:v>
                </c:pt>
                <c:pt idx="1">
                  <c:v>B-功能方面一般缺陷，影响系统运行</c:v>
                </c:pt>
                <c:pt idx="2">
                  <c:v>C-不影响运行但必须修改</c:v>
                </c:pt>
                <c:pt idx="3">
                  <c:v>D-合理化建议</c:v>
                </c:pt>
              </c:strCache>
            </c:strRef>
          </c:cat>
          <c:val>
            <c:numRef>
              <c:f>Sheet2!$B$18:$E$18</c:f>
              <c:numCache>
                <c:formatCode>General</c:formatCode>
                <c:ptCount val="4"/>
                <c:pt idx="0">
                  <c:v>5</c:v>
                </c:pt>
                <c:pt idx="1">
                  <c:v>25</c:v>
                </c:pt>
                <c:pt idx="2">
                  <c:v>15</c:v>
                </c:pt>
                <c:pt idx="3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74D3-A5B8-4F78-89DA-3457B5CF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系统测试总结报告</dc:title>
  <dc:creator>ZENG xianquan</dc:creator>
  <cp:lastModifiedBy>赵 泽亮</cp:lastModifiedBy>
  <cp:revision>3</cp:revision>
  <dcterms:created xsi:type="dcterms:W3CDTF">2019-07-11T08:41:00Z</dcterms:created>
  <dcterms:modified xsi:type="dcterms:W3CDTF">2019-07-12T02:36:00Z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2019-07-11T00:00:00Z</vt:filetime>
  </property>
</Properties>
</file>