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49800" cy="2728595"/>
            <wp:effectExtent l="0" t="0" r="0" b="1905"/>
            <wp:docPr id="2" name="图片 2" descr="833be85e312ccf5269f5bf3f3a3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3be85e312ccf5269f5bf3f3a31443"/>
                    <pic:cNvPicPr>
                      <a:picLocks noChangeAspect="1"/>
                    </pic:cNvPicPr>
                  </pic:nvPicPr>
                  <pic:blipFill>
                    <a:blip r:embed="rId4"/>
                    <a:srcRect l="6884" t="27343" r="2930" b="34236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6190" cy="6630035"/>
            <wp:effectExtent l="0" t="0" r="3810" b="12065"/>
            <wp:docPr id="1" name="图片 1" descr="cd37517acf53a19d831941431bd2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37517acf53a19d831941431bd24a3"/>
                    <pic:cNvPicPr>
                      <a:picLocks noChangeAspect="1"/>
                    </pic:cNvPicPr>
                  </pic:nvPicPr>
                  <pic:blipFill>
                    <a:blip r:embed="rId5"/>
                    <a:srcRect l="3617" b="6643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49190" cy="6031230"/>
            <wp:effectExtent l="0" t="0" r="3810" b="1270"/>
            <wp:docPr id="3" name="图片 3" descr="a7ccb5fb1259c6fb99e17c4016a15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7ccb5fb1259c6fb99e17c4016a15ef"/>
                    <pic:cNvPicPr>
                      <a:picLocks noChangeAspect="1"/>
                    </pic:cNvPicPr>
                  </pic:nvPicPr>
                  <pic:blipFill>
                    <a:blip r:embed="rId6"/>
                    <a:srcRect l="2761" t="6894" r="3267" b="8181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06D8D"/>
    <w:rsid w:val="14806D8D"/>
    <w:rsid w:val="3420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2024-04-14T03:44:00Z</dcterms:created>
  <dc:creator>王文丽</dc:creator>
  <cp:lastModifiedBy>王文丽</cp:lastModifiedBy>
  <dcterms:modified xsi:type="dcterms:W3CDTF">2024-04-14T03:50:32Z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