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1"/>
        <w:spacing w:before="0" w:line="276" w:lineRule="auto"/>
        <w:ind w:left="0" w:right="0" w:firstLine="0"/>
        <w:jc w:val="left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                                 William Kategianes Jr</w:t>
      </w:r>
    </w:p>
    <w:p w:rsidR="00000000" w:rsidDel="00000000" w:rsidP="00000000" w:rsidRDefault="00000000" w:rsidRPr="00000000" w14:paraId="00000002">
      <w:pPr>
        <w:pageBreakBefore w:val="0"/>
        <w:widowControl w:val="1"/>
        <w:spacing w:before="0" w:line="276" w:lineRule="auto"/>
        <w:ind w:left="0" w:right="0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562-380-5160          https://wkategianes.github.io/          wkategianes@gmail.com</w:t>
      </w:r>
    </w:p>
    <w:p w:rsidR="00000000" w:rsidDel="00000000" w:rsidP="00000000" w:rsidRDefault="00000000" w:rsidRPr="00000000" w14:paraId="00000003">
      <w:pPr>
        <w:pageBreakBefore w:val="0"/>
        <w:widowControl w:val="1"/>
        <w:spacing w:before="0" w:line="276" w:lineRule="auto"/>
        <w:ind w:left="0" w:right="0" w:firstLine="0"/>
        <w:jc w:val="center"/>
        <w:rPr>
          <w:color w:val="000000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1220.0" w:type="dxa"/>
        <w:jc w:val="left"/>
        <w:tblInd w:w="-330.0" w:type="dxa"/>
        <w:tblLayout w:type="fixed"/>
        <w:tblLook w:val="0600"/>
      </w:tblPr>
      <w:tblGrid>
        <w:gridCol w:w="7710"/>
        <w:gridCol w:w="3510"/>
        <w:tblGridChange w:id="0">
          <w:tblGrid>
            <w:gridCol w:w="7710"/>
            <w:gridCol w:w="3510"/>
          </w:tblGrid>
        </w:tblGridChange>
      </w:tblGrid>
      <w:tr>
        <w:trPr>
          <w:cantSplit w:val="1"/>
          <w:trHeight w:val="12644.64000000000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spacing w:before="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OBJECTIVE: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1"/>
              <w:spacing w:before="0" w:line="276" w:lineRule="auto"/>
              <w:ind w:left="720" w:righ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b3b3b"/>
                <w:rtl w:val="0"/>
              </w:rPr>
              <w:t xml:space="preserve">Seeking an engaging opportunity as a Junior System Administrator/Software Engineer/Database Administrator, leveraging my hands-on experience in software engineering and skills in system administration, scripting, troubleshooting, and database management from my diverse background.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1"/>
              <w:spacing w:before="0" w:line="276" w:lineRule="auto"/>
              <w:ind w:left="720" w:righ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spacing w:before="0" w:line="276" w:lineRule="auto"/>
              <w:ind w:right="0"/>
              <w:rPr>
                <w:b w:val="1"/>
                <w:color w:val="2079c7"/>
              </w:rPr>
            </w:pPr>
            <w:r w:rsidDel="00000000" w:rsidR="00000000" w:rsidRPr="00000000">
              <w:rPr>
                <w:b w:val="1"/>
                <w:color w:val="2079c7"/>
                <w:rtl w:val="0"/>
              </w:rPr>
              <w:t xml:space="preserve">EXPERIENCE:</w:t>
            </w:r>
          </w:p>
          <w:p w:rsidR="00000000" w:rsidDel="00000000" w:rsidP="00000000" w:rsidRDefault="00000000" w:rsidRPr="00000000" w14:paraId="00000009">
            <w:pPr>
              <w:widowControl w:val="1"/>
              <w:spacing w:before="0" w:line="276" w:lineRule="auto"/>
              <w:ind w:right="0"/>
              <w:rPr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1"/>
              <w:spacing w:before="0" w:line="276" w:lineRule="auto"/>
              <w:ind w:right="0"/>
              <w:rPr>
                <w:b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 w14:paraId="0000000B">
            <w:pPr>
              <w:widowControl w:val="1"/>
              <w:spacing w:before="0" w:line="276" w:lineRule="auto"/>
              <w:ind w:right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Hack for LA (Code for America)</w:t>
            </w:r>
          </w:p>
          <w:p w:rsidR="00000000" w:rsidDel="00000000" w:rsidP="00000000" w:rsidRDefault="00000000" w:rsidRPr="00000000" w14:paraId="0000000C">
            <w:pPr>
              <w:widowControl w:val="1"/>
              <w:spacing w:before="0" w:line="276" w:lineRule="auto"/>
              <w:ind w:right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4/2023 - Current</w:t>
            </w:r>
          </w:p>
          <w:p w:rsidR="00000000" w:rsidDel="00000000" w:rsidP="00000000" w:rsidRDefault="00000000" w:rsidRPr="00000000" w14:paraId="0000000D">
            <w:pPr>
              <w:widowControl w:val="1"/>
              <w:spacing w:before="0" w:line="276" w:lineRule="auto"/>
              <w:ind w:right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1"/>
              <w:numPr>
                <w:ilvl w:val="0"/>
                <w:numId w:val="1"/>
              </w:numPr>
              <w:spacing w:after="0" w:afterAutospacing="0"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Enhanced web application performance, resulting in a 10% increase in overall website traffic.</w:t>
            </w:r>
          </w:p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1"/>
              </w:numPr>
              <w:spacing w:after="0" w:afterAutospacing="0"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Implemented user feedback, gathering data from 500+ users and facilitating user-driven enhancements.</w:t>
            </w:r>
          </w:p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1"/>
              </w:numPr>
              <w:spacing w:after="0" w:afterAutospacing="0"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Streamlined code deployment processes, reducing deployment time by 10%.</w:t>
            </w:r>
          </w:p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1"/>
              </w:numPr>
              <w:spacing w:after="0" w:afterAutospacing="0"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Collaborated on the development of a new feature, resulting in a 15% increase in user engagement.</w:t>
            </w:r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1"/>
              </w:numPr>
              <w:spacing w:after="0" w:afterAutospacing="0"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Collaborated with a cross-functional team of engineers to proactively maintain and optimize the organization's website, resulting in a 20% reduction in page load times.</w:t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1"/>
              </w:numPr>
              <w:spacing w:after="240"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Addressed and resolved 20+ bugs and issues to ensure a seamless and user-friendly experience.</w:t>
            </w:r>
          </w:p>
          <w:p w:rsidR="00000000" w:rsidDel="00000000" w:rsidP="00000000" w:rsidRDefault="00000000" w:rsidRPr="00000000" w14:paraId="00000014">
            <w:pPr>
              <w:widowControl w:val="1"/>
              <w:spacing w:before="0" w:line="276" w:lineRule="auto"/>
              <w:ind w:right="0"/>
              <w:rPr>
                <w:b w:val="1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Software Developer Apprentice</w:t>
            </w:r>
          </w:p>
          <w:p w:rsidR="00000000" w:rsidDel="00000000" w:rsidP="00000000" w:rsidRDefault="00000000" w:rsidRPr="00000000" w14:paraId="00000015">
            <w:pPr>
              <w:widowControl w:val="1"/>
              <w:spacing w:before="0" w:line="276" w:lineRule="auto"/>
              <w:ind w:right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General Assembly</w:t>
            </w:r>
          </w:p>
          <w:p w:rsidR="00000000" w:rsidDel="00000000" w:rsidP="00000000" w:rsidRDefault="00000000" w:rsidRPr="00000000" w14:paraId="00000016">
            <w:pPr>
              <w:widowControl w:val="1"/>
              <w:spacing w:before="0" w:line="276" w:lineRule="auto"/>
              <w:ind w:right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1/2023 - 4/2023</w:t>
            </w:r>
          </w:p>
          <w:p w:rsidR="00000000" w:rsidDel="00000000" w:rsidP="00000000" w:rsidRDefault="00000000" w:rsidRPr="00000000" w14:paraId="00000017">
            <w:pPr>
              <w:widowControl w:val="1"/>
              <w:spacing w:before="0" w:line="276" w:lineRule="auto"/>
              <w:ind w:right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1"/>
              </w:numPr>
              <w:spacing w:after="0" w:afterAutospacing="0"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Successfully completed a rigorous 12 week long and comprehensive software engineering curriculum, gaining proficiency in full-stack development.</w:t>
            </w:r>
          </w:p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1"/>
              </w:numPr>
              <w:spacing w:after="0" w:afterAutospacing="0"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Showcased my leadership skills by guiding a team of software engineers during one of the four projects, resulting in a well-executed and innovative solution.</w:t>
            </w:r>
          </w:p>
          <w:p w:rsidR="00000000" w:rsidDel="00000000" w:rsidP="00000000" w:rsidRDefault="00000000" w:rsidRPr="00000000" w14:paraId="0000001A">
            <w:pPr>
              <w:widowControl w:val="1"/>
              <w:numPr>
                <w:ilvl w:val="0"/>
                <w:numId w:val="1"/>
              </w:numPr>
              <w:spacing w:after="0" w:afterAutospacing="0"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Demonstrated a commitment to excellence by completing four challenging projects, showcasing expertise in full-stack development and problem-solving.</w:t>
            </w:r>
          </w:p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1"/>
              </w:numPr>
              <w:spacing w:after="0" w:afterAutospacing="0"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Seamlessly leveraged a diverse set of technologies, including HTML, CSS, JavaScript, Python, React.js, Node.js, MongoDB, and PostgreSQL, to develop dynamic and interactive web applications.</w:t>
            </w:r>
          </w:p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1"/>
              </w:numPr>
              <w:spacing w:after="0" w:afterAutospacing="0"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Successfully deployed web applications on platforms such as Heroku, ensuring seamless accessibility for end-users.</w:t>
            </w:r>
          </w:p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1"/>
              </w:numPr>
              <w:spacing w:after="240" w:before="0" w:line="276" w:lineRule="auto"/>
              <w:ind w:left="720" w:right="0" w:hanging="36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Gained expertise in Javascript, harnessing its versatility for coding, scripting, and automation in various projects.</w:t>
            </w:r>
          </w:p>
          <w:p w:rsidR="00000000" w:rsidDel="00000000" w:rsidP="00000000" w:rsidRDefault="00000000" w:rsidRPr="00000000" w14:paraId="0000001E">
            <w:pPr>
              <w:widowControl w:val="1"/>
              <w:spacing w:before="0" w:line="276" w:lineRule="auto"/>
              <w:ind w:right="0"/>
              <w:rPr>
                <w:b w:val="1"/>
                <w:color w:val="2079c7"/>
              </w:rPr>
            </w:pPr>
            <w:r w:rsidDel="00000000" w:rsidR="00000000" w:rsidRPr="00000000">
              <w:rPr>
                <w:b w:val="1"/>
                <w:color w:val="2079c7"/>
                <w:rtl w:val="0"/>
              </w:rPr>
              <w:t xml:space="preserve">EDUCATION:</w:t>
            </w:r>
          </w:p>
          <w:p w:rsidR="00000000" w:rsidDel="00000000" w:rsidP="00000000" w:rsidRDefault="00000000" w:rsidRPr="00000000" w14:paraId="0000001F">
            <w:pPr>
              <w:widowControl w:val="1"/>
              <w:spacing w:before="0" w:line="276" w:lineRule="auto"/>
              <w:ind w:right="0"/>
              <w:rPr>
                <w:b w:val="1"/>
                <w:color w:val="2079c7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St. Petersburg College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spacing w:before="0" w:line="276" w:lineRule="auto"/>
              <w:ind w:right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Bachelors of Science - Software Engineering</w:t>
            </w:r>
          </w:p>
          <w:p w:rsidR="00000000" w:rsidDel="00000000" w:rsidP="00000000" w:rsidRDefault="00000000" w:rsidRPr="00000000" w14:paraId="00000021">
            <w:pPr>
              <w:widowControl w:val="1"/>
              <w:spacing w:before="0" w:line="276" w:lineRule="auto"/>
              <w:ind w:right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Associates of Science - Computer Programming and Analysis</w:t>
            </w:r>
          </w:p>
          <w:p w:rsidR="00000000" w:rsidDel="00000000" w:rsidP="00000000" w:rsidRDefault="00000000" w:rsidRPr="00000000" w14:paraId="00000022">
            <w:pPr>
              <w:widowControl w:val="1"/>
              <w:spacing w:before="0" w:line="276" w:lineRule="auto"/>
              <w:ind w:right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spacing w:before="0" w:line="276" w:lineRule="auto"/>
              <w:ind w:right="0"/>
              <w:rPr>
                <w:b w:val="1"/>
                <w:color w:val="2079c7"/>
              </w:rPr>
            </w:pPr>
            <w:r w:rsidDel="00000000" w:rsidR="00000000" w:rsidRPr="00000000">
              <w:rPr>
                <w:b w:val="1"/>
                <w:color w:val="2079c7"/>
                <w:rtl w:val="0"/>
              </w:rPr>
              <w:t xml:space="preserve">AWARDS:</w:t>
            </w:r>
          </w:p>
          <w:p w:rsidR="00000000" w:rsidDel="00000000" w:rsidP="00000000" w:rsidRDefault="00000000" w:rsidRPr="00000000" w14:paraId="00000024">
            <w:pPr>
              <w:widowControl w:val="1"/>
              <w:spacing w:before="0" w:line="276" w:lineRule="auto"/>
              <w:ind w:right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President’s Honor Roll Recipient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spacing w:before="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KEY SKILLS: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Operating Systems: Windows, Linux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Scripting 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Automation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Troubleshooting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Issue Resolution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Network Configuration 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Maintenance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System Security and Compliance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Database Management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Web Application Development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CSS3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Mongoose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Azure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VM Creation / Deployment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Application Deployment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Microsoft Active Directory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ind w:right="0"/>
              <w:rPr/>
            </w:pPr>
            <w:r w:rsidDel="00000000" w:rsidR="00000000" w:rsidRPr="00000000">
              <w:rPr>
                <w:rtl w:val="0"/>
              </w:rPr>
              <w:t xml:space="preserve">Apache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" w:top="144" w:left="863.9999999999999" w:right="863.9999999999999" w:header="2880" w:footer="28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K7vO6gPZ+aXQSXLSgavdAaygyg==">CgMxLjAyCGguZ2pkZ3hzMgloLjMwajB6bGw4AHIhMXRqUUpnMU1fNkJwYXVsRnptV09LTlNKQVRmbjROQUk5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