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7E" w:rsidRPr="00CD2AA1" w:rsidRDefault="008C7C7E" w:rsidP="008C7C7E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r w:rsidRPr="00CD2AA1">
        <w:rPr>
          <w:rFonts w:ascii="Times New Roman" w:hAnsi="Times New Roman" w:cs="Times New Roman"/>
          <w:b/>
          <w:bCs/>
          <w:sz w:val="44"/>
          <w:szCs w:val="44"/>
        </w:rPr>
        <w:t>MAKALAH</w:t>
      </w:r>
    </w:p>
    <w:p w:rsidR="008C7C7E" w:rsidRPr="00CD2AA1" w:rsidRDefault="008C7C7E" w:rsidP="008C7C7E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D2AA1">
        <w:rPr>
          <w:rFonts w:ascii="Times New Roman" w:hAnsi="Times New Roman" w:cs="Times New Roman"/>
          <w:b/>
          <w:bCs/>
          <w:sz w:val="44"/>
          <w:szCs w:val="44"/>
        </w:rPr>
        <w:t>MICROSERVICE</w:t>
      </w:r>
    </w:p>
    <w:p w:rsidR="008C7C7E" w:rsidRPr="00CD2AA1" w:rsidRDefault="008C7C7E" w:rsidP="008C7C7E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C7C7E" w:rsidRPr="00CD2AA1" w:rsidRDefault="008C7C7E" w:rsidP="008C7C7E">
      <w:pPr>
        <w:spacing w:line="240" w:lineRule="auto"/>
        <w:jc w:val="center"/>
        <w:rPr>
          <w:rFonts w:ascii="Times New Roman" w:hAnsi="Times New Roman" w:cs="Times New Roman"/>
        </w:rPr>
      </w:pPr>
      <w:r w:rsidRPr="0022452A">
        <w:rPr>
          <w:rFonts w:ascii="Times New Roman" w:hAnsi="Times New Roman" w:cs="Times New Roman"/>
          <w:noProof/>
        </w:rPr>
        <w:drawing>
          <wp:inline distT="0" distB="0" distL="0" distR="0" wp14:anchorId="1C9C3148" wp14:editId="2F1B63CF">
            <wp:extent cx="2157730" cy="2116455"/>
            <wp:effectExtent l="0" t="0" r="0" b="0"/>
            <wp:docPr id="3" name="Picture 3" descr="Teknologi Informasi Politeknik Negeri Pad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knologi Informasi Politeknik Negeri Pada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7E" w:rsidRPr="00CD2AA1" w:rsidRDefault="008C7C7E" w:rsidP="008C7C7E">
      <w:pPr>
        <w:spacing w:line="240" w:lineRule="auto"/>
        <w:jc w:val="center"/>
        <w:rPr>
          <w:rFonts w:ascii="Times New Roman" w:hAnsi="Times New Roman" w:cs="Times New Roman"/>
        </w:rPr>
      </w:pPr>
    </w:p>
    <w:p w:rsidR="008C7C7E" w:rsidRPr="00CD2AA1" w:rsidRDefault="008C7C7E" w:rsidP="008C7C7E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  <w:r w:rsidRPr="00CD2AA1">
        <w:rPr>
          <w:rFonts w:ascii="Times New Roman" w:eastAsia="SimSun" w:hAnsi="Times New Roman" w:cs="Times New Roman"/>
          <w:b/>
          <w:bCs/>
          <w:sz w:val="36"/>
          <w:szCs w:val="36"/>
        </w:rPr>
        <w:t>SEMESTER 2</w:t>
      </w:r>
    </w:p>
    <w:p w:rsidR="008C7C7E" w:rsidRPr="00CD2AA1" w:rsidRDefault="008C7C7E" w:rsidP="008C7C7E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  <w:proofErr w:type="spellStart"/>
      <w:r w:rsidRPr="00CD2AA1">
        <w:rPr>
          <w:rFonts w:ascii="Times New Roman" w:eastAsia="SimSun" w:hAnsi="Times New Roman" w:cs="Times New Roman"/>
          <w:b/>
          <w:bCs/>
          <w:sz w:val="36"/>
          <w:szCs w:val="36"/>
        </w:rPr>
        <w:t>Disusun</w:t>
      </w:r>
      <w:proofErr w:type="spellEnd"/>
      <w:r w:rsidRPr="00CD2AA1">
        <w:rPr>
          <w:rFonts w:ascii="Times New Roman" w:eastAsia="SimSu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D2AA1">
        <w:rPr>
          <w:rFonts w:ascii="Times New Roman" w:eastAsia="SimSun" w:hAnsi="Times New Roman" w:cs="Times New Roman"/>
          <w:b/>
          <w:bCs/>
          <w:sz w:val="36"/>
          <w:szCs w:val="36"/>
        </w:rPr>
        <w:t>Oleh</w:t>
      </w:r>
      <w:proofErr w:type="spellEnd"/>
      <w:r w:rsidRPr="00CD2AA1">
        <w:rPr>
          <w:rFonts w:ascii="Times New Roman" w:eastAsia="SimSun" w:hAnsi="Times New Roman" w:cs="Times New Roman"/>
          <w:b/>
          <w:bCs/>
          <w:sz w:val="36"/>
          <w:szCs w:val="36"/>
        </w:rPr>
        <w:t>:</w:t>
      </w:r>
    </w:p>
    <w:p w:rsidR="008C7C7E" w:rsidRPr="00CD2AA1" w:rsidRDefault="008C7C7E" w:rsidP="008C7C7E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8C7C7E" w:rsidRPr="00CD2AA1" w:rsidRDefault="008C7C7E" w:rsidP="008C7C7E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421" w:type="dxa"/>
        <w:tblInd w:w="1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7"/>
        <w:gridCol w:w="567"/>
        <w:gridCol w:w="5367"/>
      </w:tblGrid>
      <w:tr w:rsidR="008C7C7E" w:rsidRPr="00CD2AA1" w:rsidTr="005261B0">
        <w:trPr>
          <w:trHeight w:val="479"/>
        </w:trPr>
        <w:tc>
          <w:tcPr>
            <w:tcW w:w="1487" w:type="dxa"/>
          </w:tcPr>
          <w:p w:rsidR="008C7C7E" w:rsidRPr="00CD2AA1" w:rsidRDefault="008C7C7E" w:rsidP="005261B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Nama</w:t>
            </w:r>
            <w:proofErr w:type="spellEnd"/>
          </w:p>
        </w:tc>
        <w:tc>
          <w:tcPr>
            <w:tcW w:w="567" w:type="dxa"/>
          </w:tcPr>
          <w:p w:rsidR="008C7C7E" w:rsidRPr="00CD2AA1" w:rsidRDefault="008C7C7E" w:rsidP="005261B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367" w:type="dxa"/>
          </w:tcPr>
          <w:p w:rsidR="008C7C7E" w:rsidRPr="00CD2AA1" w:rsidRDefault="008C7C7E" w:rsidP="005261B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Zaki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Ramadhan</w:t>
            </w:r>
            <w:proofErr w:type="spellEnd"/>
          </w:p>
        </w:tc>
      </w:tr>
      <w:tr w:rsidR="008C7C7E" w:rsidRPr="00CD2AA1" w:rsidTr="005261B0">
        <w:trPr>
          <w:trHeight w:val="415"/>
        </w:trPr>
        <w:tc>
          <w:tcPr>
            <w:tcW w:w="1487" w:type="dxa"/>
          </w:tcPr>
          <w:p w:rsidR="008C7C7E" w:rsidRPr="00CD2AA1" w:rsidRDefault="008C7C7E" w:rsidP="005261B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Nim</w:t>
            </w:r>
            <w:proofErr w:type="spellEnd"/>
          </w:p>
        </w:tc>
        <w:tc>
          <w:tcPr>
            <w:tcW w:w="567" w:type="dxa"/>
          </w:tcPr>
          <w:p w:rsidR="008C7C7E" w:rsidRPr="00CD2AA1" w:rsidRDefault="008C7C7E" w:rsidP="005261B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367" w:type="dxa"/>
          </w:tcPr>
          <w:p w:rsidR="008C7C7E" w:rsidRPr="00CD2AA1" w:rsidRDefault="008C7C7E" w:rsidP="005261B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2301082020</w:t>
            </w:r>
          </w:p>
        </w:tc>
      </w:tr>
      <w:tr w:rsidR="008C7C7E" w:rsidRPr="00CD2AA1" w:rsidTr="005261B0">
        <w:trPr>
          <w:trHeight w:val="421"/>
        </w:trPr>
        <w:tc>
          <w:tcPr>
            <w:tcW w:w="1487" w:type="dxa"/>
          </w:tcPr>
          <w:p w:rsidR="008C7C7E" w:rsidRPr="00CD2AA1" w:rsidRDefault="008C7C7E" w:rsidP="005261B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Kelas</w:t>
            </w:r>
            <w:proofErr w:type="spellEnd"/>
          </w:p>
        </w:tc>
        <w:tc>
          <w:tcPr>
            <w:tcW w:w="567" w:type="dxa"/>
          </w:tcPr>
          <w:p w:rsidR="008C7C7E" w:rsidRPr="00CD2AA1" w:rsidRDefault="008C7C7E" w:rsidP="005261B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367" w:type="dxa"/>
          </w:tcPr>
          <w:p w:rsidR="008C7C7E" w:rsidRPr="00CD2AA1" w:rsidRDefault="008C7C7E" w:rsidP="005261B0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</w:pPr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 xml:space="preserve">2A </w:t>
            </w:r>
            <w:proofErr w:type="spellStart"/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Teknik</w:t>
            </w:r>
            <w:proofErr w:type="spellEnd"/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CD2AA1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Komputer</w:t>
            </w:r>
            <w:proofErr w:type="spellEnd"/>
          </w:p>
        </w:tc>
      </w:tr>
    </w:tbl>
    <w:p w:rsidR="008C7C7E" w:rsidRPr="00CD2AA1" w:rsidRDefault="008C7C7E" w:rsidP="008C7C7E">
      <w:pPr>
        <w:spacing w:after="0" w:line="240" w:lineRule="auto"/>
        <w:ind w:left="1740" w:firstLine="420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8C7C7E" w:rsidRPr="00CD2AA1" w:rsidRDefault="008C7C7E" w:rsidP="008C7C7E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8C7C7E" w:rsidRPr="00CD2AA1" w:rsidRDefault="008C7C7E" w:rsidP="008C7C7E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CD2AA1">
        <w:rPr>
          <w:rFonts w:ascii="Times New Roman" w:eastAsia="SimSun" w:hAnsi="Times New Roman" w:cs="Times New Roman"/>
          <w:b/>
          <w:bCs/>
          <w:sz w:val="32"/>
          <w:szCs w:val="32"/>
        </w:rPr>
        <w:t>JURUSAN TEKNOLOGI INFORMASI</w:t>
      </w:r>
    </w:p>
    <w:p w:rsidR="008C7C7E" w:rsidRPr="00CD2AA1" w:rsidRDefault="008C7C7E" w:rsidP="008C7C7E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CD2AA1">
        <w:rPr>
          <w:rFonts w:ascii="Times New Roman" w:eastAsia="SimSun" w:hAnsi="Times New Roman" w:cs="Times New Roman"/>
          <w:b/>
          <w:bCs/>
          <w:sz w:val="32"/>
          <w:szCs w:val="32"/>
        </w:rPr>
        <w:t>PROGRAM STUDI TEKNIK KOMPUTER</w:t>
      </w:r>
    </w:p>
    <w:p w:rsidR="008C7C7E" w:rsidRPr="00CD2AA1" w:rsidRDefault="008C7C7E" w:rsidP="008C7C7E">
      <w:pPr>
        <w:spacing w:line="240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CD2AA1">
        <w:rPr>
          <w:rFonts w:ascii="Times New Roman" w:eastAsia="SimSun" w:hAnsi="Times New Roman" w:cs="Times New Roman"/>
          <w:b/>
          <w:bCs/>
          <w:sz w:val="32"/>
          <w:szCs w:val="32"/>
        </w:rPr>
        <w:t>POLITEKNIK NEGERI PADANG</w:t>
      </w:r>
    </w:p>
    <w:p w:rsidR="008C7C7E" w:rsidRDefault="008C7C7E" w:rsidP="008C7C7E">
      <w:pPr>
        <w:spacing w:line="240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CD2AA1">
        <w:rPr>
          <w:rFonts w:ascii="Times New Roman" w:eastAsia="SimSun" w:hAnsi="Times New Roman" w:cs="Times New Roman"/>
          <w:b/>
          <w:bCs/>
          <w:sz w:val="32"/>
          <w:szCs w:val="32"/>
        </w:rPr>
        <w:t>2025</w:t>
      </w:r>
    </w:p>
    <w:p w:rsidR="00265073" w:rsidRDefault="00265073" w:rsidP="008C7C7E">
      <w:pPr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8C7C7E" w:rsidRPr="00B45222" w:rsidRDefault="008C7C7E" w:rsidP="008C7C7E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B45222">
        <w:rPr>
          <w:rFonts w:ascii="Times New Roman" w:eastAsia="SimSun" w:hAnsi="Times New Roman" w:cs="Times New Roman"/>
          <w:b/>
          <w:bCs/>
          <w:sz w:val="32"/>
          <w:szCs w:val="32"/>
        </w:rPr>
        <w:lastRenderedPageBreak/>
        <w:t xml:space="preserve">KATA PENGANTAR </w:t>
      </w:r>
    </w:p>
    <w:p w:rsidR="008C7C7E" w:rsidRPr="00B45222" w:rsidRDefault="008C7C7E" w:rsidP="008C7C7E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8C7C7E" w:rsidRPr="00B45222" w:rsidRDefault="008C7C7E" w:rsidP="008C7C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222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karunia-Nya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era digital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5222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layanan-layanan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dapa</w:t>
      </w:r>
      <w:r w:rsidRPr="00B4522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C7C7E" w:rsidRPr="00B45222" w:rsidRDefault="008C7C7E" w:rsidP="008C7C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22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522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52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C7C7E" w:rsidRPr="00B45222" w:rsidRDefault="007B5A80" w:rsidP="008C7C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22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teman-</w:t>
      </w:r>
      <w:proofErr w:type="gramStart"/>
      <w:r w:rsidRPr="00B4522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r w:rsidR="008C7C7E" w:rsidRPr="00B45222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C7E" w:rsidRPr="00B452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7C7E" w:rsidRPr="00B45222">
        <w:rPr>
          <w:rFonts w:ascii="Times New Roman" w:hAnsi="Times New Roman" w:cs="Times New Roman"/>
          <w:sz w:val="24"/>
          <w:szCs w:val="24"/>
        </w:rPr>
        <w:t>.</w:t>
      </w:r>
    </w:p>
    <w:p w:rsidR="007B5A80" w:rsidRPr="00B45222" w:rsidRDefault="007B5A80" w:rsidP="007B5A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B5A80" w:rsidRPr="00B45222" w:rsidRDefault="007B5A80" w:rsidP="007B5A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B5A80" w:rsidRPr="00B45222" w:rsidRDefault="007B5A80" w:rsidP="007B5A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B5A80" w:rsidRPr="00B45222" w:rsidRDefault="007B5A80" w:rsidP="007B5A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B5A80" w:rsidRPr="00B45222" w:rsidRDefault="007B5A80" w:rsidP="007B5A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B5A80" w:rsidRPr="00B45222" w:rsidRDefault="007B5A80" w:rsidP="007B5A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B5A80" w:rsidRPr="00B45222" w:rsidRDefault="007B5A80" w:rsidP="007B5A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B5A80" w:rsidRPr="00B45222" w:rsidRDefault="007B5A80" w:rsidP="007B5A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B5A80" w:rsidRPr="00B45222" w:rsidRDefault="007B5A80" w:rsidP="007B5A80">
      <w:pPr>
        <w:rPr>
          <w:rFonts w:ascii="Times New Roman" w:hAnsi="Times New Roman" w:cs="Times New Roman"/>
          <w:sz w:val="24"/>
          <w:szCs w:val="24"/>
        </w:rPr>
      </w:pPr>
    </w:p>
    <w:p w:rsidR="007B5A80" w:rsidRPr="00B45222" w:rsidRDefault="007B5A80" w:rsidP="007B5A80">
      <w:pPr>
        <w:jc w:val="right"/>
        <w:rPr>
          <w:rFonts w:ascii="Times New Roman" w:hAnsi="Times New Roman" w:cs="Times New Roman"/>
          <w:sz w:val="24"/>
          <w:szCs w:val="24"/>
        </w:rPr>
      </w:pPr>
      <w:r w:rsidRPr="00B45222">
        <w:rPr>
          <w:rFonts w:ascii="Times New Roman" w:hAnsi="Times New Roman" w:cs="Times New Roman"/>
          <w:sz w:val="24"/>
          <w:szCs w:val="24"/>
        </w:rPr>
        <w:t>Padang, 08 April 2025</w:t>
      </w:r>
    </w:p>
    <w:p w:rsidR="007B5A80" w:rsidRPr="00B45222" w:rsidRDefault="007B5A80" w:rsidP="007B5A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B5A80" w:rsidRPr="00B45222" w:rsidRDefault="007B5A80" w:rsidP="007B5A80">
      <w:pPr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A80" w:rsidRPr="00B45222" w:rsidRDefault="007B5A80" w:rsidP="006722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DAFTAR ISI </w:t>
      </w:r>
    </w:p>
    <w:p w:rsidR="006722E0" w:rsidRPr="00B45222" w:rsidRDefault="006722E0" w:rsidP="00D91144">
      <w:pPr>
        <w:tabs>
          <w:tab w:val="right" w:leader="dot" w:pos="8505"/>
        </w:tabs>
        <w:spacing w:line="257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22E0" w:rsidRPr="00B45222" w:rsidRDefault="006722E0" w:rsidP="00D91144">
      <w:pPr>
        <w:tabs>
          <w:tab w:val="right" w:leader="dot" w:pos="8505"/>
        </w:tabs>
        <w:spacing w:line="257" w:lineRule="auto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 xml:space="preserve">KATA PENGANTAR </w:t>
      </w:r>
      <w:r w:rsidR="00D91144" w:rsidRPr="00B45222">
        <w:rPr>
          <w:rFonts w:ascii="Times New Roman" w:hAnsi="Times New Roman" w:cs="Times New Roman"/>
          <w:b/>
          <w:sz w:val="24"/>
          <w:szCs w:val="24"/>
        </w:rPr>
        <w:tab/>
        <w:t>2</w:t>
      </w:r>
    </w:p>
    <w:p w:rsidR="006722E0" w:rsidRPr="00B45222" w:rsidRDefault="006722E0" w:rsidP="00D91144">
      <w:pPr>
        <w:tabs>
          <w:tab w:val="right" w:leader="dot" w:pos="8505"/>
        </w:tabs>
        <w:spacing w:line="257" w:lineRule="auto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 xml:space="preserve">DAFTAR ISI </w:t>
      </w:r>
      <w:r w:rsidR="00D91144" w:rsidRPr="00B45222">
        <w:rPr>
          <w:rFonts w:ascii="Times New Roman" w:hAnsi="Times New Roman" w:cs="Times New Roman"/>
          <w:b/>
          <w:sz w:val="24"/>
          <w:szCs w:val="24"/>
        </w:rPr>
        <w:tab/>
        <w:t>3</w:t>
      </w:r>
    </w:p>
    <w:p w:rsidR="00D91144" w:rsidRPr="00B45222" w:rsidRDefault="006722E0" w:rsidP="00D91144">
      <w:pPr>
        <w:tabs>
          <w:tab w:val="right" w:leader="dot" w:pos="8505"/>
        </w:tabs>
        <w:spacing w:line="257" w:lineRule="auto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 xml:space="preserve">BAB 1 PENDAHULUAN </w:t>
      </w:r>
      <w:r w:rsidRPr="00B45222">
        <w:rPr>
          <w:rFonts w:ascii="Times New Roman" w:hAnsi="Times New Roman" w:cs="Times New Roman"/>
          <w:b/>
          <w:sz w:val="24"/>
          <w:szCs w:val="24"/>
        </w:rPr>
        <w:tab/>
      </w:r>
      <w:r w:rsidR="00D91144" w:rsidRPr="00B45222">
        <w:rPr>
          <w:rFonts w:ascii="Times New Roman" w:hAnsi="Times New Roman" w:cs="Times New Roman"/>
          <w:b/>
          <w:sz w:val="24"/>
          <w:szCs w:val="24"/>
        </w:rPr>
        <w:t>4</w:t>
      </w:r>
    </w:p>
    <w:p w:rsidR="006722E0" w:rsidRPr="00B45222" w:rsidRDefault="006722E0" w:rsidP="00D91144">
      <w:pPr>
        <w:tabs>
          <w:tab w:val="right" w:leader="dot" w:pos="8505"/>
        </w:tabs>
        <w:spacing w:line="257" w:lineRule="auto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sz w:val="24"/>
          <w:szCs w:val="24"/>
        </w:rPr>
        <w:t>1.1</w:t>
      </w:r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r w:rsidR="00D91144" w:rsidRPr="00B45222">
        <w:rPr>
          <w:rFonts w:ascii="Times New Roman" w:hAnsi="Times New Roman" w:cs="Times New Roman"/>
          <w:sz w:val="24"/>
          <w:szCs w:val="24"/>
        </w:rPr>
        <w:tab/>
        <w:t>4</w:t>
      </w:r>
    </w:p>
    <w:p w:rsidR="006722E0" w:rsidRPr="00B45222" w:rsidRDefault="006722E0" w:rsidP="00D91144">
      <w:pPr>
        <w:tabs>
          <w:tab w:val="right" w:leader="dot" w:pos="8505"/>
        </w:tabs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B45222">
        <w:rPr>
          <w:rFonts w:ascii="Times New Roman" w:hAnsi="Times New Roman" w:cs="Times New Roman"/>
          <w:sz w:val="24"/>
          <w:szCs w:val="24"/>
        </w:rPr>
        <w:t xml:space="preserve">1.2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r w:rsidR="00D91144" w:rsidRPr="00B45222">
        <w:rPr>
          <w:rFonts w:ascii="Times New Roman" w:hAnsi="Times New Roman" w:cs="Times New Roman"/>
          <w:sz w:val="24"/>
          <w:szCs w:val="24"/>
        </w:rPr>
        <w:tab/>
        <w:t>4</w:t>
      </w:r>
    </w:p>
    <w:p w:rsidR="006722E0" w:rsidRPr="00B45222" w:rsidRDefault="006722E0" w:rsidP="00D91144">
      <w:pPr>
        <w:tabs>
          <w:tab w:val="right" w:leader="dot" w:pos="8505"/>
        </w:tabs>
        <w:spacing w:line="257" w:lineRule="auto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sz w:val="24"/>
          <w:szCs w:val="24"/>
        </w:rPr>
        <w:t xml:space="preserve">1.3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1144" w:rsidRPr="00B45222">
        <w:rPr>
          <w:rFonts w:ascii="Times New Roman" w:hAnsi="Times New Roman" w:cs="Times New Roman"/>
          <w:b/>
          <w:sz w:val="24"/>
          <w:szCs w:val="24"/>
        </w:rPr>
        <w:tab/>
        <w:t>4</w:t>
      </w:r>
    </w:p>
    <w:p w:rsidR="006722E0" w:rsidRPr="00B45222" w:rsidRDefault="006722E0" w:rsidP="00D91144">
      <w:pPr>
        <w:tabs>
          <w:tab w:val="right" w:leader="dot" w:pos="8505"/>
        </w:tabs>
        <w:spacing w:line="257" w:lineRule="auto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 xml:space="preserve">BAB 2 PEMBAHASAN </w:t>
      </w:r>
      <w:r w:rsidR="00D91144" w:rsidRPr="00B45222">
        <w:rPr>
          <w:rFonts w:ascii="Times New Roman" w:hAnsi="Times New Roman" w:cs="Times New Roman"/>
          <w:b/>
          <w:sz w:val="24"/>
          <w:szCs w:val="24"/>
        </w:rPr>
        <w:tab/>
        <w:t>5</w:t>
      </w:r>
    </w:p>
    <w:p w:rsidR="006722E0" w:rsidRPr="00B45222" w:rsidRDefault="006722E0" w:rsidP="00D91144">
      <w:pPr>
        <w:tabs>
          <w:tab w:val="right" w:leader="dot" w:pos="8505"/>
        </w:tabs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B45222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kemanana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="00D91144" w:rsidRPr="00B45222">
        <w:rPr>
          <w:rFonts w:ascii="Times New Roman" w:hAnsi="Times New Roman" w:cs="Times New Roman"/>
          <w:sz w:val="24"/>
          <w:szCs w:val="24"/>
        </w:rPr>
        <w:tab/>
        <w:t>5</w:t>
      </w:r>
    </w:p>
    <w:p w:rsidR="006722E0" w:rsidRPr="00B45222" w:rsidRDefault="006722E0" w:rsidP="00D91144">
      <w:pPr>
        <w:tabs>
          <w:tab w:val="right" w:leader="dot" w:pos="8505"/>
        </w:tabs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B45222">
        <w:rPr>
          <w:rFonts w:ascii="Times New Roman" w:hAnsi="Times New Roman" w:cs="Times New Roman"/>
          <w:sz w:val="24"/>
          <w:szCs w:val="24"/>
        </w:rPr>
        <w:t xml:space="preserve">2.2 </w:t>
      </w:r>
      <w:r w:rsidRPr="00B45222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="00D91144" w:rsidRPr="00B45222">
        <w:rPr>
          <w:rFonts w:ascii="Times New Roman" w:hAnsi="Times New Roman" w:cs="Times New Roman"/>
          <w:sz w:val="24"/>
          <w:szCs w:val="24"/>
        </w:rPr>
        <w:tab/>
        <w:t>5</w:t>
      </w:r>
    </w:p>
    <w:p w:rsidR="006722E0" w:rsidRPr="00B45222" w:rsidRDefault="006722E0" w:rsidP="00D91144">
      <w:pPr>
        <w:tabs>
          <w:tab w:val="right" w:leader="dot" w:pos="8505"/>
        </w:tabs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B45222"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1144" w:rsidRPr="00B45222">
        <w:rPr>
          <w:rFonts w:ascii="Times New Roman" w:hAnsi="Times New Roman" w:cs="Times New Roman"/>
          <w:sz w:val="24"/>
          <w:szCs w:val="24"/>
        </w:rPr>
        <w:tab/>
        <w:t>6</w:t>
      </w:r>
    </w:p>
    <w:p w:rsidR="006722E0" w:rsidRPr="00B45222" w:rsidRDefault="00D91144" w:rsidP="00D91144">
      <w:pPr>
        <w:tabs>
          <w:tab w:val="right" w:leader="dot" w:pos="8505"/>
        </w:tabs>
        <w:spacing w:line="257" w:lineRule="auto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 xml:space="preserve">BAB 3 PENUTUP </w:t>
      </w:r>
      <w:r w:rsidRPr="00B45222">
        <w:rPr>
          <w:rFonts w:ascii="Times New Roman" w:hAnsi="Times New Roman" w:cs="Times New Roman"/>
          <w:b/>
          <w:sz w:val="24"/>
          <w:szCs w:val="24"/>
        </w:rPr>
        <w:tab/>
        <w:t>8</w:t>
      </w:r>
    </w:p>
    <w:p w:rsidR="00D91144" w:rsidRPr="00B45222" w:rsidRDefault="00D91144" w:rsidP="00D91144">
      <w:pPr>
        <w:tabs>
          <w:tab w:val="right" w:leader="dot" w:pos="8505"/>
        </w:tabs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B45222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r w:rsidRPr="00B45222">
        <w:rPr>
          <w:rFonts w:ascii="Times New Roman" w:hAnsi="Times New Roman" w:cs="Times New Roman"/>
          <w:sz w:val="24"/>
          <w:szCs w:val="24"/>
        </w:rPr>
        <w:tab/>
        <w:t>8</w:t>
      </w:r>
    </w:p>
    <w:p w:rsidR="00D91144" w:rsidRPr="00B45222" w:rsidRDefault="00D91144" w:rsidP="00D91144">
      <w:pPr>
        <w:tabs>
          <w:tab w:val="right" w:leader="dot" w:pos="8505"/>
        </w:tabs>
        <w:spacing w:line="257" w:lineRule="auto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 xml:space="preserve">DAFTAR PUSTAKA </w:t>
      </w:r>
      <w:r w:rsidRPr="00B45222">
        <w:rPr>
          <w:rFonts w:ascii="Times New Roman" w:hAnsi="Times New Roman" w:cs="Times New Roman"/>
          <w:b/>
          <w:sz w:val="24"/>
          <w:szCs w:val="24"/>
        </w:rPr>
        <w:tab/>
        <w:t>9</w:t>
      </w:r>
    </w:p>
    <w:p w:rsidR="007B5A80" w:rsidRPr="00B45222" w:rsidRDefault="007B5A80" w:rsidP="00D91144">
      <w:pPr>
        <w:tabs>
          <w:tab w:val="right" w:leader="dot" w:pos="8505"/>
        </w:tabs>
        <w:spacing w:line="257" w:lineRule="auto"/>
        <w:rPr>
          <w:rFonts w:ascii="Times New Roman" w:hAnsi="Times New Roman" w:cs="Times New Roman"/>
          <w:b/>
          <w:sz w:val="24"/>
          <w:szCs w:val="24"/>
        </w:rPr>
      </w:pPr>
    </w:p>
    <w:p w:rsidR="007B5A80" w:rsidRPr="00B45222" w:rsidRDefault="007B5A80" w:rsidP="007B5A80">
      <w:pPr>
        <w:rPr>
          <w:rFonts w:ascii="Times New Roman" w:hAnsi="Times New Roman" w:cs="Times New Roman"/>
          <w:b/>
          <w:sz w:val="24"/>
          <w:szCs w:val="24"/>
        </w:rPr>
      </w:pPr>
    </w:p>
    <w:p w:rsidR="007B5A80" w:rsidRPr="00B45222" w:rsidRDefault="007B5A80" w:rsidP="007B5A80">
      <w:pPr>
        <w:rPr>
          <w:rFonts w:ascii="Times New Roman" w:hAnsi="Times New Roman" w:cs="Times New Roman"/>
          <w:b/>
          <w:sz w:val="24"/>
          <w:szCs w:val="24"/>
        </w:rPr>
      </w:pPr>
    </w:p>
    <w:p w:rsidR="007B5A80" w:rsidRPr="00B45222" w:rsidRDefault="007B5A80" w:rsidP="007B5A80">
      <w:pPr>
        <w:rPr>
          <w:rFonts w:ascii="Times New Roman" w:hAnsi="Times New Roman" w:cs="Times New Roman"/>
          <w:b/>
          <w:sz w:val="24"/>
          <w:szCs w:val="24"/>
        </w:rPr>
      </w:pPr>
    </w:p>
    <w:p w:rsidR="007B5A80" w:rsidRPr="00B45222" w:rsidRDefault="007B5A80" w:rsidP="007B5A80">
      <w:pPr>
        <w:rPr>
          <w:rFonts w:ascii="Times New Roman" w:hAnsi="Times New Roman" w:cs="Times New Roman"/>
          <w:b/>
          <w:sz w:val="24"/>
          <w:szCs w:val="24"/>
        </w:rPr>
      </w:pPr>
    </w:p>
    <w:p w:rsidR="007B5A80" w:rsidRPr="00B45222" w:rsidRDefault="007B5A80" w:rsidP="007B5A80">
      <w:pPr>
        <w:rPr>
          <w:rFonts w:ascii="Times New Roman" w:hAnsi="Times New Roman" w:cs="Times New Roman"/>
          <w:b/>
          <w:sz w:val="24"/>
          <w:szCs w:val="24"/>
        </w:rPr>
      </w:pPr>
    </w:p>
    <w:p w:rsidR="007B5A80" w:rsidRPr="00B45222" w:rsidRDefault="007B5A80" w:rsidP="007B5A80">
      <w:pPr>
        <w:rPr>
          <w:rFonts w:ascii="Times New Roman" w:hAnsi="Times New Roman" w:cs="Times New Roman"/>
          <w:b/>
          <w:sz w:val="24"/>
          <w:szCs w:val="24"/>
        </w:rPr>
      </w:pPr>
    </w:p>
    <w:p w:rsidR="007B5A80" w:rsidRPr="00B45222" w:rsidRDefault="007B5A80" w:rsidP="007B5A80">
      <w:pPr>
        <w:rPr>
          <w:rFonts w:ascii="Times New Roman" w:hAnsi="Times New Roman" w:cs="Times New Roman"/>
          <w:b/>
          <w:sz w:val="24"/>
          <w:szCs w:val="24"/>
        </w:rPr>
      </w:pPr>
    </w:p>
    <w:p w:rsidR="006722E0" w:rsidRPr="00B45222" w:rsidRDefault="006722E0" w:rsidP="007B5A80">
      <w:pPr>
        <w:rPr>
          <w:rFonts w:ascii="Times New Roman" w:hAnsi="Times New Roman" w:cs="Times New Roman"/>
          <w:b/>
          <w:sz w:val="24"/>
          <w:szCs w:val="24"/>
        </w:rPr>
      </w:pPr>
    </w:p>
    <w:p w:rsidR="007B5A80" w:rsidRPr="00B45222" w:rsidRDefault="007B5A80" w:rsidP="007B5A80">
      <w:pPr>
        <w:rPr>
          <w:rFonts w:ascii="Times New Roman" w:hAnsi="Times New Roman" w:cs="Times New Roman"/>
          <w:b/>
          <w:sz w:val="24"/>
          <w:szCs w:val="24"/>
        </w:rPr>
      </w:pPr>
    </w:p>
    <w:p w:rsidR="00D91144" w:rsidRPr="00B45222" w:rsidRDefault="00D91144" w:rsidP="007B5A80">
      <w:pPr>
        <w:rPr>
          <w:rFonts w:ascii="Times New Roman" w:hAnsi="Times New Roman" w:cs="Times New Roman"/>
          <w:b/>
          <w:sz w:val="24"/>
          <w:szCs w:val="24"/>
        </w:rPr>
      </w:pPr>
    </w:p>
    <w:p w:rsidR="007B5A80" w:rsidRPr="00B45222" w:rsidRDefault="007B5A80" w:rsidP="007B5A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1 </w:t>
      </w:r>
    </w:p>
    <w:p w:rsidR="007B5A80" w:rsidRPr="00B45222" w:rsidRDefault="007B5A80" w:rsidP="007B5A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 xml:space="preserve">PENDAHULUAN </w:t>
      </w:r>
    </w:p>
    <w:p w:rsidR="007B5A80" w:rsidRPr="00B45222" w:rsidRDefault="007B5A80" w:rsidP="007B5A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7B5A80" w:rsidRPr="00B45222" w:rsidRDefault="00E96E65" w:rsidP="00E96E6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 xml:space="preserve">1.1 </w:t>
      </w:r>
      <w:proofErr w:type="spellStart"/>
      <w:r w:rsidR="007B5A80" w:rsidRPr="00B45222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="007B5A80"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B5A80" w:rsidRPr="00B45222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="007B5A80"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5A80" w:rsidRPr="00B45222" w:rsidRDefault="007B5A80" w:rsidP="007B5A8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22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modern.</w:t>
      </w:r>
      <w:proofErr w:type="gram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52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layanan-layanan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522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522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522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B5A80" w:rsidRPr="00B45222" w:rsidRDefault="007B5A80" w:rsidP="007B5A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5A80" w:rsidRPr="00B45222" w:rsidRDefault="00E96E65" w:rsidP="00E96E6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 xml:space="preserve">1.2 </w:t>
      </w:r>
      <w:proofErr w:type="spellStart"/>
      <w:r w:rsidR="007B5A80" w:rsidRPr="00B45222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="007B5A80"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B5A80" w:rsidRPr="00B45222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="007B5A80"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5A80" w:rsidRPr="00B45222" w:rsidRDefault="007B5A80" w:rsidP="007B5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222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?</w:t>
      </w:r>
    </w:p>
    <w:p w:rsidR="007B5A80" w:rsidRPr="00B45222" w:rsidRDefault="007B5A80" w:rsidP="00E96E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522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5222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?</w:t>
      </w:r>
    </w:p>
    <w:p w:rsidR="00E96E65" w:rsidRPr="00B45222" w:rsidRDefault="00E96E65" w:rsidP="00E96E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?</w:t>
      </w:r>
    </w:p>
    <w:p w:rsidR="00E96E65" w:rsidRPr="00B45222" w:rsidRDefault="00E96E65" w:rsidP="00E96E65">
      <w:pPr>
        <w:pStyle w:val="ListParagraph"/>
        <w:ind w:left="1211"/>
        <w:rPr>
          <w:rFonts w:ascii="Times New Roman" w:hAnsi="Times New Roman" w:cs="Times New Roman"/>
          <w:sz w:val="24"/>
          <w:szCs w:val="24"/>
        </w:rPr>
      </w:pPr>
    </w:p>
    <w:p w:rsidR="007B5A80" w:rsidRPr="00B45222" w:rsidRDefault="00E96E65" w:rsidP="00E96E6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 w:rsidR="007B5A80" w:rsidRPr="00B45222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="007B5A80"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5A80" w:rsidRPr="00B45222" w:rsidRDefault="007B5A80" w:rsidP="007B5A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microservice.</w:t>
      </w:r>
      <w:proofErr w:type="spellEnd"/>
    </w:p>
    <w:p w:rsidR="007B5A80" w:rsidRPr="00B45222" w:rsidRDefault="007B5A80" w:rsidP="007B5A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5222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layanan.</w:t>
      </w:r>
      <w:proofErr w:type="spellEnd"/>
    </w:p>
    <w:p w:rsidR="007B5A80" w:rsidRPr="00B45222" w:rsidRDefault="007B5A80" w:rsidP="007B5A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menyajika</w:t>
      </w:r>
      <w:r w:rsidR="00E96E65" w:rsidRPr="00B4522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96E65"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E65" w:rsidRPr="00B4522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</w:p>
    <w:p w:rsidR="007B5A80" w:rsidRPr="00B45222" w:rsidRDefault="007B5A80" w:rsidP="007B5A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5A80" w:rsidRPr="00B45222" w:rsidRDefault="007B5A80" w:rsidP="007B5A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91144" w:rsidRPr="00B45222" w:rsidRDefault="00D91144" w:rsidP="007B5A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5A80" w:rsidRPr="00B45222" w:rsidRDefault="007B5A80" w:rsidP="00D91144">
      <w:pPr>
        <w:rPr>
          <w:rFonts w:ascii="Times New Roman" w:hAnsi="Times New Roman" w:cs="Times New Roman"/>
          <w:b/>
          <w:sz w:val="24"/>
          <w:szCs w:val="24"/>
        </w:rPr>
      </w:pPr>
    </w:p>
    <w:p w:rsidR="007B5A80" w:rsidRPr="00B45222" w:rsidRDefault="007B5A80" w:rsidP="007B5A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5A80" w:rsidRPr="00B45222" w:rsidRDefault="007B5A80" w:rsidP="007B5A8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2 </w:t>
      </w:r>
    </w:p>
    <w:p w:rsidR="007B5A80" w:rsidRPr="00B45222" w:rsidRDefault="007B5A80" w:rsidP="007B5A8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 xml:space="preserve">PEMBAHASAN </w:t>
      </w:r>
    </w:p>
    <w:p w:rsidR="007B5A80" w:rsidRPr="00B45222" w:rsidRDefault="007B5A80" w:rsidP="007B5A8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540F" w:rsidRPr="00B45222" w:rsidRDefault="0058540F" w:rsidP="007B5A8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5A80" w:rsidRPr="00B45222" w:rsidRDefault="00E96E65" w:rsidP="00E96E6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 xml:space="preserve">2.1 </w:t>
      </w:r>
      <w:proofErr w:type="spellStart"/>
      <w:r w:rsidR="007B5A80" w:rsidRPr="00B45222">
        <w:rPr>
          <w:rFonts w:ascii="Times New Roman" w:hAnsi="Times New Roman" w:cs="Times New Roman"/>
          <w:b/>
          <w:sz w:val="24"/>
          <w:szCs w:val="24"/>
        </w:rPr>
        <w:t>Tantangan</w:t>
      </w:r>
      <w:proofErr w:type="spellEnd"/>
      <w:r w:rsidR="007B5A80"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B5A80" w:rsidRPr="00B45222">
        <w:rPr>
          <w:rFonts w:ascii="Times New Roman" w:hAnsi="Times New Roman" w:cs="Times New Roman"/>
          <w:b/>
          <w:sz w:val="24"/>
          <w:szCs w:val="24"/>
        </w:rPr>
        <w:t>kemanana</w:t>
      </w:r>
      <w:proofErr w:type="spellEnd"/>
      <w:r w:rsidR="007B5A80"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540F" w:rsidRPr="00B45222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58540F"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540F" w:rsidRPr="00B45222">
        <w:rPr>
          <w:rFonts w:ascii="Times New Roman" w:hAnsi="Times New Roman" w:cs="Times New Roman"/>
          <w:b/>
          <w:sz w:val="24"/>
          <w:szCs w:val="24"/>
        </w:rPr>
        <w:t>microservice</w:t>
      </w:r>
      <w:proofErr w:type="spellEnd"/>
    </w:p>
    <w:p w:rsidR="0058540F" w:rsidRPr="00B45222" w:rsidRDefault="0058540F" w:rsidP="005854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Komunikasi</w:t>
      </w:r>
      <w:proofErr w:type="spellEnd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Antar</w:t>
      </w:r>
      <w:proofErr w:type="spellEnd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Layanan</w:t>
      </w:r>
      <w:proofErr w:type="spellEnd"/>
      <w:proofErr w:type="gram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proofErr w:type="gram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microservice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saling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berkomunikasi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API.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komunikasi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dilindungi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data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sensitif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terekspos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Oleh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sangat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protokol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HTTPS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menerapkan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otentikasi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otorisasi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kuat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menghindari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kebocoran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serangan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injeksi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8540F" w:rsidRPr="00B45222" w:rsidRDefault="0058540F" w:rsidP="0058540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8540F" w:rsidRPr="00B45222" w:rsidRDefault="0058540F" w:rsidP="005854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Manajemen</w:t>
      </w:r>
      <w:proofErr w:type="spellEnd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Identitas</w:t>
      </w:r>
      <w:proofErr w:type="spellEnd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dan</w:t>
      </w:r>
      <w:proofErr w:type="spellEnd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Akses</w:t>
      </w:r>
      <w:proofErr w:type="spellEnd"/>
      <w:proofErr w:type="gram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proofErr w:type="gram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Manajemen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akses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microservice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kompleks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perlu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kontrol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akses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sendiri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proofErr w:type="gram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menerapkan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autentikasi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prinsip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"least privilege", agar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akses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benar-benar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dibutuhkan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mengurangi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risiko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penyalahgunaan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akses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oleh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maupun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8540F" w:rsidRPr="00B45222" w:rsidRDefault="0058540F" w:rsidP="0058540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8540F" w:rsidRPr="00B45222" w:rsidRDefault="0058540F" w:rsidP="005854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Ketergantungan</w:t>
      </w:r>
      <w:proofErr w:type="spellEnd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pada</w:t>
      </w:r>
      <w:proofErr w:type="spellEnd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Layanan</w:t>
      </w:r>
      <w:proofErr w:type="spellEnd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Pihak</w:t>
      </w:r>
      <w:proofErr w:type="spellEnd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Ketiga</w:t>
      </w:r>
      <w:proofErr w:type="spellEnd"/>
      <w:proofErr w:type="gram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proofErr w:type="gram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Microservice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sering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bergantung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pada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eksternal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publik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cloud. </w:t>
      </w:r>
      <w:proofErr w:type="spellStart"/>
      <w:proofErr w:type="gram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Ketergantungan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lemah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pihak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ketiga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keamanan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memadai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penilaian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keamanan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sebelum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mengandalkan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pihak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ketiga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8540F" w:rsidRPr="00B45222" w:rsidRDefault="0058540F" w:rsidP="0058540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8540F" w:rsidRPr="00B45222" w:rsidRDefault="0058540F" w:rsidP="005854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Permukaan</w:t>
      </w:r>
      <w:proofErr w:type="spellEnd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Serangan</w:t>
      </w:r>
      <w:proofErr w:type="spellEnd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yang </w:t>
      </w:r>
      <w:proofErr w:type="spell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Lebih</w:t>
      </w:r>
      <w:proofErr w:type="spellEnd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Luas</w:t>
      </w:r>
      <w:proofErr w:type="spellEnd"/>
      <w:proofErr w:type="gramStart"/>
      <w:r w:rsidRPr="00B452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proofErr w:type="gram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Banyaknya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permukaan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serangan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semakin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luas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pintu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masuk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penyerang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mengakses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lain.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diamankan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menyeluruh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termasuk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validasi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input,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pembatasan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akses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kerentanan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rutin</w:t>
      </w:r>
      <w:proofErr w:type="spellEnd"/>
      <w:r w:rsidRPr="00B452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8540F" w:rsidRPr="00B45222" w:rsidRDefault="0058540F" w:rsidP="005854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8540F" w:rsidRPr="00B45222" w:rsidRDefault="00E96E65" w:rsidP="00E96E6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58540F" w:rsidRPr="00B45222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="0058540F" w:rsidRPr="00B45222">
        <w:rPr>
          <w:rFonts w:ascii="Times New Roman" w:hAnsi="Times New Roman" w:cs="Times New Roman"/>
          <w:b/>
          <w:sz w:val="24"/>
          <w:szCs w:val="24"/>
        </w:rPr>
        <w:t>mengamankan</w:t>
      </w:r>
      <w:proofErr w:type="spellEnd"/>
      <w:r w:rsidR="0058540F"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540F" w:rsidRPr="00B45222">
        <w:rPr>
          <w:rFonts w:ascii="Times New Roman" w:hAnsi="Times New Roman" w:cs="Times New Roman"/>
          <w:b/>
          <w:sz w:val="24"/>
          <w:szCs w:val="24"/>
        </w:rPr>
        <w:t>komunikasi</w:t>
      </w:r>
      <w:proofErr w:type="spellEnd"/>
      <w:r w:rsidR="0058540F"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540F" w:rsidRPr="00B45222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="0058540F"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540F" w:rsidRPr="00B45222">
        <w:rPr>
          <w:rFonts w:ascii="Times New Roman" w:hAnsi="Times New Roman" w:cs="Times New Roman"/>
          <w:b/>
          <w:sz w:val="24"/>
          <w:szCs w:val="24"/>
        </w:rPr>
        <w:t>layanan</w:t>
      </w:r>
      <w:proofErr w:type="spellEnd"/>
      <w:r w:rsidR="0058540F"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540F" w:rsidRPr="00B45222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58540F"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540F" w:rsidRPr="00B45222">
        <w:rPr>
          <w:rFonts w:ascii="Times New Roman" w:hAnsi="Times New Roman" w:cs="Times New Roman"/>
          <w:b/>
          <w:sz w:val="24"/>
          <w:szCs w:val="24"/>
        </w:rPr>
        <w:t>microservice</w:t>
      </w:r>
      <w:proofErr w:type="spellEnd"/>
    </w:p>
    <w:p w:rsidR="00E96E65" w:rsidRPr="00B45222" w:rsidRDefault="00E96E65" w:rsidP="00E96E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Penggunaan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Protokol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Aman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>:</w:t>
      </w:r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HTTPS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mengenkripsi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penyadapan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E96E65" w:rsidRPr="00B45222" w:rsidRDefault="00E96E65" w:rsidP="00E96E6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96E65" w:rsidRPr="00B45222" w:rsidRDefault="00E96E65" w:rsidP="00E96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96E65" w:rsidRPr="00B45222" w:rsidRDefault="00E96E65" w:rsidP="00E96E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Otentikasi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Otorisasi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Kuat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>:</w:t>
      </w:r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JSON Web Token (JWT)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2.0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</w:t>
      </w:r>
      <w:r w:rsidRPr="00B45222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</w:p>
    <w:p w:rsidR="00E96E65" w:rsidRPr="00B45222" w:rsidRDefault="00E96E65" w:rsidP="00E96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96E65" w:rsidRPr="00B45222" w:rsidRDefault="00E96E65" w:rsidP="00E96E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Enkripsi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Data:</w:t>
      </w:r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</w:p>
    <w:p w:rsidR="00E96E65" w:rsidRPr="00B45222" w:rsidRDefault="00E96E65" w:rsidP="00E96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96E65" w:rsidRPr="00B45222" w:rsidRDefault="00E96E65" w:rsidP="00E96E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>API Gateway:</w:t>
      </w:r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API Gateway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. API Gateway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logging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mencurigakan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</w:p>
    <w:p w:rsidR="00E96E65" w:rsidRPr="00B45222" w:rsidRDefault="00E96E65" w:rsidP="00E96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96E65" w:rsidRPr="00B45222" w:rsidRDefault="00E96E65" w:rsidP="00E96E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 xml:space="preserve">Rate Limiting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Throttling:</w:t>
      </w:r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DDoS</w:t>
      </w:r>
      <w:proofErr w:type="spellEnd"/>
    </w:p>
    <w:p w:rsidR="0058540F" w:rsidRPr="00B45222" w:rsidRDefault="00E96E65" w:rsidP="00E96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5222">
        <w:rPr>
          <w:rFonts w:ascii="Times New Roman" w:hAnsi="Times New Roman" w:cs="Times New Roman"/>
          <w:sz w:val="24"/>
          <w:szCs w:val="24"/>
        </w:rPr>
        <w:t>.</w:t>
      </w:r>
    </w:p>
    <w:p w:rsidR="00E96E65" w:rsidRPr="00B45222" w:rsidRDefault="00E96E65" w:rsidP="00E96E65">
      <w:pPr>
        <w:ind w:left="360"/>
        <w:rPr>
          <w:rFonts w:ascii="Times New Roman" w:hAnsi="Times New Roman" w:cs="Times New Roman"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 xml:space="preserve">2.3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Langkah-Langkah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Efektif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Memperkuat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dalam</w:t>
      </w:r>
    </w:p>
    <w:p w:rsidR="00E96E65" w:rsidRPr="00B45222" w:rsidRDefault="00E96E65" w:rsidP="00E96E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>Arsitektur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Microservice</w:t>
      </w:r>
      <w:proofErr w:type="spellEnd"/>
    </w:p>
    <w:p w:rsidR="006722E0" w:rsidRPr="00B45222" w:rsidRDefault="00E96E65" w:rsidP="00E96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5222"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Logging: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logging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mencurigakan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. Data log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</w:p>
    <w:p w:rsidR="00E96E65" w:rsidRPr="00B45222" w:rsidRDefault="00E96E65" w:rsidP="00E96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45222">
        <w:rPr>
          <w:rFonts w:ascii="Times New Roman" w:hAnsi="Times New Roman" w:cs="Times New Roman"/>
          <w:sz w:val="24"/>
          <w:szCs w:val="24"/>
        </w:rPr>
        <w:tab/>
      </w:r>
    </w:p>
    <w:p w:rsidR="00E96E65" w:rsidRPr="00B45222" w:rsidRDefault="00E96E65" w:rsidP="00E96E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Berkelanjutan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>:</w:t>
      </w:r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(SDLC)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</w:p>
    <w:p w:rsidR="006722E0" w:rsidRPr="00B45222" w:rsidRDefault="006722E0" w:rsidP="006722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96E65" w:rsidRPr="00B45222" w:rsidRDefault="00E96E65" w:rsidP="00E96E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Pelatihan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</w:p>
    <w:p w:rsidR="006722E0" w:rsidRPr="00B45222" w:rsidRDefault="006722E0" w:rsidP="006722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96E65" w:rsidRPr="00B45222" w:rsidRDefault="00E96E65" w:rsidP="00E96E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Audit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Rutin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>:</w:t>
      </w:r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kerentanan.</w:t>
      </w:r>
      <w:proofErr w:type="spellEnd"/>
    </w:p>
    <w:p w:rsidR="00E96E65" w:rsidRPr="00B45222" w:rsidRDefault="00E96E65" w:rsidP="00E96E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Prinsip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Least Privilege:</w:t>
      </w:r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dikompromikan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</w:p>
    <w:p w:rsidR="006722E0" w:rsidRPr="00B45222" w:rsidRDefault="006722E0" w:rsidP="006722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96E65" w:rsidRPr="00B45222" w:rsidRDefault="00E96E65" w:rsidP="00E96E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Pembaruan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Patching:</w:t>
      </w:r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dependensinya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patch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</w:p>
    <w:p w:rsidR="006722E0" w:rsidRPr="00B45222" w:rsidRDefault="006722E0" w:rsidP="006722E0">
      <w:pPr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3 </w:t>
      </w:r>
    </w:p>
    <w:p w:rsidR="006722E0" w:rsidRPr="00B45222" w:rsidRDefault="006722E0" w:rsidP="006722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6722E0" w:rsidRPr="00B45222" w:rsidRDefault="006722E0" w:rsidP="006722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6E65" w:rsidRPr="00B45222" w:rsidRDefault="00C54036" w:rsidP="00C5403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222">
        <w:rPr>
          <w:rFonts w:ascii="Times New Roman" w:hAnsi="Times New Roman" w:cs="Times New Roman"/>
          <w:b/>
          <w:sz w:val="24"/>
          <w:szCs w:val="24"/>
        </w:rPr>
        <w:t xml:space="preserve">3.1 </w:t>
      </w:r>
      <w:proofErr w:type="spellStart"/>
      <w:r w:rsidR="006722E0" w:rsidRPr="00B45222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  <w:r w:rsidR="006722E0"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22E0" w:rsidRPr="00B45222" w:rsidRDefault="006722E0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2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522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722E0" w:rsidRPr="00B45222" w:rsidRDefault="006722E0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1144" w:rsidRPr="00B45222" w:rsidRDefault="00D91144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22E0" w:rsidRPr="00B45222" w:rsidRDefault="006722E0" w:rsidP="006722E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lastRenderedPageBreak/>
        <w:t>Daftar</w:t>
      </w:r>
      <w:proofErr w:type="spellEnd"/>
      <w:r w:rsidRPr="00B452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222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6722E0" w:rsidRPr="00B45222" w:rsidRDefault="006722E0" w:rsidP="006722E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722E0" w:rsidRPr="00B45222" w:rsidRDefault="006722E0" w:rsidP="006722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4522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Architecture."</w:t>
      </w:r>
      <w:proofErr w:type="gramEnd"/>
      <w:r w:rsidRPr="00B452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52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B45222">
        <w:rPr>
          <w:rFonts w:ascii="Times New Roman" w:hAnsi="Times New Roman" w:cs="Times New Roman"/>
          <w:sz w:val="24"/>
          <w:szCs w:val="24"/>
        </w:rPr>
        <w:t xml:space="preserve"> Martin Fowler.</w:t>
      </w:r>
      <w:r w:rsidRPr="00B45222">
        <w:rPr>
          <w:rFonts w:ascii="Times New Roman" w:hAnsi="Times New Roman" w:cs="Times New Roman"/>
          <w:sz w:val="24"/>
          <w:szCs w:val="24"/>
        </w:rPr>
        <w:t xml:space="preserve"> Retrieved from </w:t>
      </w:r>
    </w:p>
    <w:p w:rsidR="006722E0" w:rsidRPr="00B45222" w:rsidRDefault="006722E0" w:rsidP="00D911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5222">
        <w:rPr>
          <w:rFonts w:ascii="Times New Roman" w:hAnsi="Times New Roman" w:cs="Times New Roman"/>
          <w:sz w:val="24"/>
          <w:szCs w:val="24"/>
        </w:rPr>
        <w:t>martinfowler.com</w:t>
      </w:r>
    </w:p>
    <w:p w:rsidR="006722E0" w:rsidRPr="00B45222" w:rsidRDefault="006722E0" w:rsidP="006722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522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 xml:space="preserve"> Security: A Guide." </w:t>
      </w:r>
      <w:proofErr w:type="gramStart"/>
      <w:r w:rsidRPr="00B45222">
        <w:rPr>
          <w:rFonts w:ascii="Times New Roman" w:hAnsi="Times New Roman" w:cs="Times New Roman"/>
          <w:sz w:val="24"/>
          <w:szCs w:val="24"/>
        </w:rPr>
        <w:t xml:space="preserve">(2022). </w:t>
      </w:r>
      <w:proofErr w:type="spellStart"/>
      <w:r w:rsidRPr="00B45222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B452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45222">
        <w:rPr>
          <w:rFonts w:ascii="Times New Roman" w:hAnsi="Times New Roman" w:cs="Times New Roman"/>
          <w:sz w:val="24"/>
          <w:szCs w:val="24"/>
        </w:rPr>
        <w:t xml:space="preserve"> Retrieved from </w:t>
      </w:r>
    </w:p>
    <w:p w:rsidR="006722E0" w:rsidRPr="00B45222" w:rsidRDefault="006722E0" w:rsidP="006722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5222">
        <w:rPr>
          <w:rFonts w:ascii="Times New Roman" w:hAnsi="Times New Roman" w:cs="Times New Roman"/>
          <w:sz w:val="24"/>
          <w:szCs w:val="24"/>
        </w:rPr>
        <w:t>nginx.com</w:t>
      </w:r>
      <w:bookmarkEnd w:id="0"/>
    </w:p>
    <w:sectPr w:rsidR="006722E0" w:rsidRPr="00B45222" w:rsidSect="00D91144">
      <w:footerReference w:type="default" r:id="rId10"/>
      <w:pgSz w:w="12240" w:h="15840"/>
      <w:pgMar w:top="1701" w:right="2268" w:bottom="22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1C5" w:rsidRDefault="006751C5" w:rsidP="00D91144">
      <w:pPr>
        <w:spacing w:after="0" w:line="240" w:lineRule="auto"/>
      </w:pPr>
      <w:r>
        <w:separator/>
      </w:r>
    </w:p>
  </w:endnote>
  <w:endnote w:type="continuationSeparator" w:id="0">
    <w:p w:rsidR="006751C5" w:rsidRDefault="006751C5" w:rsidP="00D91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8545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1144" w:rsidRDefault="00D911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22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91144" w:rsidRDefault="00D911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1C5" w:rsidRDefault="006751C5" w:rsidP="00D91144">
      <w:pPr>
        <w:spacing w:after="0" w:line="240" w:lineRule="auto"/>
      </w:pPr>
      <w:r>
        <w:separator/>
      </w:r>
    </w:p>
  </w:footnote>
  <w:footnote w:type="continuationSeparator" w:id="0">
    <w:p w:rsidR="006751C5" w:rsidRDefault="006751C5" w:rsidP="00D91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A6168"/>
    <w:multiLevelType w:val="hybridMultilevel"/>
    <w:tmpl w:val="6B122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79738A"/>
    <w:multiLevelType w:val="hybridMultilevel"/>
    <w:tmpl w:val="66902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E505B2"/>
    <w:multiLevelType w:val="hybridMultilevel"/>
    <w:tmpl w:val="561A7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32200C"/>
    <w:multiLevelType w:val="hybridMultilevel"/>
    <w:tmpl w:val="5314BA9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F770A73"/>
    <w:multiLevelType w:val="hybridMultilevel"/>
    <w:tmpl w:val="2CA41C2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70733DC6"/>
    <w:multiLevelType w:val="hybridMultilevel"/>
    <w:tmpl w:val="A0069E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9624C7"/>
    <w:multiLevelType w:val="hybridMultilevel"/>
    <w:tmpl w:val="29667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A57EB7"/>
    <w:multiLevelType w:val="hybridMultilevel"/>
    <w:tmpl w:val="5B2AD5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7E"/>
    <w:rsid w:val="00265073"/>
    <w:rsid w:val="0058540F"/>
    <w:rsid w:val="006722E0"/>
    <w:rsid w:val="006751C5"/>
    <w:rsid w:val="007B5A80"/>
    <w:rsid w:val="008C7C7E"/>
    <w:rsid w:val="00B45222"/>
    <w:rsid w:val="00C54036"/>
    <w:rsid w:val="00D91144"/>
    <w:rsid w:val="00E9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E0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7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C7E"/>
    <w:rPr>
      <w:rFonts w:ascii="Tahoma" w:hAnsi="Tahoma" w:cs="Tahoma"/>
      <w:kern w:val="2"/>
      <w:sz w:val="16"/>
      <w:szCs w:val="16"/>
      <w14:ligatures w14:val="standardContextual"/>
    </w:rPr>
  </w:style>
  <w:style w:type="paragraph" w:styleId="ListParagraph">
    <w:name w:val="List Paragraph"/>
    <w:basedOn w:val="Normal"/>
    <w:uiPriority w:val="34"/>
    <w:qFormat/>
    <w:rsid w:val="007B5A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540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1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14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91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144"/>
    <w:rPr>
      <w:kern w:val="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E0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7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C7E"/>
    <w:rPr>
      <w:rFonts w:ascii="Tahoma" w:hAnsi="Tahoma" w:cs="Tahoma"/>
      <w:kern w:val="2"/>
      <w:sz w:val="16"/>
      <w:szCs w:val="16"/>
      <w14:ligatures w14:val="standardContextual"/>
    </w:rPr>
  </w:style>
  <w:style w:type="paragraph" w:styleId="ListParagraph">
    <w:name w:val="List Paragraph"/>
    <w:basedOn w:val="Normal"/>
    <w:uiPriority w:val="34"/>
    <w:qFormat/>
    <w:rsid w:val="007B5A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540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1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14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91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144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E6189-D305-4411-A28A-918C64C0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2025-04-08T10:13:00Z</dcterms:created>
  <dcterms:modified xsi:type="dcterms:W3CDTF">2025-04-08T11:14:00Z</dcterms:modified>
</cp:coreProperties>
</file>