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595F" w:rsidRDefault="0014671F" w:rsidP="0014671F">
      <w:pPr>
        <w:jc w:val="center"/>
        <w:rPr>
          <w:b/>
          <w:bCs/>
          <w:i/>
          <w:iCs/>
          <w:sz w:val="28"/>
          <w:szCs w:val="28"/>
        </w:rPr>
      </w:pPr>
      <w:bookmarkStart w:id="0" w:name="_Hlk190970694"/>
      <w:bookmarkEnd w:id="0"/>
      <w:r w:rsidRPr="0014671F">
        <w:rPr>
          <w:b/>
          <w:bCs/>
          <w:i/>
          <w:iCs/>
          <w:sz w:val="28"/>
          <w:szCs w:val="28"/>
        </w:rPr>
        <w:t xml:space="preserve">MR BUGGY 6 </w:t>
      </w:r>
    </w:p>
    <w:p w:rsidR="0014671F" w:rsidRDefault="0014671F" w:rsidP="0014671F">
      <w:pPr>
        <w:pStyle w:val="Akapitzlist"/>
        <w:numPr>
          <w:ilvl w:val="0"/>
          <w:numId w:val="2"/>
        </w:numPr>
      </w:pPr>
      <w:r w:rsidRPr="0014671F">
        <w:t>Brakująca informacja o polu wymaganym</w:t>
      </w:r>
      <w:r>
        <w:t xml:space="preserve"> przy pozostawieniu pól „</w:t>
      </w:r>
      <w:proofErr w:type="spellStart"/>
      <w:r>
        <w:t>Password</w:t>
      </w:r>
      <w:proofErr w:type="spellEnd"/>
      <w:r>
        <w:t>” oraz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 pustych.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Wersja aplikacji: 1.0.0.2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Priorytet: Niski</w:t>
      </w:r>
    </w:p>
    <w:p w:rsidR="003A4CE6" w:rsidRDefault="003A4CE6" w:rsidP="0014671F">
      <w:pPr>
        <w:pStyle w:val="Akapitzlist"/>
        <w:numPr>
          <w:ilvl w:val="1"/>
          <w:numId w:val="2"/>
        </w:numPr>
      </w:pPr>
      <w:r>
        <w:t>Opis błędu: Podczas próby zapisania formularza bez uzupełniania danych w polach „</w:t>
      </w:r>
      <w:proofErr w:type="spellStart"/>
      <w:r>
        <w:t>Password</w:t>
      </w:r>
      <w:proofErr w:type="spellEnd"/>
      <w:r>
        <w:t>” oraz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”, informacja o wymaganym polu pojawia się jedynie przy 1 z wymaganych pól do uzupełnienia. 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Oczekiwane zachowanie: Pojawienie się informacji o polu wymaganym, pod polem oznaczonym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Rzeczywiste zachowanie: Brak informacji o polu wymaganym pod polem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Kroki do reprodukcji:</w:t>
      </w:r>
    </w:p>
    <w:p w:rsidR="0014671F" w:rsidRPr="0014671F" w:rsidRDefault="0014671F" w:rsidP="0014671F">
      <w:pPr>
        <w:pStyle w:val="Akapitzlist"/>
        <w:numPr>
          <w:ilvl w:val="3"/>
          <w:numId w:val="2"/>
        </w:numPr>
      </w:pPr>
      <w:r w:rsidRPr="0014671F">
        <w:t>Uruchomienie aplikacji</w:t>
      </w:r>
    </w:p>
    <w:p w:rsidR="0014671F" w:rsidRDefault="0014671F" w:rsidP="0014671F">
      <w:pPr>
        <w:pStyle w:val="Akapitzlist"/>
        <w:numPr>
          <w:ilvl w:val="3"/>
          <w:numId w:val="2"/>
        </w:numPr>
      </w:pPr>
      <w:r w:rsidRPr="0014671F">
        <w:t>Pozostawienie pól „</w:t>
      </w:r>
      <w:proofErr w:type="spellStart"/>
      <w:r w:rsidRPr="0014671F">
        <w:t>Password</w:t>
      </w:r>
      <w:proofErr w:type="spellEnd"/>
      <w:r w:rsidRPr="0014671F">
        <w:t>” oraz „</w:t>
      </w:r>
      <w:proofErr w:type="spellStart"/>
      <w:r w:rsidRPr="0014671F">
        <w:t>Confirm</w:t>
      </w:r>
      <w:proofErr w:type="spellEnd"/>
      <w:r w:rsidRPr="0014671F">
        <w:t xml:space="preserve"> </w:t>
      </w:r>
      <w:proofErr w:type="spellStart"/>
      <w:r w:rsidRPr="0014671F">
        <w:t>Passowrd</w:t>
      </w:r>
      <w:proofErr w:type="spellEnd"/>
      <w:r w:rsidRPr="0014671F">
        <w:t>” pustych i naciśnięcie klawisza „</w:t>
      </w:r>
      <w:proofErr w:type="spellStart"/>
      <w:r w:rsidRPr="0014671F">
        <w:t>Save</w:t>
      </w:r>
      <w:proofErr w:type="spellEnd"/>
      <w:r w:rsidRPr="0014671F">
        <w:t>”</w:t>
      </w:r>
    </w:p>
    <w:p w:rsidR="0014671F" w:rsidRDefault="0014671F" w:rsidP="0014671F">
      <w:pPr>
        <w:pStyle w:val="Akapitzlist"/>
        <w:numPr>
          <w:ilvl w:val="1"/>
          <w:numId w:val="2"/>
        </w:numPr>
      </w:pPr>
      <w:r>
        <w:t>Załącznik:</w:t>
      </w:r>
      <w:r>
        <w:rPr>
          <w:noProof/>
        </w:rPr>
        <w:drawing>
          <wp:inline distT="0" distB="0" distL="0" distR="0">
            <wp:extent cx="5419725" cy="3238500"/>
            <wp:effectExtent l="0" t="0" r="9525" b="0"/>
            <wp:docPr id="1169749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CE6">
        <w:br/>
      </w:r>
    </w:p>
    <w:p w:rsidR="0014671F" w:rsidRDefault="003A4CE6" w:rsidP="0014671F">
      <w:pPr>
        <w:pStyle w:val="Akapitzlist"/>
        <w:numPr>
          <w:ilvl w:val="0"/>
          <w:numId w:val="2"/>
        </w:numPr>
      </w:pPr>
      <w:r>
        <w:t>Niepoprawna weryfikacja złożoności hasła.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Wersja aplikacji: 1.0.0.2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Priorytet: Wysoki</w:t>
      </w:r>
    </w:p>
    <w:p w:rsidR="003A4CE6" w:rsidRDefault="003A4CE6" w:rsidP="003A4CE6">
      <w:pPr>
        <w:pStyle w:val="Akapitzlist"/>
        <w:numPr>
          <w:ilvl w:val="1"/>
          <w:numId w:val="2"/>
        </w:numPr>
      </w:pPr>
      <w:r>
        <w:t>Opis błędu: Podczas etapu tworzenia hasła użytkownika „</w:t>
      </w:r>
      <w:r w:rsidR="00DE2310">
        <w:t>Manager2</w:t>
      </w:r>
      <w:r>
        <w:t xml:space="preserve">”, aplikacja pozwala na utworzenie hasła, które nie spełnia wymagań podanych na ekranie w tym właśnie etapie. Zakładana złożoność hasła to 8-20 znaków, min. 1 cyfra, min. 1 znak spec. 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Oczekiwane zachowanie: Po wpisaniu hasła, które nie spełnia wymagań złożoności aplikacja wyświetla komunikat o brakujących elementach hasła pod polem „</w:t>
      </w:r>
      <w:proofErr w:type="spellStart"/>
      <w:r>
        <w:t>Password</w:t>
      </w:r>
      <w:proofErr w:type="spellEnd"/>
      <w:r>
        <w:t>”.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lastRenderedPageBreak/>
        <w:t>Rzeczywiste zachowanie: Aplikacja przechodzi do ekrany logowania po utworzeniu hasła, które nie spełnia wymagań złożoności (np. hasło=test).</w:t>
      </w:r>
    </w:p>
    <w:p w:rsidR="00E05336" w:rsidRDefault="00E05336" w:rsidP="003A4CE6">
      <w:pPr>
        <w:pStyle w:val="Akapitzlist"/>
        <w:numPr>
          <w:ilvl w:val="1"/>
          <w:numId w:val="2"/>
        </w:numPr>
      </w:pPr>
      <w:r>
        <w:t>Kroki do reprodukcji:</w:t>
      </w:r>
    </w:p>
    <w:p w:rsidR="00E05336" w:rsidRDefault="00E05336" w:rsidP="00E05336">
      <w:pPr>
        <w:pStyle w:val="Akapitzlist"/>
        <w:numPr>
          <w:ilvl w:val="3"/>
          <w:numId w:val="2"/>
        </w:numPr>
      </w:pPr>
      <w:r>
        <w:t>Podanie jednakowego hasła, nie spełniającego wymagań złożoności w polu „</w:t>
      </w:r>
      <w:proofErr w:type="spellStart"/>
      <w:r>
        <w:t>Password</w:t>
      </w:r>
      <w:proofErr w:type="spellEnd"/>
      <w:r>
        <w:t>” oraz „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</w:t>
      </w:r>
    </w:p>
    <w:p w:rsidR="00E05336" w:rsidRDefault="00E05336" w:rsidP="00E05336">
      <w:pPr>
        <w:pStyle w:val="Akapitzlist"/>
        <w:numPr>
          <w:ilvl w:val="3"/>
          <w:numId w:val="2"/>
        </w:numPr>
      </w:pPr>
      <w:r>
        <w:t>Kliknięcie przycisk „</w:t>
      </w:r>
      <w:proofErr w:type="spellStart"/>
      <w:r>
        <w:t>Save</w:t>
      </w:r>
      <w:proofErr w:type="spellEnd"/>
      <w:r>
        <w:t>”</w:t>
      </w:r>
      <w:r>
        <w:br/>
      </w:r>
    </w:p>
    <w:p w:rsidR="00E05336" w:rsidRDefault="00380DBA" w:rsidP="00E05336">
      <w:pPr>
        <w:pStyle w:val="Akapitzlist"/>
        <w:numPr>
          <w:ilvl w:val="0"/>
          <w:numId w:val="2"/>
        </w:numPr>
      </w:pPr>
      <w:r>
        <w:t>Brak wymogu wprowadzenia poprawnego nr telefonu w zakładce „Profile”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Wersja aplikacji: 1.0.0.2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Środowisko testowe: Windows 11 x64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 xml:space="preserve">Priorytet: </w:t>
      </w:r>
      <w:r>
        <w:t>Niski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 xml:space="preserve">Opis błędu: W zakładce „Profile” -&gt; „Update profile” istnieje możliwość podania numeru telefonu w dowolnym formacie, nawet jako tekst. 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 xml:space="preserve">Oczekiwane zachowanie: Pole „Phone </w:t>
      </w:r>
      <w:proofErr w:type="spellStart"/>
      <w:r>
        <w:t>number</w:t>
      </w:r>
      <w:proofErr w:type="spellEnd"/>
      <w:r>
        <w:t>” przyjmuje jedynie 9 cyfrowy numer. Po wpisaniu innej wartości wyświetla się stosowny komunikat pod polem.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 xml:space="preserve">Rzeczywiste zachowanie: W polu „Phone </w:t>
      </w:r>
      <w:proofErr w:type="spellStart"/>
      <w:r>
        <w:t>number</w:t>
      </w:r>
      <w:proofErr w:type="spellEnd"/>
      <w:r>
        <w:t>” możemy podać dowolne dane liczbowe jak i tekstowe.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>Kroki do reprodukcji:</w:t>
      </w:r>
    </w:p>
    <w:p w:rsidR="00380DBA" w:rsidRDefault="00380DBA" w:rsidP="00380DBA">
      <w:pPr>
        <w:pStyle w:val="Akapitzlist"/>
        <w:numPr>
          <w:ilvl w:val="3"/>
          <w:numId w:val="2"/>
        </w:numPr>
      </w:pPr>
      <w:r>
        <w:t>Po zalogowaniu przejście do zakładki „Profile”, następnie wybieramy opcję „Edit”.</w:t>
      </w:r>
    </w:p>
    <w:p w:rsidR="00380DBA" w:rsidRDefault="00380DBA" w:rsidP="00380DBA">
      <w:pPr>
        <w:pStyle w:val="Akapitzlist"/>
        <w:numPr>
          <w:ilvl w:val="3"/>
          <w:numId w:val="2"/>
        </w:numPr>
      </w:pPr>
      <w:r>
        <w:t xml:space="preserve">W formularzu „Edit Profile” w pole „Phone </w:t>
      </w:r>
      <w:proofErr w:type="spellStart"/>
      <w:r>
        <w:t>number</w:t>
      </w:r>
      <w:proofErr w:type="spellEnd"/>
      <w:r>
        <w:t>” podajemy dowolne dane, a następnie klikamy „</w:t>
      </w:r>
      <w:proofErr w:type="spellStart"/>
      <w:r>
        <w:t>Save</w:t>
      </w:r>
      <w:proofErr w:type="spellEnd"/>
      <w:r>
        <w:t>”.</w:t>
      </w:r>
    </w:p>
    <w:p w:rsidR="00380DBA" w:rsidRDefault="00380DBA" w:rsidP="00380DBA">
      <w:pPr>
        <w:pStyle w:val="Akapitzlist"/>
        <w:numPr>
          <w:ilvl w:val="1"/>
          <w:numId w:val="2"/>
        </w:numPr>
      </w:pPr>
      <w:r>
        <w:t xml:space="preserve">Załącznik: </w:t>
      </w:r>
      <w:r>
        <w:br/>
      </w:r>
      <w:r>
        <w:rPr>
          <w:noProof/>
        </w:rPr>
        <w:drawing>
          <wp:inline distT="0" distB="0" distL="0" distR="0">
            <wp:extent cx="5762625" cy="3095625"/>
            <wp:effectExtent l="0" t="0" r="9525" b="9525"/>
            <wp:docPr id="12894818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43DDB" w:rsidRDefault="00243DDB" w:rsidP="00380DBA">
      <w:pPr>
        <w:pStyle w:val="Akapitzlist"/>
        <w:numPr>
          <w:ilvl w:val="0"/>
          <w:numId w:val="2"/>
        </w:numPr>
      </w:pPr>
      <w:r>
        <w:t>Błąd wyboru kategorii „Service” podczas tworzenia nowego projektu.</w:t>
      </w:r>
    </w:p>
    <w:p w:rsidR="00243DDB" w:rsidRDefault="00243DDB" w:rsidP="00243DDB">
      <w:pPr>
        <w:pStyle w:val="Akapitzlist"/>
        <w:numPr>
          <w:ilvl w:val="1"/>
          <w:numId w:val="2"/>
        </w:numPr>
        <w:spacing w:line="256" w:lineRule="auto"/>
      </w:pPr>
      <w:r>
        <w:t>Wersja aplikacji: 1.0.0.2</w:t>
      </w:r>
    </w:p>
    <w:p w:rsidR="00243DDB" w:rsidRDefault="00243DDB" w:rsidP="00243DDB">
      <w:pPr>
        <w:pStyle w:val="Akapitzlist"/>
        <w:numPr>
          <w:ilvl w:val="1"/>
          <w:numId w:val="2"/>
        </w:numPr>
        <w:spacing w:line="256" w:lineRule="auto"/>
      </w:pPr>
      <w:r>
        <w:t>Środowisko testowe: Windows 11 x64</w:t>
      </w:r>
    </w:p>
    <w:p w:rsidR="00243DDB" w:rsidRDefault="00243DDB" w:rsidP="00243DDB">
      <w:pPr>
        <w:pStyle w:val="Akapitzlist"/>
        <w:numPr>
          <w:ilvl w:val="1"/>
          <w:numId w:val="2"/>
        </w:numPr>
        <w:spacing w:line="256" w:lineRule="auto"/>
      </w:pPr>
      <w:r>
        <w:t>Priorytet: Wysoki</w:t>
      </w:r>
    </w:p>
    <w:p w:rsidR="00194D90" w:rsidRDefault="00243DDB" w:rsidP="00243DDB">
      <w:pPr>
        <w:pStyle w:val="Akapitzlist"/>
        <w:numPr>
          <w:ilvl w:val="1"/>
          <w:numId w:val="2"/>
        </w:numPr>
      </w:pPr>
      <w:r>
        <w:t>Opis błędu: Podczas tworzenia nowego projektu, w formularzu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”</w:t>
      </w:r>
      <w:r w:rsidR="00194D90">
        <w:t xml:space="preserve"> wartość pola „Services” można ustawić jedynie jako „</w:t>
      </w:r>
      <w:proofErr w:type="spellStart"/>
      <w:r w:rsidR="00194D90" w:rsidRPr="00194D90">
        <w:t>Exploratory</w:t>
      </w:r>
      <w:proofErr w:type="spellEnd"/>
      <w:r w:rsidR="00194D90" w:rsidRPr="00194D90">
        <w:t xml:space="preserve"> </w:t>
      </w:r>
      <w:proofErr w:type="spellStart"/>
      <w:r w:rsidR="00194D90" w:rsidRPr="00194D90">
        <w:t>tests</w:t>
      </w:r>
      <w:proofErr w:type="spellEnd"/>
      <w:r w:rsidR="00194D90">
        <w:t>” lub „</w:t>
      </w:r>
      <w:proofErr w:type="spellStart"/>
      <w:r w:rsidR="00194D90" w:rsidRPr="00194D90">
        <w:t>Functional</w:t>
      </w:r>
      <w:proofErr w:type="spellEnd"/>
      <w:r w:rsidR="00194D90" w:rsidRPr="00194D90">
        <w:t xml:space="preserve"> </w:t>
      </w:r>
      <w:proofErr w:type="spellStart"/>
      <w:r w:rsidR="00194D90" w:rsidRPr="00194D90">
        <w:t>tests</w:t>
      </w:r>
      <w:proofErr w:type="spellEnd"/>
      <w:r w:rsidR="00194D90">
        <w:t xml:space="preserve">”. </w:t>
      </w:r>
      <w:r w:rsidR="00194D90">
        <w:lastRenderedPageBreak/>
        <w:t>Przy jakimkolwiek innym wyborze, aplikacja wyświetli komunikat „</w:t>
      </w:r>
      <w:r w:rsidR="00194D90" w:rsidRPr="00194D90">
        <w:rPr>
          <w:vanish/>
          <w:lang w:val="en"/>
        </w:rPr>
        <w:t>You must select one element.You must select one element.You must select one element.You must select one element.</w:t>
      </w:r>
      <w:r w:rsidR="00194D90" w:rsidRPr="00194D90">
        <w:rPr>
          <w:lang w:val="en"/>
        </w:rPr>
        <w:t>You must select one element.</w:t>
      </w:r>
      <w:r w:rsidR="00194D90">
        <w:t>” poniżej pola „Service”.</w:t>
      </w:r>
    </w:p>
    <w:p w:rsidR="00194D90" w:rsidRDefault="00194D90" w:rsidP="00243DDB">
      <w:pPr>
        <w:pStyle w:val="Akapitzlist"/>
        <w:numPr>
          <w:ilvl w:val="1"/>
          <w:numId w:val="2"/>
        </w:numPr>
      </w:pPr>
      <w:r>
        <w:t>Oczekiwane zachowanie: Możliwość wskazania każdej z dostępnych opcji.</w:t>
      </w:r>
    </w:p>
    <w:p w:rsidR="00380DBA" w:rsidRDefault="00194D90" w:rsidP="00243DDB">
      <w:pPr>
        <w:pStyle w:val="Akapitzlist"/>
        <w:numPr>
          <w:ilvl w:val="1"/>
          <w:numId w:val="2"/>
        </w:numPr>
      </w:pPr>
      <w:r>
        <w:t xml:space="preserve">Rzeczywiste zachowanie: Możliwość wyboru jedynie </w:t>
      </w:r>
      <w:r w:rsidR="009E2B1B">
        <w:t>„</w:t>
      </w:r>
      <w:proofErr w:type="spellStart"/>
      <w:r w:rsidRPr="00194D90">
        <w:t>Exploratory</w:t>
      </w:r>
      <w:proofErr w:type="spellEnd"/>
      <w:r w:rsidRPr="00194D90">
        <w:t xml:space="preserve"> </w:t>
      </w:r>
      <w:proofErr w:type="spellStart"/>
      <w:r w:rsidRPr="00194D90">
        <w:t>tests</w:t>
      </w:r>
      <w:proofErr w:type="spellEnd"/>
      <w:r>
        <w:t>” lub „</w:t>
      </w:r>
      <w:proofErr w:type="spellStart"/>
      <w:r w:rsidRPr="00194D90">
        <w:t>Functional</w:t>
      </w:r>
      <w:proofErr w:type="spellEnd"/>
      <w:r w:rsidRPr="00194D90">
        <w:t xml:space="preserve"> </w:t>
      </w:r>
      <w:proofErr w:type="spellStart"/>
      <w:r w:rsidRPr="00194D90">
        <w:t>tests</w:t>
      </w:r>
      <w:proofErr w:type="spellEnd"/>
      <w:r>
        <w:t>”</w:t>
      </w:r>
    </w:p>
    <w:p w:rsidR="009E2B1B" w:rsidRDefault="009E2B1B" w:rsidP="00243DDB">
      <w:pPr>
        <w:pStyle w:val="Akapitzlist"/>
        <w:numPr>
          <w:ilvl w:val="1"/>
          <w:numId w:val="2"/>
        </w:numPr>
      </w:pPr>
      <w:r>
        <w:t xml:space="preserve">Dodatkowe informacje: Wybór kolejnych opcji w polu „Service” możliwy jest po dodaniu kolejnych </w:t>
      </w:r>
      <w:r w:rsidR="00E8770E">
        <w:t xml:space="preserve">rekordów w tabeli klientów. Ilość dostępnych do wyboru opcji pola „Service” w trakcie tworzenia projektu jest wprost proporcjonalna do ilości rekordów w tabeli klienci. </w:t>
      </w:r>
    </w:p>
    <w:p w:rsidR="009E2B1B" w:rsidRDefault="009E2B1B" w:rsidP="00243DDB">
      <w:pPr>
        <w:pStyle w:val="Akapitzlist"/>
        <w:numPr>
          <w:ilvl w:val="1"/>
          <w:numId w:val="2"/>
        </w:numPr>
      </w:pPr>
      <w:r>
        <w:t>Kroki do reprodukcji:</w:t>
      </w:r>
    </w:p>
    <w:p w:rsidR="009E2B1B" w:rsidRDefault="009E2B1B" w:rsidP="009E2B1B">
      <w:pPr>
        <w:pStyle w:val="Akapitzlist"/>
        <w:numPr>
          <w:ilvl w:val="3"/>
          <w:numId w:val="2"/>
        </w:numPr>
      </w:pPr>
      <w:r>
        <w:t>W zakładce „</w:t>
      </w:r>
      <w:proofErr w:type="spellStart"/>
      <w:r>
        <w:t>Projects</w:t>
      </w:r>
      <w:proofErr w:type="spellEnd"/>
      <w:r>
        <w:t>”, kliknąć w opcję „New”.</w:t>
      </w:r>
    </w:p>
    <w:p w:rsidR="009E2B1B" w:rsidRPr="009E2B1B" w:rsidRDefault="009E2B1B" w:rsidP="009E2B1B">
      <w:pPr>
        <w:pStyle w:val="Akapitzlist"/>
        <w:numPr>
          <w:ilvl w:val="3"/>
          <w:numId w:val="2"/>
        </w:numPr>
      </w:pPr>
      <w:r>
        <w:t xml:space="preserve">Uzupełnić formularz nowego projektu wymaganymi danymi, jednocześnie próbując wskazać w polu „Service” inną opcje niż </w:t>
      </w:r>
      <w:r w:rsidRPr="009E2B1B">
        <w:t>„</w:t>
      </w:r>
      <w:proofErr w:type="spellStart"/>
      <w:r w:rsidRPr="009E2B1B">
        <w:t>Exploratory</w:t>
      </w:r>
      <w:proofErr w:type="spellEnd"/>
      <w:r w:rsidRPr="009E2B1B">
        <w:t xml:space="preserve"> </w:t>
      </w:r>
      <w:proofErr w:type="spellStart"/>
      <w:r w:rsidRPr="009E2B1B">
        <w:t>tests</w:t>
      </w:r>
      <w:proofErr w:type="spellEnd"/>
      <w:r w:rsidRPr="009E2B1B">
        <w:t>” lub „</w:t>
      </w:r>
      <w:proofErr w:type="spellStart"/>
      <w:r w:rsidRPr="009E2B1B">
        <w:t>Functional</w:t>
      </w:r>
      <w:proofErr w:type="spellEnd"/>
      <w:r w:rsidRPr="009E2B1B">
        <w:t xml:space="preserve"> </w:t>
      </w:r>
      <w:proofErr w:type="spellStart"/>
      <w:r w:rsidRPr="009E2B1B">
        <w:t>tests</w:t>
      </w:r>
      <w:proofErr w:type="spellEnd"/>
      <w:r w:rsidRPr="009E2B1B">
        <w:t>”</w:t>
      </w:r>
    </w:p>
    <w:p w:rsidR="009E2B1B" w:rsidRDefault="009E2B1B" w:rsidP="009E2B1B">
      <w:pPr>
        <w:pStyle w:val="Akapitzlist"/>
        <w:numPr>
          <w:ilvl w:val="1"/>
          <w:numId w:val="2"/>
        </w:numPr>
      </w:pPr>
      <w:r>
        <w:t>Załącznik:</w:t>
      </w:r>
      <w:r>
        <w:br/>
      </w:r>
      <w:r>
        <w:rPr>
          <w:noProof/>
        </w:rPr>
        <w:drawing>
          <wp:inline distT="0" distB="0" distL="0" distR="0">
            <wp:extent cx="5762625" cy="3095625"/>
            <wp:effectExtent l="0" t="0" r="9525" b="9525"/>
            <wp:docPr id="21150614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E2B1B" w:rsidRDefault="00E8770E" w:rsidP="009E2B1B">
      <w:pPr>
        <w:pStyle w:val="Akapitzlist"/>
        <w:numPr>
          <w:ilvl w:val="0"/>
          <w:numId w:val="2"/>
        </w:numPr>
      </w:pPr>
      <w:r>
        <w:t>Niepoprawne wyświetlanie listy klientów podczas dodawania nowego projektu.</w:t>
      </w:r>
    </w:p>
    <w:p w:rsidR="00E8770E" w:rsidRDefault="00E8770E" w:rsidP="00E8770E">
      <w:pPr>
        <w:pStyle w:val="Akapitzlist"/>
        <w:numPr>
          <w:ilvl w:val="1"/>
          <w:numId w:val="2"/>
        </w:numPr>
        <w:spacing w:line="256" w:lineRule="auto"/>
      </w:pPr>
      <w:r>
        <w:t>Wersja aplikacji: 1.0.0.2</w:t>
      </w:r>
    </w:p>
    <w:p w:rsidR="00E8770E" w:rsidRDefault="00E8770E" w:rsidP="00E8770E">
      <w:pPr>
        <w:pStyle w:val="Akapitzlist"/>
        <w:numPr>
          <w:ilvl w:val="1"/>
          <w:numId w:val="2"/>
        </w:numPr>
        <w:spacing w:line="256" w:lineRule="auto"/>
      </w:pPr>
      <w:r>
        <w:t>Środowisko testowe: Windows 11 x64</w:t>
      </w:r>
    </w:p>
    <w:p w:rsidR="00E8770E" w:rsidRDefault="00E8770E" w:rsidP="00E8770E">
      <w:pPr>
        <w:pStyle w:val="Akapitzlist"/>
        <w:numPr>
          <w:ilvl w:val="1"/>
          <w:numId w:val="2"/>
        </w:numPr>
        <w:spacing w:line="256" w:lineRule="auto"/>
      </w:pPr>
      <w:r>
        <w:t>Priorytet: Wysoki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>Opis błędu: W trakcie dodawania nowego projektu, aplikacja nie wyświetla wszystkich dostępnych klientów, których możemy przypisać do projektu. Wyświetla jedynie 3 pierwsze pozycje z listy.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 xml:space="preserve">Oczekiwane zachowanie: Możliwość przewijania listy klientów w polu „Client” lub możliwość wyszukania klienta po nazwie. 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>Rzeczywiste zachowanie: Aplikacja wyświetla jedynie 3 pierwsze rekordy z tabeli klientów.</w:t>
      </w:r>
    </w:p>
    <w:p w:rsidR="00E8770E" w:rsidRDefault="00E8770E" w:rsidP="00E8770E">
      <w:pPr>
        <w:pStyle w:val="Akapitzlist"/>
        <w:numPr>
          <w:ilvl w:val="1"/>
          <w:numId w:val="2"/>
        </w:numPr>
      </w:pPr>
      <w:r>
        <w:t>Kroki do reprodukcji:</w:t>
      </w:r>
    </w:p>
    <w:p w:rsidR="00E8770E" w:rsidRDefault="00E8770E" w:rsidP="00E8770E">
      <w:pPr>
        <w:pStyle w:val="Akapitzlist"/>
        <w:numPr>
          <w:ilvl w:val="3"/>
          <w:numId w:val="2"/>
        </w:numPr>
      </w:pPr>
      <w:r>
        <w:t>Dodanie w tabeli klientów min. 4 rekordów</w:t>
      </w:r>
    </w:p>
    <w:p w:rsidR="00E8770E" w:rsidRDefault="00E8770E" w:rsidP="00E8770E">
      <w:pPr>
        <w:pStyle w:val="Akapitzlist"/>
        <w:numPr>
          <w:ilvl w:val="3"/>
          <w:numId w:val="2"/>
        </w:numPr>
      </w:pPr>
      <w:r>
        <w:t>W zakładce „</w:t>
      </w:r>
      <w:proofErr w:type="spellStart"/>
      <w:r>
        <w:t>Projects</w:t>
      </w:r>
      <w:proofErr w:type="spellEnd"/>
      <w:r>
        <w:t>” przejście do opcji „New”</w:t>
      </w:r>
    </w:p>
    <w:p w:rsidR="00E8770E" w:rsidRDefault="00E8770E" w:rsidP="00E8770E">
      <w:pPr>
        <w:pStyle w:val="Akapitzlist"/>
        <w:numPr>
          <w:ilvl w:val="3"/>
          <w:numId w:val="2"/>
        </w:numPr>
      </w:pPr>
      <w:r>
        <w:t xml:space="preserve">W formularzu nowego projektu </w:t>
      </w:r>
      <w:r w:rsidR="00A75BBB">
        <w:t>rozwinięcie</w:t>
      </w:r>
      <w:r>
        <w:t xml:space="preserve"> list</w:t>
      </w:r>
      <w:r w:rsidR="00A75BBB">
        <w:t>y</w:t>
      </w:r>
      <w:r>
        <w:t xml:space="preserve"> klientów.</w:t>
      </w:r>
    </w:p>
    <w:p w:rsidR="00A75BBB" w:rsidRDefault="00A75BBB" w:rsidP="00A75BBB">
      <w:pPr>
        <w:pStyle w:val="Akapitzlist"/>
        <w:numPr>
          <w:ilvl w:val="1"/>
          <w:numId w:val="2"/>
        </w:numPr>
      </w:pPr>
      <w:r>
        <w:lastRenderedPageBreak/>
        <w:t>Załączniki</w:t>
      </w:r>
      <w:r>
        <w:rPr>
          <w:noProof/>
        </w:rPr>
        <w:drawing>
          <wp:inline distT="0" distB="0" distL="0" distR="0" wp14:anchorId="0CD3BFA1" wp14:editId="326B3804">
            <wp:extent cx="5760720" cy="3094602"/>
            <wp:effectExtent l="0" t="0" r="0" b="0"/>
            <wp:docPr id="69273314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657600"/>
            <wp:effectExtent l="0" t="0" r="0" b="0"/>
            <wp:docPr id="21137210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A75BBB" w:rsidRPr="0014671F" w:rsidRDefault="00A75BBB" w:rsidP="00A75BBB">
      <w:pPr>
        <w:pStyle w:val="Akapitzlist"/>
        <w:numPr>
          <w:ilvl w:val="0"/>
          <w:numId w:val="2"/>
        </w:numPr>
      </w:pPr>
    </w:p>
    <w:sectPr w:rsidR="00A75BBB" w:rsidRPr="0014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2EDC"/>
    <w:multiLevelType w:val="hybridMultilevel"/>
    <w:tmpl w:val="BA3068C6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56241D"/>
    <w:multiLevelType w:val="hybridMultilevel"/>
    <w:tmpl w:val="3B6600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F1EC4"/>
    <w:multiLevelType w:val="hybridMultilevel"/>
    <w:tmpl w:val="85D84EF6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2961103">
    <w:abstractNumId w:val="1"/>
  </w:num>
  <w:num w:numId="2" w16cid:durableId="875848189">
    <w:abstractNumId w:val="2"/>
  </w:num>
  <w:num w:numId="3" w16cid:durableId="2093314999">
    <w:abstractNumId w:val="0"/>
  </w:num>
  <w:num w:numId="4" w16cid:durableId="1989900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1F"/>
    <w:rsid w:val="0004595F"/>
    <w:rsid w:val="000D0E50"/>
    <w:rsid w:val="0014671F"/>
    <w:rsid w:val="00194D90"/>
    <w:rsid w:val="00243DDB"/>
    <w:rsid w:val="00380DBA"/>
    <w:rsid w:val="003A4CE6"/>
    <w:rsid w:val="005F09C0"/>
    <w:rsid w:val="008B144B"/>
    <w:rsid w:val="009E2B1B"/>
    <w:rsid w:val="00A75BBB"/>
    <w:rsid w:val="00AE0604"/>
    <w:rsid w:val="00DE2310"/>
    <w:rsid w:val="00E05336"/>
    <w:rsid w:val="00E8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403F"/>
  <w15:chartTrackingRefBased/>
  <w15:docId w15:val="{3505F52F-9FE7-4736-8DFE-0C7B264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6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6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6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6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6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671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671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67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67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67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67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67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67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671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6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671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6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610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5</cp:revision>
  <dcterms:created xsi:type="dcterms:W3CDTF">2025-02-17T18:12:00Z</dcterms:created>
  <dcterms:modified xsi:type="dcterms:W3CDTF">2025-02-20T18:04:00Z</dcterms:modified>
</cp:coreProperties>
</file>