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CD" w:rsidRDefault="00BC3CE0" w:rsidP="003078A2">
      <w:pPr>
        <w:pStyle w:val="Heading1"/>
      </w:pPr>
      <w:r>
        <w:t xml:space="preserve">Adding an </w:t>
      </w:r>
      <w:proofErr w:type="spellStart"/>
      <w:r w:rsidRPr="00D4443F">
        <w:rPr>
          <w:rStyle w:val="FunctionNameStyle"/>
        </w:rPr>
        <w:t>IBMFunction</w:t>
      </w:r>
      <w:proofErr w:type="spellEnd"/>
      <w:r>
        <w:t xml:space="preserve"> to a DisMELS life stage class</w:t>
      </w:r>
    </w:p>
    <w:p w:rsidR="00BC3CE0" w:rsidRDefault="00BC3CE0" w:rsidP="00BC3CE0">
      <w:pPr>
        <w:pStyle w:val="ListParagraph"/>
        <w:numPr>
          <w:ilvl w:val="0"/>
          <w:numId w:val="1"/>
        </w:numPr>
      </w:pPr>
      <w:r>
        <w:t xml:space="preserve">Create a public class that extends </w:t>
      </w:r>
      <w:proofErr w:type="spellStart"/>
      <w:r w:rsidRPr="00D4443F">
        <w:rPr>
          <w:rStyle w:val="FunctionNameStyle"/>
        </w:rPr>
        <w:t>AbstractIBMFunction</w:t>
      </w:r>
      <w:proofErr w:type="spellEnd"/>
      <w:r>
        <w:t xml:space="preserve"> (or implements </w:t>
      </w:r>
      <w:proofErr w:type="spellStart"/>
      <w:r w:rsidRPr="00D4443F">
        <w:rPr>
          <w:rStyle w:val="FunctionNameStyle"/>
        </w:rPr>
        <w:t>IBMFunctionInterface</w:t>
      </w:r>
      <w:proofErr w:type="spellEnd"/>
      <w:r>
        <w:t>)</w:t>
      </w:r>
    </w:p>
    <w:p w:rsidR="00BC3CE0" w:rsidRDefault="00BC3CE0" w:rsidP="00BC3CE0">
      <w:pPr>
        <w:pStyle w:val="ListParagraph"/>
        <w:numPr>
          <w:ilvl w:val="1"/>
          <w:numId w:val="1"/>
        </w:numPr>
      </w:pPr>
      <w:r>
        <w:t xml:space="preserve">optional: if extending </w:t>
      </w:r>
      <w:proofErr w:type="spellStart"/>
      <w:r w:rsidRPr="00A91B41">
        <w:rPr>
          <w:rStyle w:val="FunctionNameStyle"/>
        </w:rPr>
        <w:t>AbstractIBMFunction</w:t>
      </w:r>
      <w:proofErr w:type="spellEnd"/>
      <w:r>
        <w:t>, have the class implement a “</w:t>
      </w:r>
      <w:r w:rsidR="00D4443F">
        <w:t>category</w:t>
      </w:r>
      <w:r>
        <w:t xml:space="preserve">” class </w:t>
      </w:r>
      <w:r w:rsidR="00D4443F">
        <w:t xml:space="preserve">like </w:t>
      </w:r>
      <w:proofErr w:type="spellStart"/>
      <w:r w:rsidR="00D4443F" w:rsidRPr="00D4443F">
        <w:rPr>
          <w:rStyle w:val="FunctionNameStyle"/>
        </w:rPr>
        <w:t>IBMGrowthFunctionInterface</w:t>
      </w:r>
      <w:proofErr w:type="spellEnd"/>
      <w:r w:rsidR="00D4443F">
        <w:t xml:space="preserve"> </w:t>
      </w:r>
      <w:r>
        <w:t xml:space="preserve">that extends </w:t>
      </w:r>
      <w:proofErr w:type="spellStart"/>
      <w:r w:rsidR="00D4443F" w:rsidRPr="00D4443F">
        <w:rPr>
          <w:rStyle w:val="FunctionNameStyle"/>
        </w:rPr>
        <w:t>IBMFunctionInterface</w:t>
      </w:r>
      <w:proofErr w:type="spellEnd"/>
      <w:r w:rsidR="00D4443F">
        <w:t xml:space="preserve"> and indicates the category of the function.</w:t>
      </w:r>
    </w:p>
    <w:p w:rsidR="00A91B41" w:rsidRDefault="00C63D6A" w:rsidP="00A91B41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Netbeans</w:t>
      </w:r>
      <w:proofErr w:type="spellEnd"/>
      <w:r>
        <w:t xml:space="preserve">’ </w:t>
      </w:r>
      <w:proofErr w:type="spellStart"/>
      <w:r>
        <w:t>BeanInfoEditor</w:t>
      </w:r>
      <w:proofErr w:type="spellEnd"/>
      <w:r>
        <w:t xml:space="preserve"> to c</w:t>
      </w:r>
      <w:r w:rsidR="00A91B41">
        <w:t xml:space="preserve">reate a </w:t>
      </w:r>
      <w:proofErr w:type="spellStart"/>
      <w:r w:rsidR="00A91B41" w:rsidRPr="00A91B41">
        <w:rPr>
          <w:rStyle w:val="FunctionNameStyle"/>
        </w:rPr>
        <w:t>BeanInfo</w:t>
      </w:r>
      <w:proofErr w:type="spellEnd"/>
      <w:r w:rsidR="00A91B41">
        <w:t xml:space="preserve"> class for the </w:t>
      </w:r>
      <w:proofErr w:type="spellStart"/>
      <w:r w:rsidR="00A91B41" w:rsidRPr="00C63D6A">
        <w:rPr>
          <w:rStyle w:val="FunctionNameStyle"/>
        </w:rPr>
        <w:t>IBMFunction</w:t>
      </w:r>
      <w:proofErr w:type="spellEnd"/>
      <w:r w:rsidR="00A91B41">
        <w:t xml:space="preserve"> created in 1.</w:t>
      </w:r>
    </w:p>
    <w:p w:rsidR="00C63D6A" w:rsidRDefault="00C63D6A" w:rsidP="00A91B41">
      <w:pPr>
        <w:pStyle w:val="ListParagraph"/>
        <w:numPr>
          <w:ilvl w:val="1"/>
          <w:numId w:val="1"/>
        </w:numPr>
      </w:pPr>
      <w:r>
        <w:t xml:space="preserve">Using the </w:t>
      </w:r>
      <w:proofErr w:type="spellStart"/>
      <w:r>
        <w:t>BeanInfoEditor</w:t>
      </w:r>
      <w:proofErr w:type="spellEnd"/>
      <w:r>
        <w:t xml:space="preserve"> “Designer” tab</w:t>
      </w:r>
    </w:p>
    <w:p w:rsidR="00C63D6A" w:rsidRDefault="00C63D6A" w:rsidP="00C63D6A">
      <w:pPr>
        <w:pStyle w:val="ListParagraph"/>
        <w:numPr>
          <w:ilvl w:val="2"/>
          <w:numId w:val="1"/>
        </w:numPr>
      </w:pPr>
      <w:r>
        <w:t xml:space="preserve">EXCEPT for </w:t>
      </w:r>
      <w:proofErr w:type="spellStart"/>
      <w:r w:rsidRPr="00C63D6A">
        <w:rPr>
          <w:rStyle w:val="FunctionNameStyle"/>
        </w:rPr>
        <w:t>functionName</w:t>
      </w:r>
      <w:proofErr w:type="spellEnd"/>
      <w:r>
        <w:t>, click each property listed  under “Properties”</w:t>
      </w:r>
      <w:r>
        <w:t xml:space="preserve"> and </w:t>
      </w:r>
      <w:r w:rsidR="00EE372F">
        <w:t xml:space="preserve">uncheck “Include in </w:t>
      </w:r>
      <w:proofErr w:type="spellStart"/>
      <w:r w:rsidR="00EE372F">
        <w:t>BeanInfo</w:t>
      </w:r>
      <w:proofErr w:type="spellEnd"/>
      <w:r w:rsidR="00EE372F">
        <w:t>”</w:t>
      </w:r>
      <w:r>
        <w:t xml:space="preserve"> to exclude the property from the </w:t>
      </w:r>
      <w:proofErr w:type="spellStart"/>
      <w:r w:rsidRPr="00C63D6A">
        <w:rPr>
          <w:rStyle w:val="FunctionNameStyle"/>
        </w:rPr>
        <w:t>BeanInfo</w:t>
      </w:r>
      <w:proofErr w:type="spellEnd"/>
      <w:r>
        <w:t>.</w:t>
      </w:r>
    </w:p>
    <w:p w:rsidR="00C63D6A" w:rsidRDefault="00C63D6A" w:rsidP="00C63D6A">
      <w:pPr>
        <w:pStyle w:val="ListParagraph"/>
        <w:numPr>
          <w:ilvl w:val="2"/>
          <w:numId w:val="1"/>
        </w:numPr>
      </w:pPr>
      <w:r>
        <w:t>R</w:t>
      </w:r>
      <w:r>
        <w:t xml:space="preserve">ight click each </w:t>
      </w:r>
      <w:r>
        <w:t>event source</w:t>
      </w:r>
      <w:r>
        <w:t xml:space="preserve"> listed  under “</w:t>
      </w:r>
      <w:r>
        <w:t>Event Sources</w:t>
      </w:r>
      <w:r>
        <w:t>”</w:t>
      </w:r>
      <w:r w:rsidR="00EE372F">
        <w:t xml:space="preserve"> and uncheck “Include in </w:t>
      </w:r>
      <w:proofErr w:type="spellStart"/>
      <w:r w:rsidR="00EE372F">
        <w:t>BeanInfo</w:t>
      </w:r>
      <w:proofErr w:type="spellEnd"/>
      <w:r w:rsidR="00EE372F">
        <w:t xml:space="preserve">” </w:t>
      </w:r>
      <w:r>
        <w:t xml:space="preserve">to exclude </w:t>
      </w:r>
      <w:r>
        <w:t>it</w:t>
      </w:r>
      <w:r>
        <w:t xml:space="preserve"> from the </w:t>
      </w:r>
      <w:proofErr w:type="spellStart"/>
      <w:r w:rsidRPr="00C63D6A">
        <w:rPr>
          <w:rStyle w:val="FunctionNameStyle"/>
        </w:rPr>
        <w:t>BeanInfo</w:t>
      </w:r>
      <w:proofErr w:type="spellEnd"/>
      <w:r>
        <w:t>.</w:t>
      </w:r>
    </w:p>
    <w:p w:rsidR="00C63D6A" w:rsidRDefault="00C63D6A" w:rsidP="00C63D6A">
      <w:pPr>
        <w:pStyle w:val="ListParagraph"/>
        <w:numPr>
          <w:ilvl w:val="2"/>
          <w:numId w:val="1"/>
        </w:numPr>
      </w:pPr>
      <w:r>
        <w:t xml:space="preserve">Right click </w:t>
      </w:r>
      <w:r>
        <w:t>the following methods</w:t>
      </w:r>
      <w:r>
        <w:t xml:space="preserve"> listed  under “</w:t>
      </w:r>
      <w:r>
        <w:t>Methods</w:t>
      </w:r>
      <w:r>
        <w:t>”</w:t>
      </w:r>
      <w:r w:rsidR="00EE372F">
        <w:t xml:space="preserve"> and uncheck “Include in </w:t>
      </w:r>
      <w:proofErr w:type="spellStart"/>
      <w:r w:rsidR="00EE372F">
        <w:t>BeanInfo</w:t>
      </w:r>
      <w:proofErr w:type="spellEnd"/>
      <w:r w:rsidR="00EE372F">
        <w:t xml:space="preserve">” </w:t>
      </w:r>
      <w:r>
        <w:t xml:space="preserve">to exclude </w:t>
      </w:r>
      <w:r>
        <w:t>them</w:t>
      </w:r>
      <w:r>
        <w:t xml:space="preserve"> from the </w:t>
      </w:r>
      <w:proofErr w:type="spellStart"/>
      <w:r w:rsidRPr="00C63D6A">
        <w:rPr>
          <w:rStyle w:val="FunctionNameStyle"/>
        </w:rPr>
        <w:t>BeanInfo</w:t>
      </w:r>
      <w:proofErr w:type="spellEnd"/>
      <w:r>
        <w:t>:</w:t>
      </w:r>
    </w:p>
    <w:p w:rsidR="00C63D6A" w:rsidRPr="00C63D6A" w:rsidRDefault="00C63D6A" w:rsidP="00C63D6A">
      <w:pPr>
        <w:pStyle w:val="ListParagraph"/>
        <w:numPr>
          <w:ilvl w:val="3"/>
          <w:numId w:val="1"/>
        </w:numPr>
        <w:rPr>
          <w:rStyle w:val="FunctionNameStyle"/>
        </w:rPr>
      </w:pPr>
      <w:r w:rsidRPr="00C63D6A">
        <w:rPr>
          <w:rStyle w:val="FunctionNameStyle"/>
        </w:rPr>
        <w:t>calculate</w:t>
      </w:r>
    </w:p>
    <w:p w:rsidR="00C63D6A" w:rsidRPr="00C63D6A" w:rsidRDefault="00C63D6A" w:rsidP="00C63D6A">
      <w:pPr>
        <w:pStyle w:val="ListParagraph"/>
        <w:numPr>
          <w:ilvl w:val="3"/>
          <w:numId w:val="1"/>
        </w:numPr>
        <w:rPr>
          <w:rStyle w:val="FunctionNameStyle"/>
        </w:rPr>
      </w:pPr>
      <w:r w:rsidRPr="00C63D6A">
        <w:rPr>
          <w:rStyle w:val="FunctionNameStyle"/>
        </w:rPr>
        <w:t>clone</w:t>
      </w:r>
    </w:p>
    <w:p w:rsidR="00C63D6A" w:rsidRPr="009402D2" w:rsidRDefault="00C63D6A" w:rsidP="00C63D6A">
      <w:pPr>
        <w:pStyle w:val="ListParagraph"/>
        <w:numPr>
          <w:ilvl w:val="3"/>
          <w:numId w:val="1"/>
        </w:numPr>
        <w:rPr>
          <w:rStyle w:val="FunctionNameStyle"/>
        </w:rPr>
      </w:pPr>
      <w:proofErr w:type="spellStart"/>
      <w:r w:rsidRPr="009402D2">
        <w:rPr>
          <w:rStyle w:val="FunctionNameStyle"/>
        </w:rPr>
        <w:t>createInstance</w:t>
      </w:r>
      <w:proofErr w:type="spellEnd"/>
    </w:p>
    <w:p w:rsidR="00C63D6A" w:rsidRPr="009402D2" w:rsidRDefault="00C63D6A" w:rsidP="00C63D6A">
      <w:pPr>
        <w:pStyle w:val="ListParagraph"/>
        <w:numPr>
          <w:ilvl w:val="3"/>
          <w:numId w:val="1"/>
        </w:numPr>
        <w:rPr>
          <w:rStyle w:val="FunctionNameStyle"/>
        </w:rPr>
      </w:pPr>
      <w:proofErr w:type="spellStart"/>
      <w:r w:rsidRPr="009402D2">
        <w:rPr>
          <w:rStyle w:val="FunctionNameStyle"/>
        </w:rPr>
        <w:t>getParameterDescription</w:t>
      </w:r>
      <w:proofErr w:type="spellEnd"/>
    </w:p>
    <w:p w:rsidR="00C63D6A" w:rsidRPr="009402D2" w:rsidRDefault="00C63D6A" w:rsidP="00C63D6A">
      <w:pPr>
        <w:pStyle w:val="ListParagraph"/>
        <w:numPr>
          <w:ilvl w:val="3"/>
          <w:numId w:val="1"/>
        </w:numPr>
        <w:rPr>
          <w:rStyle w:val="FunctionNameStyle"/>
        </w:rPr>
      </w:pPr>
      <w:proofErr w:type="spellStart"/>
      <w:r w:rsidRPr="009402D2">
        <w:rPr>
          <w:rStyle w:val="FunctionNameStyle"/>
        </w:rPr>
        <w:t>setParameterDescription</w:t>
      </w:r>
      <w:proofErr w:type="spellEnd"/>
    </w:p>
    <w:p w:rsidR="00A91B41" w:rsidRDefault="00A91B41" w:rsidP="00A91B41">
      <w:pPr>
        <w:pStyle w:val="ListParagraph"/>
        <w:numPr>
          <w:ilvl w:val="1"/>
          <w:numId w:val="1"/>
        </w:numPr>
      </w:pPr>
      <w:r>
        <w:t xml:space="preserve">In the </w:t>
      </w:r>
      <w:proofErr w:type="spellStart"/>
      <w:r w:rsidRPr="00C63D6A">
        <w:rPr>
          <w:rStyle w:val="FunctionNameStyle"/>
        </w:rPr>
        <w:t>getBdescriptor</w:t>
      </w:r>
      <w:proofErr w:type="spellEnd"/>
      <w:r>
        <w:t xml:space="preserve"> method of this </w:t>
      </w:r>
      <w:proofErr w:type="spellStart"/>
      <w:r w:rsidRPr="00C63D6A">
        <w:rPr>
          <w:rStyle w:val="FunctionNameStyle"/>
        </w:rPr>
        <w:t>BeanInfo</w:t>
      </w:r>
      <w:proofErr w:type="spellEnd"/>
      <w:r>
        <w:t xml:space="preserve">, add the </w:t>
      </w:r>
      <w:proofErr w:type="spellStart"/>
      <w:r>
        <w:t>folllowing</w:t>
      </w:r>
      <w:proofErr w:type="spellEnd"/>
      <w:r>
        <w:t xml:space="preserve"> line:</w:t>
      </w:r>
    </w:p>
    <w:p w:rsidR="00EE372F" w:rsidRPr="00A91B41" w:rsidRDefault="00A91B41" w:rsidP="00EE372F">
      <w:pPr>
        <w:pStyle w:val="CodeStyle"/>
        <w:rPr>
          <w:rStyle w:val="FunctionNameStyle"/>
        </w:rPr>
      </w:pPr>
      <w:proofErr w:type="spellStart"/>
      <w:r w:rsidRPr="00A91B41">
        <w:rPr>
          <w:rStyle w:val="FunctionNameStyle"/>
        </w:rPr>
        <w:t>beanDescriptor.setValue</w:t>
      </w:r>
      <w:proofErr w:type="spellEnd"/>
      <w:r w:rsidRPr="00A91B41">
        <w:rPr>
          <w:rStyle w:val="FunctionNameStyle"/>
        </w:rPr>
        <w:t>("</w:t>
      </w:r>
      <w:proofErr w:type="spellStart"/>
      <w:r w:rsidRPr="00A91B41">
        <w:rPr>
          <w:rStyle w:val="FunctionNameStyle"/>
        </w:rPr>
        <w:t>persistenceDelegate</w:t>
      </w:r>
      <w:proofErr w:type="spellEnd"/>
      <w:r w:rsidRPr="00A91B41">
        <w:rPr>
          <w:rStyle w:val="FunctionNameStyle"/>
        </w:rPr>
        <w:t xml:space="preserve">",new </w:t>
      </w:r>
      <w:proofErr w:type="spellStart"/>
      <w:r w:rsidRPr="00A91B41">
        <w:rPr>
          <w:rStyle w:val="FunctionNameStyle"/>
        </w:rPr>
        <w:t>AbstractIBMFunctionPersistenceDelegate</w:t>
      </w:r>
      <w:proofErr w:type="spellEnd"/>
      <w:r w:rsidRPr="00A91B41">
        <w:rPr>
          <w:rStyle w:val="FunctionNameStyle"/>
        </w:rPr>
        <w:t>());</w:t>
      </w:r>
    </w:p>
    <w:p w:rsidR="00BC3CE0" w:rsidRDefault="00EE372F" w:rsidP="00EE372F">
      <w:pPr>
        <w:pStyle w:val="ListParagraph"/>
        <w:numPr>
          <w:ilvl w:val="1"/>
          <w:numId w:val="1"/>
        </w:numPr>
      </w:pPr>
      <w:r>
        <w:t>Save file.</w:t>
      </w:r>
    </w:p>
    <w:p w:rsidR="00EE372F" w:rsidRDefault="0034331B" w:rsidP="006B4D7D">
      <w:r>
        <w:t xml:space="preserve">3. </w:t>
      </w:r>
      <w:r w:rsidR="006B4D7D">
        <w:t>For each life stage class</w:t>
      </w:r>
      <w:r>
        <w:t xml:space="preserve"> (e.g.,</w:t>
      </w:r>
      <w:r w:rsidR="006B4D7D">
        <w:t xml:space="preserve"> </w:t>
      </w:r>
      <w:proofErr w:type="spellStart"/>
      <w:r w:rsidRPr="0034331B">
        <w:rPr>
          <w:rStyle w:val="FunctionNameStyle"/>
        </w:rPr>
        <w:t>LifeStageClass</w:t>
      </w:r>
      <w:proofErr w:type="spellEnd"/>
      <w:r>
        <w:t xml:space="preserve">) </w:t>
      </w:r>
      <w:r w:rsidR="006B4D7D">
        <w:t xml:space="preserve">that will utilize the function, add the function to the </w:t>
      </w:r>
      <w:proofErr w:type="spellStart"/>
      <w:r w:rsidR="006B4D7D" w:rsidRPr="006B4D7D">
        <w:rPr>
          <w:rStyle w:val="FunctionNameStyle"/>
        </w:rPr>
        <w:t>mapOfPotentialFunctions</w:t>
      </w:r>
      <w:proofErr w:type="spellEnd"/>
      <w:r w:rsidR="006B4D7D">
        <w:t xml:space="preserve"> for the appropriate function category in the method </w:t>
      </w:r>
      <w:proofErr w:type="spellStart"/>
      <w:r w:rsidR="006B4D7D" w:rsidRPr="006B4D7D">
        <w:rPr>
          <w:rStyle w:val="FunctionNameStyle"/>
        </w:rPr>
        <w:t>createMapToSelectedFunctions</w:t>
      </w:r>
      <w:proofErr w:type="spellEnd"/>
      <w:r w:rsidR="006B4D7D">
        <w:t xml:space="preserve"> for the class that describes the parameters for the life stage</w:t>
      </w:r>
      <w:r>
        <w:t xml:space="preserve"> (e.g., </w:t>
      </w:r>
      <w:proofErr w:type="spellStart"/>
      <w:r w:rsidRPr="006B4D7D">
        <w:rPr>
          <w:rStyle w:val="FunctionNameStyle"/>
        </w:rPr>
        <w:t>L</w:t>
      </w:r>
      <w:r>
        <w:rPr>
          <w:rStyle w:val="FunctionNameStyle"/>
        </w:rPr>
        <w:t>ifeStageClass</w:t>
      </w:r>
      <w:r w:rsidRPr="006B4D7D">
        <w:rPr>
          <w:rStyle w:val="FunctionNameStyle"/>
        </w:rPr>
        <w:t>Parameters</w:t>
      </w:r>
      <w:proofErr w:type="spellEnd"/>
      <w:r>
        <w:t>)</w:t>
      </w:r>
      <w:r w:rsidR="006B4D7D">
        <w:t xml:space="preserve">. Thus, if </w:t>
      </w:r>
      <w:r w:rsidR="006B4D7D" w:rsidRPr="006B4D7D">
        <w:rPr>
          <w:rStyle w:val="FunctionNameStyle"/>
        </w:rPr>
        <w:t>GrowthFunction1</w:t>
      </w:r>
      <w:r w:rsidR="006B4D7D">
        <w:t xml:space="preserve"> and </w:t>
      </w:r>
      <w:r w:rsidR="006B4D7D" w:rsidRPr="006B4D7D">
        <w:rPr>
          <w:rStyle w:val="FunctionNameStyle"/>
        </w:rPr>
        <w:t>GrowthFunction2</w:t>
      </w:r>
      <w:r w:rsidR="006B4D7D">
        <w:t xml:space="preserve"> are the desired growth functions to make available, then </w:t>
      </w:r>
      <w:r>
        <w:t xml:space="preserve">the </w:t>
      </w:r>
      <w:r w:rsidR="006B4D7D">
        <w:t>part of th</w:t>
      </w:r>
      <w:r>
        <w:t>e method</w:t>
      </w:r>
      <w:r w:rsidR="006B4D7D">
        <w:t xml:space="preserve"> </w:t>
      </w:r>
      <w:proofErr w:type="spellStart"/>
      <w:r w:rsidR="006B4D7D" w:rsidRPr="006B4D7D">
        <w:rPr>
          <w:rStyle w:val="FunctionNameStyle"/>
        </w:rPr>
        <w:t>createMapToSelectedFunctions</w:t>
      </w:r>
      <w:proofErr w:type="spellEnd"/>
      <w:r w:rsidR="006B4D7D" w:rsidRPr="006B4D7D">
        <w:t xml:space="preserve"> </w:t>
      </w:r>
      <w:r>
        <w:t xml:space="preserve">in </w:t>
      </w:r>
      <w:proofErr w:type="spellStart"/>
      <w:r w:rsidRPr="006B4D7D">
        <w:rPr>
          <w:rStyle w:val="FunctionNameStyle"/>
        </w:rPr>
        <w:t>L</w:t>
      </w:r>
      <w:r>
        <w:rPr>
          <w:rStyle w:val="FunctionNameStyle"/>
        </w:rPr>
        <w:t>ifeStageClass</w:t>
      </w:r>
      <w:r w:rsidRPr="006B4D7D">
        <w:rPr>
          <w:rStyle w:val="FunctionNameStyle"/>
        </w:rPr>
        <w:t>Parameters</w:t>
      </w:r>
      <w:proofErr w:type="spellEnd"/>
      <w:r w:rsidR="006B4D7D" w:rsidRPr="006B4D7D">
        <w:t xml:space="preserve"> </w:t>
      </w:r>
      <w:r w:rsidR="006B4D7D">
        <w:t>dealing with growth functions might look like</w:t>
      </w:r>
    </w:p>
    <w:p w:rsidR="006B4D7D" w:rsidRDefault="006B4D7D" w:rsidP="006B4D7D">
      <w:pPr>
        <w:pStyle w:val="CodeStyle"/>
      </w:pPr>
      <w:r>
        <w:t xml:space="preserve">        //</w:t>
      </w:r>
      <w:r>
        <w:t xml:space="preserve">add the </w:t>
      </w:r>
      <w:proofErr w:type="spellStart"/>
      <w:r>
        <w:t>FCAT_growth</w:t>
      </w:r>
      <w:proofErr w:type="spellEnd"/>
      <w:r>
        <w:t xml:space="preserve"> category to</w:t>
      </w:r>
      <w:r>
        <w:t xml:space="preserve"> the set of function category keys for this class</w:t>
      </w:r>
    </w:p>
    <w:p w:rsidR="006B4D7D" w:rsidRDefault="006B4D7D" w:rsidP="006B4D7D">
      <w:pPr>
        <w:pStyle w:val="CodeStyle"/>
      </w:pPr>
      <w:r>
        <w:t xml:space="preserve">        </w:t>
      </w:r>
      <w:proofErr w:type="spellStart"/>
      <w:r>
        <w:t>setOfFunctionCategories.add</w:t>
      </w:r>
      <w:proofErr w:type="spellEnd"/>
      <w:r>
        <w:t>(</w:t>
      </w:r>
      <w:proofErr w:type="spellStart"/>
      <w:r>
        <w:t>FCAT_Growth</w:t>
      </w:r>
      <w:proofErr w:type="spellEnd"/>
      <w:r>
        <w:t>);</w:t>
      </w:r>
      <w:r>
        <w:t xml:space="preserve"> </w:t>
      </w:r>
    </w:p>
    <w:p w:rsidR="006B4D7D" w:rsidRDefault="006B4D7D" w:rsidP="006B4D7D">
      <w:pPr>
        <w:pStyle w:val="CodeStyle"/>
      </w:pPr>
      <w:r>
        <w:t xml:space="preserve">        </w:t>
      </w:r>
    </w:p>
    <w:p w:rsidR="006B4D7D" w:rsidRDefault="006B4D7D" w:rsidP="006B4D7D">
      <w:pPr>
        <w:pStyle w:val="CodeStyle"/>
      </w:pPr>
      <w:r>
        <w:t xml:space="preserve">        //create the map from function categories to potential functions in each category</w:t>
      </w:r>
    </w:p>
    <w:p w:rsidR="006B4D7D" w:rsidRDefault="006B4D7D" w:rsidP="006B4D7D">
      <w:pPr>
        <w:pStyle w:val="CodeStyle"/>
      </w:pPr>
      <w:r>
        <w:t xml:space="preserve">        String cat; Map&lt;</w:t>
      </w:r>
      <w:proofErr w:type="spellStart"/>
      <w:r>
        <w:t>String,IBMFunctionInterface</w:t>
      </w:r>
      <w:proofErr w:type="spellEnd"/>
      <w:r>
        <w:t xml:space="preserve">&gt; </w:t>
      </w:r>
      <w:proofErr w:type="spellStart"/>
      <w:r>
        <w:t>mapOfPotentialFunctions</w:t>
      </w:r>
      <w:proofErr w:type="spellEnd"/>
      <w:r>
        <w:t xml:space="preserve">; </w:t>
      </w:r>
      <w:proofErr w:type="spellStart"/>
      <w:r>
        <w:t>IBMFunctionInterface</w:t>
      </w:r>
      <w:proofErr w:type="spellEnd"/>
      <w:r>
        <w:t xml:space="preserve"> </w:t>
      </w:r>
      <w:proofErr w:type="spellStart"/>
      <w:r>
        <w:t>ifi</w:t>
      </w:r>
      <w:proofErr w:type="spellEnd"/>
      <w:r>
        <w:t>;</w:t>
      </w:r>
    </w:p>
    <w:p w:rsidR="006B4D7D" w:rsidRDefault="006B4D7D" w:rsidP="006B4D7D">
      <w:pPr>
        <w:pStyle w:val="CodeStyle"/>
      </w:pPr>
      <w:r>
        <w:t xml:space="preserve">        cat = </w:t>
      </w:r>
      <w:proofErr w:type="spellStart"/>
      <w:r>
        <w:t>FCAT_Growth</w:t>
      </w:r>
      <w:proofErr w:type="spellEnd"/>
      <w:r>
        <w:t xml:space="preserve">;  </w:t>
      </w:r>
    </w:p>
    <w:p w:rsidR="006B4D7D" w:rsidRDefault="006B4D7D" w:rsidP="006B4D7D">
      <w:pPr>
        <w:pStyle w:val="CodeStyle"/>
      </w:pPr>
      <w:r>
        <w:t xml:space="preserve">        </w:t>
      </w:r>
      <w:proofErr w:type="spellStart"/>
      <w:r>
        <w:t>mapOfPotentialFunctions</w:t>
      </w:r>
      <w:proofErr w:type="spellEnd"/>
      <w:r>
        <w:t xml:space="preserve"> = new LinkedHashMap&lt;&gt;(</w:t>
      </w:r>
      <w:r>
        <w:t>2);</w:t>
      </w:r>
    </w:p>
    <w:p w:rsidR="006B4D7D" w:rsidRDefault="006B4D7D" w:rsidP="006B4D7D">
      <w:pPr>
        <w:pStyle w:val="CodeStyle"/>
      </w:pPr>
      <w:r>
        <w:t xml:space="preserve">        </w:t>
      </w:r>
      <w:r>
        <w:t>mapOfPotentialFunctionsByCategory.put(cat,mapOfPotentialFunctions);</w:t>
      </w:r>
    </w:p>
    <w:p w:rsidR="006B4D7D" w:rsidRDefault="006B4D7D" w:rsidP="006B4D7D">
      <w:pPr>
        <w:pStyle w:val="CodeStyle"/>
      </w:pPr>
      <w:r>
        <w:t xml:space="preserve">        </w:t>
      </w:r>
      <w:proofErr w:type="spellStart"/>
      <w:r>
        <w:t>ifi</w:t>
      </w:r>
      <w:proofErr w:type="spellEnd"/>
      <w:r>
        <w:t xml:space="preserve"> = new GrowthFunction</w:t>
      </w:r>
      <w:r>
        <w:t>1</w:t>
      </w:r>
      <w:r>
        <w:t>();</w:t>
      </w:r>
      <w:r>
        <w:t xml:space="preserve"> </w:t>
      </w:r>
      <w:proofErr w:type="spellStart"/>
      <w:r>
        <w:t>mapOfPotentialFunctions.put</w:t>
      </w:r>
      <w:proofErr w:type="spellEnd"/>
      <w:r>
        <w:t>(</w:t>
      </w:r>
      <w:proofErr w:type="spellStart"/>
      <w:r>
        <w:t>ifi.getFunctionName</w:t>
      </w:r>
      <w:proofErr w:type="spellEnd"/>
      <w:r>
        <w:t>(),</w:t>
      </w:r>
      <w:proofErr w:type="spellStart"/>
      <w:r>
        <w:t>ifi</w:t>
      </w:r>
      <w:proofErr w:type="spellEnd"/>
      <w:r>
        <w:t>);</w:t>
      </w:r>
    </w:p>
    <w:p w:rsidR="006B4D7D" w:rsidRDefault="006B4D7D" w:rsidP="006B4D7D">
      <w:pPr>
        <w:pStyle w:val="CodeStyle"/>
      </w:pPr>
      <w:r>
        <w:t xml:space="preserve">        </w:t>
      </w:r>
      <w:proofErr w:type="spellStart"/>
      <w:r>
        <w:t>ifi</w:t>
      </w:r>
      <w:proofErr w:type="spellEnd"/>
      <w:r>
        <w:t xml:space="preserve"> = new GrowthFunction</w:t>
      </w:r>
      <w:r>
        <w:t>2</w:t>
      </w:r>
      <w:r>
        <w:t>();</w:t>
      </w:r>
      <w:r>
        <w:t xml:space="preserve"> </w:t>
      </w:r>
      <w:proofErr w:type="spellStart"/>
      <w:r>
        <w:t>mapOfPotentialFunctions.put</w:t>
      </w:r>
      <w:proofErr w:type="spellEnd"/>
      <w:r>
        <w:t>(</w:t>
      </w:r>
      <w:proofErr w:type="spellStart"/>
      <w:r>
        <w:t>ifi.getFunctionName</w:t>
      </w:r>
      <w:proofErr w:type="spellEnd"/>
      <w:r>
        <w:t>(),</w:t>
      </w:r>
      <w:proofErr w:type="spellStart"/>
      <w:r>
        <w:t>ifi</w:t>
      </w:r>
      <w:proofErr w:type="spellEnd"/>
      <w:r>
        <w:t>);</w:t>
      </w:r>
    </w:p>
    <w:p w:rsidR="006B4D7D" w:rsidRDefault="006B4D7D" w:rsidP="006B4D7D">
      <w:r>
        <w:t xml:space="preserve">where  </w:t>
      </w:r>
      <w:proofErr w:type="spellStart"/>
      <w:r w:rsidRPr="0034331B">
        <w:rPr>
          <w:rStyle w:val="FunctionNameStyle"/>
        </w:rPr>
        <w:t>FCAT_growth</w:t>
      </w:r>
      <w:proofErr w:type="spellEnd"/>
      <w:r>
        <w:t xml:space="preserve"> is a class level </w:t>
      </w:r>
      <w:r w:rsidRPr="0034331B">
        <w:rPr>
          <w:rStyle w:val="FunctionNameStyle"/>
        </w:rPr>
        <w:t>String</w:t>
      </w:r>
      <w:r>
        <w:t xml:space="preserve"> identifying the function category (=”growth”, e.g.), </w:t>
      </w:r>
      <w:proofErr w:type="spellStart"/>
      <w:r w:rsidRPr="0034331B">
        <w:rPr>
          <w:rStyle w:val="FunctionNameStyle"/>
        </w:rPr>
        <w:t>setOfFunctionCategories</w:t>
      </w:r>
      <w:proofErr w:type="spellEnd"/>
      <w:r>
        <w:t xml:space="preserve"> is an inherited class-level set containing all function categories, and </w:t>
      </w:r>
      <w:proofErr w:type="spellStart"/>
      <w:r w:rsidRPr="0034331B">
        <w:rPr>
          <w:rStyle w:val="FunctionNameStyle"/>
        </w:rPr>
        <w:t>mapOfPotentialFunctionsByCategory</w:t>
      </w:r>
      <w:proofErr w:type="spellEnd"/>
      <w:r>
        <w:t xml:space="preserve"> is an inherited class-level map giving the mapping from the category name (as a </w:t>
      </w:r>
      <w:r w:rsidRPr="0034331B">
        <w:rPr>
          <w:rStyle w:val="FunctionNameStyle"/>
        </w:rPr>
        <w:t>String</w:t>
      </w:r>
      <w:r>
        <w:t xml:space="preserve">) to the </w:t>
      </w:r>
      <w:proofErr w:type="spellStart"/>
      <w:r w:rsidRPr="0034331B">
        <w:rPr>
          <w:rStyle w:val="FunctionNameStyle"/>
        </w:rPr>
        <w:t>mapOfPotentialFunctions</w:t>
      </w:r>
      <w:proofErr w:type="spellEnd"/>
      <w:r>
        <w:t xml:space="preserve"> for that category.</w:t>
      </w:r>
    </w:p>
    <w:p w:rsidR="0034331B" w:rsidRDefault="0034331B" w:rsidP="006B4D7D">
      <w:r>
        <w:lastRenderedPageBreak/>
        <w:t xml:space="preserve">4. In the associated life stage class (e.g., </w:t>
      </w:r>
      <w:proofErr w:type="spellStart"/>
      <w:r w:rsidRPr="0034331B">
        <w:rPr>
          <w:rStyle w:val="FunctionNameStyle"/>
        </w:rPr>
        <w:t>LifeStageClass</w:t>
      </w:r>
      <w:proofErr w:type="spellEnd"/>
      <w:r>
        <w:t xml:space="preserve">), make the selected </w:t>
      </w:r>
      <w:proofErr w:type="spellStart"/>
      <w:r w:rsidRPr="0034331B">
        <w:rPr>
          <w:rStyle w:val="FunctionNameStyle"/>
        </w:rPr>
        <w:t>IBMFunction</w:t>
      </w:r>
      <w:proofErr w:type="spellEnd"/>
      <w:r>
        <w:t xml:space="preserve"> available using something like </w:t>
      </w:r>
      <w:bookmarkStart w:id="0" w:name="_GoBack"/>
      <w:bookmarkEnd w:id="0"/>
    </w:p>
    <w:p w:rsidR="0034331B" w:rsidRDefault="0034331B" w:rsidP="0034331B">
      <w:pPr>
        <w:pStyle w:val="CodeStyle"/>
      </w:pPr>
      <w:proofErr w:type="spellStart"/>
      <w:r w:rsidRPr="0034331B">
        <w:t>fcnGrowth</w:t>
      </w:r>
      <w:proofErr w:type="spellEnd"/>
      <w:r w:rsidRPr="0034331B">
        <w:t xml:space="preserve">    = params.getSelectedIBMFunctionForCategory(MaleImmatureParameters.FCAT_Growth);</w:t>
      </w:r>
    </w:p>
    <w:p w:rsidR="0034331B" w:rsidRDefault="0034331B" w:rsidP="006B4D7D">
      <w:r>
        <w:t xml:space="preserve">in the </w:t>
      </w:r>
      <w:proofErr w:type="spellStart"/>
      <w:r w:rsidRPr="0034331B">
        <w:rPr>
          <w:rStyle w:val="FunctionNameStyle"/>
        </w:rPr>
        <w:t>setParameters</w:t>
      </w:r>
      <w:proofErr w:type="spellEnd"/>
      <w:r>
        <w:t xml:space="preserve"> method, where </w:t>
      </w:r>
      <w:proofErr w:type="spellStart"/>
      <w:r w:rsidRPr="0034331B">
        <w:rPr>
          <w:rStyle w:val="FunctionNameStyle"/>
        </w:rPr>
        <w:t>fcnGrowth</w:t>
      </w:r>
      <w:proofErr w:type="spellEnd"/>
      <w:r>
        <w:t xml:space="preserve"> will be the IBM function selected in the parameters file and </w:t>
      </w:r>
      <w:proofErr w:type="spellStart"/>
      <w:r w:rsidRPr="0034331B">
        <w:rPr>
          <w:rStyle w:val="FunctionNameStyle"/>
        </w:rPr>
        <w:t>params</w:t>
      </w:r>
      <w:proofErr w:type="spellEnd"/>
      <w:r>
        <w:t xml:space="preserve"> is an instance of </w:t>
      </w:r>
      <w:proofErr w:type="spellStart"/>
      <w:r w:rsidRPr="0034331B">
        <w:rPr>
          <w:rStyle w:val="FunctionNameStyle"/>
        </w:rPr>
        <w:t>LifeStageClassParameters</w:t>
      </w:r>
      <w:proofErr w:type="spellEnd"/>
      <w:r>
        <w:t xml:space="preserve"> (continuing the example started in 3. above). Then, call </w:t>
      </w:r>
      <w:proofErr w:type="spellStart"/>
      <w:r w:rsidRPr="0034331B">
        <w:rPr>
          <w:rStyle w:val="FunctionNameStyle"/>
        </w:rPr>
        <w:t>fcnGrowth</w:t>
      </w:r>
      <w:proofErr w:type="spellEnd"/>
      <w:r>
        <w:t xml:space="preserve"> with the appropriate values where its needed in the step method of </w:t>
      </w:r>
      <w:proofErr w:type="spellStart"/>
      <w:r w:rsidRPr="0034331B">
        <w:rPr>
          <w:rStyle w:val="FunctionNameStyle"/>
        </w:rPr>
        <w:t>LifeStageClass</w:t>
      </w:r>
      <w:proofErr w:type="spellEnd"/>
      <w:r>
        <w:t>.</w:t>
      </w:r>
    </w:p>
    <w:p w:rsidR="00BC3CE0" w:rsidRDefault="00D4443F" w:rsidP="00BC3CE0">
      <w:pPr>
        <w:pStyle w:val="Heading2"/>
      </w:pPr>
      <w:r>
        <w:t>Fully-classified list of c</w:t>
      </w:r>
      <w:r w:rsidR="00BC3CE0">
        <w:t>lass</w:t>
      </w:r>
      <w:r>
        <w:t>es</w:t>
      </w:r>
    </w:p>
    <w:p w:rsidR="00BC3CE0" w:rsidRDefault="00BC3CE0" w:rsidP="00BC3CE0">
      <w:pPr>
        <w:pStyle w:val="NoSpacing"/>
      </w:pPr>
      <w:proofErr w:type="spellStart"/>
      <w:r w:rsidRPr="00BC3CE0">
        <w:t>wts.models.DisMELS.framework.IBMFunctions.AbstractIBMFunction</w:t>
      </w:r>
      <w:proofErr w:type="spellEnd"/>
    </w:p>
    <w:p w:rsidR="00BC3CE0" w:rsidRDefault="00BC3CE0" w:rsidP="00BC3CE0">
      <w:pPr>
        <w:pStyle w:val="NoSpacing"/>
      </w:pPr>
      <w:proofErr w:type="spellStart"/>
      <w:r w:rsidRPr="00BC3CE0">
        <w:t>wts.models.DisMELS.framework.IBMFunctions.IBMFunctionInterface</w:t>
      </w:r>
      <w:proofErr w:type="spellEnd"/>
    </w:p>
    <w:p w:rsidR="00D4443F" w:rsidRDefault="00D4443F" w:rsidP="00BC3CE0">
      <w:pPr>
        <w:pStyle w:val="NoSpacing"/>
      </w:pPr>
      <w:r w:rsidRPr="00D4443F">
        <w:t>wts.models.DisMELS.framework.IBMFunctions.IBMGrowthFunctionInterface</w:t>
      </w:r>
    </w:p>
    <w:sectPr w:rsidR="00D44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D4D82"/>
    <w:multiLevelType w:val="hybridMultilevel"/>
    <w:tmpl w:val="8282480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516732AD"/>
    <w:multiLevelType w:val="hybridMultilevel"/>
    <w:tmpl w:val="87CAF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31203"/>
    <w:multiLevelType w:val="hybridMultilevel"/>
    <w:tmpl w:val="993C3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CE0"/>
    <w:rsid w:val="000801AA"/>
    <w:rsid w:val="003078A2"/>
    <w:rsid w:val="0034331B"/>
    <w:rsid w:val="003543C0"/>
    <w:rsid w:val="00567085"/>
    <w:rsid w:val="005D4BCD"/>
    <w:rsid w:val="005D733E"/>
    <w:rsid w:val="006B4D7D"/>
    <w:rsid w:val="00840DF4"/>
    <w:rsid w:val="009402D2"/>
    <w:rsid w:val="00A91B41"/>
    <w:rsid w:val="00BC3CE0"/>
    <w:rsid w:val="00C63D6A"/>
    <w:rsid w:val="00CC5FB4"/>
    <w:rsid w:val="00CF181E"/>
    <w:rsid w:val="00D06A7D"/>
    <w:rsid w:val="00D4443F"/>
    <w:rsid w:val="00DE4715"/>
    <w:rsid w:val="00EE07D2"/>
    <w:rsid w:val="00EE372F"/>
    <w:rsid w:val="00F4423C"/>
    <w:rsid w:val="00FA599C"/>
    <w:rsid w:val="00FC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39870-B099-44A3-89F9-57803C07C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7D2"/>
    <w:pPr>
      <w:spacing w:after="200" w:line="27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085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085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Line">
    <w:name w:val="EquationLine"/>
    <w:basedOn w:val="Normal"/>
    <w:next w:val="Normal"/>
    <w:qFormat/>
    <w:rsid w:val="005D733E"/>
    <w:pPr>
      <w:spacing w:after="240" w:line="480" w:lineRule="auto"/>
      <w:jc w:val="right"/>
    </w:pPr>
    <w:rPr>
      <w:sz w:val="24"/>
    </w:rPr>
  </w:style>
  <w:style w:type="paragraph" w:customStyle="1" w:styleId="CaptionForFigure">
    <w:name w:val="CaptionForFigure"/>
    <w:basedOn w:val="Normal"/>
    <w:link w:val="CaptionForFigureChar"/>
    <w:qFormat/>
    <w:rsid w:val="00CC5FB4"/>
    <w:pPr>
      <w:keepLines/>
      <w:widowControl w:val="0"/>
      <w:spacing w:after="220" w:line="240" w:lineRule="auto"/>
    </w:pPr>
  </w:style>
  <w:style w:type="character" w:customStyle="1" w:styleId="CaptionForFigureChar">
    <w:name w:val="CaptionForFigure Char"/>
    <w:basedOn w:val="DefaultParagraphFont"/>
    <w:link w:val="CaptionForFigure"/>
    <w:rsid w:val="00CC5FB4"/>
    <w:rPr>
      <w:rFonts w:ascii="Times New Roman" w:hAnsi="Times New Roman"/>
    </w:rPr>
  </w:style>
  <w:style w:type="paragraph" w:customStyle="1" w:styleId="FigureWithCaption">
    <w:name w:val="FigureWithCaption"/>
    <w:basedOn w:val="Normal"/>
    <w:link w:val="FigureWithCaptionChar"/>
    <w:qFormat/>
    <w:rsid w:val="00CF181E"/>
    <w:pPr>
      <w:keepNext/>
      <w:widowControl w:val="0"/>
      <w:spacing w:after="0" w:line="240" w:lineRule="auto"/>
    </w:pPr>
    <w:rPr>
      <w:noProof/>
    </w:rPr>
  </w:style>
  <w:style w:type="character" w:customStyle="1" w:styleId="FigureWithCaptionChar">
    <w:name w:val="FigureWithCaption Char"/>
    <w:basedOn w:val="DefaultParagraphFont"/>
    <w:link w:val="FigureWithCaption"/>
    <w:rsid w:val="00CF181E"/>
    <w:rPr>
      <w:rFonts w:ascii="Times New Roman" w:hAnsi="Times New Roman"/>
      <w:noProof/>
    </w:rPr>
  </w:style>
  <w:style w:type="paragraph" w:customStyle="1" w:styleId="CaptionForTable">
    <w:name w:val="CaptionForTable"/>
    <w:basedOn w:val="Normal"/>
    <w:next w:val="NoSpacing"/>
    <w:link w:val="CaptionForTableChar"/>
    <w:qFormat/>
    <w:rsid w:val="00FA599C"/>
    <w:pPr>
      <w:keepNext/>
      <w:keepLines/>
      <w:widowControl w:val="0"/>
      <w:spacing w:after="0" w:line="240" w:lineRule="auto"/>
    </w:pPr>
  </w:style>
  <w:style w:type="character" w:customStyle="1" w:styleId="CaptionForTableChar">
    <w:name w:val="CaptionForTable Char"/>
    <w:basedOn w:val="DefaultParagraphFont"/>
    <w:link w:val="CaptionForTable"/>
    <w:rsid w:val="00FA599C"/>
    <w:rPr>
      <w:rFonts w:ascii="Times New Roman" w:hAnsi="Times New Roman"/>
    </w:rPr>
  </w:style>
  <w:style w:type="paragraph" w:customStyle="1" w:styleId="TableWithCaption">
    <w:name w:val="TableWithCaption"/>
    <w:basedOn w:val="Normal"/>
    <w:next w:val="Normal"/>
    <w:link w:val="TableWithCaptionChar"/>
    <w:qFormat/>
    <w:rsid w:val="00FC385B"/>
    <w:pPr>
      <w:widowControl w:val="0"/>
      <w:spacing w:after="240" w:line="480" w:lineRule="auto"/>
      <w:jc w:val="center"/>
    </w:pPr>
    <w:rPr>
      <w:sz w:val="24"/>
    </w:rPr>
  </w:style>
  <w:style w:type="character" w:customStyle="1" w:styleId="TableWithCaptionChar">
    <w:name w:val="TableWithCaption Char"/>
    <w:basedOn w:val="DefaultParagraphFont"/>
    <w:link w:val="TableWithCaption"/>
    <w:rsid w:val="00FC385B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FA599C"/>
    <w:pPr>
      <w:spacing w:after="0" w:line="240" w:lineRule="auto"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567085"/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7085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423C"/>
    <w:pPr>
      <w:spacing w:after="100" w:afterAutospacing="1" w:line="240" w:lineRule="auto"/>
      <w:ind w:left="720" w:hanging="720"/>
      <w:contextualSpacing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423C"/>
    <w:rPr>
      <w:rFonts w:ascii="Times New Roman" w:eastAsiaTheme="majorEastAsia" w:hAnsi="Times New Roman" w:cstheme="majorBidi"/>
      <w:spacing w:val="5"/>
      <w:kern w:val="28"/>
      <w:sz w:val="28"/>
      <w:szCs w:val="52"/>
    </w:rPr>
  </w:style>
  <w:style w:type="paragraph" w:customStyle="1" w:styleId="Figure">
    <w:name w:val="Figure"/>
    <w:basedOn w:val="Normal"/>
    <w:next w:val="Normal"/>
    <w:link w:val="FigureChar"/>
    <w:qFormat/>
    <w:rsid w:val="00D06A7D"/>
    <w:pPr>
      <w:keepNext/>
      <w:widowControl w:val="0"/>
      <w:spacing w:after="0" w:line="240" w:lineRule="auto"/>
      <w:jc w:val="center"/>
    </w:pPr>
    <w:rPr>
      <w:noProof/>
    </w:rPr>
  </w:style>
  <w:style w:type="character" w:customStyle="1" w:styleId="FigureChar">
    <w:name w:val="Figure Char"/>
    <w:basedOn w:val="DefaultParagraphFont"/>
    <w:link w:val="Figure"/>
    <w:rsid w:val="00D06A7D"/>
    <w:rPr>
      <w:rFonts w:ascii="Times New Roman" w:hAnsi="Times New Roman"/>
      <w:noProof/>
    </w:rPr>
  </w:style>
  <w:style w:type="paragraph" w:customStyle="1" w:styleId="LitCitation">
    <w:name w:val="LitCitation"/>
    <w:basedOn w:val="Normal"/>
    <w:link w:val="LitCitationChar"/>
    <w:qFormat/>
    <w:rsid w:val="00840DF4"/>
    <w:pPr>
      <w:spacing w:after="120" w:line="240" w:lineRule="auto"/>
      <w:ind w:left="720" w:hanging="720"/>
    </w:pPr>
  </w:style>
  <w:style w:type="character" w:customStyle="1" w:styleId="LitCitationChar">
    <w:name w:val="LitCitation Char"/>
    <w:basedOn w:val="DefaultParagraphFont"/>
    <w:link w:val="LitCitation"/>
    <w:rsid w:val="00840DF4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C3CE0"/>
    <w:pPr>
      <w:ind w:left="720"/>
      <w:contextualSpacing/>
    </w:pPr>
  </w:style>
  <w:style w:type="character" w:customStyle="1" w:styleId="FunctionNameStyle">
    <w:name w:val="FunctionNameStyle"/>
    <w:basedOn w:val="DefaultParagraphFont"/>
    <w:uiPriority w:val="1"/>
    <w:qFormat/>
    <w:rsid w:val="00D4443F"/>
    <w:rPr>
      <w:rFonts w:asciiTheme="minorHAnsi" w:hAnsiTheme="minorHAnsi"/>
      <w:color w:val="767171" w:themeColor="background2" w:themeShade="80"/>
    </w:rPr>
  </w:style>
  <w:style w:type="paragraph" w:customStyle="1" w:styleId="CodeStyle">
    <w:name w:val="CodeStyle"/>
    <w:basedOn w:val="NoSpacing"/>
    <w:link w:val="CodeStyleChar"/>
    <w:qFormat/>
    <w:rsid w:val="00A91B41"/>
    <w:pPr>
      <w:spacing w:before="120" w:after="120"/>
      <w:ind w:left="432" w:right="432"/>
      <w:contextualSpacing/>
    </w:pPr>
    <w:rPr>
      <w:rFonts w:asciiTheme="minorHAnsi" w:hAnsiTheme="minorHAnsi"/>
      <w:color w:val="767171" w:themeColor="background2" w:themeShade="80"/>
      <w:sz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91B41"/>
    <w:rPr>
      <w:rFonts w:ascii="Times New Roman" w:hAnsi="Times New Roman"/>
    </w:rPr>
  </w:style>
  <w:style w:type="character" w:customStyle="1" w:styleId="CodeStyleChar">
    <w:name w:val="CodeStyle Char"/>
    <w:basedOn w:val="NoSpacingChar"/>
    <w:link w:val="CodeStyle"/>
    <w:rsid w:val="00A91B41"/>
    <w:rPr>
      <w:rFonts w:ascii="Times New Roman" w:hAnsi="Times New Roman"/>
      <w:color w:val="767171" w:themeColor="background2" w:themeShade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4DD9D40B.dotm</Template>
  <TotalTime>258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Stockhausen</dc:creator>
  <cp:keywords/>
  <dc:description/>
  <cp:lastModifiedBy>William Stockhausen</cp:lastModifiedBy>
  <cp:revision>6</cp:revision>
  <dcterms:created xsi:type="dcterms:W3CDTF">2017-12-12T15:18:00Z</dcterms:created>
  <dcterms:modified xsi:type="dcterms:W3CDTF">2017-12-12T19:36:00Z</dcterms:modified>
</cp:coreProperties>
</file>