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09FF" w:rsidRDefault="00152F91">
      <w:pPr>
        <w:jc w:val="center"/>
        <w:rPr>
          <w:rFonts w:ascii="Calibri" w:eastAsia="Calibri" w:hAnsi="Calibri" w:cs="Calibri"/>
          <w:b/>
          <w:sz w:val="60"/>
          <w:szCs w:val="60"/>
        </w:rPr>
      </w:pPr>
      <w:r>
        <w:rPr>
          <w:rFonts w:ascii="Calibri" w:eastAsia="Calibri" w:hAnsi="Calibri" w:cs="Calibri"/>
          <w:b/>
          <w:sz w:val="60"/>
          <w:szCs w:val="60"/>
        </w:rPr>
        <w:t>Wycliffe Associates</w:t>
      </w:r>
    </w:p>
    <w:p w14:paraId="00000002" w14:textId="77777777" w:rsidR="006109FF" w:rsidRDefault="00152F91">
      <w:pPr>
        <w:spacing w:before="240" w:after="240" w:line="276" w:lineRule="auto"/>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6109FF" w:rsidRDefault="00152F91">
      <w:pPr>
        <w:spacing w:before="240" w:after="240" w:line="276" w:lineRule="auto"/>
        <w:jc w:val="center"/>
        <w:rPr>
          <w:rFonts w:ascii="Arial" w:eastAsia="Arial" w:hAnsi="Arial" w:cs="Arial"/>
          <w:i/>
          <w:sz w:val="48"/>
          <w:szCs w:val="48"/>
        </w:rPr>
      </w:pPr>
      <w:r>
        <w:rPr>
          <w:rFonts w:ascii="Arial" w:eastAsia="Arial" w:hAnsi="Arial" w:cs="Arial"/>
          <w:i/>
          <w:sz w:val="48"/>
          <w:szCs w:val="48"/>
        </w:rPr>
        <w:t>Divine Familial Terms</w:t>
      </w:r>
    </w:p>
    <w:p w14:paraId="00000004" w14:textId="77777777" w:rsidR="006109FF" w:rsidRDefault="00152F91">
      <w:pPr>
        <w:pStyle w:val="Heading1"/>
      </w:pPr>
      <w:bookmarkStart w:id="0" w:name="_heading=h.vq41idisrx0b" w:colFirst="0" w:colLast="0"/>
      <w:bookmarkEnd w:id="0"/>
      <w:r>
        <w:t>Son of God</w:t>
      </w:r>
    </w:p>
    <w:p w14:paraId="00000005" w14:textId="77777777" w:rsidR="006109FF" w:rsidRDefault="00152F91">
      <w:r>
        <w:t>How is the phrase “son of God” translated?</w:t>
      </w:r>
    </w:p>
    <w:p w14:paraId="00000006" w14:textId="77777777" w:rsidR="006109FF" w:rsidRDefault="006109FF"/>
    <w:p w14:paraId="00000007" w14:textId="77777777" w:rsidR="006109FF" w:rsidRDefault="00152F91">
      <w:r>
        <w:t>Sample verses to check: Matt. 4:3; Mark 15:39; Luke 1:35; John 20:31; Rom. 1:4; Heb. 7:3</w:t>
      </w:r>
    </w:p>
    <w:p w14:paraId="00000008" w14:textId="77777777" w:rsidR="006109FF" w:rsidRDefault="006109FF"/>
    <w:p w14:paraId="00000009" w14:textId="77777777" w:rsidR="006109FF" w:rsidRDefault="00152F91">
      <w:pPr>
        <w:numPr>
          <w:ilvl w:val="0"/>
          <w:numId w:val="7"/>
        </w:numPr>
        <w:ind w:left="198" w:hanging="270"/>
      </w:pPr>
      <w:r>
        <w:t xml:space="preserve">The phrase should be translated as “son of God.” It should use the common way of referring to a human son. </w:t>
      </w:r>
    </w:p>
    <w:p w14:paraId="0000000A" w14:textId="77777777" w:rsidR="006109FF" w:rsidRDefault="00152F91">
      <w:pPr>
        <w:numPr>
          <w:ilvl w:val="0"/>
          <w:numId w:val="7"/>
        </w:numPr>
        <w:ind w:left="198" w:hanging="270"/>
      </w:pPr>
      <w:r>
        <w:t>The phrase should not be translated as “son who comes from God”, “spiritual son”, or qualified in any way.</w:t>
      </w:r>
    </w:p>
    <w:p w14:paraId="0000000B" w14:textId="77777777" w:rsidR="006109FF" w:rsidRDefault="006109FF"/>
    <w:p w14:paraId="0000000C" w14:textId="77777777" w:rsidR="006109FF" w:rsidRDefault="00152F91">
      <w:pPr>
        <w:spacing w:after="200"/>
      </w:pPr>
      <w:r>
        <w:t>Comments:</w:t>
      </w:r>
    </w:p>
    <w:p w14:paraId="0000000D" w14:textId="1AF7AA91" w:rsidR="006109FF" w:rsidRDefault="006109FF" w:rsidP="00733F7D">
      <w:bookmarkStart w:id="1" w:name="_heading=h.w1odzf1ysbm4" w:colFirst="0" w:colLast="0"/>
      <w:bookmarkEnd w:id="1"/>
    </w:p>
    <w:p w14:paraId="6B7E28C8" w14:textId="77777777" w:rsidR="00733F7D" w:rsidRPr="00733F7D" w:rsidRDefault="00733F7D" w:rsidP="00733F7D"/>
    <w:p w14:paraId="0000000E" w14:textId="77777777" w:rsidR="006109FF" w:rsidRDefault="006109FF"/>
    <w:p w14:paraId="0000000F" w14:textId="77777777" w:rsidR="006109FF" w:rsidRDefault="00152F91">
      <w:pPr>
        <w:pStyle w:val="Heading1"/>
        <w:spacing w:before="0"/>
        <w:ind w:left="-16" w:firstLine="0"/>
        <w:rPr>
          <w:sz w:val="44"/>
          <w:szCs w:val="44"/>
        </w:rPr>
      </w:pPr>
      <w:bookmarkStart w:id="2" w:name="_heading=h.bb26it75po66" w:colFirst="0" w:colLast="0"/>
      <w:bookmarkEnd w:id="2"/>
      <w:r>
        <w:t>Shahada</w:t>
      </w:r>
    </w:p>
    <w:p w14:paraId="00000010" w14:textId="77777777" w:rsidR="006109FF" w:rsidRDefault="00152F91">
      <w:r>
        <w:t>Is the beginning of the Islamic profession of faith used (there is no God but Allah)?</w:t>
      </w:r>
    </w:p>
    <w:p w14:paraId="00000011" w14:textId="77777777" w:rsidR="006109FF" w:rsidRDefault="006109FF"/>
    <w:p w14:paraId="00000012" w14:textId="77777777" w:rsidR="006109FF" w:rsidRDefault="00152F91">
      <w:r>
        <w:t>Sample verses to check: 1 Cor. 8:4, 6; Eph. 4:6; 1 Tim 2:5; Jam. 2:19; Deut. 4:35,39; 2 Sam. 7:22; 22:32; 1 Chr. 17:20; Ps. 18:3; Isa. 45:14</w:t>
      </w:r>
    </w:p>
    <w:p w14:paraId="00000013" w14:textId="77777777" w:rsidR="006109FF" w:rsidRDefault="006109FF"/>
    <w:p w14:paraId="00000014" w14:textId="77777777" w:rsidR="006109FF" w:rsidRDefault="00152F91">
      <w:pPr>
        <w:numPr>
          <w:ilvl w:val="0"/>
          <w:numId w:val="7"/>
        </w:numPr>
        <w:ind w:left="164" w:hanging="180"/>
      </w:pPr>
      <w:r>
        <w:t xml:space="preserve">Use different wording from the Shahada: </w:t>
      </w:r>
      <w:proofErr w:type="gramStart"/>
      <w:r>
        <w:t>e.g.</w:t>
      </w:r>
      <w:proofErr w:type="gramEnd"/>
      <w:r>
        <w:t xml:space="preserve"> “God is the only true God” or “There is only one true God.” </w:t>
      </w:r>
    </w:p>
    <w:p w14:paraId="00000015" w14:textId="77777777" w:rsidR="006109FF" w:rsidRDefault="006109FF"/>
    <w:p w14:paraId="00000016" w14:textId="77777777" w:rsidR="006109FF" w:rsidRDefault="00152F91">
      <w:r>
        <w:t>Comments:</w:t>
      </w:r>
    </w:p>
    <w:p w14:paraId="00000017" w14:textId="34CBCD9A" w:rsidR="006109FF" w:rsidRDefault="006109FF"/>
    <w:p w14:paraId="099B67FD" w14:textId="61EF6549" w:rsidR="00733F7D" w:rsidRDefault="00733F7D"/>
    <w:p w14:paraId="00000019" w14:textId="77777777" w:rsidR="006109FF" w:rsidRDefault="006109FF"/>
    <w:p w14:paraId="0000001A" w14:textId="77777777" w:rsidR="006109FF" w:rsidRDefault="006109FF" w:rsidP="00733F7D">
      <w:bookmarkStart w:id="3" w:name="_heading=h.kxrsf94j2ksd" w:colFirst="0" w:colLast="0"/>
      <w:bookmarkEnd w:id="3"/>
    </w:p>
    <w:p w14:paraId="0000001B" w14:textId="77777777" w:rsidR="006109FF" w:rsidRDefault="00152F91">
      <w:pPr>
        <w:pStyle w:val="Heading1"/>
        <w:spacing w:before="0" w:after="0"/>
        <w:ind w:left="-16" w:firstLine="0"/>
      </w:pPr>
      <w:bookmarkStart w:id="4" w:name="_heading=h.bn8zi1zf2aq6" w:colFirst="0" w:colLast="0"/>
      <w:bookmarkEnd w:id="4"/>
      <w:r>
        <w:t>Children/Sons of God</w:t>
      </w:r>
    </w:p>
    <w:p w14:paraId="0000001C" w14:textId="77777777" w:rsidR="006109FF" w:rsidRDefault="00152F91">
      <w:pPr>
        <w:spacing w:before="200"/>
        <w:ind w:left="-16" w:firstLine="0"/>
      </w:pPr>
      <w:r>
        <w:t>Does the translation avoid the use of the phrases “children of God” or “sons of God”?</w:t>
      </w:r>
    </w:p>
    <w:p w14:paraId="0000001D" w14:textId="77777777" w:rsidR="006109FF" w:rsidRDefault="006109FF"/>
    <w:p w14:paraId="0000001E" w14:textId="77777777" w:rsidR="006109FF" w:rsidRDefault="00152F91">
      <w:r>
        <w:t>Sample verses to check: John 1:12; Rom. 8:16; Phil. 2:15; Matt. 5:9; Luke 20:36; Gal. 3:26</w:t>
      </w:r>
    </w:p>
    <w:p w14:paraId="0000001F" w14:textId="77777777" w:rsidR="006109FF" w:rsidRDefault="006109FF"/>
    <w:p w14:paraId="00000020" w14:textId="77777777" w:rsidR="006109FF" w:rsidRDefault="00152F91">
      <w:pPr>
        <w:numPr>
          <w:ilvl w:val="0"/>
          <w:numId w:val="5"/>
        </w:numPr>
      </w:pPr>
      <w:r>
        <w:t>The familial terms for children and sons should be used.</w:t>
      </w:r>
    </w:p>
    <w:p w14:paraId="00000021" w14:textId="77777777" w:rsidR="006109FF" w:rsidRDefault="006109FF"/>
    <w:p w14:paraId="00000022" w14:textId="77777777" w:rsidR="006109FF" w:rsidRDefault="00152F91">
      <w:pPr>
        <w:spacing w:after="200"/>
      </w:pPr>
      <w:r>
        <w:t>Comments:</w:t>
      </w:r>
    </w:p>
    <w:p w14:paraId="00000023" w14:textId="77777777" w:rsidR="006109FF" w:rsidRDefault="006109FF">
      <w:pPr>
        <w:spacing w:after="200"/>
      </w:pPr>
    </w:p>
    <w:p w14:paraId="00000024" w14:textId="77777777" w:rsidR="006109FF" w:rsidRDefault="00152F91">
      <w:pPr>
        <w:pStyle w:val="Heading1"/>
        <w:spacing w:before="0"/>
        <w:ind w:left="-16"/>
      </w:pPr>
      <w:bookmarkStart w:id="5" w:name="_heading=h.4ozctkewhczh" w:colFirst="0" w:colLast="0"/>
      <w:bookmarkEnd w:id="5"/>
      <w:r>
        <w:lastRenderedPageBreak/>
        <w:t>Honorifics</w:t>
      </w:r>
    </w:p>
    <w:p w14:paraId="00000025" w14:textId="77777777" w:rsidR="006109FF" w:rsidRDefault="00152F91">
      <w:r>
        <w:t>Does the translation use honorifics with the name of a person esteemed by Islam?</w:t>
      </w:r>
    </w:p>
    <w:p w14:paraId="00000026" w14:textId="77777777" w:rsidR="006109FF" w:rsidRDefault="006109FF"/>
    <w:p w14:paraId="00000027" w14:textId="77777777" w:rsidR="006109FF" w:rsidRDefault="00152F91">
      <w:r>
        <w:t>Sample verses to check: Matt. 1:1; Mk. 10:47; Lk. 18:38; 1 Ki. 1:43; Num. 27:15</w:t>
      </w:r>
    </w:p>
    <w:p w14:paraId="00000028" w14:textId="77777777" w:rsidR="006109FF" w:rsidRDefault="006109FF"/>
    <w:p w14:paraId="00000029" w14:textId="77777777" w:rsidR="006109FF" w:rsidRDefault="00152F91">
      <w:pPr>
        <w:numPr>
          <w:ilvl w:val="0"/>
          <w:numId w:val="4"/>
        </w:numPr>
        <w:ind w:left="180" w:hanging="180"/>
      </w:pPr>
      <w:r>
        <w:t xml:space="preserve">Avoid Islamic honorifics unless </w:t>
      </w:r>
      <w:proofErr w:type="gramStart"/>
      <w:r>
        <w:t>absolutely necessary</w:t>
      </w:r>
      <w:proofErr w:type="gramEnd"/>
      <w:r>
        <w:t xml:space="preserve"> for correct meaning. </w:t>
      </w:r>
      <w:proofErr w:type="gramStart"/>
      <w:r>
        <w:t>E.g.</w:t>
      </w:r>
      <w:proofErr w:type="gramEnd"/>
      <w:r>
        <w:t xml:space="preserve"> using the phrase “peace be upon him” or any of the traditional honorific titles given to Jesus in the Quran.</w:t>
      </w:r>
    </w:p>
    <w:p w14:paraId="0000002A" w14:textId="77777777" w:rsidR="006109FF" w:rsidRDefault="006109FF">
      <w:pPr>
        <w:ind w:left="0" w:firstLine="0"/>
      </w:pPr>
    </w:p>
    <w:p w14:paraId="0000002B" w14:textId="7F5766D6" w:rsidR="006109FF" w:rsidRDefault="00152F91">
      <w:pPr>
        <w:ind w:left="0" w:firstLine="0"/>
      </w:pPr>
      <w:r>
        <w:t>Comments:</w:t>
      </w:r>
    </w:p>
    <w:p w14:paraId="0000002C" w14:textId="77777777" w:rsidR="006109FF" w:rsidRDefault="006109FF">
      <w:pPr>
        <w:ind w:left="0" w:firstLine="0"/>
      </w:pPr>
    </w:p>
    <w:p w14:paraId="0000002D" w14:textId="77777777" w:rsidR="006109FF" w:rsidRDefault="006109FF">
      <w:pPr>
        <w:ind w:left="0" w:firstLine="0"/>
      </w:pPr>
    </w:p>
    <w:p w14:paraId="0000002E" w14:textId="77777777" w:rsidR="006109FF" w:rsidRDefault="006109FF">
      <w:pPr>
        <w:ind w:left="0" w:firstLine="0"/>
      </w:pPr>
    </w:p>
    <w:p w14:paraId="0000002F" w14:textId="77777777" w:rsidR="006109FF" w:rsidRDefault="006109FF">
      <w:pPr>
        <w:ind w:left="0" w:firstLine="0"/>
      </w:pPr>
    </w:p>
    <w:p w14:paraId="00000030" w14:textId="77777777" w:rsidR="006109FF" w:rsidRDefault="00152F91">
      <w:pPr>
        <w:pStyle w:val="Heading1"/>
        <w:spacing w:before="0"/>
        <w:ind w:left="0" w:firstLine="0"/>
      </w:pPr>
      <w:bookmarkStart w:id="6" w:name="_heading=h.4ktvcq33ne22" w:colFirst="0" w:colLast="0"/>
      <w:bookmarkEnd w:id="6"/>
      <w:r>
        <w:t>Missing text</w:t>
      </w:r>
    </w:p>
    <w:p w14:paraId="00000031" w14:textId="77777777" w:rsidR="006109FF" w:rsidRDefault="00152F91">
      <w:pPr>
        <w:ind w:left="0" w:firstLine="0"/>
      </w:pPr>
      <w:r>
        <w:t>Are any passages of Scripture omitted?</w:t>
      </w:r>
    </w:p>
    <w:p w14:paraId="00000032" w14:textId="77777777" w:rsidR="006109FF" w:rsidRDefault="006109FF">
      <w:pPr>
        <w:ind w:left="0" w:firstLine="0"/>
      </w:pPr>
    </w:p>
    <w:p w14:paraId="00000033" w14:textId="77777777" w:rsidR="006109FF" w:rsidRDefault="00152F91">
      <w:r>
        <w:t>Sample verses to check: Luke 15; Rom. 9; Gal. 4</w:t>
      </w:r>
    </w:p>
    <w:p w14:paraId="00000034" w14:textId="77777777" w:rsidR="006109FF" w:rsidRDefault="006109FF">
      <w:pPr>
        <w:ind w:left="0" w:firstLine="0"/>
      </w:pPr>
    </w:p>
    <w:p w14:paraId="00000035" w14:textId="77777777" w:rsidR="006109FF" w:rsidRDefault="00152F91">
      <w:pPr>
        <w:numPr>
          <w:ilvl w:val="0"/>
          <w:numId w:val="3"/>
        </w:numPr>
      </w:pPr>
      <w:r>
        <w:t xml:space="preserve">These chapters should not have any verses be complete with every verse accounted for. </w:t>
      </w:r>
    </w:p>
    <w:p w14:paraId="00000036" w14:textId="77777777" w:rsidR="006109FF" w:rsidRDefault="006109FF">
      <w:pPr>
        <w:ind w:left="0" w:firstLine="0"/>
      </w:pPr>
    </w:p>
    <w:p w14:paraId="00000037" w14:textId="017B7E68" w:rsidR="006109FF" w:rsidRDefault="00152F91">
      <w:pPr>
        <w:ind w:left="0" w:firstLine="0"/>
      </w:pPr>
      <w:r>
        <w:t>Comments:</w:t>
      </w:r>
    </w:p>
    <w:p w14:paraId="00000038" w14:textId="77777777" w:rsidR="006109FF" w:rsidRDefault="006109FF">
      <w:pPr>
        <w:spacing w:after="200"/>
        <w:ind w:left="0" w:firstLine="0"/>
      </w:pPr>
    </w:p>
    <w:p w14:paraId="00000039" w14:textId="77777777" w:rsidR="006109FF" w:rsidRDefault="006109FF">
      <w:pPr>
        <w:spacing w:after="200"/>
        <w:ind w:left="0" w:firstLine="0"/>
      </w:pPr>
    </w:p>
    <w:p w14:paraId="0000003A" w14:textId="77777777" w:rsidR="006109FF" w:rsidRDefault="00152F91">
      <w:pPr>
        <w:pStyle w:val="Heading1"/>
        <w:spacing w:before="0"/>
        <w:ind w:left="0" w:firstLine="0"/>
      </w:pPr>
      <w:bookmarkStart w:id="7" w:name="_heading=h.yorzvlpji4k6" w:colFirst="0" w:colLast="0"/>
      <w:bookmarkEnd w:id="7"/>
      <w:r>
        <w:t>Son of man</w:t>
      </w:r>
    </w:p>
    <w:p w14:paraId="0000003B" w14:textId="77777777" w:rsidR="006109FF" w:rsidRDefault="00152F91">
      <w:pPr>
        <w:ind w:left="0" w:firstLine="0"/>
      </w:pPr>
      <w:r>
        <w:t>Is the phrase “son of man” translated literally?</w:t>
      </w:r>
    </w:p>
    <w:p w14:paraId="0000003C" w14:textId="77777777" w:rsidR="006109FF" w:rsidRDefault="006109FF">
      <w:pPr>
        <w:ind w:left="0" w:firstLine="0"/>
      </w:pPr>
    </w:p>
    <w:p w14:paraId="0000003D" w14:textId="77777777" w:rsidR="006109FF" w:rsidRDefault="00152F91">
      <w:pPr>
        <w:ind w:left="-16" w:firstLine="0"/>
      </w:pPr>
      <w:r>
        <w:t>Sample verses to check: Matt. 12:8; Mk. 14:62; Lk. 22:48</w:t>
      </w:r>
    </w:p>
    <w:p w14:paraId="0000003E" w14:textId="77777777" w:rsidR="006109FF" w:rsidRDefault="006109FF">
      <w:pPr>
        <w:ind w:left="0" w:firstLine="0"/>
      </w:pPr>
    </w:p>
    <w:p w14:paraId="0000003F" w14:textId="77777777" w:rsidR="006109FF" w:rsidRDefault="00152F91">
      <w:pPr>
        <w:numPr>
          <w:ilvl w:val="0"/>
          <w:numId w:val="8"/>
        </w:numPr>
      </w:pPr>
      <w:r>
        <w:t xml:space="preserve">The word “son” in the phrase “son of man” should be translated literally and in the same way as the word “son” in the phrase “son of God.” </w:t>
      </w:r>
    </w:p>
    <w:p w14:paraId="00000040" w14:textId="77777777" w:rsidR="006109FF" w:rsidRDefault="006109FF">
      <w:pPr>
        <w:ind w:left="0" w:firstLine="0"/>
      </w:pPr>
    </w:p>
    <w:p w14:paraId="00000041" w14:textId="7495DCCB" w:rsidR="006109FF" w:rsidRDefault="00152F91">
      <w:pPr>
        <w:ind w:left="0" w:firstLine="0"/>
      </w:pPr>
      <w:r>
        <w:t>Comments:</w:t>
      </w:r>
    </w:p>
    <w:p w14:paraId="00000042" w14:textId="45C726E3" w:rsidR="006109FF" w:rsidRDefault="006109FF">
      <w:pPr>
        <w:ind w:left="0" w:firstLine="0"/>
      </w:pPr>
    </w:p>
    <w:p w14:paraId="00000043" w14:textId="77777777" w:rsidR="006109FF" w:rsidRDefault="006109FF">
      <w:pPr>
        <w:ind w:left="0" w:firstLine="0"/>
      </w:pPr>
    </w:p>
    <w:p w14:paraId="00000044" w14:textId="77777777" w:rsidR="006109FF" w:rsidRDefault="00152F91">
      <w:pPr>
        <w:pStyle w:val="Heading1"/>
        <w:ind w:left="0" w:firstLine="0"/>
      </w:pPr>
      <w:bookmarkStart w:id="8" w:name="_heading=h.32ae13yi3d6u" w:colFirst="0" w:colLast="0"/>
      <w:bookmarkEnd w:id="8"/>
      <w:r>
        <w:t>Ps. 2:7</w:t>
      </w:r>
    </w:p>
    <w:p w14:paraId="00000045" w14:textId="77777777" w:rsidR="006109FF" w:rsidRDefault="00152F91">
      <w:pPr>
        <w:ind w:left="0" w:firstLine="0"/>
      </w:pPr>
      <w:r>
        <w:t>How is Psalm 2:7 translated when it is quoted?</w:t>
      </w:r>
    </w:p>
    <w:p w14:paraId="00000046" w14:textId="77777777" w:rsidR="006109FF" w:rsidRDefault="006109FF">
      <w:pPr>
        <w:ind w:left="0" w:firstLine="0"/>
      </w:pPr>
    </w:p>
    <w:p w14:paraId="00000047" w14:textId="77777777" w:rsidR="006109FF" w:rsidRDefault="00152F91">
      <w:pPr>
        <w:ind w:left="-16" w:firstLine="0"/>
      </w:pPr>
      <w:r>
        <w:t>Sample verses to check: Acts 13:33; Heb. 1:5; 5:5</w:t>
      </w:r>
    </w:p>
    <w:p w14:paraId="00000048" w14:textId="77777777" w:rsidR="006109FF" w:rsidRDefault="006109FF">
      <w:pPr>
        <w:ind w:left="0" w:firstLine="0"/>
      </w:pPr>
    </w:p>
    <w:p w14:paraId="00000049" w14:textId="77777777" w:rsidR="006109FF" w:rsidRDefault="00152F91">
      <w:pPr>
        <w:numPr>
          <w:ilvl w:val="0"/>
          <w:numId w:val="9"/>
        </w:numPr>
        <w:ind w:left="180" w:hanging="180"/>
      </w:pPr>
      <w:r>
        <w:t>This verse should use Son in reference to Jesus, and express God’s statement of fatherhood in a direct way.</w:t>
      </w:r>
    </w:p>
    <w:p w14:paraId="0000004A" w14:textId="77777777" w:rsidR="006109FF" w:rsidRDefault="006109FF">
      <w:pPr>
        <w:ind w:left="0" w:firstLine="0"/>
      </w:pPr>
    </w:p>
    <w:p w14:paraId="0000004B" w14:textId="77777777" w:rsidR="006109FF" w:rsidRDefault="00152F91">
      <w:pPr>
        <w:ind w:left="0" w:firstLine="0"/>
      </w:pPr>
      <w:r>
        <w:t>Comments:</w:t>
      </w:r>
    </w:p>
    <w:p w14:paraId="0000004C" w14:textId="77777777" w:rsidR="006109FF" w:rsidRDefault="006109FF">
      <w:pPr>
        <w:ind w:left="0" w:firstLine="0"/>
      </w:pPr>
    </w:p>
    <w:p w14:paraId="0000004D" w14:textId="77777777" w:rsidR="006109FF" w:rsidRDefault="006109FF">
      <w:pPr>
        <w:ind w:left="0" w:firstLine="0"/>
      </w:pPr>
    </w:p>
    <w:p w14:paraId="0000004E" w14:textId="77777777" w:rsidR="006109FF" w:rsidRDefault="006109FF">
      <w:pPr>
        <w:ind w:left="0" w:firstLine="0"/>
      </w:pPr>
    </w:p>
    <w:p w14:paraId="0000004F" w14:textId="77777777" w:rsidR="006109FF" w:rsidRDefault="00152F91">
      <w:pPr>
        <w:pStyle w:val="Heading1"/>
        <w:ind w:left="0" w:firstLine="0"/>
      </w:pPr>
      <w:bookmarkStart w:id="9" w:name="_heading=h.i8mtd1b64er" w:colFirst="0" w:colLast="0"/>
      <w:bookmarkEnd w:id="9"/>
      <w:r>
        <w:lastRenderedPageBreak/>
        <w:t>Quranic wording</w:t>
      </w:r>
    </w:p>
    <w:p w14:paraId="00000050" w14:textId="77777777" w:rsidR="006109FF" w:rsidRDefault="00152F91">
      <w:pPr>
        <w:ind w:left="0" w:firstLine="0"/>
      </w:pPr>
      <w:r>
        <w:t>Is the phrase “God, the merciful, the compassionate” used?</w:t>
      </w:r>
    </w:p>
    <w:p w14:paraId="00000051" w14:textId="77777777" w:rsidR="006109FF" w:rsidRDefault="006109FF">
      <w:pPr>
        <w:ind w:left="0" w:firstLine="0"/>
      </w:pPr>
    </w:p>
    <w:p w14:paraId="00000052" w14:textId="77777777" w:rsidR="006109FF" w:rsidRDefault="00152F91">
      <w:pPr>
        <w:ind w:left="-16" w:firstLine="0"/>
      </w:pPr>
      <w:r>
        <w:t>Sample verses to check: Lk. 1:78; James 5:1; Ex. 34:6; Ps. 86:15; 103:8</w:t>
      </w:r>
    </w:p>
    <w:p w14:paraId="00000053" w14:textId="77777777" w:rsidR="006109FF" w:rsidRDefault="006109FF">
      <w:pPr>
        <w:ind w:left="0" w:firstLine="0"/>
      </w:pPr>
    </w:p>
    <w:p w14:paraId="00000054" w14:textId="77777777" w:rsidR="006109FF" w:rsidRDefault="00152F91">
      <w:pPr>
        <w:numPr>
          <w:ilvl w:val="0"/>
          <w:numId w:val="2"/>
        </w:numPr>
        <w:ind w:left="180" w:hanging="180"/>
      </w:pPr>
      <w:r>
        <w:t>This phrase from the Quran should not be present.</w:t>
      </w:r>
    </w:p>
    <w:p w14:paraId="00000055" w14:textId="77777777" w:rsidR="006109FF" w:rsidRDefault="006109FF">
      <w:pPr>
        <w:ind w:left="0" w:firstLine="0"/>
      </w:pPr>
    </w:p>
    <w:p w14:paraId="00000056" w14:textId="77777777" w:rsidR="006109FF" w:rsidRDefault="00152F91">
      <w:pPr>
        <w:ind w:left="0" w:firstLine="0"/>
      </w:pPr>
      <w:r>
        <w:t>Comments:</w:t>
      </w:r>
    </w:p>
    <w:p w14:paraId="00000057" w14:textId="77777777" w:rsidR="006109FF" w:rsidRDefault="006109FF">
      <w:pPr>
        <w:ind w:left="0" w:firstLine="0"/>
      </w:pPr>
    </w:p>
    <w:p w14:paraId="00000058" w14:textId="77777777" w:rsidR="006109FF" w:rsidRDefault="006109FF">
      <w:pPr>
        <w:ind w:left="0" w:firstLine="0"/>
      </w:pPr>
    </w:p>
    <w:p w14:paraId="00000059" w14:textId="77777777" w:rsidR="006109FF" w:rsidRDefault="00152F91">
      <w:pPr>
        <w:pStyle w:val="Heading1"/>
        <w:ind w:left="0" w:firstLine="0"/>
      </w:pPr>
      <w:bookmarkStart w:id="10" w:name="_heading=h.y8hnm91vzb5r" w:colFirst="0" w:colLast="0"/>
      <w:bookmarkEnd w:id="10"/>
      <w:r>
        <w:t>The personal name of God</w:t>
      </w:r>
    </w:p>
    <w:p w14:paraId="0000005A" w14:textId="77777777" w:rsidR="006109FF" w:rsidRDefault="00152F91">
      <w:pPr>
        <w:ind w:left="0" w:firstLine="0"/>
      </w:pPr>
      <w:r>
        <w:t>Is the word Allah used to translate YHWH, the name of God?</w:t>
      </w:r>
    </w:p>
    <w:p w14:paraId="0000005B" w14:textId="77777777" w:rsidR="006109FF" w:rsidRDefault="006109FF">
      <w:pPr>
        <w:ind w:left="0" w:firstLine="0"/>
      </w:pPr>
    </w:p>
    <w:p w14:paraId="0000005C" w14:textId="77777777" w:rsidR="006109FF" w:rsidRDefault="00152F91">
      <w:pPr>
        <w:ind w:left="-16" w:firstLine="0"/>
      </w:pPr>
      <w:r>
        <w:t>Sample verses to check: Matt. 4:7; Rom 4:8; 9:29; 10:16; Ps 32:2; Isa. 10:22-23; 53:1</w:t>
      </w:r>
    </w:p>
    <w:p w14:paraId="0000005D" w14:textId="77777777" w:rsidR="006109FF" w:rsidRDefault="006109FF">
      <w:pPr>
        <w:ind w:left="0" w:firstLine="0"/>
      </w:pPr>
    </w:p>
    <w:p w14:paraId="0000005E" w14:textId="77777777" w:rsidR="006109FF" w:rsidRDefault="00152F91">
      <w:pPr>
        <w:numPr>
          <w:ilvl w:val="0"/>
          <w:numId w:val="10"/>
        </w:numPr>
      </w:pPr>
      <w:r>
        <w:t xml:space="preserve">One should use a transliteration of the Hebrew word YHWH if no name for God, other than Allah, is present in the language. Allah does not adequately reflect the meaning of YHWH, the true God of the Bible. </w:t>
      </w:r>
    </w:p>
    <w:p w14:paraId="0000005F" w14:textId="77777777" w:rsidR="006109FF" w:rsidRDefault="00152F91">
      <w:pPr>
        <w:numPr>
          <w:ilvl w:val="0"/>
          <w:numId w:val="10"/>
        </w:numPr>
      </w:pPr>
      <w:r>
        <w:t xml:space="preserve">The phrase “in the name of Allah” should not be used. </w:t>
      </w:r>
    </w:p>
    <w:p w14:paraId="00000060" w14:textId="77777777" w:rsidR="006109FF" w:rsidRDefault="006109FF">
      <w:pPr>
        <w:ind w:left="0" w:firstLine="0"/>
      </w:pPr>
    </w:p>
    <w:p w14:paraId="00000061" w14:textId="77777777" w:rsidR="006109FF" w:rsidRDefault="00152F91">
      <w:pPr>
        <w:ind w:left="0" w:firstLine="0"/>
      </w:pPr>
      <w:r>
        <w:t>Comments:</w:t>
      </w:r>
    </w:p>
    <w:p w14:paraId="00000062" w14:textId="77777777" w:rsidR="006109FF" w:rsidRDefault="006109FF">
      <w:pPr>
        <w:ind w:left="0" w:firstLine="0"/>
      </w:pPr>
    </w:p>
    <w:p w14:paraId="00000063" w14:textId="77777777" w:rsidR="006109FF" w:rsidRDefault="006109FF">
      <w:pPr>
        <w:ind w:left="0" w:firstLine="0"/>
      </w:pPr>
    </w:p>
    <w:p w14:paraId="00000064" w14:textId="77777777" w:rsidR="006109FF" w:rsidRDefault="00152F91">
      <w:pPr>
        <w:pStyle w:val="Heading1"/>
        <w:ind w:left="0" w:firstLine="0"/>
      </w:pPr>
      <w:bookmarkStart w:id="11" w:name="_heading=h.l5aiqeu6ztdl" w:colFirst="0" w:colLast="0"/>
      <w:bookmarkEnd w:id="11"/>
      <w:r>
        <w:t>Translating names</w:t>
      </w:r>
    </w:p>
    <w:p w14:paraId="00000065" w14:textId="77777777" w:rsidR="006109FF" w:rsidRDefault="00152F91">
      <w:pPr>
        <w:ind w:left="0" w:firstLine="0"/>
      </w:pPr>
      <w:r>
        <w:t>Is Jesus translated as Issa?</w:t>
      </w:r>
    </w:p>
    <w:p w14:paraId="00000066" w14:textId="77777777" w:rsidR="006109FF" w:rsidRDefault="006109FF">
      <w:pPr>
        <w:ind w:left="0" w:firstLine="0"/>
      </w:pPr>
    </w:p>
    <w:p w14:paraId="00000067" w14:textId="77777777" w:rsidR="006109FF" w:rsidRDefault="00152F91">
      <w:pPr>
        <w:ind w:left="-16" w:firstLine="0"/>
      </w:pPr>
      <w:r>
        <w:t>Sample verses to check: Matt. 1:1 Mk. 1:1</w:t>
      </w:r>
    </w:p>
    <w:p w14:paraId="00000068" w14:textId="77777777" w:rsidR="006109FF" w:rsidRDefault="006109FF">
      <w:pPr>
        <w:ind w:left="-16" w:firstLine="0"/>
      </w:pPr>
    </w:p>
    <w:p w14:paraId="00000069" w14:textId="77777777" w:rsidR="006109FF" w:rsidRDefault="00152F91">
      <w:pPr>
        <w:numPr>
          <w:ilvl w:val="0"/>
          <w:numId w:val="1"/>
        </w:numPr>
      </w:pPr>
      <w:r>
        <w:t>If possible, names should consistently be transliterated. This includes the name Jesus.</w:t>
      </w:r>
    </w:p>
    <w:p w14:paraId="0000006A" w14:textId="77777777" w:rsidR="006109FF" w:rsidRDefault="00152F91">
      <w:pPr>
        <w:numPr>
          <w:ilvl w:val="0"/>
          <w:numId w:val="1"/>
        </w:numPr>
      </w:pPr>
      <w:r>
        <w:t>Consider whether Jesus should be translated as Jesu/</w:t>
      </w:r>
      <w:proofErr w:type="spellStart"/>
      <w:r>
        <w:t>Yesu</w:t>
      </w:r>
      <w:proofErr w:type="spellEnd"/>
      <w:r>
        <w:t xml:space="preserve"> or a similar equivalent, not using the Islamic name for Jesus. </w:t>
      </w:r>
    </w:p>
    <w:p w14:paraId="0000006B" w14:textId="77777777" w:rsidR="006109FF" w:rsidRDefault="006109FF">
      <w:pPr>
        <w:ind w:left="0" w:firstLine="0"/>
      </w:pPr>
    </w:p>
    <w:p w14:paraId="0000006C" w14:textId="77777777" w:rsidR="006109FF" w:rsidRDefault="00152F91">
      <w:pPr>
        <w:ind w:left="0" w:firstLine="0"/>
      </w:pPr>
      <w:r>
        <w:t>Comments:</w:t>
      </w:r>
    </w:p>
    <w:p w14:paraId="0000006D" w14:textId="77777777" w:rsidR="006109FF" w:rsidRDefault="006109FF">
      <w:pPr>
        <w:ind w:left="0" w:firstLine="0"/>
      </w:pPr>
    </w:p>
    <w:p w14:paraId="0000006E" w14:textId="77777777" w:rsidR="006109FF" w:rsidRDefault="006109FF">
      <w:pPr>
        <w:ind w:left="0" w:firstLine="0"/>
      </w:pPr>
    </w:p>
    <w:p w14:paraId="0000006F" w14:textId="77777777" w:rsidR="006109FF" w:rsidRDefault="00152F91">
      <w:pPr>
        <w:pStyle w:val="Heading1"/>
        <w:ind w:left="0" w:firstLine="0"/>
      </w:pPr>
      <w:bookmarkStart w:id="12" w:name="_heading=h.t39q26rttgv" w:colFirst="0" w:colLast="0"/>
      <w:bookmarkEnd w:id="12"/>
      <w:r>
        <w:t>Lord</w:t>
      </w:r>
    </w:p>
    <w:p w14:paraId="00000070" w14:textId="77777777" w:rsidR="006109FF" w:rsidRDefault="00152F91">
      <w:pPr>
        <w:ind w:left="0" w:firstLine="0"/>
      </w:pPr>
      <w:r>
        <w:t>Is there consistency when translating the word “</w:t>
      </w:r>
      <w:proofErr w:type="spellStart"/>
      <w:r>
        <w:t>kurios</w:t>
      </w:r>
      <w:proofErr w:type="spellEnd"/>
      <w:r>
        <w:t>(lord)” when referencing Jesus and God the Father?</w:t>
      </w:r>
    </w:p>
    <w:p w14:paraId="00000071" w14:textId="77777777" w:rsidR="006109FF" w:rsidRDefault="006109FF">
      <w:pPr>
        <w:ind w:left="0" w:firstLine="0"/>
      </w:pPr>
    </w:p>
    <w:p w14:paraId="00000072" w14:textId="77777777" w:rsidR="006109FF" w:rsidRDefault="00152F91">
      <w:pPr>
        <w:ind w:left="-16" w:firstLine="0"/>
      </w:pPr>
      <w:r>
        <w:t>Sample verses to check: Compare: Matt. 11:25 and Phil. 2:11; Compare: Matt. 1:20 and 7:20</w:t>
      </w:r>
    </w:p>
    <w:p w14:paraId="00000073" w14:textId="77777777" w:rsidR="006109FF" w:rsidRDefault="006109FF">
      <w:pPr>
        <w:ind w:left="0" w:firstLine="0"/>
      </w:pPr>
    </w:p>
    <w:p w14:paraId="00000074" w14:textId="77777777" w:rsidR="006109FF" w:rsidRDefault="00152F91">
      <w:pPr>
        <w:numPr>
          <w:ilvl w:val="0"/>
          <w:numId w:val="6"/>
        </w:numPr>
        <w:ind w:left="180" w:hanging="180"/>
      </w:pPr>
      <w:r>
        <w:t xml:space="preserve">The translation of </w:t>
      </w:r>
      <w:proofErr w:type="spellStart"/>
      <w:r>
        <w:t>kurios</w:t>
      </w:r>
      <w:proofErr w:type="spellEnd"/>
      <w:r>
        <w:t>(lord) should not undermine the equality of Jesus with the Father. There should be no distinction in the way this term is translated when the only difference is whether the referent is God the Father or Jesus.</w:t>
      </w:r>
    </w:p>
    <w:p w14:paraId="00000075" w14:textId="77777777" w:rsidR="006109FF" w:rsidRDefault="006109FF">
      <w:pPr>
        <w:ind w:left="0" w:firstLine="0"/>
      </w:pPr>
    </w:p>
    <w:p w14:paraId="00000076" w14:textId="77777777" w:rsidR="006109FF" w:rsidRDefault="00152F91">
      <w:pPr>
        <w:ind w:left="0" w:firstLine="0"/>
      </w:pPr>
      <w:r>
        <w:t>Comments:</w:t>
      </w:r>
    </w:p>
    <w:sectPr w:rsidR="006109FF">
      <w:headerReference w:type="default" r:id="rId8"/>
      <w:headerReference w:type="first" r:id="rId9"/>
      <w:footerReference w:type="first" r:id="rId10"/>
      <w:pgSz w:w="12240" w:h="15840"/>
      <w:pgMar w:top="1440" w:right="720" w:bottom="144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6164A" w14:textId="77777777" w:rsidR="001708BD" w:rsidRDefault="001708BD">
      <w:r>
        <w:separator/>
      </w:r>
    </w:p>
  </w:endnote>
  <w:endnote w:type="continuationSeparator" w:id="0">
    <w:p w14:paraId="2A45848F" w14:textId="77777777" w:rsidR="001708BD" w:rsidRDefault="0017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6109FF" w:rsidRDefault="006109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A08C0" w14:textId="77777777" w:rsidR="001708BD" w:rsidRDefault="001708BD">
      <w:r>
        <w:separator/>
      </w:r>
    </w:p>
  </w:footnote>
  <w:footnote w:type="continuationSeparator" w:id="0">
    <w:p w14:paraId="6E7264E7" w14:textId="77777777" w:rsidR="001708BD" w:rsidRDefault="00170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7B4FC7B2" w:rsidR="006109FF" w:rsidRDefault="00152F91">
    <w:pPr>
      <w:jc w:val="right"/>
    </w:pPr>
    <w:r>
      <w:fldChar w:fldCharType="begin"/>
    </w:r>
    <w:r>
      <w:instrText>PAGE</w:instrText>
    </w:r>
    <w:r>
      <w:fldChar w:fldCharType="separate"/>
    </w:r>
    <w:r w:rsidR="005915DD">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8" w14:textId="77777777" w:rsidR="006109FF" w:rsidRDefault="006109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786"/>
    <w:multiLevelType w:val="multilevel"/>
    <w:tmpl w:val="D73E0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E4753"/>
    <w:multiLevelType w:val="multilevel"/>
    <w:tmpl w:val="F886D700"/>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65E17"/>
    <w:multiLevelType w:val="multilevel"/>
    <w:tmpl w:val="D0FCE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1E1979"/>
    <w:multiLevelType w:val="multilevel"/>
    <w:tmpl w:val="F8A2F6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667FF"/>
    <w:multiLevelType w:val="multilevel"/>
    <w:tmpl w:val="F4EEE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613D72"/>
    <w:multiLevelType w:val="multilevel"/>
    <w:tmpl w:val="EDBAAE40"/>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E2084D"/>
    <w:multiLevelType w:val="multilevel"/>
    <w:tmpl w:val="3D4C0362"/>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CE670D"/>
    <w:multiLevelType w:val="multilevel"/>
    <w:tmpl w:val="3DCAC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377BD0"/>
    <w:multiLevelType w:val="multilevel"/>
    <w:tmpl w:val="5068164E"/>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FCB5322"/>
    <w:multiLevelType w:val="multilevel"/>
    <w:tmpl w:val="2C2E25CC"/>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3125475">
    <w:abstractNumId w:val="1"/>
  </w:num>
  <w:num w:numId="2" w16cid:durableId="1134060818">
    <w:abstractNumId w:val="2"/>
  </w:num>
  <w:num w:numId="3" w16cid:durableId="1456216863">
    <w:abstractNumId w:val="6"/>
  </w:num>
  <w:num w:numId="4" w16cid:durableId="401023898">
    <w:abstractNumId w:val="0"/>
  </w:num>
  <w:num w:numId="5" w16cid:durableId="397364368">
    <w:abstractNumId w:val="9"/>
  </w:num>
  <w:num w:numId="6" w16cid:durableId="1970889350">
    <w:abstractNumId w:val="7"/>
  </w:num>
  <w:num w:numId="7" w16cid:durableId="1605304416">
    <w:abstractNumId w:val="3"/>
  </w:num>
  <w:num w:numId="8" w16cid:durableId="701056126">
    <w:abstractNumId w:val="8"/>
  </w:num>
  <w:num w:numId="9" w16cid:durableId="2099713648">
    <w:abstractNumId w:val="4"/>
  </w:num>
  <w:num w:numId="10" w16cid:durableId="9276158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9FF"/>
    <w:rsid w:val="00152F91"/>
    <w:rsid w:val="001708BD"/>
    <w:rsid w:val="005915DD"/>
    <w:rsid w:val="006109FF"/>
    <w:rsid w:val="00733F7D"/>
    <w:rsid w:val="00F32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E3DC"/>
  <w15:docId w15:val="{FB5120FE-BFF1-4012-9EC6-C48DBAE5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ind w:left="164" w:hanging="1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56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6D91"/>
    <w:pPr>
      <w:ind w:left="720"/>
      <w:contextualSpacing/>
    </w:pPr>
  </w:style>
  <w:style w:type="character" w:customStyle="1" w:styleId="apple-converted-space">
    <w:name w:val="apple-converted-space"/>
    <w:basedOn w:val="DefaultParagraphFont"/>
    <w:rsid w:val="005644F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xo+WPBmx2DqJ0sg4v+ahWtQgVA==">AMUW2mWsZLaY8vbpd6ExsWmf/a2AKebBJOxgR1zbEOJ0vNbTOu3fY/XZjdLiBae9m/Z0xSsZ8fSB2+gq25CPNcHsyW4qbBLQRLtUjmPemcSbTYYn7WwtF1481IGUfDesmF8QAH2ujqk4hLizk8UmoLWXT1SlcIzu2gwMmddwImnV0J53IW3dmTsnULzKHliYeA2fwSVxSkkGpEvQiJh4qUMbw1kghmLoTn1VLqYN8mMFumN9YKoZy3x0MjNIeHb2X0CnX44IWp9pVCXOrb5t75On/7R0hywSd9dxytZ6hN4DqOgRMRDNKPjOYn6NzgxyxcdXKp+INFuW0v+ZInrXfbtQK4Olr7cO6kjH6BwMyysBAW22STncfrR5E81KUUEb9ttNblQkMJe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Curley</dc:creator>
  <cp:lastModifiedBy>John Hutchins</cp:lastModifiedBy>
  <cp:revision>4</cp:revision>
  <dcterms:created xsi:type="dcterms:W3CDTF">2022-03-19T08:29:00Z</dcterms:created>
  <dcterms:modified xsi:type="dcterms:W3CDTF">2022-05-24T13:40:00Z</dcterms:modified>
</cp:coreProperties>
</file>