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5C698" w14:textId="77777777" w:rsidR="00617F5C" w:rsidRDefault="00E63277" w:rsidP="00BE6D4B">
      <w:pPr>
        <w:jc w:val="center"/>
        <w:rPr>
          <w:rFonts w:ascii="Calibri" w:hAnsi="Calibri" w:cs="Calibri"/>
        </w:rPr>
      </w:pPr>
      <w:r>
        <w:rPr>
          <w:noProof/>
          <w:lang w:val="en-US"/>
        </w:rPr>
        <w:drawing>
          <wp:inline distT="114300" distB="114300" distL="114300" distR="114300" wp14:anchorId="1D6B8288" wp14:editId="407B59AC">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7CC06698" w14:textId="77777777" w:rsidR="00617F5C" w:rsidRDefault="00617F5C" w:rsidP="00A30E40"/>
    <w:p w14:paraId="7C2CC9F4" w14:textId="77777777" w:rsidR="0012571C" w:rsidRPr="00A30E40" w:rsidRDefault="0012571C" w:rsidP="00A30E40">
      <w:pPr>
        <w:pStyle w:val="Title"/>
        <w:rPr>
          <w:i/>
        </w:rPr>
      </w:pPr>
      <w:r w:rsidRPr="00A30E40">
        <w:t>Guide de l'évaluateur de la traduction de la Bible</w:t>
      </w:r>
    </w:p>
    <w:p w14:paraId="5D4C95D7" w14:textId="1DB70842" w:rsidR="0012571C" w:rsidRPr="00A30E40" w:rsidRDefault="0012571C" w:rsidP="00A30E40">
      <w:pPr>
        <w:pStyle w:val="Title"/>
      </w:pPr>
      <w:r w:rsidRPr="00A30E40">
        <w:t>Doctrine des Écritures</w:t>
      </w:r>
      <w:r w:rsidR="009A7F83">
        <w:t xml:space="preserve"> </w:t>
      </w:r>
      <w:r w:rsidRPr="00A30E40">
        <w:t xml:space="preserve">; </w:t>
      </w:r>
      <w:proofErr w:type="gramStart"/>
      <w:r w:rsidRPr="00A30E40">
        <w:t>Mission;</w:t>
      </w:r>
      <w:proofErr w:type="gramEnd"/>
    </w:p>
    <w:p w14:paraId="5E1D5137" w14:textId="77777777" w:rsidR="00617F5C" w:rsidRPr="00A30E40" w:rsidRDefault="0012571C" w:rsidP="00A30E40">
      <w:pPr>
        <w:pStyle w:val="Title"/>
        <w:rPr>
          <w:smallCaps/>
        </w:rPr>
      </w:pPr>
      <w:r w:rsidRPr="00A30E40">
        <w:t>Famille</w:t>
      </w:r>
    </w:p>
    <w:p w14:paraId="25C18B57" w14:textId="77777777" w:rsidR="00617F5C" w:rsidRPr="00A30E40" w:rsidRDefault="00617F5C" w:rsidP="00A30E40">
      <w:pPr>
        <w:pStyle w:val="Title"/>
      </w:pPr>
    </w:p>
    <w:p w14:paraId="0D0B52B7" w14:textId="77777777" w:rsidR="00617F5C" w:rsidRPr="00A30E40" w:rsidRDefault="00617F5C" w:rsidP="00A30E40"/>
    <w:p w14:paraId="0670DC40" w14:textId="77777777" w:rsidR="00617F5C" w:rsidRPr="00A30E40" w:rsidRDefault="00E63277" w:rsidP="00A30E40">
      <w:r w:rsidRPr="00A30E40">
        <w:t xml:space="preserve"> </w:t>
      </w:r>
    </w:p>
    <w:p w14:paraId="32BE2558" w14:textId="77777777" w:rsidR="00617F5C" w:rsidRPr="00A30E40" w:rsidRDefault="00617F5C" w:rsidP="00A30E40"/>
    <w:p w14:paraId="43AB6D3F" w14:textId="77777777" w:rsidR="00617F5C" w:rsidRPr="00A30E40" w:rsidRDefault="00617F5C" w:rsidP="00A30E40"/>
    <w:p w14:paraId="228AE048" w14:textId="4629E5D7" w:rsidR="00617F5C" w:rsidRPr="005467AE" w:rsidRDefault="00E63277" w:rsidP="00A30E40">
      <w:pPr>
        <w:jc w:val="center"/>
      </w:pPr>
      <w:r w:rsidRPr="005467AE">
        <w:t xml:space="preserve">Timothy F. </w:t>
      </w:r>
      <w:proofErr w:type="spellStart"/>
      <w:r w:rsidRPr="005467AE">
        <w:t>Neu</w:t>
      </w:r>
      <w:proofErr w:type="spellEnd"/>
      <w:r w:rsidRPr="005467AE">
        <w:t xml:space="preserve">, </w:t>
      </w:r>
      <w:proofErr w:type="spellStart"/>
      <w:proofErr w:type="gramStart"/>
      <w:r w:rsidRPr="005467AE">
        <w:t>Ph.D</w:t>
      </w:r>
      <w:proofErr w:type="spellEnd"/>
      <w:proofErr w:type="gramEnd"/>
      <w:r w:rsidRPr="005467AE">
        <w:t>—Direct</w:t>
      </w:r>
      <w:r w:rsidR="00DA5E0C" w:rsidRPr="005467AE">
        <w:t>e</w:t>
      </w:r>
      <w:r w:rsidR="00DA5E0C" w:rsidRPr="009A7F83">
        <w:t>ur</w:t>
      </w:r>
    </w:p>
    <w:p w14:paraId="44CAEE31" w14:textId="50633CE0" w:rsidR="00617F5C" w:rsidRPr="005467AE" w:rsidRDefault="00E63277" w:rsidP="00A30E40">
      <w:pPr>
        <w:jc w:val="center"/>
      </w:pPr>
      <w:r w:rsidRPr="005467AE">
        <w:t xml:space="preserve">Tom Warren, </w:t>
      </w:r>
      <w:proofErr w:type="spellStart"/>
      <w:proofErr w:type="gramStart"/>
      <w:r w:rsidRPr="005467AE">
        <w:t>D.Min</w:t>
      </w:r>
      <w:proofErr w:type="spellEnd"/>
      <w:proofErr w:type="gramEnd"/>
      <w:r w:rsidRPr="005467AE">
        <w:t>—</w:t>
      </w:r>
      <w:r w:rsidR="00DA5E0C" w:rsidRPr="005467AE">
        <w:t>rédacte</w:t>
      </w:r>
      <w:r w:rsidR="00DA5E0C">
        <w:t>ur</w:t>
      </w:r>
    </w:p>
    <w:p w14:paraId="3820A4F1" w14:textId="0A233A11" w:rsidR="00617F5C" w:rsidRPr="005467AE" w:rsidRDefault="00E63277" w:rsidP="00A30E40">
      <w:pPr>
        <w:jc w:val="center"/>
      </w:pPr>
      <w:r w:rsidRPr="005467AE">
        <w:t>John Hutchins, M.A.—</w:t>
      </w:r>
      <w:r w:rsidR="00DA5E0C" w:rsidRPr="005467AE">
        <w:t>rédac</w:t>
      </w:r>
      <w:r w:rsidR="00DA5E0C">
        <w:t>teur</w:t>
      </w:r>
    </w:p>
    <w:p w14:paraId="576494E8" w14:textId="047745BE" w:rsidR="00617F5C" w:rsidRPr="005467AE" w:rsidRDefault="00E63277" w:rsidP="00A30E40">
      <w:pPr>
        <w:jc w:val="center"/>
      </w:pPr>
      <w:r w:rsidRPr="005467AE">
        <w:t>Tabitha Price—</w:t>
      </w:r>
      <w:r w:rsidR="009A7F83" w:rsidRPr="005467AE">
        <w:t>réda</w:t>
      </w:r>
      <w:r w:rsidR="009A7F83">
        <w:t>cteur et éditeur</w:t>
      </w:r>
    </w:p>
    <w:p w14:paraId="48B15C93" w14:textId="77777777" w:rsidR="00617F5C" w:rsidRPr="005467AE" w:rsidRDefault="00617F5C" w:rsidP="00A30E40">
      <w:pPr>
        <w:jc w:val="center"/>
      </w:pPr>
    </w:p>
    <w:p w14:paraId="57395A81" w14:textId="77777777" w:rsidR="00617F5C" w:rsidRPr="005467AE" w:rsidRDefault="00617F5C" w:rsidP="00A30E40">
      <w:pPr>
        <w:jc w:val="center"/>
      </w:pPr>
    </w:p>
    <w:p w14:paraId="4E51DE4E" w14:textId="77777777" w:rsidR="00617F5C" w:rsidRPr="005467AE" w:rsidRDefault="00617F5C" w:rsidP="00A30E40"/>
    <w:p w14:paraId="35CA2F34" w14:textId="77777777" w:rsidR="00617F5C" w:rsidRPr="005467AE" w:rsidRDefault="00617F5C" w:rsidP="00A30E40"/>
    <w:p w14:paraId="2881A1B4" w14:textId="77777777" w:rsidR="00617F5C" w:rsidRPr="005467AE" w:rsidRDefault="00617F5C" w:rsidP="00A30E40"/>
    <w:p w14:paraId="102538A1" w14:textId="77777777" w:rsidR="00617F5C" w:rsidRPr="005467AE" w:rsidRDefault="00617F5C" w:rsidP="00A30E40"/>
    <w:p w14:paraId="7EFA41D7" w14:textId="77777777" w:rsidR="00617F5C" w:rsidRPr="005467AE" w:rsidRDefault="00617F5C" w:rsidP="00A30E40"/>
    <w:p w14:paraId="61BCCEA3" w14:textId="77777777" w:rsidR="00617F5C" w:rsidRPr="005467AE" w:rsidRDefault="00617F5C" w:rsidP="00A30E40"/>
    <w:p w14:paraId="23503508" w14:textId="1FA92F62" w:rsidR="00884CB6" w:rsidRPr="00E6042D" w:rsidRDefault="009A7F83" w:rsidP="00884CB6">
      <w:pPr>
        <w:jc w:val="center"/>
      </w:pPr>
      <w:r>
        <w:t>Anglais</w:t>
      </w:r>
      <w:r w:rsidR="00884CB6" w:rsidRPr="00E6042D">
        <w:t xml:space="preserve"> - </w:t>
      </w:r>
      <w:r>
        <w:t>Décembre</w:t>
      </w:r>
      <w:r w:rsidR="00884CB6" w:rsidRPr="00E6042D">
        <w:t xml:space="preserve"> 2018</w:t>
      </w:r>
    </w:p>
    <w:p w14:paraId="570F4A5F" w14:textId="77777777" w:rsidR="00884CB6" w:rsidRPr="00E6042D" w:rsidRDefault="00884CB6" w:rsidP="00884CB6">
      <w:pPr>
        <w:jc w:val="center"/>
      </w:pPr>
      <w:r w:rsidRPr="00E6042D">
        <w:t>Français – Mars 2020</w:t>
      </w:r>
    </w:p>
    <w:p w14:paraId="00A50FE2" w14:textId="77777777" w:rsidR="00617F5C" w:rsidRDefault="00E63277" w:rsidP="00A30E40">
      <w:pPr>
        <w:rPr>
          <w:rFonts w:ascii="Calibri" w:hAnsi="Calibri" w:cs="Calibri"/>
          <w:color w:val="44546A"/>
        </w:rPr>
      </w:pPr>
      <w:r>
        <w:br w:type="page"/>
      </w:r>
    </w:p>
    <w:p w14:paraId="575EFDC2" w14:textId="77777777" w:rsidR="00617F5C" w:rsidRDefault="00E63277" w:rsidP="00A30E40">
      <w:r>
        <w:rPr>
          <w:noProof/>
          <w:lang w:val="en-US"/>
        </w:rPr>
        <w:lastRenderedPageBreak/>
        <w:drawing>
          <wp:inline distT="0" distB="0" distL="0" distR="0" wp14:anchorId="572BF326" wp14:editId="4C1BE693">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7239DF34" w14:textId="77777777" w:rsidR="00A30E40" w:rsidRDefault="00A30E40" w:rsidP="00A30E40"/>
    <w:p w14:paraId="3134D07E" w14:textId="77777777" w:rsidR="00A30E40" w:rsidRDefault="00A30E40" w:rsidP="00A30E40"/>
    <w:p w14:paraId="522F3C54" w14:textId="77777777" w:rsidR="00617F5C" w:rsidRDefault="00617F5C" w:rsidP="00A30E40"/>
    <w:sdt>
      <w:sdtPr>
        <w:rPr>
          <w:b/>
          <w:bCs/>
          <w:color w:val="802F1F"/>
          <w:sz w:val="24"/>
          <w:szCs w:val="24"/>
        </w:rPr>
        <w:id w:val="-1992937896"/>
        <w:docPartObj>
          <w:docPartGallery w:val="Table of Contents"/>
          <w:docPartUnique/>
        </w:docPartObj>
      </w:sdtPr>
      <w:sdtEndPr>
        <w:rPr>
          <w:b w:val="0"/>
          <w:bCs w:val="0"/>
          <w:color w:val="000000" w:themeColor="text1"/>
          <w:sz w:val="22"/>
          <w:szCs w:val="22"/>
        </w:rPr>
      </w:sdtEndPr>
      <w:sdtContent>
        <w:p w14:paraId="792A3216" w14:textId="77777777" w:rsidR="00D03E62" w:rsidRPr="00D03E62" w:rsidRDefault="00D03E62">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D03E62">
            <w:rPr>
              <w:b/>
              <w:bCs/>
              <w:color w:val="802F1F"/>
              <w:sz w:val="24"/>
              <w:szCs w:val="24"/>
            </w:rPr>
            <w:fldChar w:fldCharType="begin"/>
          </w:r>
          <w:r w:rsidRPr="00D03E62">
            <w:rPr>
              <w:b/>
              <w:bCs/>
              <w:color w:val="802F1F"/>
              <w:sz w:val="24"/>
              <w:szCs w:val="24"/>
            </w:rPr>
            <w:instrText xml:space="preserve"> TOC \o "1-2" \h \z \u </w:instrText>
          </w:r>
          <w:r w:rsidRPr="00D03E62">
            <w:rPr>
              <w:b/>
              <w:bCs/>
              <w:color w:val="802F1F"/>
              <w:sz w:val="24"/>
              <w:szCs w:val="24"/>
            </w:rPr>
            <w:fldChar w:fldCharType="separate"/>
          </w:r>
          <w:hyperlink w:anchor="_Toc35773696" w:history="1">
            <w:r w:rsidRPr="00D03E62">
              <w:rPr>
                <w:rStyle w:val="Hyperlink"/>
                <w:b/>
                <w:bCs/>
                <w:noProof/>
                <w:color w:val="802F1F"/>
                <w:sz w:val="24"/>
                <w:szCs w:val="24"/>
              </w:rPr>
              <w:t>Doctrine: Les Écritures divinement inspirées</w:t>
            </w:r>
            <w:r w:rsidRPr="00D03E62">
              <w:rPr>
                <w:b/>
                <w:bCs/>
                <w:noProof/>
                <w:webHidden/>
                <w:color w:val="802F1F"/>
                <w:sz w:val="24"/>
                <w:szCs w:val="24"/>
              </w:rPr>
              <w:tab/>
            </w:r>
            <w:r w:rsidRPr="00D03E62">
              <w:rPr>
                <w:b/>
                <w:bCs/>
                <w:noProof/>
                <w:webHidden/>
                <w:color w:val="802F1F"/>
                <w:sz w:val="24"/>
                <w:szCs w:val="24"/>
              </w:rPr>
              <w:fldChar w:fldCharType="begin"/>
            </w:r>
            <w:r w:rsidRPr="00D03E62">
              <w:rPr>
                <w:b/>
                <w:bCs/>
                <w:noProof/>
                <w:webHidden/>
                <w:color w:val="802F1F"/>
                <w:sz w:val="24"/>
                <w:szCs w:val="24"/>
              </w:rPr>
              <w:instrText xml:space="preserve"> PAGEREF _Toc35773696 \h </w:instrText>
            </w:r>
            <w:r w:rsidRPr="00D03E62">
              <w:rPr>
                <w:b/>
                <w:bCs/>
                <w:noProof/>
                <w:webHidden/>
                <w:color w:val="802F1F"/>
                <w:sz w:val="24"/>
                <w:szCs w:val="24"/>
              </w:rPr>
            </w:r>
            <w:r w:rsidRPr="00D03E62">
              <w:rPr>
                <w:b/>
                <w:bCs/>
                <w:noProof/>
                <w:webHidden/>
                <w:color w:val="802F1F"/>
                <w:sz w:val="24"/>
                <w:szCs w:val="24"/>
              </w:rPr>
              <w:fldChar w:fldCharType="separate"/>
            </w:r>
            <w:r w:rsidRPr="00D03E62">
              <w:rPr>
                <w:b/>
                <w:bCs/>
                <w:noProof/>
                <w:webHidden/>
                <w:color w:val="802F1F"/>
                <w:sz w:val="24"/>
                <w:szCs w:val="24"/>
              </w:rPr>
              <w:t>3</w:t>
            </w:r>
            <w:r w:rsidRPr="00D03E62">
              <w:rPr>
                <w:b/>
                <w:bCs/>
                <w:noProof/>
                <w:webHidden/>
                <w:color w:val="802F1F"/>
                <w:sz w:val="24"/>
                <w:szCs w:val="24"/>
              </w:rPr>
              <w:fldChar w:fldCharType="end"/>
            </w:r>
          </w:hyperlink>
        </w:p>
        <w:p w14:paraId="62D07272"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697" w:history="1">
            <w:r w:rsidR="00D03E62" w:rsidRPr="00D03E62">
              <w:rPr>
                <w:rStyle w:val="Hyperlink"/>
                <w:b/>
                <w:bCs/>
                <w:noProof/>
                <w:color w:val="802F1F"/>
                <w:sz w:val="24"/>
                <w:szCs w:val="24"/>
              </w:rPr>
              <w:t>Déclaration positive:</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_Toc35773697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3</w:t>
            </w:r>
            <w:r w:rsidR="00D03E62" w:rsidRPr="00D03E62">
              <w:rPr>
                <w:b/>
                <w:bCs/>
                <w:noProof/>
                <w:webHidden/>
                <w:color w:val="802F1F"/>
                <w:sz w:val="24"/>
                <w:szCs w:val="24"/>
              </w:rPr>
              <w:fldChar w:fldCharType="end"/>
            </w:r>
          </w:hyperlink>
        </w:p>
        <w:p w14:paraId="71C37460"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698" w:history="1">
            <w:r w:rsidR="00D03E62" w:rsidRPr="00D03E62">
              <w:rPr>
                <w:rStyle w:val="Hyperlink"/>
                <w:b/>
                <w:bCs/>
                <w:noProof/>
                <w:color w:val="802F1F"/>
                <w:sz w:val="24"/>
                <w:szCs w:val="24"/>
              </w:rPr>
              <w:t>2 Timothée 3:14-17</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_Toc35773698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4</w:t>
            </w:r>
            <w:r w:rsidR="00D03E62" w:rsidRPr="00D03E62">
              <w:rPr>
                <w:b/>
                <w:bCs/>
                <w:noProof/>
                <w:webHidden/>
                <w:color w:val="802F1F"/>
                <w:sz w:val="24"/>
                <w:szCs w:val="24"/>
              </w:rPr>
              <w:fldChar w:fldCharType="end"/>
            </w:r>
          </w:hyperlink>
        </w:p>
        <w:p w14:paraId="72547577"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699" w:history="1">
            <w:r w:rsidR="00D03E62" w:rsidRPr="00D03E62">
              <w:rPr>
                <w:rStyle w:val="Hyperlink"/>
                <w:b/>
                <w:bCs/>
                <w:noProof/>
                <w:color w:val="802F1F"/>
                <w:sz w:val="24"/>
                <w:szCs w:val="24"/>
              </w:rPr>
              <w:t>Hébreux 4:12</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_Toc35773699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6</w:t>
            </w:r>
            <w:r w:rsidR="00D03E62" w:rsidRPr="00D03E62">
              <w:rPr>
                <w:b/>
                <w:bCs/>
                <w:noProof/>
                <w:webHidden/>
                <w:color w:val="802F1F"/>
                <w:sz w:val="24"/>
                <w:szCs w:val="24"/>
              </w:rPr>
              <w:fldChar w:fldCharType="end"/>
            </w:r>
          </w:hyperlink>
        </w:p>
        <w:p w14:paraId="2D2B5A55"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0" w:history="1">
            <w:r w:rsidR="00D03E62" w:rsidRPr="00D03E62">
              <w:rPr>
                <w:rStyle w:val="Hyperlink"/>
                <w:b/>
                <w:bCs/>
                <w:noProof/>
                <w:color w:val="802F1F"/>
                <w:sz w:val="24"/>
                <w:szCs w:val="24"/>
              </w:rPr>
              <w:t>2 Pierre 1:20-21</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_Toc35773700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8</w:t>
            </w:r>
            <w:r w:rsidR="00D03E62" w:rsidRPr="00D03E62">
              <w:rPr>
                <w:b/>
                <w:bCs/>
                <w:noProof/>
                <w:webHidden/>
                <w:color w:val="802F1F"/>
                <w:sz w:val="24"/>
                <w:szCs w:val="24"/>
              </w:rPr>
              <w:fldChar w:fldCharType="end"/>
            </w:r>
          </w:hyperlink>
        </w:p>
        <w:p w14:paraId="73352B58" w14:textId="77777777" w:rsidR="00D03E62" w:rsidRPr="00D03E62" w:rsidRDefault="00236459">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773701" w:history="1">
            <w:r w:rsidR="00D03E62" w:rsidRPr="00D03E62">
              <w:rPr>
                <w:rStyle w:val="Hyperlink"/>
                <w:b/>
                <w:bCs/>
                <w:noProof/>
                <w:color w:val="802F1F"/>
                <w:sz w:val="24"/>
                <w:szCs w:val="24"/>
              </w:rPr>
              <w:t>Doctrine: Missions</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_Toc35773701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10</w:t>
            </w:r>
            <w:r w:rsidR="00D03E62" w:rsidRPr="00D03E62">
              <w:rPr>
                <w:b/>
                <w:bCs/>
                <w:noProof/>
                <w:webHidden/>
                <w:color w:val="802F1F"/>
                <w:sz w:val="24"/>
                <w:szCs w:val="24"/>
              </w:rPr>
              <w:fldChar w:fldCharType="end"/>
            </w:r>
          </w:hyperlink>
        </w:p>
        <w:p w14:paraId="59CCBF36"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2" w:history="1">
            <w:r w:rsidR="00D03E62" w:rsidRPr="00D03E62">
              <w:rPr>
                <w:rStyle w:val="Hyperlink"/>
                <w:b/>
                <w:bCs/>
                <w:noProof/>
                <w:color w:val="802F1F"/>
                <w:sz w:val="24"/>
                <w:szCs w:val="24"/>
              </w:rPr>
              <w:t>Déclaration positive:</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_Toc35773702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10</w:t>
            </w:r>
            <w:r w:rsidR="00D03E62" w:rsidRPr="00D03E62">
              <w:rPr>
                <w:b/>
                <w:bCs/>
                <w:noProof/>
                <w:webHidden/>
                <w:color w:val="802F1F"/>
                <w:sz w:val="24"/>
                <w:szCs w:val="24"/>
              </w:rPr>
              <w:fldChar w:fldCharType="end"/>
            </w:r>
          </w:hyperlink>
        </w:p>
        <w:p w14:paraId="1ED0585B"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3" w:history="1">
            <w:r w:rsidR="00D03E62" w:rsidRPr="00D03E62">
              <w:rPr>
                <w:rStyle w:val="Hyperlink"/>
                <w:b/>
                <w:bCs/>
                <w:noProof/>
                <w:color w:val="802F1F"/>
                <w:sz w:val="24"/>
                <w:szCs w:val="24"/>
              </w:rPr>
              <w:t>Matthieu 28:18-20</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_Toc35773703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11</w:t>
            </w:r>
            <w:r w:rsidR="00D03E62" w:rsidRPr="00D03E62">
              <w:rPr>
                <w:b/>
                <w:bCs/>
                <w:noProof/>
                <w:webHidden/>
                <w:color w:val="802F1F"/>
                <w:sz w:val="24"/>
                <w:szCs w:val="24"/>
              </w:rPr>
              <w:fldChar w:fldCharType="end"/>
            </w:r>
          </w:hyperlink>
        </w:p>
        <w:p w14:paraId="39DA5774"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4" w:history="1">
            <w:r w:rsidR="00D03E62" w:rsidRPr="00D03E62">
              <w:rPr>
                <w:rStyle w:val="Hyperlink"/>
                <w:b/>
                <w:bCs/>
                <w:noProof/>
                <w:color w:val="802F1F"/>
                <w:sz w:val="24"/>
                <w:szCs w:val="24"/>
              </w:rPr>
              <w:t>Actes 1:8</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_Toc35773704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14</w:t>
            </w:r>
            <w:r w:rsidR="00D03E62" w:rsidRPr="00D03E62">
              <w:rPr>
                <w:b/>
                <w:bCs/>
                <w:noProof/>
                <w:webHidden/>
                <w:color w:val="802F1F"/>
                <w:sz w:val="24"/>
                <w:szCs w:val="24"/>
              </w:rPr>
              <w:fldChar w:fldCharType="end"/>
            </w:r>
          </w:hyperlink>
        </w:p>
        <w:p w14:paraId="0859C00E"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5" w:history="1">
            <w:r w:rsidR="00D03E62" w:rsidRPr="00D03E62">
              <w:rPr>
                <w:rStyle w:val="Hyperlink"/>
                <w:b/>
                <w:bCs/>
                <w:noProof/>
                <w:color w:val="802F1F"/>
                <w:sz w:val="24"/>
                <w:szCs w:val="24"/>
              </w:rPr>
              <w:t>Romains 10:13-15</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_Toc35773705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16</w:t>
            </w:r>
            <w:r w:rsidR="00D03E62" w:rsidRPr="00D03E62">
              <w:rPr>
                <w:b/>
                <w:bCs/>
                <w:noProof/>
                <w:webHidden/>
                <w:color w:val="802F1F"/>
                <w:sz w:val="24"/>
                <w:szCs w:val="24"/>
              </w:rPr>
              <w:fldChar w:fldCharType="end"/>
            </w:r>
          </w:hyperlink>
        </w:p>
        <w:p w14:paraId="7629946D" w14:textId="77777777" w:rsidR="00D03E62" w:rsidRPr="00D03E62" w:rsidRDefault="00236459">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773706" w:history="1">
            <w:r w:rsidR="00D03E62" w:rsidRPr="00D03E62">
              <w:rPr>
                <w:rStyle w:val="Hyperlink"/>
                <w:b/>
                <w:bCs/>
                <w:noProof/>
                <w:color w:val="802F1F"/>
                <w:sz w:val="24"/>
                <w:szCs w:val="24"/>
              </w:rPr>
              <w:t>Doctrine: la famille chrétienne</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_Toc35773706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20</w:t>
            </w:r>
            <w:r w:rsidR="00D03E62" w:rsidRPr="00D03E62">
              <w:rPr>
                <w:b/>
                <w:bCs/>
                <w:noProof/>
                <w:webHidden/>
                <w:color w:val="802F1F"/>
                <w:sz w:val="24"/>
                <w:szCs w:val="24"/>
              </w:rPr>
              <w:fldChar w:fldCharType="end"/>
            </w:r>
          </w:hyperlink>
        </w:p>
        <w:p w14:paraId="34301468"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7" w:history="1">
            <w:r w:rsidR="00D03E62" w:rsidRPr="00D03E62">
              <w:rPr>
                <w:rStyle w:val="Hyperlink"/>
                <w:b/>
                <w:bCs/>
                <w:noProof/>
                <w:color w:val="802F1F"/>
                <w:sz w:val="24"/>
                <w:szCs w:val="24"/>
              </w:rPr>
              <w:t>Déclaration positive:</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_Toc35773707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20</w:t>
            </w:r>
            <w:r w:rsidR="00D03E62" w:rsidRPr="00D03E62">
              <w:rPr>
                <w:b/>
                <w:bCs/>
                <w:noProof/>
                <w:webHidden/>
                <w:color w:val="802F1F"/>
                <w:sz w:val="24"/>
                <w:szCs w:val="24"/>
              </w:rPr>
              <w:fldChar w:fldCharType="end"/>
            </w:r>
          </w:hyperlink>
        </w:p>
        <w:p w14:paraId="338BA888"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8" w:history="1">
            <w:r w:rsidR="00D03E62" w:rsidRPr="00D03E62">
              <w:rPr>
                <w:rStyle w:val="Hyperlink"/>
                <w:b/>
                <w:bCs/>
                <w:noProof/>
                <w:color w:val="802F1F"/>
                <w:sz w:val="24"/>
                <w:szCs w:val="24"/>
              </w:rPr>
              <w:t>Éphèsiens 5:21-33</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_Toc35773708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21</w:t>
            </w:r>
            <w:r w:rsidR="00D03E62" w:rsidRPr="00D03E62">
              <w:rPr>
                <w:b/>
                <w:bCs/>
                <w:noProof/>
                <w:webHidden/>
                <w:color w:val="802F1F"/>
                <w:sz w:val="24"/>
                <w:szCs w:val="24"/>
              </w:rPr>
              <w:fldChar w:fldCharType="end"/>
            </w:r>
          </w:hyperlink>
        </w:p>
        <w:p w14:paraId="0FCD3F94"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09" w:history="1">
            <w:r w:rsidR="00D03E62" w:rsidRPr="00D03E62">
              <w:rPr>
                <w:rStyle w:val="Hyperlink"/>
                <w:b/>
                <w:bCs/>
                <w:noProof/>
                <w:color w:val="802F1F"/>
                <w:sz w:val="24"/>
                <w:szCs w:val="24"/>
              </w:rPr>
              <w:t>Éphèsiens 6:1-4</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_Toc35773709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26</w:t>
            </w:r>
            <w:r w:rsidR="00D03E62" w:rsidRPr="00D03E62">
              <w:rPr>
                <w:b/>
                <w:bCs/>
                <w:noProof/>
                <w:webHidden/>
                <w:color w:val="802F1F"/>
                <w:sz w:val="24"/>
                <w:szCs w:val="24"/>
              </w:rPr>
              <w:fldChar w:fldCharType="end"/>
            </w:r>
          </w:hyperlink>
        </w:p>
        <w:p w14:paraId="500CBFE5" w14:textId="77777777" w:rsidR="00D03E62" w:rsidRPr="00D03E62" w:rsidRDefault="00236459">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773710" w:history="1">
            <w:r w:rsidR="00D03E62" w:rsidRPr="00D03E62">
              <w:rPr>
                <w:rStyle w:val="Hyperlink"/>
                <w:b/>
                <w:bCs/>
                <w:noProof/>
                <w:color w:val="802F1F"/>
                <w:sz w:val="24"/>
                <w:szCs w:val="24"/>
              </w:rPr>
              <w:t>1 Timothée 5:1-4</w:t>
            </w:r>
            <w:r w:rsidR="00D03E62" w:rsidRPr="00D03E62">
              <w:rPr>
                <w:b/>
                <w:bCs/>
                <w:noProof/>
                <w:webHidden/>
                <w:color w:val="802F1F"/>
                <w:sz w:val="24"/>
                <w:szCs w:val="24"/>
              </w:rPr>
              <w:tab/>
            </w:r>
            <w:r w:rsidR="00D03E62" w:rsidRPr="00D03E62">
              <w:rPr>
                <w:b/>
                <w:bCs/>
                <w:noProof/>
                <w:webHidden/>
                <w:color w:val="802F1F"/>
                <w:sz w:val="24"/>
                <w:szCs w:val="24"/>
              </w:rPr>
              <w:fldChar w:fldCharType="begin"/>
            </w:r>
            <w:r w:rsidR="00D03E62" w:rsidRPr="00D03E62">
              <w:rPr>
                <w:b/>
                <w:bCs/>
                <w:noProof/>
                <w:webHidden/>
                <w:color w:val="802F1F"/>
                <w:sz w:val="24"/>
                <w:szCs w:val="24"/>
              </w:rPr>
              <w:instrText xml:space="preserve"> PAGEREF _Toc35773710 \h </w:instrText>
            </w:r>
            <w:r w:rsidR="00D03E62" w:rsidRPr="00D03E62">
              <w:rPr>
                <w:b/>
                <w:bCs/>
                <w:noProof/>
                <w:webHidden/>
                <w:color w:val="802F1F"/>
                <w:sz w:val="24"/>
                <w:szCs w:val="24"/>
              </w:rPr>
            </w:r>
            <w:r w:rsidR="00D03E62" w:rsidRPr="00D03E62">
              <w:rPr>
                <w:b/>
                <w:bCs/>
                <w:noProof/>
                <w:webHidden/>
                <w:color w:val="802F1F"/>
                <w:sz w:val="24"/>
                <w:szCs w:val="24"/>
              </w:rPr>
              <w:fldChar w:fldCharType="separate"/>
            </w:r>
            <w:r w:rsidR="00D03E62" w:rsidRPr="00D03E62">
              <w:rPr>
                <w:b/>
                <w:bCs/>
                <w:noProof/>
                <w:webHidden/>
                <w:color w:val="802F1F"/>
                <w:sz w:val="24"/>
                <w:szCs w:val="24"/>
              </w:rPr>
              <w:t>28</w:t>
            </w:r>
            <w:r w:rsidR="00D03E62" w:rsidRPr="00D03E62">
              <w:rPr>
                <w:b/>
                <w:bCs/>
                <w:noProof/>
                <w:webHidden/>
                <w:color w:val="802F1F"/>
                <w:sz w:val="24"/>
                <w:szCs w:val="24"/>
              </w:rPr>
              <w:fldChar w:fldCharType="end"/>
            </w:r>
          </w:hyperlink>
        </w:p>
        <w:p w14:paraId="142A97B3" w14:textId="77777777" w:rsidR="00617F5C" w:rsidRDefault="00D03E62" w:rsidP="00D03E62">
          <w:pPr>
            <w:pStyle w:val="TOC5"/>
            <w:tabs>
              <w:tab w:val="right" w:leader="dot" w:pos="9350"/>
            </w:tabs>
          </w:pPr>
          <w:r w:rsidRPr="00D03E62">
            <w:rPr>
              <w:b/>
              <w:bCs/>
              <w:color w:val="802F1F"/>
              <w:sz w:val="24"/>
              <w:szCs w:val="24"/>
            </w:rPr>
            <w:fldChar w:fldCharType="end"/>
          </w:r>
        </w:p>
      </w:sdtContent>
    </w:sdt>
    <w:p w14:paraId="410A69E5" w14:textId="77777777" w:rsidR="00617F5C" w:rsidRDefault="00617F5C" w:rsidP="00A30E40"/>
    <w:p w14:paraId="478D550D" w14:textId="77777777" w:rsidR="00617F5C" w:rsidRDefault="00617F5C" w:rsidP="00A30E40"/>
    <w:p w14:paraId="1404ABEB" w14:textId="77777777" w:rsidR="00617F5C" w:rsidRDefault="00E63277" w:rsidP="00A30E40">
      <w:pPr>
        <w:rPr>
          <w:rFonts w:ascii="Calibri" w:hAnsi="Calibri" w:cs="Calibri"/>
        </w:rPr>
      </w:pPr>
      <w:r>
        <w:br w:type="page"/>
      </w:r>
    </w:p>
    <w:p w14:paraId="124401D5" w14:textId="77777777" w:rsidR="00617F5C" w:rsidRPr="00A30E40" w:rsidRDefault="0012571C" w:rsidP="00A30E40">
      <w:pPr>
        <w:pStyle w:val="Heading5"/>
        <w:jc w:val="center"/>
      </w:pPr>
      <w:r w:rsidRPr="00A30E40">
        <w:lastRenderedPageBreak/>
        <w:t>Veuillez lire le manuel d'utilisation avant de commencer ce guide.</w:t>
      </w:r>
    </w:p>
    <w:p w14:paraId="56070957" w14:textId="77777777" w:rsidR="00A30E40" w:rsidRDefault="00A30E40" w:rsidP="00A30E40">
      <w:pPr>
        <w:jc w:val="center"/>
        <w:rPr>
          <w:shd w:val="clear" w:color="auto" w:fill="FFFFFF"/>
        </w:rPr>
      </w:pPr>
    </w:p>
    <w:p w14:paraId="66FE3AF3" w14:textId="77777777" w:rsidR="00617F5C" w:rsidRPr="00A30E40" w:rsidRDefault="0012571C" w:rsidP="00A30E40">
      <w:pPr>
        <w:jc w:val="center"/>
        <w:rPr>
          <w:color w:val="AC402A"/>
        </w:rPr>
      </w:pPr>
      <w:r w:rsidRPr="00A30E40">
        <w:rPr>
          <w:shd w:val="clear" w:color="auto" w:fill="FFFFFF"/>
        </w:rPr>
        <w:t xml:space="preserve">Si vous avez des questions ou des commentaires sur ce guide, veuillez nous envoyer un courrier électronique à l'adresse </w:t>
      </w:r>
      <w:proofErr w:type="gramStart"/>
      <w:r w:rsidRPr="00A30E40">
        <w:rPr>
          <w:shd w:val="clear" w:color="auto" w:fill="FFFFFF"/>
        </w:rPr>
        <w:t>suivante</w:t>
      </w:r>
      <w:r w:rsidR="00E63277" w:rsidRPr="00A30E40">
        <w:rPr>
          <w:color w:val="AC402A"/>
        </w:rPr>
        <w:t>:</w:t>
      </w:r>
      <w:proofErr w:type="gramEnd"/>
    </w:p>
    <w:p w14:paraId="42286F25" w14:textId="77777777" w:rsidR="00617F5C" w:rsidRPr="00A30E40" w:rsidRDefault="00236459" w:rsidP="00A30E40">
      <w:pPr>
        <w:jc w:val="center"/>
        <w:rPr>
          <w:rFonts w:ascii="Calibri" w:hAnsi="Calibri" w:cs="Calibri"/>
          <w:color w:val="802F1F"/>
          <w:sz w:val="32"/>
          <w:szCs w:val="32"/>
        </w:rPr>
      </w:pPr>
      <w:hyperlink r:id="rId10">
        <w:r w:rsidR="00E63277" w:rsidRPr="00A30E40">
          <w:rPr>
            <w:color w:val="1155CC"/>
            <w:u w:val="single"/>
          </w:rPr>
          <w:t>translation_services@wycliffeassociates.org</w:t>
        </w:r>
      </w:hyperlink>
    </w:p>
    <w:p w14:paraId="243CA361" w14:textId="77777777" w:rsidR="00617F5C" w:rsidRPr="00A30E40" w:rsidRDefault="00617F5C" w:rsidP="00A30E40">
      <w:pPr>
        <w:pStyle w:val="Heading1"/>
      </w:pPr>
      <w:bookmarkStart w:id="0" w:name="_p0ttcj2dfcpr" w:colFirst="0" w:colLast="0"/>
      <w:bookmarkEnd w:id="0"/>
    </w:p>
    <w:p w14:paraId="455477E9" w14:textId="77777777" w:rsidR="0012571C" w:rsidRPr="00A30E40" w:rsidRDefault="0012571C" w:rsidP="00A30E40">
      <w:pPr>
        <w:pStyle w:val="Heading1"/>
      </w:pPr>
      <w:bookmarkStart w:id="1" w:name="_anu36676x8ve" w:colFirst="0" w:colLast="0"/>
      <w:bookmarkStart w:id="2" w:name="_Toc35773696"/>
      <w:bookmarkEnd w:id="1"/>
      <w:proofErr w:type="gramStart"/>
      <w:r w:rsidRPr="00A30E40">
        <w:t>Doctrine:</w:t>
      </w:r>
      <w:proofErr w:type="gramEnd"/>
      <w:r w:rsidRPr="00A30E40">
        <w:t xml:space="preserve"> Les Écritures divinement inspirées</w:t>
      </w:r>
      <w:bookmarkEnd w:id="2"/>
    </w:p>
    <w:p w14:paraId="5488FDE9" w14:textId="77777777" w:rsidR="00617F5C" w:rsidRPr="00A30E40" w:rsidRDefault="0012571C" w:rsidP="00A30E40">
      <w:pPr>
        <w:pStyle w:val="Heading2"/>
        <w:ind w:firstLine="360"/>
      </w:pPr>
      <w:bookmarkStart w:id="3" w:name="_Toc35773697"/>
      <w:r w:rsidRPr="00A30E40">
        <w:t xml:space="preserve">Déclaration </w:t>
      </w:r>
      <w:proofErr w:type="gramStart"/>
      <w:r w:rsidRPr="00A30E40">
        <w:t>positive:</w:t>
      </w:r>
      <w:bookmarkEnd w:id="3"/>
      <w:proofErr w:type="gramEnd"/>
    </w:p>
    <w:p w14:paraId="2681AC70" w14:textId="77777777" w:rsidR="00617F5C" w:rsidRPr="00A30E40" w:rsidRDefault="00617F5C" w:rsidP="00A30E40"/>
    <w:p w14:paraId="57C10187" w14:textId="77777777" w:rsidR="00617F5C" w:rsidRPr="00A30E40" w:rsidRDefault="0012571C" w:rsidP="00A30E40">
      <w:pPr>
        <w:pStyle w:val="ListParagraph"/>
        <w:numPr>
          <w:ilvl w:val="0"/>
          <w:numId w:val="20"/>
        </w:numPr>
        <w:spacing w:after="240"/>
        <w:contextualSpacing w:val="0"/>
        <w:rPr>
          <w:color w:val="AC402A"/>
        </w:rPr>
      </w:pPr>
      <w:r w:rsidRPr="00A30E40">
        <w:rPr>
          <w:shd w:val="clear" w:color="auto" w:fill="FFFFFF"/>
        </w:rPr>
        <w:t>L’Écriture, aussi appelée</w:t>
      </w:r>
      <w:proofErr w:type="gramStart"/>
      <w:r w:rsidRPr="00A30E40">
        <w:rPr>
          <w:shd w:val="clear" w:color="auto" w:fill="FFFFFF"/>
        </w:rPr>
        <w:t xml:space="preserve"> «La</w:t>
      </w:r>
      <w:proofErr w:type="gramEnd"/>
      <w:r w:rsidRPr="00A30E40">
        <w:rPr>
          <w:shd w:val="clear" w:color="auto" w:fill="FFFFFF"/>
        </w:rPr>
        <w:t xml:space="preserve"> Bible», est la Sainte Parole de Dieu écrite. C'est un moyen très important par lequel Dieu se fait connaître</w:t>
      </w:r>
      <w:r w:rsidR="00A30E40" w:rsidRPr="00A30E40">
        <w:rPr>
          <w:shd w:val="clear" w:color="auto" w:fill="FFFFFF"/>
        </w:rPr>
        <w:t>.</w:t>
      </w:r>
      <w:r w:rsidR="00E63277" w:rsidRPr="00A30E40">
        <w:rPr>
          <w:color w:val="AC402A"/>
        </w:rPr>
        <w:t xml:space="preserve"> </w:t>
      </w:r>
    </w:p>
    <w:p w14:paraId="226484C4" w14:textId="77777777" w:rsidR="00617F5C" w:rsidRPr="00A30E40" w:rsidRDefault="0012571C" w:rsidP="00A30E40">
      <w:pPr>
        <w:pStyle w:val="ListParagraph"/>
        <w:numPr>
          <w:ilvl w:val="0"/>
          <w:numId w:val="20"/>
        </w:numPr>
        <w:spacing w:after="240"/>
        <w:contextualSpacing w:val="0"/>
        <w:rPr>
          <w:color w:val="AC402A"/>
        </w:rPr>
      </w:pPr>
      <w:r w:rsidRPr="00A30E40">
        <w:rPr>
          <w:shd w:val="clear" w:color="auto" w:fill="FFFFFF"/>
        </w:rPr>
        <w:t xml:space="preserve">Pendant plus de 1600 ans, le </w:t>
      </w:r>
      <w:proofErr w:type="spellStart"/>
      <w:r w:rsidRPr="00A30E40">
        <w:rPr>
          <w:shd w:val="clear" w:color="auto" w:fill="FFFFFF"/>
        </w:rPr>
        <w:t>Saint-Ésprit</w:t>
      </w:r>
      <w:proofErr w:type="spellEnd"/>
      <w:r w:rsidRPr="00A30E40">
        <w:rPr>
          <w:shd w:val="clear" w:color="auto" w:fill="FFFFFF"/>
        </w:rPr>
        <w:t xml:space="preserve"> a inspiré de nombreux auteurs humains à écrire le message de Dieu avec précision</w:t>
      </w:r>
      <w:r w:rsidR="00A30E40" w:rsidRPr="00A30E40">
        <w:rPr>
          <w:shd w:val="clear" w:color="auto" w:fill="FFFFFF"/>
        </w:rPr>
        <w:t>.</w:t>
      </w:r>
      <w:r w:rsidR="00E63277" w:rsidRPr="00A30E40">
        <w:rPr>
          <w:color w:val="AC402A"/>
        </w:rPr>
        <w:t xml:space="preserve"> </w:t>
      </w:r>
    </w:p>
    <w:p w14:paraId="05461C30" w14:textId="77777777" w:rsidR="00617F5C" w:rsidRPr="00A30E40" w:rsidRDefault="0012571C" w:rsidP="00A30E40">
      <w:pPr>
        <w:pStyle w:val="ListParagraph"/>
        <w:numPr>
          <w:ilvl w:val="0"/>
          <w:numId w:val="20"/>
        </w:numPr>
        <w:spacing w:after="240"/>
        <w:contextualSpacing w:val="0"/>
        <w:rPr>
          <w:color w:val="AC402A"/>
        </w:rPr>
      </w:pPr>
      <w:r w:rsidRPr="00A30E40">
        <w:rPr>
          <w:shd w:val="clear" w:color="auto" w:fill="FFFFFF"/>
        </w:rPr>
        <w:t>La Parole de Dieu est vraie dans tout ce qu'elle enseigne. Il est fiable pour enseigner aux gens Dieu, son salut par Jésus et son plan ultime pour la gloire future. Et, c'est un guide sur la façon dont les chrétiens devraient se comporter et glorifier Dieu avec leurs vies.</w:t>
      </w:r>
      <w:r w:rsidR="00E63277" w:rsidRPr="00A30E40">
        <w:rPr>
          <w:color w:val="AC402A"/>
        </w:rPr>
        <w:t xml:space="preserve"> </w:t>
      </w:r>
    </w:p>
    <w:p w14:paraId="6DB40DC4" w14:textId="0AF1B113" w:rsidR="00617F5C" w:rsidRPr="00A30E40" w:rsidRDefault="0012571C" w:rsidP="00A30E40">
      <w:pPr>
        <w:pStyle w:val="ListParagraph"/>
        <w:numPr>
          <w:ilvl w:val="0"/>
          <w:numId w:val="20"/>
        </w:numPr>
        <w:spacing w:after="240"/>
        <w:contextualSpacing w:val="0"/>
        <w:rPr>
          <w:rFonts w:ascii="Calibri" w:hAnsi="Calibri" w:cs="Calibri"/>
          <w:color w:val="AC402A"/>
        </w:rPr>
      </w:pPr>
      <w:r w:rsidRPr="00A30E40">
        <w:rPr>
          <w:shd w:val="clear" w:color="auto" w:fill="FFFFFF"/>
        </w:rPr>
        <w:t xml:space="preserve">Le but des Écritures est de susciter la </w:t>
      </w:r>
      <w:proofErr w:type="gramStart"/>
      <w:r w:rsidRPr="00A30E40">
        <w:rPr>
          <w:shd w:val="clear" w:color="auto" w:fill="FFFFFF"/>
        </w:rPr>
        <w:t>foi:</w:t>
      </w:r>
      <w:proofErr w:type="gramEnd"/>
      <w:r w:rsidRPr="00A30E40">
        <w:rPr>
          <w:shd w:val="clear" w:color="auto" w:fill="FFFFFF"/>
        </w:rPr>
        <w:t xml:space="preserve"> instruire, corriger, réprimander et </w:t>
      </w:r>
      <w:r w:rsidR="009A7F83">
        <w:rPr>
          <w:shd w:val="clear" w:color="auto" w:fill="FFFFFF"/>
        </w:rPr>
        <w:t>édifier</w:t>
      </w:r>
      <w:r w:rsidRPr="00A30E40">
        <w:rPr>
          <w:shd w:val="clear" w:color="auto" w:fill="FFFFFF"/>
        </w:rPr>
        <w:t xml:space="preserve"> les croyants; équiper les croyants pour de bonnes œuvres; et aider les croyants à comprendre qui est Dieu</w:t>
      </w:r>
      <w:r w:rsidR="00A30E40" w:rsidRPr="00A30E40">
        <w:rPr>
          <w:shd w:val="clear" w:color="auto" w:fill="FFFFFF"/>
        </w:rPr>
        <w:t>.</w:t>
      </w:r>
      <w:r w:rsidR="00E63277" w:rsidRPr="00A30E40">
        <w:rPr>
          <w:rFonts w:ascii="Calibri" w:hAnsi="Calibri" w:cs="Calibri"/>
          <w:color w:val="AC402A"/>
        </w:rPr>
        <w:t xml:space="preserve"> </w:t>
      </w:r>
    </w:p>
    <w:p w14:paraId="2F80F81D" w14:textId="77777777" w:rsidR="00617F5C" w:rsidRPr="00A30E40" w:rsidRDefault="00E63277" w:rsidP="00A30E40">
      <w:pPr>
        <w:pStyle w:val="Heading2"/>
        <w:numPr>
          <w:ilvl w:val="0"/>
          <w:numId w:val="20"/>
        </w:numPr>
      </w:pPr>
      <w:bookmarkStart w:id="4" w:name="_rl6agz1xqf3n" w:colFirst="0" w:colLast="0"/>
      <w:bookmarkEnd w:id="4"/>
      <w:r w:rsidRPr="00A30E40">
        <w:br w:type="page"/>
      </w:r>
    </w:p>
    <w:p w14:paraId="01BB3732" w14:textId="77777777" w:rsidR="0012571C" w:rsidRPr="00A30E40" w:rsidRDefault="0012571C" w:rsidP="00D10015">
      <w:pPr>
        <w:pStyle w:val="Heading2"/>
      </w:pPr>
      <w:bookmarkStart w:id="5" w:name="_Toc35773698"/>
      <w:r w:rsidRPr="00A30E40">
        <w:lastRenderedPageBreak/>
        <w:t xml:space="preserve">2 Timothée </w:t>
      </w:r>
      <w:proofErr w:type="gramStart"/>
      <w:r w:rsidRPr="00A30E40">
        <w:t>3:</w:t>
      </w:r>
      <w:proofErr w:type="gramEnd"/>
      <w:r w:rsidRPr="00A30E40">
        <w:t>14-17</w:t>
      </w:r>
      <w:bookmarkEnd w:id="5"/>
      <w:r w:rsidRPr="00A30E40">
        <w:t xml:space="preserve"> </w:t>
      </w:r>
    </w:p>
    <w:p w14:paraId="064137A8" w14:textId="77777777" w:rsidR="00617F5C" w:rsidRDefault="0012571C" w:rsidP="00D10015">
      <w:pPr>
        <w:pStyle w:val="ListParagraph"/>
      </w:pPr>
      <w:proofErr w:type="gramStart"/>
      <w:r w:rsidRPr="00A30E40">
        <w:rPr>
          <w:b/>
          <w:bCs/>
        </w:rPr>
        <w:t>Contexte:</w:t>
      </w:r>
      <w:proofErr w:type="gramEnd"/>
      <w:r w:rsidRPr="00A30E40">
        <w:rPr>
          <w:b/>
          <w:bCs/>
        </w:rPr>
        <w:t xml:space="preserve"> </w:t>
      </w:r>
      <w:r w:rsidRPr="00A30E40">
        <w:t>Ce passage est extrait d’une lettre que l’apôtre Paul a écrite à Timothée, dirigeant de l’église d’Éphèse. Paul avait commencé l'église et avait encadré Timothée. Puis il a quitté Timothée pour diriger cette église. Dans cette lettre, il donne à Timothée des instructions supplémentaires et des encouragements pour sa position de dirigeant de l'église à Éphèse.</w:t>
      </w:r>
    </w:p>
    <w:p w14:paraId="0F00EE3F" w14:textId="77777777" w:rsidR="00D10015" w:rsidRPr="00A30E40" w:rsidRDefault="00D10015" w:rsidP="00D10015">
      <w:pPr>
        <w:pStyle w:val="ListParagraph"/>
        <w:rPr>
          <w:color w:val="AC402A"/>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14:paraId="448E9581" w14:textId="77777777" w:rsidTr="00884CB6">
        <w:trPr>
          <w:trHeight w:val="360"/>
        </w:trPr>
        <w:tc>
          <w:tcPr>
            <w:tcW w:w="2160" w:type="dxa"/>
            <w:vAlign w:val="center"/>
          </w:tcPr>
          <w:p w14:paraId="31C09290" w14:textId="77777777" w:rsidR="00617F5C" w:rsidRDefault="00E63277" w:rsidP="00D10015">
            <w:pPr>
              <w:pStyle w:val="Heading4"/>
              <w:outlineLvl w:val="3"/>
            </w:pPr>
            <w:r>
              <w:t>Question</w:t>
            </w:r>
          </w:p>
        </w:tc>
        <w:tc>
          <w:tcPr>
            <w:tcW w:w="3600" w:type="dxa"/>
            <w:vAlign w:val="center"/>
          </w:tcPr>
          <w:p w14:paraId="43C364EF" w14:textId="7522D268" w:rsidR="00617F5C" w:rsidRDefault="009A7F83" w:rsidP="00D10015">
            <w:pPr>
              <w:pStyle w:val="Heading4"/>
              <w:outlineLvl w:val="3"/>
            </w:pPr>
            <w:r>
              <w:rPr>
                <w:shd w:val="clear" w:color="auto" w:fill="FFFFFF"/>
              </w:rPr>
              <w:t>Bonnes réponses</w:t>
            </w:r>
          </w:p>
        </w:tc>
        <w:tc>
          <w:tcPr>
            <w:tcW w:w="3600" w:type="dxa"/>
            <w:vAlign w:val="center"/>
          </w:tcPr>
          <w:p w14:paraId="3A03F303" w14:textId="77777777" w:rsidR="00617F5C" w:rsidRDefault="0012571C" w:rsidP="00D10015">
            <w:pPr>
              <w:pStyle w:val="Heading4"/>
              <w:outlineLvl w:val="3"/>
            </w:pPr>
            <w:r>
              <w:rPr>
                <w:shd w:val="clear" w:color="auto" w:fill="FFFFFF"/>
              </w:rPr>
              <w:t>Commentaires</w:t>
            </w:r>
          </w:p>
        </w:tc>
      </w:tr>
      <w:tr w:rsidR="00617F5C" w:rsidRPr="00D10015" w14:paraId="7D561871" w14:textId="77777777" w:rsidTr="00884CB6">
        <w:trPr>
          <w:trHeight w:val="360"/>
        </w:trPr>
        <w:tc>
          <w:tcPr>
            <w:tcW w:w="9360" w:type="dxa"/>
            <w:gridSpan w:val="3"/>
            <w:shd w:val="clear" w:color="auto" w:fill="F3D5CF"/>
            <w:vAlign w:val="center"/>
          </w:tcPr>
          <w:p w14:paraId="2D0A406B" w14:textId="77777777" w:rsidR="00617F5C" w:rsidRPr="00D10015" w:rsidRDefault="0012571C" w:rsidP="00D10015">
            <w:pPr>
              <w:pStyle w:val="Heading4"/>
              <w:outlineLvl w:val="3"/>
            </w:pPr>
            <w:r w:rsidRPr="00D10015">
              <w:t>Section de résumé</w:t>
            </w:r>
          </w:p>
        </w:tc>
      </w:tr>
      <w:tr w:rsidR="00617F5C" w:rsidRPr="00D10015" w14:paraId="2824AB69" w14:textId="77777777">
        <w:trPr>
          <w:trHeight w:val="300"/>
        </w:trPr>
        <w:tc>
          <w:tcPr>
            <w:tcW w:w="2160" w:type="dxa"/>
            <w:shd w:val="clear" w:color="auto" w:fill="FFF0C2"/>
          </w:tcPr>
          <w:p w14:paraId="6AF4A381" w14:textId="77777777" w:rsidR="00617F5C" w:rsidRPr="00D10015" w:rsidRDefault="0012571C" w:rsidP="00A30E40">
            <w:r w:rsidRPr="00D10015">
              <w:t>Résumez ce passage</w:t>
            </w:r>
          </w:p>
        </w:tc>
        <w:tc>
          <w:tcPr>
            <w:tcW w:w="3600" w:type="dxa"/>
            <w:shd w:val="clear" w:color="auto" w:fill="FFF0C2"/>
          </w:tcPr>
          <w:p w14:paraId="463180D4" w14:textId="77777777" w:rsidR="00617F5C" w:rsidRPr="00D10015" w:rsidRDefault="00A27AE0" w:rsidP="00D10015">
            <w:pPr>
              <w:pStyle w:val="BoxBullet"/>
              <w:rPr>
                <w:shd w:val="clear" w:color="auto" w:fill="auto"/>
              </w:rPr>
            </w:pPr>
            <w:r w:rsidRPr="00D10015">
              <w:rPr>
                <w:shd w:val="clear" w:color="auto" w:fill="auto"/>
              </w:rPr>
              <w:t>Paul a dit que Timothée devrait continuer à croire ce qu'il a déjà appris des Écritures, comme il l'a appris chez lui.</w:t>
            </w:r>
          </w:p>
          <w:p w14:paraId="74280D52" w14:textId="77777777" w:rsidR="00617F5C" w:rsidRPr="00D10015" w:rsidRDefault="00A27AE0" w:rsidP="00D10015">
            <w:pPr>
              <w:pStyle w:val="BoxBullet"/>
              <w:rPr>
                <w:shd w:val="clear" w:color="auto" w:fill="auto"/>
              </w:rPr>
            </w:pPr>
            <w:r w:rsidRPr="00D10015">
              <w:rPr>
                <w:shd w:val="clear" w:color="auto" w:fill="auto"/>
              </w:rPr>
              <w:t xml:space="preserve">Paul a dit que la Parole de Dieu est divinement donnée et qu’elle est utile dans la vie du croyant pour de nombreuses </w:t>
            </w:r>
            <w:proofErr w:type="gramStart"/>
            <w:r w:rsidRPr="00D10015">
              <w:rPr>
                <w:shd w:val="clear" w:color="auto" w:fill="auto"/>
              </w:rPr>
              <w:t>choses:</w:t>
            </w:r>
            <w:proofErr w:type="gramEnd"/>
            <w:r w:rsidRPr="00D10015">
              <w:rPr>
                <w:shd w:val="clear" w:color="auto" w:fill="auto"/>
              </w:rPr>
              <w:t xml:space="preserve"> enseigner, réprimander, corriger, former et préparer de bonnes œuvres</w:t>
            </w:r>
            <w:r w:rsidR="00E63277" w:rsidRPr="00D10015">
              <w:rPr>
                <w:shd w:val="clear" w:color="auto" w:fill="auto"/>
              </w:rPr>
              <w:t>.</w:t>
            </w:r>
          </w:p>
        </w:tc>
        <w:tc>
          <w:tcPr>
            <w:tcW w:w="3600" w:type="dxa"/>
            <w:shd w:val="clear" w:color="auto" w:fill="FFF0C2"/>
          </w:tcPr>
          <w:p w14:paraId="3F93E77E" w14:textId="77777777" w:rsidR="00617F5C" w:rsidRPr="00D10015" w:rsidRDefault="00617F5C" w:rsidP="00A30E40"/>
        </w:tc>
      </w:tr>
      <w:tr w:rsidR="00617F5C" w:rsidRPr="00D10015" w14:paraId="5B5AC025" w14:textId="77777777" w:rsidTr="00884CB6">
        <w:trPr>
          <w:trHeight w:val="360"/>
        </w:trPr>
        <w:tc>
          <w:tcPr>
            <w:tcW w:w="9360" w:type="dxa"/>
            <w:gridSpan w:val="3"/>
            <w:shd w:val="clear" w:color="auto" w:fill="F3D5CF"/>
            <w:vAlign w:val="center"/>
          </w:tcPr>
          <w:p w14:paraId="21D09E6F" w14:textId="77777777" w:rsidR="00617F5C" w:rsidRPr="00D10015" w:rsidRDefault="00A27AE0" w:rsidP="00D10015">
            <w:pPr>
              <w:pStyle w:val="Heading4"/>
              <w:outlineLvl w:val="3"/>
            </w:pPr>
            <w:r w:rsidRPr="00D10015">
              <w:t>Questions spécifiques</w:t>
            </w:r>
          </w:p>
        </w:tc>
      </w:tr>
      <w:tr w:rsidR="00617F5C" w:rsidRPr="00D10015" w14:paraId="156305C4" w14:textId="77777777">
        <w:tc>
          <w:tcPr>
            <w:tcW w:w="2160" w:type="dxa"/>
            <w:shd w:val="clear" w:color="auto" w:fill="FFF0C2"/>
          </w:tcPr>
          <w:p w14:paraId="438A31A5" w14:textId="53EEDBF0" w:rsidR="00617F5C" w:rsidRPr="00D10015" w:rsidRDefault="00A27AE0" w:rsidP="00A30E40">
            <w:r w:rsidRPr="00D10015">
              <w:t xml:space="preserve">Comment Paul a-t-il décrit l'Écriture </w:t>
            </w:r>
            <w:r w:rsidR="009A7F83">
              <w:t>dans</w:t>
            </w:r>
            <w:r w:rsidRPr="00D10015">
              <w:t xml:space="preserve"> </w:t>
            </w:r>
            <w:proofErr w:type="gramStart"/>
            <w:r w:rsidRPr="00D10015">
              <w:t>3:</w:t>
            </w:r>
            <w:proofErr w:type="gramEnd"/>
            <w:r w:rsidRPr="00D10015">
              <w:t>16?</w:t>
            </w:r>
            <w:r w:rsidR="00E63277" w:rsidRPr="00D10015">
              <w:t xml:space="preserve"> </w:t>
            </w:r>
          </w:p>
        </w:tc>
        <w:tc>
          <w:tcPr>
            <w:tcW w:w="3600" w:type="dxa"/>
            <w:shd w:val="clear" w:color="auto" w:fill="FFF0C2"/>
          </w:tcPr>
          <w:p w14:paraId="279F577E" w14:textId="77777777" w:rsidR="00617F5C" w:rsidRPr="00D10015" w:rsidRDefault="00A27AE0" w:rsidP="00A30E40">
            <w:pPr>
              <w:rPr>
                <w:i/>
              </w:rPr>
            </w:pPr>
            <w:r w:rsidRPr="00D10015">
              <w:t>Les Écritures sont inspirées de Dieu</w:t>
            </w:r>
          </w:p>
        </w:tc>
        <w:tc>
          <w:tcPr>
            <w:tcW w:w="3600" w:type="dxa"/>
            <w:shd w:val="clear" w:color="auto" w:fill="FFF0C2"/>
          </w:tcPr>
          <w:p w14:paraId="26EC3A5E" w14:textId="77777777" w:rsidR="00617F5C" w:rsidRPr="00D10015" w:rsidRDefault="00617F5C" w:rsidP="00A30E40"/>
          <w:p w14:paraId="4F87E776" w14:textId="77777777" w:rsidR="00617F5C" w:rsidRPr="00D10015" w:rsidRDefault="00617F5C" w:rsidP="00A30E40"/>
          <w:p w14:paraId="2BC7865D" w14:textId="77777777" w:rsidR="00617F5C" w:rsidRPr="00D10015" w:rsidRDefault="00617F5C" w:rsidP="00A30E40"/>
          <w:p w14:paraId="207A783A" w14:textId="77777777" w:rsidR="00617F5C" w:rsidRPr="00D10015" w:rsidRDefault="00617F5C" w:rsidP="00A30E40"/>
        </w:tc>
      </w:tr>
      <w:tr w:rsidR="00617F5C" w:rsidRPr="00D10015" w14:paraId="10884B62" w14:textId="77777777">
        <w:tc>
          <w:tcPr>
            <w:tcW w:w="2160" w:type="dxa"/>
            <w:shd w:val="clear" w:color="auto" w:fill="FFF0C2"/>
          </w:tcPr>
          <w:p w14:paraId="12E0E8A1" w14:textId="0D785F48" w:rsidR="00617F5C" w:rsidRPr="00D10015" w:rsidRDefault="00A27AE0" w:rsidP="00A30E40">
            <w:r w:rsidRPr="00D10015">
              <w:t>Comment avez-vous compris le mot ou l</w:t>
            </w:r>
            <w:r w:rsidR="009A7F83">
              <w:t>’expression</w:t>
            </w:r>
            <w:proofErr w:type="gramStart"/>
            <w:r w:rsidRPr="00D10015">
              <w:t xml:space="preserve"> «Écriture</w:t>
            </w:r>
            <w:proofErr w:type="gramEnd"/>
            <w:r w:rsidRPr="00D10015">
              <w:t>»</w:t>
            </w:r>
            <w:r w:rsidR="009A7F83">
              <w:t xml:space="preserve"> </w:t>
            </w:r>
            <w:r w:rsidR="009A7F83">
              <w:rPr>
                <w:color w:val="000000"/>
              </w:rPr>
              <w:t>dans votre langue</w:t>
            </w:r>
            <w:r w:rsidRPr="00D10015">
              <w:t>? [</w:t>
            </w:r>
            <w:proofErr w:type="gramStart"/>
            <w:r w:rsidRPr="00D10015">
              <w:t>3:</w:t>
            </w:r>
            <w:proofErr w:type="gramEnd"/>
            <w:r w:rsidRPr="00D10015">
              <w:t>16]</w:t>
            </w:r>
          </w:p>
        </w:tc>
        <w:tc>
          <w:tcPr>
            <w:tcW w:w="3600" w:type="dxa"/>
            <w:shd w:val="clear" w:color="auto" w:fill="FFF0C2"/>
          </w:tcPr>
          <w:p w14:paraId="59491359" w14:textId="77777777" w:rsidR="00617F5C" w:rsidRPr="00D10015" w:rsidRDefault="00A27AE0" w:rsidP="00A30E40">
            <w:r w:rsidRPr="00D10015">
              <w:t>Le terme</w:t>
            </w:r>
            <w:proofErr w:type="gramStart"/>
            <w:r w:rsidRPr="00D10015">
              <w:t xml:space="preserve"> «Écriture</w:t>
            </w:r>
            <w:proofErr w:type="gramEnd"/>
            <w:r w:rsidRPr="00D10015">
              <w:t>» signifie «écrits». Il fait référence au message de Dieu qui a été écrit dans la Bible.</w:t>
            </w:r>
          </w:p>
        </w:tc>
        <w:tc>
          <w:tcPr>
            <w:tcW w:w="3600" w:type="dxa"/>
            <w:shd w:val="clear" w:color="auto" w:fill="FFF0C2"/>
          </w:tcPr>
          <w:p w14:paraId="63781346" w14:textId="77777777" w:rsidR="00617F5C" w:rsidRPr="00D10015" w:rsidRDefault="00617F5C" w:rsidP="00A30E40"/>
        </w:tc>
      </w:tr>
      <w:tr w:rsidR="00617F5C" w:rsidRPr="00D10015" w14:paraId="3F8BC99C" w14:textId="77777777">
        <w:tc>
          <w:tcPr>
            <w:tcW w:w="2160" w:type="dxa"/>
            <w:shd w:val="clear" w:color="auto" w:fill="FFF0C2"/>
          </w:tcPr>
          <w:p w14:paraId="57C0B81B" w14:textId="5DEBFF82" w:rsidR="00617F5C" w:rsidRDefault="00A27AE0" w:rsidP="00A30E40">
            <w:r w:rsidRPr="00D10015">
              <w:t>Comment avez-vous compris le mot ou l</w:t>
            </w:r>
            <w:r w:rsidR="009A7F83">
              <w:t>’expression</w:t>
            </w:r>
            <w:proofErr w:type="gramStart"/>
            <w:r w:rsidRPr="00D10015">
              <w:t xml:space="preserve"> «inspiré</w:t>
            </w:r>
            <w:proofErr w:type="gramEnd"/>
            <w:r w:rsidRPr="00D10015">
              <w:t xml:space="preserve"> de Dieu»</w:t>
            </w:r>
            <w:r w:rsidR="009A7F83">
              <w:t xml:space="preserve"> </w:t>
            </w:r>
            <w:r w:rsidR="009A7F83">
              <w:rPr>
                <w:color w:val="000000"/>
              </w:rPr>
              <w:t>dans votre langue</w:t>
            </w:r>
            <w:r w:rsidRPr="00D10015">
              <w:t>? [</w:t>
            </w:r>
            <w:proofErr w:type="gramStart"/>
            <w:r w:rsidRPr="00D10015">
              <w:t>3:</w:t>
            </w:r>
            <w:proofErr w:type="gramEnd"/>
            <w:r w:rsidRPr="00D10015">
              <w:t>16]</w:t>
            </w:r>
            <w:r w:rsidR="00E63277" w:rsidRPr="00D10015">
              <w:t xml:space="preserve"> </w:t>
            </w:r>
          </w:p>
          <w:p w14:paraId="1763C4EB" w14:textId="77777777" w:rsidR="00884CB6" w:rsidRPr="00D10015" w:rsidRDefault="00884CB6" w:rsidP="00A30E40"/>
        </w:tc>
        <w:tc>
          <w:tcPr>
            <w:tcW w:w="3600" w:type="dxa"/>
            <w:shd w:val="clear" w:color="auto" w:fill="FFF0C2"/>
          </w:tcPr>
          <w:p w14:paraId="69862E6E" w14:textId="77777777" w:rsidR="00617F5C" w:rsidRPr="00D10015" w:rsidRDefault="00A27AE0" w:rsidP="00A30E40">
            <w:r w:rsidRPr="00D10015">
              <w:t xml:space="preserve">Cela signifie que Dieu a produit les Écritures par son </w:t>
            </w:r>
            <w:proofErr w:type="spellStart"/>
            <w:r w:rsidRPr="00D10015">
              <w:t>Ésprit</w:t>
            </w:r>
            <w:proofErr w:type="spellEnd"/>
            <w:r w:rsidRPr="00D10015">
              <w:t xml:space="preserve"> en disant aux gens quoi écrire</w:t>
            </w:r>
            <w:r w:rsidR="00A30E40" w:rsidRPr="00D10015">
              <w:t>.</w:t>
            </w:r>
          </w:p>
          <w:p w14:paraId="5BB0219A" w14:textId="77777777" w:rsidR="00617F5C" w:rsidRPr="00D10015" w:rsidRDefault="00617F5C" w:rsidP="00A30E40"/>
          <w:p w14:paraId="0F060384" w14:textId="77777777" w:rsidR="00617F5C" w:rsidRPr="00D10015" w:rsidRDefault="00617F5C" w:rsidP="00A30E40"/>
        </w:tc>
        <w:tc>
          <w:tcPr>
            <w:tcW w:w="3600" w:type="dxa"/>
            <w:shd w:val="clear" w:color="auto" w:fill="FFF0C2"/>
          </w:tcPr>
          <w:p w14:paraId="74C18803" w14:textId="77777777" w:rsidR="00617F5C" w:rsidRPr="00D10015" w:rsidRDefault="00617F5C" w:rsidP="00A30E40"/>
        </w:tc>
      </w:tr>
      <w:tr w:rsidR="00617F5C" w:rsidRPr="00D10015" w14:paraId="23C30AD2" w14:textId="77777777">
        <w:tc>
          <w:tcPr>
            <w:tcW w:w="2160" w:type="dxa"/>
            <w:shd w:val="clear" w:color="auto" w:fill="FFF0C2"/>
          </w:tcPr>
          <w:p w14:paraId="70C23C83" w14:textId="77777777" w:rsidR="00617F5C" w:rsidRPr="00D10015" w:rsidRDefault="00A27AE0" w:rsidP="00A30E40">
            <w:r w:rsidRPr="00D10015">
              <w:t xml:space="preserve">Pour quoi Paul a-t-il dit que les Écritures sont </w:t>
            </w:r>
            <w:proofErr w:type="gramStart"/>
            <w:r w:rsidRPr="00D10015">
              <w:t>utiles?</w:t>
            </w:r>
            <w:proofErr w:type="gramEnd"/>
            <w:r w:rsidRPr="00D10015">
              <w:t xml:space="preserve"> [</w:t>
            </w:r>
            <w:proofErr w:type="gramStart"/>
            <w:r w:rsidRPr="00D10015">
              <w:t>3:</w:t>
            </w:r>
            <w:proofErr w:type="gramEnd"/>
            <w:r w:rsidRPr="00D10015">
              <w:t>16]</w:t>
            </w:r>
          </w:p>
        </w:tc>
        <w:tc>
          <w:tcPr>
            <w:tcW w:w="3600" w:type="dxa"/>
            <w:shd w:val="clear" w:color="auto" w:fill="FFF0C2"/>
          </w:tcPr>
          <w:p w14:paraId="66985B6F" w14:textId="551666EE" w:rsidR="00617F5C" w:rsidRPr="00D10015" w:rsidRDefault="00A27AE0" w:rsidP="00A30E40">
            <w:r w:rsidRPr="00D10015">
              <w:t xml:space="preserve">Les Écritures sont utiles dans la vie du croyant pour de nombreuses </w:t>
            </w:r>
            <w:proofErr w:type="gramStart"/>
            <w:r w:rsidRPr="00D10015">
              <w:t>choses:</w:t>
            </w:r>
            <w:proofErr w:type="gramEnd"/>
            <w:r w:rsidRPr="00D10015">
              <w:t xml:space="preserve"> enseigner, reconstruire, corriger, former et préparer </w:t>
            </w:r>
            <w:r w:rsidR="009A7F83">
              <w:t xml:space="preserve">à </w:t>
            </w:r>
            <w:r w:rsidRPr="00D10015">
              <w:t>de bonnes œuvres</w:t>
            </w:r>
            <w:r w:rsidR="00A30E40" w:rsidRPr="00D10015">
              <w:t>.</w:t>
            </w:r>
          </w:p>
          <w:p w14:paraId="7DF89640" w14:textId="77777777" w:rsidR="00617F5C" w:rsidRPr="00D10015" w:rsidRDefault="00617F5C" w:rsidP="00A30E40"/>
        </w:tc>
        <w:tc>
          <w:tcPr>
            <w:tcW w:w="3600" w:type="dxa"/>
            <w:shd w:val="clear" w:color="auto" w:fill="FFF0C2"/>
          </w:tcPr>
          <w:p w14:paraId="44A908CA" w14:textId="77777777" w:rsidR="00617F5C" w:rsidRPr="00D10015" w:rsidRDefault="00617F5C" w:rsidP="00A30E40"/>
        </w:tc>
      </w:tr>
    </w:tbl>
    <w:p w14:paraId="0C82E12D" w14:textId="77777777" w:rsidR="00617F5C" w:rsidRPr="00D10015" w:rsidRDefault="00A27AE0" w:rsidP="00D10015">
      <w:pPr>
        <w:pStyle w:val="Heading5"/>
        <w:rPr>
          <w:shd w:val="clear" w:color="auto" w:fill="auto"/>
        </w:rPr>
      </w:pPr>
      <w:r w:rsidRPr="00D10015">
        <w:rPr>
          <w:shd w:val="clear" w:color="auto" w:fill="auto"/>
        </w:rPr>
        <w:lastRenderedPageBreak/>
        <w:t xml:space="preserve">2 Timothée </w:t>
      </w:r>
      <w:proofErr w:type="gramStart"/>
      <w:r w:rsidRPr="00D10015">
        <w:rPr>
          <w:shd w:val="clear" w:color="auto" w:fill="auto"/>
        </w:rPr>
        <w:t>3:</w:t>
      </w:r>
      <w:proofErr w:type="gramEnd"/>
      <w:r w:rsidRPr="00D10015">
        <w:rPr>
          <w:shd w:val="clear" w:color="auto" w:fill="auto"/>
        </w:rPr>
        <w:t>14-17</w:t>
      </w:r>
      <w:r w:rsidR="00D10015">
        <w:rPr>
          <w:shd w:val="clear" w:color="auto" w:fill="auto"/>
        </w:rPr>
        <w:t xml:space="preserve"> (Continuer)</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27220C49" w14:textId="77777777" w:rsidTr="00884CB6">
        <w:trPr>
          <w:trHeight w:val="360"/>
        </w:trPr>
        <w:tc>
          <w:tcPr>
            <w:tcW w:w="2160" w:type="dxa"/>
            <w:vAlign w:val="center"/>
          </w:tcPr>
          <w:p w14:paraId="14052862" w14:textId="77777777" w:rsidR="00617F5C" w:rsidRPr="00D10015" w:rsidRDefault="00E63277" w:rsidP="00D10015">
            <w:pPr>
              <w:pStyle w:val="Heading4"/>
              <w:outlineLvl w:val="3"/>
            </w:pPr>
            <w:r w:rsidRPr="00D10015">
              <w:t>Question</w:t>
            </w:r>
          </w:p>
        </w:tc>
        <w:tc>
          <w:tcPr>
            <w:tcW w:w="3600" w:type="dxa"/>
            <w:vAlign w:val="center"/>
          </w:tcPr>
          <w:p w14:paraId="24EAF173" w14:textId="41B5FA77" w:rsidR="00617F5C" w:rsidRPr="00D10015" w:rsidRDefault="009A7F83" w:rsidP="00D10015">
            <w:pPr>
              <w:pStyle w:val="Heading4"/>
              <w:outlineLvl w:val="3"/>
            </w:pPr>
            <w:r>
              <w:t>Bonnes réponses</w:t>
            </w:r>
          </w:p>
        </w:tc>
        <w:tc>
          <w:tcPr>
            <w:tcW w:w="3600" w:type="dxa"/>
            <w:vAlign w:val="center"/>
          </w:tcPr>
          <w:p w14:paraId="643D84F1" w14:textId="77777777" w:rsidR="00617F5C" w:rsidRPr="00D10015" w:rsidRDefault="00A27AE0" w:rsidP="00D10015">
            <w:pPr>
              <w:pStyle w:val="Heading4"/>
              <w:outlineLvl w:val="3"/>
            </w:pPr>
            <w:r w:rsidRPr="00D10015">
              <w:t>Commentaires</w:t>
            </w:r>
          </w:p>
        </w:tc>
      </w:tr>
      <w:tr w:rsidR="00617F5C" w:rsidRPr="00D10015" w14:paraId="489AC864" w14:textId="77777777" w:rsidTr="00884CB6">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vAlign w:val="center"/>
          </w:tcPr>
          <w:p w14:paraId="603E1439" w14:textId="77777777" w:rsidR="00617F5C" w:rsidRPr="00D10015" w:rsidRDefault="00A27AE0" w:rsidP="00D10015">
            <w:pPr>
              <w:pStyle w:val="Heading4"/>
              <w:outlineLvl w:val="3"/>
            </w:pPr>
            <w:r w:rsidRPr="00D10015">
              <w:t>Suivi (à utiliser en cas de malentendu concernant une question spécifique.)</w:t>
            </w:r>
          </w:p>
        </w:tc>
      </w:tr>
      <w:tr w:rsidR="00617F5C" w:rsidRPr="00D10015" w14:paraId="625DC6B1"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75067D91" w14:textId="77777777" w:rsidR="00617F5C" w:rsidRPr="00D10015" w:rsidRDefault="00A27AE0" w:rsidP="00A30E40">
            <w:r w:rsidRPr="00D10015">
              <w:t xml:space="preserve">Exemple de questions de </w:t>
            </w:r>
            <w:proofErr w:type="gramStart"/>
            <w:r w:rsidRPr="00D10015">
              <w:t>suivi</w:t>
            </w:r>
            <w:r w:rsidR="008A0B09">
              <w:t>:</w:t>
            </w:r>
            <w:proofErr w:type="gramEnd"/>
          </w:p>
          <w:p w14:paraId="150C0A55" w14:textId="77777777" w:rsidR="00617F5C" w:rsidRPr="00D10015" w:rsidRDefault="00617F5C" w:rsidP="00A30E40"/>
          <w:p w14:paraId="09F50CAA" w14:textId="77777777" w:rsidR="00617F5C" w:rsidRPr="00D10015" w:rsidRDefault="00A27AE0" w:rsidP="00A30E40">
            <w:r w:rsidRPr="00D10015">
              <w:t xml:space="preserve">Comment utiliseriez-vous ce mot / cette phrase dans une autre langue de tous les </w:t>
            </w:r>
            <w:proofErr w:type="gramStart"/>
            <w:r w:rsidRPr="00D10015">
              <w:t>jours?</w:t>
            </w:r>
            <w:proofErr w:type="gramEnd"/>
          </w:p>
          <w:p w14:paraId="18F38890" w14:textId="77777777" w:rsidR="00617F5C" w:rsidRPr="00D10015" w:rsidRDefault="00617F5C" w:rsidP="00A30E40"/>
          <w:p w14:paraId="51CAB5A2" w14:textId="77777777" w:rsidR="00617F5C" w:rsidRDefault="00811AB9" w:rsidP="00A30E40">
            <w:r w:rsidRPr="00D10015">
              <w:t>Y a-t-il un mot / une phrase dans votre langue que vous utiliseriez pour signifier</w:t>
            </w:r>
            <w:proofErr w:type="gramStart"/>
            <w:r w:rsidRPr="00D10015">
              <w:t xml:space="preserve"> «inspiré</w:t>
            </w:r>
            <w:proofErr w:type="gramEnd"/>
            <w:r w:rsidRPr="00D10015">
              <w:t xml:space="preserve"> par Dieu» [décrivez le sens que le texte doit communiquer]?</w:t>
            </w:r>
          </w:p>
          <w:p w14:paraId="68A6DFF7" w14:textId="77777777" w:rsidR="00884CB6" w:rsidRPr="00D10015" w:rsidRDefault="00884CB6" w:rsidP="00A30E40"/>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64EAF7F2" w14:textId="77777777" w:rsidR="00617F5C" w:rsidRPr="00D10015" w:rsidRDefault="00811AB9" w:rsidP="00A30E40">
            <w:r w:rsidRPr="00D10015">
              <w:t xml:space="preserve">Si possible, déterminez </w:t>
            </w:r>
            <w:proofErr w:type="gramStart"/>
            <w:r w:rsidRPr="00D10015">
              <w:t>si</w:t>
            </w:r>
            <w:r w:rsidR="00E63277" w:rsidRPr="00D10015">
              <w:t>:</w:t>
            </w:r>
            <w:proofErr w:type="gramEnd"/>
          </w:p>
          <w:p w14:paraId="2536EA5D" w14:textId="77777777" w:rsidR="00617F5C" w:rsidRPr="00D10015" w:rsidRDefault="00617F5C" w:rsidP="00A30E40"/>
          <w:p w14:paraId="46C9B765" w14:textId="77777777" w:rsidR="00811AB9" w:rsidRPr="00D10015" w:rsidRDefault="00811AB9" w:rsidP="00A30E40">
            <w:pPr>
              <w:pStyle w:val="ListParagraph"/>
              <w:numPr>
                <w:ilvl w:val="0"/>
                <w:numId w:val="13"/>
              </w:numPr>
            </w:pPr>
            <w:r w:rsidRPr="00D10015">
              <w:t xml:space="preserve">Le mot ou la phrase n'a pas été traduit correctement. </w:t>
            </w:r>
          </w:p>
          <w:p w14:paraId="438D6DB7" w14:textId="77777777" w:rsidR="00811AB9" w:rsidRPr="00D10015" w:rsidRDefault="00811AB9" w:rsidP="00A30E40">
            <w:pPr>
              <w:pStyle w:val="ListParagraph"/>
              <w:numPr>
                <w:ilvl w:val="0"/>
                <w:numId w:val="13"/>
              </w:numPr>
            </w:pPr>
            <w:r w:rsidRPr="00D10015">
              <w:t xml:space="preserve">Il y a quelque chose d'autre dans le passage qui déroute le lecteur. </w:t>
            </w:r>
          </w:p>
          <w:p w14:paraId="23B6DF06" w14:textId="7D5671B5" w:rsidR="00617F5C" w:rsidRPr="00D10015" w:rsidRDefault="00811AB9" w:rsidP="00A30E40">
            <w:pPr>
              <w:pStyle w:val="ListParagraph"/>
              <w:numPr>
                <w:ilvl w:val="0"/>
                <w:numId w:val="13"/>
              </w:numPr>
            </w:pPr>
            <w:r w:rsidRPr="00D10015">
              <w:t xml:space="preserve">La traduction est correcte, mais le lecteur ne comprend pas </w:t>
            </w:r>
            <w:r w:rsidR="00B903FA">
              <w:t>le terme</w:t>
            </w:r>
            <w:r w:rsidRPr="00D10015">
              <w:t xml:space="preserv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14:paraId="39969EFB" w14:textId="77777777" w:rsidR="00617F5C" w:rsidRPr="00D10015" w:rsidRDefault="00617F5C" w:rsidP="00A30E40"/>
        </w:tc>
      </w:tr>
    </w:tbl>
    <w:p w14:paraId="429C6764" w14:textId="77777777" w:rsidR="00617F5C" w:rsidRPr="00D10015" w:rsidRDefault="00617F5C" w:rsidP="00A30E40"/>
    <w:p w14:paraId="0537412C" w14:textId="77777777" w:rsidR="00617F5C" w:rsidRPr="00D10015" w:rsidRDefault="00E63277" w:rsidP="00A30E40">
      <w:pPr>
        <w:pStyle w:val="Heading2"/>
        <w:rPr>
          <w:shd w:val="clear" w:color="auto" w:fill="auto"/>
        </w:rPr>
      </w:pPr>
      <w:bookmarkStart w:id="6" w:name="_ws0syoiz4b5i" w:colFirst="0" w:colLast="0"/>
      <w:bookmarkEnd w:id="6"/>
      <w:r w:rsidRPr="00D10015">
        <w:rPr>
          <w:shd w:val="clear" w:color="auto" w:fill="auto"/>
        </w:rPr>
        <w:br w:type="page"/>
      </w:r>
    </w:p>
    <w:p w14:paraId="33CBE04B" w14:textId="77777777" w:rsidR="00811AB9" w:rsidRPr="00D10015" w:rsidRDefault="00811AB9" w:rsidP="00D10015">
      <w:pPr>
        <w:pStyle w:val="Heading2"/>
        <w:rPr>
          <w:shd w:val="clear" w:color="auto" w:fill="auto"/>
        </w:rPr>
      </w:pPr>
      <w:bookmarkStart w:id="7" w:name="_Toc35773699"/>
      <w:r w:rsidRPr="00D10015">
        <w:rPr>
          <w:shd w:val="clear" w:color="auto" w:fill="auto"/>
        </w:rPr>
        <w:lastRenderedPageBreak/>
        <w:t xml:space="preserve">Hébreux </w:t>
      </w:r>
      <w:proofErr w:type="gramStart"/>
      <w:r w:rsidRPr="00D10015">
        <w:rPr>
          <w:shd w:val="clear" w:color="auto" w:fill="auto"/>
        </w:rPr>
        <w:t>4:</w:t>
      </w:r>
      <w:proofErr w:type="gramEnd"/>
      <w:r w:rsidRPr="00D10015">
        <w:rPr>
          <w:shd w:val="clear" w:color="auto" w:fill="auto"/>
        </w:rPr>
        <w:t>12</w:t>
      </w:r>
      <w:bookmarkEnd w:id="7"/>
      <w:r w:rsidRPr="00D10015">
        <w:rPr>
          <w:shd w:val="clear" w:color="auto" w:fill="auto"/>
        </w:rPr>
        <w:t xml:space="preserve"> </w:t>
      </w:r>
    </w:p>
    <w:p w14:paraId="2F6876A3" w14:textId="78551BB8" w:rsidR="00617F5C" w:rsidRDefault="00811AB9" w:rsidP="00D10015">
      <w:pPr>
        <w:pStyle w:val="ListParagraph"/>
      </w:pPr>
      <w:proofErr w:type="gramStart"/>
      <w:r w:rsidRPr="00D10015">
        <w:rPr>
          <w:b/>
          <w:bCs/>
        </w:rPr>
        <w:t>Contexte:</w:t>
      </w:r>
      <w:proofErr w:type="gramEnd"/>
      <w:r w:rsidRPr="00D10015">
        <w:t xml:space="preserve"> Ce verset provient du livre des Hébreux. C'est une lettre écrite aux Juifs qui croyaient en Christ. Au chapitre quatre, l'auteur a utilisé des histoires tirées des Écritures pour enseigner ses lecteurs. Ici, l'auteur leur a expliqué pourquoi ils devaient obéir à ce qui est écrit dans les Écritures</w:t>
      </w:r>
      <w:r w:rsidR="00A30E40" w:rsidRPr="00D10015">
        <w:t>.</w:t>
      </w:r>
    </w:p>
    <w:p w14:paraId="559C1970" w14:textId="77777777" w:rsidR="00B82A82" w:rsidRPr="00D10015" w:rsidRDefault="00B82A82" w:rsidP="00D10015">
      <w:pPr>
        <w:pStyle w:val="ListParagraph"/>
        <w:rPr>
          <w:color w:val="802F1F"/>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4D14CB02" w14:textId="77777777" w:rsidTr="00884CB6">
        <w:trPr>
          <w:trHeight w:val="360"/>
        </w:trPr>
        <w:tc>
          <w:tcPr>
            <w:tcW w:w="2160" w:type="dxa"/>
            <w:vAlign w:val="center"/>
          </w:tcPr>
          <w:p w14:paraId="6088CFCD" w14:textId="77777777" w:rsidR="00617F5C" w:rsidRPr="00D10015" w:rsidRDefault="00E63277" w:rsidP="00D10015">
            <w:pPr>
              <w:pStyle w:val="Heading4"/>
              <w:outlineLvl w:val="3"/>
            </w:pPr>
            <w:r w:rsidRPr="00D10015">
              <w:t>Question</w:t>
            </w:r>
          </w:p>
        </w:tc>
        <w:tc>
          <w:tcPr>
            <w:tcW w:w="3600" w:type="dxa"/>
            <w:vAlign w:val="center"/>
          </w:tcPr>
          <w:p w14:paraId="7B98DDCF" w14:textId="7415627E" w:rsidR="00617F5C" w:rsidRPr="00D10015" w:rsidRDefault="009A7F83" w:rsidP="00D10015">
            <w:pPr>
              <w:pStyle w:val="Heading4"/>
              <w:outlineLvl w:val="3"/>
            </w:pPr>
            <w:r>
              <w:t>Bonnes réponses</w:t>
            </w:r>
          </w:p>
        </w:tc>
        <w:tc>
          <w:tcPr>
            <w:tcW w:w="3600" w:type="dxa"/>
            <w:vAlign w:val="center"/>
          </w:tcPr>
          <w:p w14:paraId="32825572" w14:textId="77777777" w:rsidR="00617F5C" w:rsidRPr="00D10015" w:rsidRDefault="00811AB9" w:rsidP="00D10015">
            <w:pPr>
              <w:pStyle w:val="Heading4"/>
              <w:outlineLvl w:val="3"/>
            </w:pPr>
            <w:r w:rsidRPr="00D10015">
              <w:t>Commentaires</w:t>
            </w:r>
          </w:p>
        </w:tc>
      </w:tr>
      <w:tr w:rsidR="00617F5C" w:rsidRPr="00D10015" w14:paraId="372A1890" w14:textId="77777777" w:rsidTr="00884CB6">
        <w:trPr>
          <w:trHeight w:val="360"/>
        </w:trPr>
        <w:tc>
          <w:tcPr>
            <w:tcW w:w="9360" w:type="dxa"/>
            <w:gridSpan w:val="3"/>
            <w:shd w:val="clear" w:color="auto" w:fill="F3D5CF"/>
            <w:vAlign w:val="center"/>
          </w:tcPr>
          <w:p w14:paraId="31BCE857" w14:textId="77777777" w:rsidR="00617F5C" w:rsidRPr="00D10015" w:rsidRDefault="00811AB9" w:rsidP="00D10015">
            <w:pPr>
              <w:pStyle w:val="Heading4"/>
              <w:outlineLvl w:val="3"/>
            </w:pPr>
            <w:r w:rsidRPr="00D10015">
              <w:t>Section de résumé</w:t>
            </w:r>
          </w:p>
        </w:tc>
      </w:tr>
      <w:tr w:rsidR="00617F5C" w:rsidRPr="00D10015" w14:paraId="7B6572E0" w14:textId="77777777">
        <w:trPr>
          <w:trHeight w:val="1200"/>
        </w:trPr>
        <w:tc>
          <w:tcPr>
            <w:tcW w:w="2160" w:type="dxa"/>
            <w:shd w:val="clear" w:color="auto" w:fill="FFF0C2"/>
          </w:tcPr>
          <w:p w14:paraId="64FD26AD" w14:textId="77777777" w:rsidR="00617F5C" w:rsidRPr="00D10015" w:rsidRDefault="00811AB9" w:rsidP="00A30E40">
            <w:r w:rsidRPr="00D10015">
              <w:t>Résumez ce passage</w:t>
            </w:r>
            <w:r w:rsidR="00E63277" w:rsidRPr="00D10015">
              <w:t>.</w:t>
            </w:r>
          </w:p>
        </w:tc>
        <w:tc>
          <w:tcPr>
            <w:tcW w:w="3600" w:type="dxa"/>
            <w:shd w:val="clear" w:color="auto" w:fill="FFF0C2"/>
          </w:tcPr>
          <w:p w14:paraId="5EC196EF" w14:textId="77777777" w:rsidR="00617F5C" w:rsidRPr="00D10015" w:rsidRDefault="00811AB9" w:rsidP="00884CB6">
            <w:pPr>
              <w:pStyle w:val="BoxBullet"/>
              <w:rPr>
                <w:shd w:val="clear" w:color="auto" w:fill="auto"/>
              </w:rPr>
            </w:pPr>
            <w:r w:rsidRPr="00D10015">
              <w:rPr>
                <w:shd w:val="clear" w:color="auto" w:fill="auto"/>
              </w:rPr>
              <w:t>La parole de Dieu est vivante et puissante.</w:t>
            </w:r>
          </w:p>
          <w:p w14:paraId="43C831BB" w14:textId="77777777" w:rsidR="00617F5C" w:rsidRPr="00D10015" w:rsidRDefault="00811AB9" w:rsidP="00884CB6">
            <w:pPr>
              <w:pStyle w:val="BoxBullet"/>
              <w:rPr>
                <w:shd w:val="clear" w:color="auto" w:fill="auto"/>
              </w:rPr>
            </w:pPr>
            <w:r w:rsidRPr="00D10015">
              <w:rPr>
                <w:shd w:val="clear" w:color="auto" w:fill="auto"/>
              </w:rPr>
              <w:t>La parole de Dieu est comme une épée à double tranchant qui coupe à travers l’âme et l’esprit d’une personne</w:t>
            </w:r>
            <w:r w:rsidR="00A30E40" w:rsidRPr="00D10015">
              <w:rPr>
                <w:shd w:val="clear" w:color="auto" w:fill="auto"/>
              </w:rPr>
              <w:t>.</w:t>
            </w:r>
            <w:r w:rsidR="00E63277" w:rsidRPr="00D10015">
              <w:rPr>
                <w:shd w:val="clear" w:color="auto" w:fill="auto"/>
              </w:rPr>
              <w:t xml:space="preserve"> </w:t>
            </w:r>
          </w:p>
          <w:p w14:paraId="7228A3C7" w14:textId="77777777" w:rsidR="00617F5C" w:rsidRDefault="00811AB9" w:rsidP="00884CB6">
            <w:pPr>
              <w:pStyle w:val="BoxBullet"/>
              <w:rPr>
                <w:shd w:val="clear" w:color="auto" w:fill="auto"/>
              </w:rPr>
            </w:pPr>
            <w:r w:rsidRPr="00D10015">
              <w:rPr>
                <w:shd w:val="clear" w:color="auto" w:fill="auto"/>
              </w:rPr>
              <w:t>La Parole de Dieu juge les pensées et les attitudes à l’intérieur du cœur d’une personne</w:t>
            </w:r>
            <w:r w:rsidR="00A30E40" w:rsidRPr="00D10015">
              <w:rPr>
                <w:shd w:val="clear" w:color="auto" w:fill="auto"/>
              </w:rPr>
              <w:t>.</w:t>
            </w:r>
            <w:r w:rsidR="00E63277" w:rsidRPr="00D10015">
              <w:rPr>
                <w:shd w:val="clear" w:color="auto" w:fill="auto"/>
              </w:rPr>
              <w:t xml:space="preserve"> </w:t>
            </w:r>
          </w:p>
          <w:p w14:paraId="1C200920" w14:textId="77777777" w:rsidR="00884CB6" w:rsidRPr="00D10015" w:rsidRDefault="00884CB6" w:rsidP="00884CB6">
            <w:pPr>
              <w:pStyle w:val="BoxBullet"/>
              <w:numPr>
                <w:ilvl w:val="0"/>
                <w:numId w:val="0"/>
              </w:numPr>
              <w:ind w:left="360"/>
              <w:rPr>
                <w:shd w:val="clear" w:color="auto" w:fill="auto"/>
              </w:rPr>
            </w:pPr>
          </w:p>
        </w:tc>
        <w:tc>
          <w:tcPr>
            <w:tcW w:w="3600" w:type="dxa"/>
            <w:shd w:val="clear" w:color="auto" w:fill="FFF0C2"/>
          </w:tcPr>
          <w:p w14:paraId="140ABF9C" w14:textId="77777777" w:rsidR="00617F5C" w:rsidRPr="00D10015" w:rsidRDefault="00617F5C" w:rsidP="00A30E40"/>
        </w:tc>
      </w:tr>
      <w:tr w:rsidR="00617F5C" w:rsidRPr="00D10015" w14:paraId="37229405" w14:textId="77777777" w:rsidTr="00884CB6">
        <w:trPr>
          <w:trHeight w:val="360"/>
        </w:trPr>
        <w:tc>
          <w:tcPr>
            <w:tcW w:w="9360" w:type="dxa"/>
            <w:gridSpan w:val="3"/>
            <w:shd w:val="clear" w:color="auto" w:fill="F3D5CF"/>
            <w:vAlign w:val="center"/>
          </w:tcPr>
          <w:p w14:paraId="7DF4E5D8" w14:textId="77777777" w:rsidR="00617F5C" w:rsidRPr="00D10015" w:rsidRDefault="00811AB9" w:rsidP="00884CB6">
            <w:pPr>
              <w:pStyle w:val="Heading4"/>
              <w:outlineLvl w:val="3"/>
            </w:pPr>
            <w:r w:rsidRPr="00D10015">
              <w:t>Questions spécifiques</w:t>
            </w:r>
          </w:p>
        </w:tc>
      </w:tr>
      <w:tr w:rsidR="00617F5C" w:rsidRPr="00D10015" w14:paraId="68C0D814" w14:textId="77777777">
        <w:tc>
          <w:tcPr>
            <w:tcW w:w="2160" w:type="dxa"/>
            <w:shd w:val="clear" w:color="auto" w:fill="FFF0C2"/>
          </w:tcPr>
          <w:p w14:paraId="449543BB" w14:textId="77777777" w:rsidR="00617F5C" w:rsidRPr="00D10015" w:rsidRDefault="00811AB9" w:rsidP="00A30E40">
            <w:r w:rsidRPr="00D10015">
              <w:t xml:space="preserve">À quoi l'auteur a-t-il comparé la Parole de </w:t>
            </w:r>
            <w:proofErr w:type="gramStart"/>
            <w:r w:rsidRPr="00D10015">
              <w:t>Dieu?</w:t>
            </w:r>
            <w:proofErr w:type="gramEnd"/>
            <w:r w:rsidR="00E63277" w:rsidRPr="00D10015">
              <w:t xml:space="preserve"> </w:t>
            </w:r>
          </w:p>
        </w:tc>
        <w:tc>
          <w:tcPr>
            <w:tcW w:w="3600" w:type="dxa"/>
            <w:shd w:val="clear" w:color="auto" w:fill="FFF0C2"/>
          </w:tcPr>
          <w:p w14:paraId="2D543474" w14:textId="77777777" w:rsidR="00617F5C" w:rsidRPr="00D10015" w:rsidRDefault="00811AB9" w:rsidP="00A30E40">
            <w:r w:rsidRPr="00D10015">
              <w:t>Une épée</w:t>
            </w:r>
          </w:p>
        </w:tc>
        <w:tc>
          <w:tcPr>
            <w:tcW w:w="3600" w:type="dxa"/>
            <w:shd w:val="clear" w:color="auto" w:fill="FFF0C2"/>
          </w:tcPr>
          <w:p w14:paraId="126CFF9D" w14:textId="77777777" w:rsidR="00617F5C" w:rsidRPr="00D10015" w:rsidRDefault="00617F5C" w:rsidP="00A30E40"/>
          <w:p w14:paraId="7A96E9B9" w14:textId="77777777" w:rsidR="00617F5C" w:rsidRPr="00D10015" w:rsidRDefault="00617F5C" w:rsidP="00A30E40"/>
          <w:p w14:paraId="0A91472F" w14:textId="77777777" w:rsidR="00617F5C" w:rsidRPr="00D10015" w:rsidRDefault="00617F5C" w:rsidP="00A30E40"/>
          <w:p w14:paraId="02649BFD" w14:textId="77777777" w:rsidR="00617F5C" w:rsidRPr="00D10015" w:rsidRDefault="00617F5C" w:rsidP="00A30E40"/>
        </w:tc>
      </w:tr>
      <w:tr w:rsidR="00617F5C" w:rsidRPr="00D10015" w14:paraId="64404CA4" w14:textId="77777777">
        <w:tc>
          <w:tcPr>
            <w:tcW w:w="2160" w:type="dxa"/>
            <w:shd w:val="clear" w:color="auto" w:fill="FFF0C2"/>
          </w:tcPr>
          <w:p w14:paraId="492E66B0" w14:textId="77777777" w:rsidR="00617F5C" w:rsidRDefault="00811AB9" w:rsidP="00A30E40">
            <w:r w:rsidRPr="00D10015">
              <w:t>Comment avez-vous compris le mot ou la phrase dans votre langue pour "Épée de Dieu</w:t>
            </w:r>
            <w:proofErr w:type="gramStart"/>
            <w:r w:rsidRPr="00D10015">
              <w:t>"?</w:t>
            </w:r>
            <w:proofErr w:type="gramEnd"/>
          </w:p>
          <w:p w14:paraId="14263C3E" w14:textId="77777777" w:rsidR="00884CB6" w:rsidRPr="00D10015" w:rsidRDefault="00884CB6" w:rsidP="00A30E40"/>
        </w:tc>
        <w:tc>
          <w:tcPr>
            <w:tcW w:w="3600" w:type="dxa"/>
            <w:shd w:val="clear" w:color="auto" w:fill="FFF0C2"/>
          </w:tcPr>
          <w:p w14:paraId="19E1C2E2" w14:textId="77777777" w:rsidR="00617F5C" w:rsidRPr="00D10015" w:rsidRDefault="00811AB9" w:rsidP="00A30E40">
            <w:r w:rsidRPr="00D10015">
              <w:t>C’est le message de Dieu qui a été écrit dans la Bible</w:t>
            </w:r>
            <w:r w:rsidR="00A30E40" w:rsidRPr="00D10015">
              <w:t>.</w:t>
            </w:r>
          </w:p>
          <w:p w14:paraId="04FE1FF6" w14:textId="77777777" w:rsidR="00617F5C" w:rsidRPr="00D10015" w:rsidRDefault="00617F5C" w:rsidP="00A30E40"/>
          <w:p w14:paraId="241CDB43" w14:textId="77777777" w:rsidR="00617F5C" w:rsidRPr="00D10015" w:rsidRDefault="00617F5C" w:rsidP="00A30E40"/>
        </w:tc>
        <w:tc>
          <w:tcPr>
            <w:tcW w:w="3600" w:type="dxa"/>
            <w:shd w:val="clear" w:color="auto" w:fill="FFF0C2"/>
          </w:tcPr>
          <w:p w14:paraId="02146A57" w14:textId="77777777" w:rsidR="00617F5C" w:rsidRPr="00D10015" w:rsidRDefault="00617F5C" w:rsidP="00A30E40"/>
        </w:tc>
      </w:tr>
      <w:tr w:rsidR="00617F5C" w:rsidRPr="00D10015" w14:paraId="354143C3" w14:textId="77777777">
        <w:tc>
          <w:tcPr>
            <w:tcW w:w="2160" w:type="dxa"/>
            <w:shd w:val="clear" w:color="auto" w:fill="FFF0C2"/>
          </w:tcPr>
          <w:p w14:paraId="11C922E6" w14:textId="77777777" w:rsidR="00617F5C" w:rsidRPr="00D10015" w:rsidRDefault="00811AB9" w:rsidP="00A30E40">
            <w:r w:rsidRPr="00D10015">
              <w:t xml:space="preserve">Quelles sont certaines des mêmes qualités qui sont partagées entre la Parole de Dieu et une </w:t>
            </w:r>
            <w:proofErr w:type="gramStart"/>
            <w:r w:rsidRPr="00D10015">
              <w:t>épée?</w:t>
            </w:r>
            <w:proofErr w:type="gramEnd"/>
            <w:r w:rsidR="00E63277" w:rsidRPr="00D10015">
              <w:t xml:space="preserve"> </w:t>
            </w:r>
          </w:p>
        </w:tc>
        <w:tc>
          <w:tcPr>
            <w:tcW w:w="3600" w:type="dxa"/>
            <w:shd w:val="clear" w:color="auto" w:fill="FFF0C2"/>
          </w:tcPr>
          <w:p w14:paraId="6C4C8A93" w14:textId="77777777" w:rsidR="00617F5C" w:rsidRDefault="00811AB9" w:rsidP="00A30E40">
            <w:r w:rsidRPr="00D10015">
              <w:t>Les deux sont tranchants. Chacun peut diviser, couper, séparer les choses qui se ressemblent. La Parole de Dieu sépare l’âme de l’esprit et coupe comme une épée, entre les articulations de la moelle</w:t>
            </w:r>
            <w:r w:rsidR="00A30E40" w:rsidRPr="00D10015">
              <w:t>.</w:t>
            </w:r>
            <w:r w:rsidR="00E63277" w:rsidRPr="00D10015">
              <w:t xml:space="preserve"> </w:t>
            </w:r>
          </w:p>
          <w:p w14:paraId="4F6D0C02" w14:textId="77777777" w:rsidR="00884CB6" w:rsidRPr="00D10015" w:rsidRDefault="00884CB6" w:rsidP="00A30E40"/>
        </w:tc>
        <w:tc>
          <w:tcPr>
            <w:tcW w:w="3600" w:type="dxa"/>
            <w:shd w:val="clear" w:color="auto" w:fill="FFF0C2"/>
          </w:tcPr>
          <w:p w14:paraId="25728411" w14:textId="77777777" w:rsidR="00617F5C" w:rsidRPr="00D10015" w:rsidRDefault="00617F5C" w:rsidP="00A30E40"/>
        </w:tc>
      </w:tr>
      <w:tr w:rsidR="00617F5C" w:rsidRPr="00D10015" w14:paraId="1A4DC765" w14:textId="77777777">
        <w:tc>
          <w:tcPr>
            <w:tcW w:w="2160" w:type="dxa"/>
            <w:shd w:val="clear" w:color="auto" w:fill="FFF0C2"/>
          </w:tcPr>
          <w:p w14:paraId="23D16389" w14:textId="77777777" w:rsidR="00617F5C" w:rsidRDefault="00811AB9" w:rsidP="00A30E40">
            <w:r w:rsidRPr="00D10015">
              <w:t xml:space="preserve">En le comparant à une épée, que dit l'auteur à propos de la Parole de </w:t>
            </w:r>
            <w:proofErr w:type="gramStart"/>
            <w:r w:rsidRPr="00D10015">
              <w:t>Dieu?</w:t>
            </w:r>
            <w:proofErr w:type="gramEnd"/>
          </w:p>
          <w:p w14:paraId="32E4547D" w14:textId="77777777" w:rsidR="00884CB6" w:rsidRPr="00D10015" w:rsidRDefault="00884CB6" w:rsidP="00A30E40"/>
        </w:tc>
        <w:tc>
          <w:tcPr>
            <w:tcW w:w="3600" w:type="dxa"/>
            <w:shd w:val="clear" w:color="auto" w:fill="FFF0C2"/>
          </w:tcPr>
          <w:p w14:paraId="7C8A1174" w14:textId="77777777" w:rsidR="00617F5C" w:rsidRPr="00D10015" w:rsidRDefault="003746E4" w:rsidP="00A30E40">
            <w:r w:rsidRPr="00D10015">
              <w:t>La Parole de Dieu révèle les pensées et les intentions du cœur.</w:t>
            </w:r>
            <w:r w:rsidR="00E63277" w:rsidRPr="00D10015">
              <w:t xml:space="preserve"> </w:t>
            </w:r>
          </w:p>
        </w:tc>
        <w:tc>
          <w:tcPr>
            <w:tcW w:w="3600" w:type="dxa"/>
            <w:shd w:val="clear" w:color="auto" w:fill="FFF0C2"/>
          </w:tcPr>
          <w:p w14:paraId="57CC8B5F" w14:textId="77777777" w:rsidR="00617F5C" w:rsidRPr="00D10015" w:rsidRDefault="00617F5C" w:rsidP="00A30E40"/>
          <w:p w14:paraId="5D0B9BA5" w14:textId="77777777" w:rsidR="00617F5C" w:rsidRPr="00D10015" w:rsidRDefault="00617F5C" w:rsidP="00A30E40"/>
          <w:p w14:paraId="215EE482" w14:textId="77777777" w:rsidR="00617F5C" w:rsidRPr="00D10015" w:rsidRDefault="00617F5C" w:rsidP="00A30E40"/>
          <w:p w14:paraId="5071015A" w14:textId="77777777" w:rsidR="00617F5C" w:rsidRPr="00D10015" w:rsidRDefault="00617F5C" w:rsidP="00A30E40"/>
        </w:tc>
      </w:tr>
    </w:tbl>
    <w:p w14:paraId="34E71E2C" w14:textId="77777777" w:rsidR="00617F5C" w:rsidRPr="00D10015" w:rsidRDefault="003746E4" w:rsidP="00D10015">
      <w:pPr>
        <w:pStyle w:val="Heading5"/>
        <w:rPr>
          <w:shd w:val="clear" w:color="auto" w:fill="auto"/>
        </w:rPr>
      </w:pPr>
      <w:bookmarkStart w:id="8" w:name="_me2h4zvy58j3" w:colFirst="0" w:colLast="0"/>
      <w:bookmarkEnd w:id="8"/>
      <w:r w:rsidRPr="00D10015">
        <w:rPr>
          <w:shd w:val="clear" w:color="auto" w:fill="auto"/>
        </w:rPr>
        <w:lastRenderedPageBreak/>
        <w:t xml:space="preserve">Hébreux </w:t>
      </w:r>
      <w:proofErr w:type="gramStart"/>
      <w:r w:rsidRPr="00D10015">
        <w:rPr>
          <w:shd w:val="clear" w:color="auto" w:fill="auto"/>
        </w:rPr>
        <w:t>4:</w:t>
      </w:r>
      <w:proofErr w:type="gramEnd"/>
      <w:r w:rsidRPr="00D10015">
        <w:rPr>
          <w:shd w:val="clear" w:color="auto" w:fill="auto"/>
        </w:rPr>
        <w:t>12</w:t>
      </w:r>
      <w:r w:rsidR="00D10015">
        <w:rPr>
          <w:shd w:val="clear" w:color="auto" w:fill="auto"/>
        </w:rPr>
        <w:t xml:space="preserve"> (Continuer)</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091D090C" w14:textId="77777777" w:rsidTr="00884CB6">
        <w:trPr>
          <w:trHeight w:val="360"/>
        </w:trPr>
        <w:tc>
          <w:tcPr>
            <w:tcW w:w="2160" w:type="dxa"/>
            <w:vAlign w:val="center"/>
          </w:tcPr>
          <w:p w14:paraId="217D4578" w14:textId="5777A52E" w:rsidR="00617F5C" w:rsidRPr="00D10015" w:rsidRDefault="00E63277" w:rsidP="00D10015">
            <w:pPr>
              <w:pStyle w:val="Heading4"/>
              <w:outlineLvl w:val="3"/>
            </w:pPr>
            <w:r w:rsidRPr="00D10015">
              <w:t>Question</w:t>
            </w:r>
            <w:r w:rsidR="009A7F83">
              <w:t>s</w:t>
            </w:r>
          </w:p>
        </w:tc>
        <w:tc>
          <w:tcPr>
            <w:tcW w:w="3600" w:type="dxa"/>
            <w:vAlign w:val="center"/>
          </w:tcPr>
          <w:p w14:paraId="5DDECB02" w14:textId="73707754" w:rsidR="00617F5C" w:rsidRPr="00D10015" w:rsidRDefault="009A7F83" w:rsidP="00D10015">
            <w:pPr>
              <w:pStyle w:val="Heading4"/>
              <w:outlineLvl w:val="3"/>
            </w:pPr>
            <w:r>
              <w:t>Bonnes réponses</w:t>
            </w:r>
          </w:p>
        </w:tc>
        <w:tc>
          <w:tcPr>
            <w:tcW w:w="3600" w:type="dxa"/>
            <w:vAlign w:val="center"/>
          </w:tcPr>
          <w:p w14:paraId="471EF154" w14:textId="77777777" w:rsidR="00617F5C" w:rsidRPr="00D10015" w:rsidRDefault="003746E4" w:rsidP="00D10015">
            <w:pPr>
              <w:pStyle w:val="Heading4"/>
              <w:outlineLvl w:val="3"/>
            </w:pPr>
            <w:r w:rsidRPr="00D10015">
              <w:t>Commentaires</w:t>
            </w:r>
          </w:p>
        </w:tc>
      </w:tr>
      <w:tr w:rsidR="00617F5C" w:rsidRPr="00D10015" w14:paraId="65712F44" w14:textId="77777777" w:rsidTr="00884CB6">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9F0C98E" w14:textId="77777777" w:rsidR="00617F5C" w:rsidRPr="00D10015" w:rsidRDefault="003746E4" w:rsidP="00D10015">
            <w:pPr>
              <w:pStyle w:val="Heading4"/>
              <w:outlineLvl w:val="3"/>
            </w:pPr>
            <w:r w:rsidRPr="00D10015">
              <w:t>Suivi (à utiliser en cas de malentendu concernant une question spécifique.)</w:t>
            </w:r>
          </w:p>
        </w:tc>
      </w:tr>
      <w:tr w:rsidR="00617F5C" w:rsidRPr="00D10015" w14:paraId="7033A38A"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22F2602" w14:textId="77777777" w:rsidR="00617F5C" w:rsidRPr="00D10015" w:rsidRDefault="003746E4" w:rsidP="00A30E40">
            <w:r w:rsidRPr="00D10015">
              <w:t xml:space="preserve">Exemple de questions de </w:t>
            </w:r>
            <w:proofErr w:type="gramStart"/>
            <w:r w:rsidRPr="00D10015">
              <w:t>suivi:</w:t>
            </w:r>
            <w:proofErr w:type="gramEnd"/>
          </w:p>
          <w:p w14:paraId="25D2008E" w14:textId="77777777" w:rsidR="00617F5C" w:rsidRPr="00D10015" w:rsidRDefault="00617F5C" w:rsidP="00A30E40"/>
          <w:p w14:paraId="046C1BA9" w14:textId="77777777" w:rsidR="00617F5C" w:rsidRPr="00D10015" w:rsidRDefault="003746E4" w:rsidP="00A30E40">
            <w:r w:rsidRPr="00D10015">
              <w:t xml:space="preserve">Comment utiliseriez-vous ce mot / cette phrase dans une autre langue de tous les </w:t>
            </w:r>
            <w:proofErr w:type="gramStart"/>
            <w:r w:rsidRPr="00D10015">
              <w:t>jours?</w:t>
            </w:r>
            <w:proofErr w:type="gramEnd"/>
          </w:p>
          <w:p w14:paraId="426DCE3A" w14:textId="77777777" w:rsidR="00617F5C" w:rsidRPr="00D10015" w:rsidRDefault="00617F5C" w:rsidP="00A30E40"/>
          <w:p w14:paraId="098D6AE1" w14:textId="77777777" w:rsidR="00617F5C" w:rsidRPr="00D10015" w:rsidRDefault="003746E4" w:rsidP="00A30E40">
            <w:r w:rsidRPr="00D10015">
              <w:t xml:space="preserve">Y a-t-il un mot/une phrase dans votre langue que vous utiliseriez pour signifier «la Parole de </w:t>
            </w:r>
            <w:proofErr w:type="gramStart"/>
            <w:r w:rsidRPr="00D10015">
              <w:t>Dieu»</w:t>
            </w:r>
            <w:proofErr w:type="gramEnd"/>
            <w:r w:rsidRPr="00D10015">
              <w:t xml:space="preserve"> [décrire le sens que le texte doit communiquer]?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149EB1F" w14:textId="77777777" w:rsidR="00617F5C" w:rsidRPr="00D10015" w:rsidRDefault="003746E4" w:rsidP="0063181D">
            <w:r w:rsidRPr="00D10015">
              <w:t xml:space="preserve">Si possible, déterminez </w:t>
            </w:r>
            <w:proofErr w:type="gramStart"/>
            <w:r w:rsidRPr="00D10015">
              <w:t>si:</w:t>
            </w:r>
            <w:proofErr w:type="gramEnd"/>
          </w:p>
          <w:p w14:paraId="5BCDAC46" w14:textId="77777777" w:rsidR="003746E4" w:rsidRPr="00D10015" w:rsidRDefault="003746E4" w:rsidP="0063181D">
            <w:pPr>
              <w:pStyle w:val="BoxBullet"/>
              <w:numPr>
                <w:ilvl w:val="0"/>
                <w:numId w:val="22"/>
              </w:numPr>
              <w:rPr>
                <w:shd w:val="clear" w:color="auto" w:fill="auto"/>
              </w:rPr>
            </w:pPr>
            <w:r w:rsidRPr="00D10015">
              <w:rPr>
                <w:shd w:val="clear" w:color="auto" w:fill="auto"/>
              </w:rPr>
              <w:t xml:space="preserve">Le mot ou la phrase n'a pas été traduit correctement. </w:t>
            </w:r>
          </w:p>
          <w:p w14:paraId="7C56D31E" w14:textId="77777777" w:rsidR="003746E4" w:rsidRPr="00D10015" w:rsidRDefault="003746E4" w:rsidP="0063181D">
            <w:pPr>
              <w:pStyle w:val="BoxBullet"/>
              <w:numPr>
                <w:ilvl w:val="0"/>
                <w:numId w:val="22"/>
              </w:numPr>
              <w:rPr>
                <w:shd w:val="clear" w:color="auto" w:fill="auto"/>
              </w:rPr>
            </w:pPr>
            <w:r w:rsidRPr="00D10015">
              <w:rPr>
                <w:shd w:val="clear" w:color="auto" w:fill="auto"/>
              </w:rPr>
              <w:t xml:space="preserve">Il y a quelque chose d'autre dans le passage qui déroute le lecteur </w:t>
            </w:r>
          </w:p>
          <w:p w14:paraId="29EE1000" w14:textId="3C9EBF96" w:rsidR="00617F5C" w:rsidRPr="00D10015" w:rsidRDefault="003746E4" w:rsidP="0063181D">
            <w:pPr>
              <w:pStyle w:val="BoxBullet"/>
              <w:numPr>
                <w:ilvl w:val="0"/>
                <w:numId w:val="22"/>
              </w:numPr>
              <w:rPr>
                <w:shd w:val="clear" w:color="auto" w:fill="auto"/>
              </w:rPr>
            </w:pPr>
            <w:r w:rsidRPr="00D10015">
              <w:rPr>
                <w:shd w:val="clear" w:color="auto" w:fill="auto"/>
              </w:rPr>
              <w:t xml:space="preserve">La traduction est correcte, mais le lecteur ne comprend pas </w:t>
            </w:r>
            <w:r w:rsidR="009A7F83">
              <w:rPr>
                <w:shd w:val="clear" w:color="auto" w:fill="auto"/>
              </w:rPr>
              <w:t>le</w:t>
            </w:r>
            <w:r w:rsidRPr="00D10015">
              <w:rPr>
                <w:shd w:val="clear" w:color="auto" w:fill="auto"/>
              </w:rPr>
              <w:t xml:space="preserv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CE88B45" w14:textId="77777777" w:rsidR="00617F5C" w:rsidRPr="00D10015" w:rsidRDefault="00617F5C" w:rsidP="00A30E40"/>
        </w:tc>
      </w:tr>
    </w:tbl>
    <w:p w14:paraId="0815DE4C" w14:textId="77777777" w:rsidR="00617F5C" w:rsidRPr="00D10015" w:rsidRDefault="00617F5C" w:rsidP="00A30E40">
      <w:pPr>
        <w:pStyle w:val="Heading2"/>
        <w:rPr>
          <w:shd w:val="clear" w:color="auto" w:fill="auto"/>
        </w:rPr>
      </w:pPr>
      <w:bookmarkStart w:id="9" w:name="_k7je7xnjsm7m" w:colFirst="0" w:colLast="0"/>
      <w:bookmarkEnd w:id="9"/>
    </w:p>
    <w:p w14:paraId="49FDB225" w14:textId="77777777" w:rsidR="00617F5C" w:rsidRPr="00D10015" w:rsidRDefault="00617F5C" w:rsidP="00A30E40">
      <w:pPr>
        <w:pStyle w:val="Heading2"/>
        <w:rPr>
          <w:shd w:val="clear" w:color="auto" w:fill="auto"/>
        </w:rPr>
      </w:pPr>
      <w:bookmarkStart w:id="10" w:name="_dv4t6p33kvc1" w:colFirst="0" w:colLast="0"/>
      <w:bookmarkEnd w:id="10"/>
    </w:p>
    <w:p w14:paraId="24A8198C" w14:textId="77777777" w:rsidR="00617F5C" w:rsidRPr="00D10015" w:rsidRDefault="00E63277" w:rsidP="00A30E40">
      <w:pPr>
        <w:pStyle w:val="Heading2"/>
        <w:rPr>
          <w:shd w:val="clear" w:color="auto" w:fill="auto"/>
        </w:rPr>
      </w:pPr>
      <w:bookmarkStart w:id="11" w:name="_e541pucn9oga" w:colFirst="0" w:colLast="0"/>
      <w:bookmarkEnd w:id="11"/>
      <w:r w:rsidRPr="00D10015">
        <w:rPr>
          <w:shd w:val="clear" w:color="auto" w:fill="auto"/>
        </w:rPr>
        <w:br w:type="page"/>
      </w:r>
    </w:p>
    <w:p w14:paraId="5FE8DD1C" w14:textId="77777777" w:rsidR="003746E4" w:rsidRPr="00D10015" w:rsidRDefault="003746E4" w:rsidP="00D10015">
      <w:pPr>
        <w:pStyle w:val="Heading2"/>
        <w:rPr>
          <w:shd w:val="clear" w:color="auto" w:fill="auto"/>
        </w:rPr>
      </w:pPr>
      <w:bookmarkStart w:id="12" w:name="_Toc35773700"/>
      <w:r w:rsidRPr="00D10015">
        <w:rPr>
          <w:shd w:val="clear" w:color="auto" w:fill="auto"/>
        </w:rPr>
        <w:lastRenderedPageBreak/>
        <w:t xml:space="preserve">2 Pierre </w:t>
      </w:r>
      <w:proofErr w:type="gramStart"/>
      <w:r w:rsidRPr="00D10015">
        <w:rPr>
          <w:shd w:val="clear" w:color="auto" w:fill="auto"/>
        </w:rPr>
        <w:t>1:</w:t>
      </w:r>
      <w:proofErr w:type="gramEnd"/>
      <w:r w:rsidRPr="00D10015">
        <w:rPr>
          <w:shd w:val="clear" w:color="auto" w:fill="auto"/>
        </w:rPr>
        <w:t>20-21</w:t>
      </w:r>
      <w:bookmarkEnd w:id="12"/>
      <w:r w:rsidRPr="00D10015">
        <w:rPr>
          <w:shd w:val="clear" w:color="auto" w:fill="auto"/>
        </w:rPr>
        <w:t xml:space="preserve"> </w:t>
      </w:r>
    </w:p>
    <w:p w14:paraId="03775F6E" w14:textId="3128B0E3" w:rsidR="00617F5C" w:rsidRDefault="003746E4" w:rsidP="00D10015">
      <w:pPr>
        <w:pStyle w:val="ListParagraph"/>
        <w:rPr>
          <w:color w:val="802F1F"/>
        </w:rPr>
      </w:pPr>
      <w:proofErr w:type="gramStart"/>
      <w:r w:rsidRPr="00D10015">
        <w:rPr>
          <w:b/>
          <w:bCs/>
        </w:rPr>
        <w:t>Contexte:</w:t>
      </w:r>
      <w:proofErr w:type="gramEnd"/>
      <w:r w:rsidRPr="00D10015">
        <w:t xml:space="preserve"> Ce passage a été écrit par l'apôtre Pierre. Ici, il a écrit sur la création de la prophétie et sur le travail du Saint-</w:t>
      </w:r>
      <w:r w:rsidR="009A7F83">
        <w:t>E</w:t>
      </w:r>
      <w:r w:rsidRPr="00D10015">
        <w:t>sprit dans la prophétie.</w:t>
      </w:r>
      <w:r w:rsidR="00E63277" w:rsidRPr="00D10015">
        <w:rPr>
          <w:color w:val="802F1F"/>
        </w:rPr>
        <w:t xml:space="preserve">  </w:t>
      </w:r>
    </w:p>
    <w:p w14:paraId="1594B3CA" w14:textId="77777777" w:rsidR="00D10015" w:rsidRPr="00D10015" w:rsidRDefault="00D10015" w:rsidP="00D10015">
      <w:pPr>
        <w:pStyle w:val="ListParagraph"/>
        <w:rPr>
          <w:rFonts w:ascii="Calibri" w:hAnsi="Calibri" w:cs="Calibri"/>
        </w:rPr>
      </w:pPr>
    </w:p>
    <w:tbl>
      <w:tblPr>
        <w:tblStyle w:val="a3"/>
        <w:tblW w:w="900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3462"/>
        <w:gridCol w:w="3462"/>
      </w:tblGrid>
      <w:tr w:rsidR="00617F5C" w:rsidRPr="00D10015" w14:paraId="0FD430C8" w14:textId="77777777" w:rsidTr="00884CB6">
        <w:trPr>
          <w:trHeight w:val="360"/>
        </w:trPr>
        <w:tc>
          <w:tcPr>
            <w:tcW w:w="2081" w:type="dxa"/>
            <w:vAlign w:val="center"/>
          </w:tcPr>
          <w:p w14:paraId="04C20209" w14:textId="77777777" w:rsidR="00617F5C" w:rsidRPr="00D10015" w:rsidRDefault="00E63277" w:rsidP="00D10015">
            <w:pPr>
              <w:pStyle w:val="Heading4"/>
              <w:outlineLvl w:val="3"/>
            </w:pPr>
            <w:r w:rsidRPr="00D10015">
              <w:t>Question</w:t>
            </w:r>
          </w:p>
        </w:tc>
        <w:tc>
          <w:tcPr>
            <w:tcW w:w="3462" w:type="dxa"/>
            <w:vAlign w:val="center"/>
          </w:tcPr>
          <w:p w14:paraId="21D4C8D8" w14:textId="0116D4AD" w:rsidR="00617F5C" w:rsidRPr="00D10015" w:rsidRDefault="009A7F83" w:rsidP="00D10015">
            <w:pPr>
              <w:pStyle w:val="Heading4"/>
              <w:outlineLvl w:val="3"/>
            </w:pPr>
            <w:r>
              <w:t>Bonnes réponses</w:t>
            </w:r>
          </w:p>
        </w:tc>
        <w:tc>
          <w:tcPr>
            <w:tcW w:w="3462" w:type="dxa"/>
            <w:vAlign w:val="center"/>
          </w:tcPr>
          <w:p w14:paraId="7B29DB6F" w14:textId="77777777" w:rsidR="00617F5C" w:rsidRPr="00D10015" w:rsidRDefault="003746E4" w:rsidP="00D10015">
            <w:pPr>
              <w:pStyle w:val="Heading4"/>
              <w:outlineLvl w:val="3"/>
            </w:pPr>
            <w:r w:rsidRPr="00D10015">
              <w:t>Commentaires</w:t>
            </w:r>
          </w:p>
        </w:tc>
      </w:tr>
      <w:tr w:rsidR="00617F5C" w:rsidRPr="00D10015" w14:paraId="33FBD7D6" w14:textId="77777777" w:rsidTr="00884CB6">
        <w:trPr>
          <w:trHeight w:val="360"/>
        </w:trPr>
        <w:tc>
          <w:tcPr>
            <w:tcW w:w="9005" w:type="dxa"/>
            <w:gridSpan w:val="3"/>
            <w:shd w:val="clear" w:color="auto" w:fill="F3D5CF"/>
            <w:vAlign w:val="center"/>
          </w:tcPr>
          <w:p w14:paraId="5A601B15" w14:textId="77777777" w:rsidR="00617F5C" w:rsidRPr="00D10015" w:rsidRDefault="003746E4" w:rsidP="00D10015">
            <w:pPr>
              <w:pStyle w:val="Heading4"/>
              <w:outlineLvl w:val="3"/>
            </w:pPr>
            <w:r w:rsidRPr="00D10015">
              <w:t>Section de résumé</w:t>
            </w:r>
          </w:p>
        </w:tc>
      </w:tr>
      <w:tr w:rsidR="00617F5C" w:rsidRPr="00D10015" w14:paraId="54A58545" w14:textId="77777777" w:rsidTr="0063181D">
        <w:trPr>
          <w:trHeight w:val="840"/>
        </w:trPr>
        <w:tc>
          <w:tcPr>
            <w:tcW w:w="2081" w:type="dxa"/>
            <w:shd w:val="clear" w:color="auto" w:fill="FFF0C2"/>
          </w:tcPr>
          <w:p w14:paraId="5F93F319" w14:textId="77777777" w:rsidR="00617F5C" w:rsidRPr="00D10015" w:rsidRDefault="003746E4" w:rsidP="00A30E40">
            <w:r w:rsidRPr="00D10015">
              <w:t>Résumez ce passage.</w:t>
            </w:r>
          </w:p>
        </w:tc>
        <w:tc>
          <w:tcPr>
            <w:tcW w:w="3462" w:type="dxa"/>
            <w:shd w:val="clear" w:color="auto" w:fill="FFF0C2"/>
          </w:tcPr>
          <w:p w14:paraId="49E1F56D" w14:textId="77777777" w:rsidR="00617F5C" w:rsidRPr="00D10015" w:rsidRDefault="003746E4" w:rsidP="0063181D">
            <w:pPr>
              <w:pStyle w:val="BoxBullet"/>
              <w:rPr>
                <w:shd w:val="clear" w:color="auto" w:fill="auto"/>
              </w:rPr>
            </w:pPr>
            <w:r w:rsidRPr="00D10015">
              <w:rPr>
                <w:shd w:val="clear" w:color="auto" w:fill="auto"/>
              </w:rPr>
              <w:t>Aucune prophétie n'est venue de l'homme</w:t>
            </w:r>
            <w:r w:rsidR="00E63277" w:rsidRPr="00D10015">
              <w:rPr>
                <w:shd w:val="clear" w:color="auto" w:fill="auto"/>
              </w:rPr>
              <w:t>.</w:t>
            </w:r>
          </w:p>
          <w:p w14:paraId="7C912D49" w14:textId="63E9AD03" w:rsidR="00617F5C" w:rsidRDefault="003746E4" w:rsidP="0063181D">
            <w:pPr>
              <w:pStyle w:val="BoxBullet"/>
              <w:rPr>
                <w:shd w:val="clear" w:color="auto" w:fill="auto"/>
              </w:rPr>
            </w:pPr>
            <w:r w:rsidRPr="00D10015">
              <w:rPr>
                <w:shd w:val="clear" w:color="auto" w:fill="auto"/>
              </w:rPr>
              <w:t>Les hommes ont parlé de la prophétie de Dieu alors que le Saint-</w:t>
            </w:r>
            <w:r w:rsidR="009A7F83">
              <w:rPr>
                <w:shd w:val="clear" w:color="auto" w:fill="auto"/>
              </w:rPr>
              <w:t>E</w:t>
            </w:r>
            <w:r w:rsidRPr="00D10015">
              <w:rPr>
                <w:shd w:val="clear" w:color="auto" w:fill="auto"/>
              </w:rPr>
              <w:t>sprit les guidait.</w:t>
            </w:r>
          </w:p>
          <w:p w14:paraId="68834FCA" w14:textId="77777777" w:rsidR="0063181D" w:rsidRPr="00D10015" w:rsidRDefault="0063181D" w:rsidP="0063181D">
            <w:pPr>
              <w:pStyle w:val="BoxBullet"/>
              <w:numPr>
                <w:ilvl w:val="0"/>
                <w:numId w:val="0"/>
              </w:numPr>
              <w:rPr>
                <w:shd w:val="clear" w:color="auto" w:fill="auto"/>
              </w:rPr>
            </w:pPr>
          </w:p>
        </w:tc>
        <w:tc>
          <w:tcPr>
            <w:tcW w:w="3462" w:type="dxa"/>
            <w:shd w:val="clear" w:color="auto" w:fill="FFF0C2"/>
          </w:tcPr>
          <w:p w14:paraId="1098E568" w14:textId="77777777" w:rsidR="00617F5C" w:rsidRPr="00D10015" w:rsidRDefault="00617F5C" w:rsidP="00A30E40"/>
        </w:tc>
      </w:tr>
      <w:tr w:rsidR="00617F5C" w:rsidRPr="00D10015" w14:paraId="4AB1129F" w14:textId="77777777" w:rsidTr="00884CB6">
        <w:trPr>
          <w:trHeight w:val="360"/>
        </w:trPr>
        <w:tc>
          <w:tcPr>
            <w:tcW w:w="9005" w:type="dxa"/>
            <w:gridSpan w:val="3"/>
            <w:shd w:val="clear" w:color="auto" w:fill="F3D5CF"/>
            <w:vAlign w:val="center"/>
          </w:tcPr>
          <w:p w14:paraId="6CF694A3" w14:textId="77777777" w:rsidR="00617F5C" w:rsidRPr="00D10015" w:rsidRDefault="003746E4" w:rsidP="001D047F">
            <w:pPr>
              <w:pStyle w:val="Heading4"/>
              <w:outlineLvl w:val="3"/>
            </w:pPr>
            <w:r w:rsidRPr="00D10015">
              <w:t>Questions spécifiques</w:t>
            </w:r>
          </w:p>
        </w:tc>
      </w:tr>
      <w:tr w:rsidR="00617F5C" w:rsidRPr="00D10015" w14:paraId="4CF2B687" w14:textId="77777777" w:rsidTr="0063181D">
        <w:tc>
          <w:tcPr>
            <w:tcW w:w="2081" w:type="dxa"/>
            <w:shd w:val="clear" w:color="auto" w:fill="FFF0C2"/>
          </w:tcPr>
          <w:p w14:paraId="06243CB3" w14:textId="77777777" w:rsidR="00617F5C" w:rsidRDefault="003746E4" w:rsidP="00A30E40">
            <w:r w:rsidRPr="00D10015">
              <w:t xml:space="preserve">Qui a donné le message aux </w:t>
            </w:r>
            <w:proofErr w:type="gramStart"/>
            <w:r w:rsidRPr="00D10015">
              <w:t>prophètes?</w:t>
            </w:r>
            <w:proofErr w:type="gramEnd"/>
            <w:r w:rsidRPr="00D10015">
              <w:t xml:space="preserve"> [</w:t>
            </w:r>
            <w:proofErr w:type="gramStart"/>
            <w:r w:rsidRPr="00D10015">
              <w:t>1:</w:t>
            </w:r>
            <w:proofErr w:type="gramEnd"/>
            <w:r w:rsidRPr="00D10015">
              <w:t>20]</w:t>
            </w:r>
          </w:p>
          <w:p w14:paraId="373957D3" w14:textId="77777777" w:rsidR="00884CB6" w:rsidRDefault="00884CB6" w:rsidP="00A30E40"/>
          <w:p w14:paraId="2DEB075B" w14:textId="77777777" w:rsidR="00884CB6" w:rsidRPr="00D10015" w:rsidRDefault="00884CB6" w:rsidP="00A30E40"/>
        </w:tc>
        <w:tc>
          <w:tcPr>
            <w:tcW w:w="3462" w:type="dxa"/>
            <w:shd w:val="clear" w:color="auto" w:fill="FFF0C2"/>
          </w:tcPr>
          <w:p w14:paraId="2C85EF66" w14:textId="169F46D4" w:rsidR="00617F5C" w:rsidRPr="00D10015" w:rsidRDefault="003746E4" w:rsidP="00A30E40">
            <w:r w:rsidRPr="00D10015">
              <w:t>Guidés par le Saint-</w:t>
            </w:r>
            <w:r w:rsidR="009A7F83">
              <w:t>E</w:t>
            </w:r>
            <w:r w:rsidRPr="00D10015">
              <w:t>sprit, ils ont parlé de Dieu.</w:t>
            </w:r>
          </w:p>
        </w:tc>
        <w:tc>
          <w:tcPr>
            <w:tcW w:w="3462" w:type="dxa"/>
            <w:shd w:val="clear" w:color="auto" w:fill="FFF0C2"/>
          </w:tcPr>
          <w:p w14:paraId="293DDE85" w14:textId="77777777" w:rsidR="00617F5C" w:rsidRPr="00D10015" w:rsidRDefault="00617F5C" w:rsidP="00A30E40"/>
          <w:p w14:paraId="458E4C37" w14:textId="77777777" w:rsidR="00617F5C" w:rsidRPr="00D10015" w:rsidRDefault="00617F5C" w:rsidP="00A30E40"/>
          <w:p w14:paraId="7F0EA0C9" w14:textId="77777777" w:rsidR="00617F5C" w:rsidRPr="00D10015" w:rsidRDefault="00617F5C" w:rsidP="00A30E40"/>
          <w:p w14:paraId="6F3B31CF" w14:textId="77777777" w:rsidR="00617F5C" w:rsidRPr="00D10015" w:rsidRDefault="00617F5C" w:rsidP="00A30E40"/>
        </w:tc>
      </w:tr>
      <w:tr w:rsidR="00617F5C" w:rsidRPr="00D10015" w14:paraId="4C3F4DC1" w14:textId="77777777" w:rsidTr="0063181D">
        <w:tc>
          <w:tcPr>
            <w:tcW w:w="2081" w:type="dxa"/>
            <w:shd w:val="clear" w:color="auto" w:fill="FFF0C2"/>
          </w:tcPr>
          <w:p w14:paraId="16513B47" w14:textId="77777777" w:rsidR="00617F5C" w:rsidRPr="00B34445" w:rsidRDefault="003746E4" w:rsidP="00A30E40">
            <w:pPr>
              <w:rPr>
                <w:color w:val="auto"/>
              </w:rPr>
            </w:pPr>
            <w:r w:rsidRPr="00B34445">
              <w:rPr>
                <w:color w:val="auto"/>
              </w:rPr>
              <w:t xml:space="preserve">Que pensez-vous que Pierre enseigne la prophétie aux croyants en disant que cela vient de </w:t>
            </w:r>
            <w:proofErr w:type="gramStart"/>
            <w:r w:rsidRPr="00B34445">
              <w:rPr>
                <w:color w:val="auto"/>
              </w:rPr>
              <w:t>Dieu?</w:t>
            </w:r>
            <w:proofErr w:type="gramEnd"/>
            <w:r w:rsidRPr="00B34445">
              <w:rPr>
                <w:color w:val="auto"/>
              </w:rPr>
              <w:t xml:space="preserve"> [</w:t>
            </w:r>
            <w:proofErr w:type="gramStart"/>
            <w:r w:rsidRPr="00B34445">
              <w:rPr>
                <w:color w:val="auto"/>
              </w:rPr>
              <w:t>1:</w:t>
            </w:r>
            <w:proofErr w:type="gramEnd"/>
            <w:r w:rsidRPr="00B34445">
              <w:rPr>
                <w:color w:val="auto"/>
              </w:rPr>
              <w:t>20-21]</w:t>
            </w:r>
          </w:p>
          <w:p w14:paraId="455BCB4A" w14:textId="77777777" w:rsidR="00884CB6" w:rsidRDefault="00884CB6" w:rsidP="00A30E40"/>
          <w:p w14:paraId="6D92AE12" w14:textId="77777777" w:rsidR="00884CB6" w:rsidRPr="00D10015" w:rsidRDefault="00884CB6" w:rsidP="00A30E40"/>
        </w:tc>
        <w:tc>
          <w:tcPr>
            <w:tcW w:w="3462" w:type="dxa"/>
            <w:shd w:val="clear" w:color="auto" w:fill="FFF0C2"/>
          </w:tcPr>
          <w:p w14:paraId="2F2CE0BA" w14:textId="0B6CBC28" w:rsidR="00617F5C" w:rsidRPr="00D10015" w:rsidRDefault="003746E4" w:rsidP="00A30E40">
            <w:r w:rsidRPr="00D10015">
              <w:t xml:space="preserve">Pierre enseigne que la prophétie est vraie et que les croyants devraient </w:t>
            </w:r>
            <w:r w:rsidR="009A7F83">
              <w:t xml:space="preserve">prêter </w:t>
            </w:r>
            <w:r w:rsidRPr="00D10015">
              <w:t>attention à elle</w:t>
            </w:r>
          </w:p>
        </w:tc>
        <w:tc>
          <w:tcPr>
            <w:tcW w:w="3462" w:type="dxa"/>
            <w:shd w:val="clear" w:color="auto" w:fill="FFF0C2"/>
          </w:tcPr>
          <w:p w14:paraId="67B60088" w14:textId="77777777" w:rsidR="00617F5C" w:rsidRPr="00D10015" w:rsidRDefault="00617F5C" w:rsidP="00A30E40"/>
        </w:tc>
      </w:tr>
      <w:tr w:rsidR="00617F5C" w:rsidRPr="00D10015" w14:paraId="7754FE1C" w14:textId="77777777" w:rsidTr="0063181D">
        <w:tc>
          <w:tcPr>
            <w:tcW w:w="2081" w:type="dxa"/>
            <w:shd w:val="clear" w:color="auto" w:fill="FFF0C2"/>
          </w:tcPr>
          <w:p w14:paraId="3396B19E" w14:textId="26D36CF5" w:rsidR="00617F5C" w:rsidRPr="00D10015" w:rsidRDefault="003746E4" w:rsidP="00A30E40">
            <w:r w:rsidRPr="00D10015">
              <w:t>Comment avez-vous compris le mot ou l</w:t>
            </w:r>
            <w:r w:rsidR="002069A5">
              <w:t>’expression</w:t>
            </w:r>
            <w:r w:rsidRPr="00D10015">
              <w:t xml:space="preserve"> "prophétie"</w:t>
            </w:r>
            <w:r w:rsidR="002069A5">
              <w:t xml:space="preserve"> </w:t>
            </w:r>
            <w:r w:rsidR="002069A5">
              <w:rPr>
                <w:color w:val="000000"/>
              </w:rPr>
              <w:t xml:space="preserve">dans votre </w:t>
            </w:r>
            <w:proofErr w:type="gramStart"/>
            <w:r w:rsidR="002069A5">
              <w:rPr>
                <w:color w:val="000000"/>
              </w:rPr>
              <w:t>langue</w:t>
            </w:r>
            <w:r w:rsidRPr="00D10015">
              <w:t>?</w:t>
            </w:r>
            <w:proofErr w:type="gramEnd"/>
            <w:r w:rsidRPr="00D10015">
              <w:t xml:space="preserve"> [</w:t>
            </w:r>
            <w:proofErr w:type="gramStart"/>
            <w:r w:rsidRPr="00D10015">
              <w:t>1:</w:t>
            </w:r>
            <w:proofErr w:type="gramEnd"/>
            <w:r w:rsidRPr="00D10015">
              <w:t>20-21]</w:t>
            </w:r>
          </w:p>
        </w:tc>
        <w:tc>
          <w:tcPr>
            <w:tcW w:w="3462" w:type="dxa"/>
            <w:shd w:val="clear" w:color="auto" w:fill="FFF0C2"/>
          </w:tcPr>
          <w:p w14:paraId="3728BF55" w14:textId="77777777" w:rsidR="00617F5C" w:rsidRDefault="004465C1" w:rsidP="00A30E40">
            <w:r w:rsidRPr="00D10015">
              <w:t>La prophétie est le message donné à ceux que Dieu choisit de proclamer ou d'interpréter son message. Ces messages ont été écrits pour être lus ou proclamés afin que les gens puissent les entendre.</w:t>
            </w:r>
          </w:p>
          <w:p w14:paraId="3140FDEA" w14:textId="77777777" w:rsidR="00884CB6" w:rsidRDefault="00884CB6" w:rsidP="00A30E40"/>
          <w:p w14:paraId="2559D246" w14:textId="77777777" w:rsidR="00884CB6" w:rsidRPr="00D10015" w:rsidRDefault="00884CB6" w:rsidP="00A30E40"/>
          <w:p w14:paraId="01E4A039" w14:textId="77777777" w:rsidR="00617F5C" w:rsidRPr="00D10015" w:rsidRDefault="00617F5C" w:rsidP="00A30E40"/>
        </w:tc>
        <w:tc>
          <w:tcPr>
            <w:tcW w:w="3462" w:type="dxa"/>
            <w:shd w:val="clear" w:color="auto" w:fill="FFF0C2"/>
          </w:tcPr>
          <w:p w14:paraId="3AE3678D" w14:textId="77777777" w:rsidR="00617F5C" w:rsidRPr="00D10015" w:rsidRDefault="00617F5C" w:rsidP="00A30E40"/>
          <w:p w14:paraId="41085295" w14:textId="77777777" w:rsidR="00617F5C" w:rsidRPr="00D10015" w:rsidRDefault="00617F5C" w:rsidP="00A30E40"/>
        </w:tc>
      </w:tr>
    </w:tbl>
    <w:p w14:paraId="12A56C2A" w14:textId="77777777" w:rsidR="0063181D" w:rsidRDefault="0063181D"/>
    <w:p w14:paraId="6F3341A0" w14:textId="77777777" w:rsidR="00B82A82" w:rsidRPr="00D10015" w:rsidRDefault="0063181D" w:rsidP="00B82A82">
      <w:pPr>
        <w:pStyle w:val="Heading5"/>
        <w:spacing w:before="0"/>
        <w:rPr>
          <w:shd w:val="clear" w:color="auto" w:fill="auto"/>
        </w:rPr>
      </w:pPr>
      <w:r>
        <w:br w:type="column"/>
      </w:r>
      <w:r w:rsidR="00B82A82" w:rsidRPr="00D10015">
        <w:rPr>
          <w:shd w:val="clear" w:color="auto" w:fill="auto"/>
        </w:rPr>
        <w:lastRenderedPageBreak/>
        <w:t xml:space="preserve">2 Pierre </w:t>
      </w:r>
      <w:proofErr w:type="gramStart"/>
      <w:r w:rsidR="00B82A82" w:rsidRPr="00D10015">
        <w:rPr>
          <w:shd w:val="clear" w:color="auto" w:fill="auto"/>
        </w:rPr>
        <w:t>1:</w:t>
      </w:r>
      <w:proofErr w:type="gramEnd"/>
      <w:r w:rsidR="00B82A82" w:rsidRPr="00D10015">
        <w:rPr>
          <w:shd w:val="clear" w:color="auto" w:fill="auto"/>
        </w:rPr>
        <w:t>20-21</w:t>
      </w:r>
      <w:r w:rsidR="00B82A82">
        <w:rPr>
          <w:shd w:val="clear" w:color="auto" w:fill="auto"/>
        </w:rPr>
        <w:t xml:space="preserve"> (Continuer)</w:t>
      </w:r>
      <w:r w:rsidR="00B82A82" w:rsidRPr="00D10015">
        <w:rPr>
          <w:shd w:val="clear" w:color="auto" w:fill="auto"/>
        </w:rPr>
        <w:t xml:space="preserve"> </w:t>
      </w:r>
    </w:p>
    <w:tbl>
      <w:tblPr>
        <w:tblStyle w:val="a3"/>
        <w:tblW w:w="900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3462"/>
        <w:gridCol w:w="3462"/>
      </w:tblGrid>
      <w:tr w:rsidR="0063181D" w:rsidRPr="00D10015" w14:paraId="19A31FEA" w14:textId="77777777" w:rsidTr="001D047F">
        <w:trPr>
          <w:trHeight w:val="360"/>
        </w:trPr>
        <w:tc>
          <w:tcPr>
            <w:tcW w:w="2081" w:type="dxa"/>
            <w:shd w:val="clear" w:color="auto" w:fill="auto"/>
            <w:vAlign w:val="center"/>
          </w:tcPr>
          <w:p w14:paraId="1C698413" w14:textId="1DECBF7C" w:rsidR="0063181D" w:rsidRPr="00D10015" w:rsidRDefault="0063181D" w:rsidP="0063181D">
            <w:pPr>
              <w:pStyle w:val="Heading4"/>
              <w:outlineLvl w:val="3"/>
            </w:pPr>
            <w:r w:rsidRPr="00D10015">
              <w:t>Question</w:t>
            </w:r>
            <w:r w:rsidR="002069A5">
              <w:t>s</w:t>
            </w:r>
          </w:p>
        </w:tc>
        <w:tc>
          <w:tcPr>
            <w:tcW w:w="3462" w:type="dxa"/>
            <w:shd w:val="clear" w:color="auto" w:fill="auto"/>
            <w:vAlign w:val="center"/>
          </w:tcPr>
          <w:p w14:paraId="16FC8494" w14:textId="1807BB9D" w:rsidR="0063181D" w:rsidRPr="00D10015" w:rsidRDefault="009A7F83" w:rsidP="0063181D">
            <w:pPr>
              <w:pStyle w:val="Heading4"/>
              <w:outlineLvl w:val="3"/>
            </w:pPr>
            <w:r>
              <w:t>Bonnes réponses</w:t>
            </w:r>
          </w:p>
        </w:tc>
        <w:tc>
          <w:tcPr>
            <w:tcW w:w="3462" w:type="dxa"/>
            <w:shd w:val="clear" w:color="auto" w:fill="auto"/>
            <w:vAlign w:val="center"/>
          </w:tcPr>
          <w:p w14:paraId="7076D3AA" w14:textId="77777777" w:rsidR="0063181D" w:rsidRPr="00D10015" w:rsidRDefault="0063181D" w:rsidP="0063181D">
            <w:pPr>
              <w:pStyle w:val="Heading4"/>
              <w:outlineLvl w:val="3"/>
            </w:pPr>
            <w:r w:rsidRPr="00D10015">
              <w:t>Commentaires</w:t>
            </w:r>
          </w:p>
        </w:tc>
      </w:tr>
      <w:tr w:rsidR="0063181D" w:rsidRPr="00D10015" w14:paraId="43F2216C" w14:textId="77777777" w:rsidTr="001D047F">
        <w:trPr>
          <w:trHeight w:val="360"/>
        </w:trPr>
        <w:tc>
          <w:tcPr>
            <w:tcW w:w="9005" w:type="dxa"/>
            <w:gridSpan w:val="3"/>
            <w:shd w:val="clear" w:color="auto" w:fill="F3D5CF"/>
            <w:vAlign w:val="center"/>
          </w:tcPr>
          <w:p w14:paraId="220C10ED" w14:textId="77777777" w:rsidR="0063181D" w:rsidRPr="00D10015" w:rsidRDefault="0063181D" w:rsidP="0063181D">
            <w:pPr>
              <w:pStyle w:val="Heading4"/>
              <w:outlineLvl w:val="3"/>
            </w:pPr>
            <w:r w:rsidRPr="00D10015">
              <w:t>Suivi (à utiliser en cas de malentendu concernant une question spécifique.)</w:t>
            </w:r>
          </w:p>
        </w:tc>
      </w:tr>
      <w:tr w:rsidR="0063181D" w:rsidRPr="00D10015" w14:paraId="680A5AC0" w14:textId="77777777" w:rsidTr="0063181D">
        <w:tc>
          <w:tcPr>
            <w:tcW w:w="2081" w:type="dxa"/>
            <w:shd w:val="clear" w:color="auto" w:fill="F3D5CF"/>
          </w:tcPr>
          <w:p w14:paraId="3AF91775" w14:textId="77777777" w:rsidR="0063181D" w:rsidRPr="00D10015" w:rsidRDefault="0063181D" w:rsidP="0063181D">
            <w:r w:rsidRPr="00D10015">
              <w:t xml:space="preserve">Exemple de questions de </w:t>
            </w:r>
            <w:proofErr w:type="gramStart"/>
            <w:r w:rsidRPr="00D10015">
              <w:t>suivi:</w:t>
            </w:r>
            <w:proofErr w:type="gramEnd"/>
          </w:p>
          <w:p w14:paraId="0105BA93" w14:textId="77777777" w:rsidR="0063181D" w:rsidRPr="00D10015" w:rsidRDefault="0063181D" w:rsidP="0063181D"/>
          <w:p w14:paraId="53D34F6D" w14:textId="77777777" w:rsidR="0063181D" w:rsidRPr="00D10015" w:rsidRDefault="0063181D" w:rsidP="0063181D">
            <w:r w:rsidRPr="00D10015">
              <w:t xml:space="preserve">Comment utiliseriez-vous ce mot/cette expression pour “prophétie” dans la langue de tous les </w:t>
            </w:r>
            <w:proofErr w:type="gramStart"/>
            <w:r w:rsidRPr="00D10015">
              <w:t>jours?</w:t>
            </w:r>
            <w:proofErr w:type="gramEnd"/>
          </w:p>
          <w:p w14:paraId="6C9AE103" w14:textId="77777777" w:rsidR="0063181D" w:rsidRPr="00D10015" w:rsidRDefault="0063181D" w:rsidP="0063181D"/>
          <w:p w14:paraId="0CB72249" w14:textId="77777777" w:rsidR="0063181D" w:rsidRDefault="0063181D" w:rsidP="0063181D">
            <w:r w:rsidRPr="00D10015">
              <w:t>Dans votre langue, y a-t-il un mot/une expression que vous utiliseriez pour signifier</w:t>
            </w:r>
            <w:proofErr w:type="gramStart"/>
            <w:r w:rsidRPr="00D10015">
              <w:t xml:space="preserve"> «prophétie</w:t>
            </w:r>
            <w:proofErr w:type="gramEnd"/>
            <w:r w:rsidRPr="00D10015">
              <w:t xml:space="preserve">» [décrire le sens que le texte doit communiquer]? </w:t>
            </w:r>
          </w:p>
          <w:p w14:paraId="68AAF71A" w14:textId="77777777" w:rsidR="0063181D" w:rsidRDefault="0063181D" w:rsidP="0063181D"/>
          <w:p w14:paraId="01D67D36" w14:textId="77777777" w:rsidR="001D047F" w:rsidRPr="00D10015" w:rsidRDefault="001D047F" w:rsidP="0063181D"/>
        </w:tc>
        <w:tc>
          <w:tcPr>
            <w:tcW w:w="3462" w:type="dxa"/>
            <w:shd w:val="clear" w:color="auto" w:fill="F3D5CF"/>
          </w:tcPr>
          <w:p w14:paraId="1C8E2F26" w14:textId="77777777" w:rsidR="0063181D" w:rsidRPr="00D10015" w:rsidRDefault="0063181D" w:rsidP="0063181D">
            <w:r w:rsidRPr="00D10015">
              <w:t xml:space="preserve">Si possible, déterminez </w:t>
            </w:r>
            <w:proofErr w:type="gramStart"/>
            <w:r w:rsidRPr="00D10015">
              <w:t>si:</w:t>
            </w:r>
            <w:proofErr w:type="gramEnd"/>
            <w:r w:rsidRPr="00D10015">
              <w:t xml:space="preserve"> </w:t>
            </w:r>
          </w:p>
          <w:p w14:paraId="15B396EE" w14:textId="77777777" w:rsidR="0063181D" w:rsidRPr="00D10015" w:rsidRDefault="0063181D" w:rsidP="0063181D"/>
          <w:p w14:paraId="25B1F5F0" w14:textId="77777777" w:rsidR="0063181D" w:rsidRPr="00D10015" w:rsidRDefault="0063181D" w:rsidP="001D047F">
            <w:pPr>
              <w:pStyle w:val="DotBullet"/>
            </w:pPr>
            <w:r w:rsidRPr="00D10015">
              <w:t xml:space="preserve">Le mot ou la phrase n'a pas été traduit correctement. </w:t>
            </w:r>
          </w:p>
          <w:p w14:paraId="3734CAFC" w14:textId="77777777" w:rsidR="0063181D" w:rsidRPr="00D10015" w:rsidRDefault="0063181D" w:rsidP="001D047F">
            <w:pPr>
              <w:pStyle w:val="DotBullet"/>
            </w:pPr>
            <w:r w:rsidRPr="00D10015">
              <w:t xml:space="preserve">Il y a quelque chose d'autre dans le passage qui déroute le lecteur. </w:t>
            </w:r>
          </w:p>
          <w:p w14:paraId="7F5BF45E" w14:textId="7BB529E2" w:rsidR="0063181D" w:rsidRPr="00D10015" w:rsidRDefault="0063181D" w:rsidP="001D047F">
            <w:pPr>
              <w:pStyle w:val="DotBullet"/>
            </w:pPr>
            <w:r w:rsidRPr="00D10015">
              <w:t>La traduction est correcte, mais le lecteur ne comprend pas l</w:t>
            </w:r>
            <w:r w:rsidR="002069A5">
              <w:t>e</w:t>
            </w:r>
            <w:r w:rsidRPr="00D10015">
              <w:t xml:space="preserve"> terme ou concept.</w:t>
            </w:r>
          </w:p>
        </w:tc>
        <w:tc>
          <w:tcPr>
            <w:tcW w:w="3462" w:type="dxa"/>
            <w:shd w:val="clear" w:color="auto" w:fill="F3D5CF"/>
          </w:tcPr>
          <w:p w14:paraId="05BABDA7" w14:textId="77777777" w:rsidR="0063181D" w:rsidRPr="00D10015" w:rsidRDefault="0063181D" w:rsidP="0063181D"/>
        </w:tc>
      </w:tr>
    </w:tbl>
    <w:p w14:paraId="70486298" w14:textId="77777777" w:rsidR="0063181D" w:rsidRDefault="0063181D" w:rsidP="00A30E40">
      <w:pPr>
        <w:pStyle w:val="Heading2"/>
        <w:rPr>
          <w:shd w:val="clear" w:color="auto" w:fill="auto"/>
        </w:rPr>
      </w:pPr>
    </w:p>
    <w:p w14:paraId="23FB622C" w14:textId="77777777" w:rsidR="004465C1" w:rsidRPr="00D10015" w:rsidRDefault="0063181D" w:rsidP="00AA5E0B">
      <w:pPr>
        <w:pStyle w:val="Heading1"/>
        <w:rPr>
          <w:shd w:val="clear" w:color="auto" w:fill="auto"/>
        </w:rPr>
      </w:pPr>
      <w:r>
        <w:rPr>
          <w:shd w:val="clear" w:color="auto" w:fill="auto"/>
        </w:rPr>
        <w:br w:type="column"/>
      </w:r>
      <w:bookmarkStart w:id="13" w:name="_Toc35773701"/>
      <w:proofErr w:type="gramStart"/>
      <w:r w:rsidR="004465C1" w:rsidRPr="00D10015">
        <w:rPr>
          <w:shd w:val="clear" w:color="auto" w:fill="auto"/>
        </w:rPr>
        <w:lastRenderedPageBreak/>
        <w:t>Doctrine:</w:t>
      </w:r>
      <w:proofErr w:type="gramEnd"/>
      <w:r w:rsidR="004465C1" w:rsidRPr="00D10015">
        <w:rPr>
          <w:shd w:val="clear" w:color="auto" w:fill="auto"/>
        </w:rPr>
        <w:t xml:space="preserve"> Missions</w:t>
      </w:r>
      <w:bookmarkEnd w:id="13"/>
      <w:r w:rsidR="004465C1" w:rsidRPr="00D10015">
        <w:rPr>
          <w:shd w:val="clear" w:color="auto" w:fill="auto"/>
        </w:rPr>
        <w:t xml:space="preserve"> </w:t>
      </w:r>
    </w:p>
    <w:p w14:paraId="7DF1FCAF" w14:textId="77777777" w:rsidR="00617F5C" w:rsidRPr="00AA5E0B" w:rsidRDefault="004465C1" w:rsidP="00AA5E0B">
      <w:pPr>
        <w:pStyle w:val="Heading2"/>
      </w:pPr>
      <w:bookmarkStart w:id="14" w:name="_Toc35773702"/>
      <w:r w:rsidRPr="00AA5E0B">
        <w:t xml:space="preserve">Déclaration </w:t>
      </w:r>
      <w:proofErr w:type="gramStart"/>
      <w:r w:rsidRPr="00AA5E0B">
        <w:t>positive:</w:t>
      </w:r>
      <w:bookmarkEnd w:id="14"/>
      <w:proofErr w:type="gramEnd"/>
      <w:r w:rsidR="00E63277" w:rsidRPr="00AA5E0B">
        <w:t xml:space="preserve"> </w:t>
      </w:r>
    </w:p>
    <w:p w14:paraId="4777C973" w14:textId="77777777" w:rsidR="00617F5C" w:rsidRPr="00D10015" w:rsidRDefault="004465C1" w:rsidP="00AA5E0B">
      <w:pPr>
        <w:pStyle w:val="ListParagraph"/>
        <w:numPr>
          <w:ilvl w:val="0"/>
          <w:numId w:val="23"/>
        </w:numPr>
      </w:pPr>
      <w:bookmarkStart w:id="15" w:name="_l3itkvopyc4" w:colFirst="0" w:colLast="0"/>
      <w:bookmarkEnd w:id="15"/>
      <w:r w:rsidRPr="00D10015">
        <w:t>Christ a commandé à tous les croyants de parler de l'Évangile à d'autres personnes et de faire des disciples. Le message de Dieu est censé être entendu partout dans le monde.</w:t>
      </w:r>
    </w:p>
    <w:p w14:paraId="59780EA0" w14:textId="77777777" w:rsidR="00617F5C" w:rsidRPr="00D10015" w:rsidRDefault="00E63277" w:rsidP="00A30E40">
      <w:pPr>
        <w:pStyle w:val="Heading2"/>
        <w:rPr>
          <w:shd w:val="clear" w:color="auto" w:fill="auto"/>
        </w:rPr>
      </w:pPr>
      <w:bookmarkStart w:id="16" w:name="_h0dris7xgjnc" w:colFirst="0" w:colLast="0"/>
      <w:bookmarkEnd w:id="16"/>
      <w:r w:rsidRPr="00D10015">
        <w:rPr>
          <w:shd w:val="clear" w:color="auto" w:fill="auto"/>
        </w:rPr>
        <w:br w:type="page"/>
      </w:r>
    </w:p>
    <w:p w14:paraId="6DD605C3" w14:textId="77777777" w:rsidR="00617F5C" w:rsidRPr="00D10015" w:rsidRDefault="005171BB" w:rsidP="008A0B09">
      <w:pPr>
        <w:pStyle w:val="Heading2"/>
        <w:rPr>
          <w:shd w:val="clear" w:color="auto" w:fill="auto"/>
        </w:rPr>
      </w:pPr>
      <w:bookmarkStart w:id="17" w:name="_Toc35773703"/>
      <w:r w:rsidRPr="00D10015">
        <w:rPr>
          <w:shd w:val="clear" w:color="auto" w:fill="auto"/>
        </w:rPr>
        <w:lastRenderedPageBreak/>
        <w:t xml:space="preserve">Matthieu </w:t>
      </w:r>
      <w:proofErr w:type="gramStart"/>
      <w:r w:rsidRPr="00D10015">
        <w:rPr>
          <w:shd w:val="clear" w:color="auto" w:fill="auto"/>
        </w:rPr>
        <w:t>28:</w:t>
      </w:r>
      <w:proofErr w:type="gramEnd"/>
      <w:r w:rsidRPr="00D10015">
        <w:rPr>
          <w:shd w:val="clear" w:color="auto" w:fill="auto"/>
        </w:rPr>
        <w:t>18-20</w:t>
      </w:r>
      <w:bookmarkEnd w:id="17"/>
    </w:p>
    <w:p w14:paraId="46A7EA6C" w14:textId="7014B79D" w:rsidR="00617F5C" w:rsidRDefault="005171BB" w:rsidP="008A0B09">
      <w:pPr>
        <w:pStyle w:val="ListParagraph"/>
      </w:pPr>
      <w:proofErr w:type="gramStart"/>
      <w:r w:rsidRPr="00D10015">
        <w:rPr>
          <w:b/>
          <w:bCs/>
        </w:rPr>
        <w:t>Contexte:</w:t>
      </w:r>
      <w:proofErr w:type="gramEnd"/>
      <w:r w:rsidRPr="00D10015">
        <w:t xml:space="preserve"> Les événements de ce passage se produisent après la mort de Jésus et </w:t>
      </w:r>
      <w:r w:rsidR="003C5C26">
        <w:t xml:space="preserve">son retour </w:t>
      </w:r>
      <w:r w:rsidRPr="00D10015">
        <w:t xml:space="preserve"> à la vie. C’est le dernier commandement de Jésus à ses disciples dans l’Évangile de Matthieu</w:t>
      </w:r>
      <w:r w:rsidR="00A30E40" w:rsidRPr="00D10015">
        <w:t>.</w:t>
      </w:r>
    </w:p>
    <w:p w14:paraId="32D91052" w14:textId="77777777" w:rsidR="008A0B09" w:rsidRPr="00D10015" w:rsidRDefault="008A0B09" w:rsidP="008A0B09">
      <w:pPr>
        <w:pStyle w:val="ListParagraph"/>
        <w:rPr>
          <w:color w:val="802F1F"/>
        </w:rPr>
      </w:pP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7AD5E209" w14:textId="77777777" w:rsidTr="009F658D">
        <w:trPr>
          <w:trHeight w:val="360"/>
        </w:trPr>
        <w:tc>
          <w:tcPr>
            <w:tcW w:w="2160" w:type="dxa"/>
            <w:vAlign w:val="center"/>
          </w:tcPr>
          <w:p w14:paraId="4C53E085" w14:textId="77777777" w:rsidR="00617F5C" w:rsidRPr="00D10015" w:rsidRDefault="00E63277" w:rsidP="008A0B09">
            <w:pPr>
              <w:pStyle w:val="Heading4"/>
              <w:outlineLvl w:val="3"/>
            </w:pPr>
            <w:r w:rsidRPr="00D10015">
              <w:t>Question</w:t>
            </w:r>
          </w:p>
        </w:tc>
        <w:tc>
          <w:tcPr>
            <w:tcW w:w="3600" w:type="dxa"/>
            <w:vAlign w:val="center"/>
          </w:tcPr>
          <w:p w14:paraId="48D93A23" w14:textId="65D4ED41" w:rsidR="00617F5C" w:rsidRPr="00D10015" w:rsidRDefault="009A7F83" w:rsidP="008A0B09">
            <w:pPr>
              <w:pStyle w:val="Heading4"/>
              <w:outlineLvl w:val="3"/>
            </w:pPr>
            <w:r>
              <w:t>Bonnes réponses</w:t>
            </w:r>
          </w:p>
        </w:tc>
        <w:tc>
          <w:tcPr>
            <w:tcW w:w="3600" w:type="dxa"/>
            <w:vAlign w:val="center"/>
          </w:tcPr>
          <w:p w14:paraId="5098392A" w14:textId="77777777" w:rsidR="00617F5C" w:rsidRPr="00D10015" w:rsidRDefault="005171BB" w:rsidP="008A0B09">
            <w:pPr>
              <w:pStyle w:val="Heading4"/>
              <w:outlineLvl w:val="3"/>
            </w:pPr>
            <w:r w:rsidRPr="00D10015">
              <w:t>Commentaires</w:t>
            </w:r>
          </w:p>
        </w:tc>
      </w:tr>
      <w:tr w:rsidR="00617F5C" w:rsidRPr="00D10015" w14:paraId="089017EB" w14:textId="77777777" w:rsidTr="009F658D">
        <w:trPr>
          <w:trHeight w:val="360"/>
        </w:trPr>
        <w:tc>
          <w:tcPr>
            <w:tcW w:w="9360" w:type="dxa"/>
            <w:gridSpan w:val="3"/>
            <w:shd w:val="clear" w:color="auto" w:fill="F3D5CF"/>
            <w:vAlign w:val="center"/>
          </w:tcPr>
          <w:p w14:paraId="7A4D750B" w14:textId="77777777" w:rsidR="00617F5C" w:rsidRPr="00D10015" w:rsidRDefault="005171BB" w:rsidP="008A0B09">
            <w:pPr>
              <w:pStyle w:val="Heading4"/>
              <w:outlineLvl w:val="3"/>
            </w:pPr>
            <w:r w:rsidRPr="00D10015">
              <w:t>Section de résumé</w:t>
            </w:r>
          </w:p>
        </w:tc>
      </w:tr>
      <w:tr w:rsidR="00617F5C" w:rsidRPr="00D10015" w14:paraId="208A01AB" w14:textId="77777777">
        <w:trPr>
          <w:trHeight w:val="1200"/>
        </w:trPr>
        <w:tc>
          <w:tcPr>
            <w:tcW w:w="2160" w:type="dxa"/>
            <w:shd w:val="clear" w:color="auto" w:fill="FFF0C2"/>
          </w:tcPr>
          <w:p w14:paraId="1AF23BA9" w14:textId="77777777" w:rsidR="00617F5C" w:rsidRPr="00D10015" w:rsidRDefault="005171BB" w:rsidP="00A30E40">
            <w:r w:rsidRPr="00D10015">
              <w:t>Résumez ce passage.</w:t>
            </w:r>
          </w:p>
        </w:tc>
        <w:tc>
          <w:tcPr>
            <w:tcW w:w="3600" w:type="dxa"/>
            <w:shd w:val="clear" w:color="auto" w:fill="FFF0C2"/>
          </w:tcPr>
          <w:p w14:paraId="59E77917" w14:textId="349ED41F" w:rsidR="00617F5C" w:rsidRPr="00D10015" w:rsidRDefault="005171BB" w:rsidP="008A0B09">
            <w:pPr>
              <w:pStyle w:val="BoxBullet"/>
              <w:rPr>
                <w:shd w:val="clear" w:color="auto" w:fill="auto"/>
              </w:rPr>
            </w:pPr>
            <w:r w:rsidRPr="00D10015">
              <w:rPr>
                <w:shd w:val="clear" w:color="auto" w:fill="auto"/>
              </w:rPr>
              <w:t xml:space="preserve">Jésus a dit à ses disciples que toute autorité au ciel et sur la terre </w:t>
            </w:r>
            <w:r w:rsidR="003C5C26">
              <w:rPr>
                <w:shd w:val="clear" w:color="auto" w:fill="auto"/>
              </w:rPr>
              <w:t xml:space="preserve">lui </w:t>
            </w:r>
            <w:r w:rsidRPr="00D10015">
              <w:rPr>
                <w:shd w:val="clear" w:color="auto" w:fill="auto"/>
              </w:rPr>
              <w:t>avait été donnée</w:t>
            </w:r>
            <w:r w:rsidR="00A30E40" w:rsidRPr="00D10015">
              <w:rPr>
                <w:shd w:val="clear" w:color="auto" w:fill="auto"/>
              </w:rPr>
              <w:t>.</w:t>
            </w:r>
          </w:p>
          <w:p w14:paraId="201D5820" w14:textId="77777777" w:rsidR="00617F5C" w:rsidRPr="00D10015" w:rsidRDefault="005171BB" w:rsidP="008A0B09">
            <w:pPr>
              <w:pStyle w:val="BoxBullet"/>
              <w:rPr>
                <w:shd w:val="clear" w:color="auto" w:fill="auto"/>
              </w:rPr>
            </w:pPr>
            <w:r w:rsidRPr="00D10015">
              <w:rPr>
                <w:shd w:val="clear" w:color="auto" w:fill="auto"/>
              </w:rPr>
              <w:t>Il leur a dit d'aller faire des disciples de toutes les nations.</w:t>
            </w:r>
          </w:p>
          <w:p w14:paraId="20CA8544" w14:textId="4C3C6641" w:rsidR="005171BB" w:rsidRPr="00D10015" w:rsidRDefault="005171BB" w:rsidP="008A0B09">
            <w:pPr>
              <w:pStyle w:val="BoxBullet"/>
              <w:rPr>
                <w:shd w:val="clear" w:color="auto" w:fill="auto"/>
              </w:rPr>
            </w:pPr>
            <w:r w:rsidRPr="00D10015">
              <w:rPr>
                <w:shd w:val="clear" w:color="auto" w:fill="auto"/>
              </w:rPr>
              <w:t>Ils devraient baptiser les gens au nom du Père, du Fils et du Saint-</w:t>
            </w:r>
            <w:r w:rsidR="003C5C26">
              <w:rPr>
                <w:shd w:val="clear" w:color="auto" w:fill="auto"/>
              </w:rPr>
              <w:t>E</w:t>
            </w:r>
            <w:r w:rsidRPr="00D10015">
              <w:rPr>
                <w:shd w:val="clear" w:color="auto" w:fill="auto"/>
              </w:rPr>
              <w:t xml:space="preserve">sprit. </w:t>
            </w:r>
          </w:p>
          <w:p w14:paraId="146739AD" w14:textId="19783E86" w:rsidR="00617F5C" w:rsidRPr="00D10015" w:rsidRDefault="005171BB" w:rsidP="008A0B09">
            <w:pPr>
              <w:pStyle w:val="BoxBullet"/>
              <w:rPr>
                <w:shd w:val="clear" w:color="auto" w:fill="auto"/>
              </w:rPr>
            </w:pPr>
            <w:r w:rsidRPr="00D10015">
              <w:rPr>
                <w:shd w:val="clear" w:color="auto" w:fill="auto"/>
              </w:rPr>
              <w:t>Jésus a dit aux disciples qu'ils devraient apprendre aux autres à obéir</w:t>
            </w:r>
            <w:r w:rsidR="003C5C26">
              <w:rPr>
                <w:shd w:val="clear" w:color="auto" w:fill="auto"/>
              </w:rPr>
              <w:t xml:space="preserve"> à</w:t>
            </w:r>
            <w:r w:rsidRPr="00D10015">
              <w:rPr>
                <w:shd w:val="clear" w:color="auto" w:fill="auto"/>
              </w:rPr>
              <w:t xml:space="preserve"> ses commande</w:t>
            </w:r>
            <w:r w:rsidR="003C5C26">
              <w:rPr>
                <w:shd w:val="clear" w:color="auto" w:fill="auto"/>
              </w:rPr>
              <w:t>ment</w:t>
            </w:r>
            <w:r w:rsidRPr="00D10015">
              <w:rPr>
                <w:shd w:val="clear" w:color="auto" w:fill="auto"/>
              </w:rPr>
              <w:t>s.</w:t>
            </w:r>
          </w:p>
          <w:p w14:paraId="571C6F9F" w14:textId="77777777" w:rsidR="00617F5C" w:rsidRPr="00D10015" w:rsidRDefault="005171BB" w:rsidP="008A0B09">
            <w:pPr>
              <w:pStyle w:val="BoxBullet"/>
              <w:rPr>
                <w:shd w:val="clear" w:color="auto" w:fill="auto"/>
              </w:rPr>
            </w:pPr>
            <w:r w:rsidRPr="00D10015">
              <w:rPr>
                <w:shd w:val="clear" w:color="auto" w:fill="auto"/>
              </w:rPr>
              <w:t xml:space="preserve">Jésus a </w:t>
            </w:r>
            <w:proofErr w:type="gramStart"/>
            <w:r w:rsidRPr="00D10015">
              <w:rPr>
                <w:shd w:val="clear" w:color="auto" w:fill="auto"/>
              </w:rPr>
              <w:t>dit:</w:t>
            </w:r>
            <w:proofErr w:type="gramEnd"/>
            <w:r w:rsidRPr="00D10015">
              <w:rPr>
                <w:shd w:val="clear" w:color="auto" w:fill="auto"/>
              </w:rPr>
              <w:t xml:space="preserve"> «Je suis avec vous tous les jours, même jusqu'à la fin du monde.»</w:t>
            </w:r>
            <w:r w:rsidR="00E63277" w:rsidRPr="00D10015">
              <w:rPr>
                <w:shd w:val="clear" w:color="auto" w:fill="auto"/>
              </w:rPr>
              <w:t>.”</w:t>
            </w:r>
          </w:p>
        </w:tc>
        <w:tc>
          <w:tcPr>
            <w:tcW w:w="3600" w:type="dxa"/>
            <w:shd w:val="clear" w:color="auto" w:fill="FFF0C2"/>
          </w:tcPr>
          <w:p w14:paraId="78F3156D" w14:textId="77777777" w:rsidR="00617F5C" w:rsidRPr="00D10015" w:rsidRDefault="00617F5C" w:rsidP="00A30E40"/>
        </w:tc>
      </w:tr>
      <w:tr w:rsidR="00617F5C" w:rsidRPr="00D10015" w14:paraId="5731A6FA" w14:textId="77777777" w:rsidTr="009F658D">
        <w:trPr>
          <w:trHeight w:val="360"/>
        </w:trPr>
        <w:tc>
          <w:tcPr>
            <w:tcW w:w="9360" w:type="dxa"/>
            <w:gridSpan w:val="3"/>
            <w:shd w:val="clear" w:color="auto" w:fill="F3D5CF"/>
            <w:vAlign w:val="center"/>
          </w:tcPr>
          <w:p w14:paraId="696EB564" w14:textId="77777777" w:rsidR="00617F5C" w:rsidRPr="00D10015" w:rsidRDefault="005171BB" w:rsidP="008A0B09">
            <w:pPr>
              <w:pStyle w:val="Heading4"/>
              <w:outlineLvl w:val="3"/>
            </w:pPr>
            <w:r w:rsidRPr="00D10015">
              <w:t>Questions spécifiques</w:t>
            </w:r>
          </w:p>
        </w:tc>
      </w:tr>
      <w:tr w:rsidR="00617F5C" w:rsidRPr="00D10015" w14:paraId="285FAFEA" w14:textId="77777777">
        <w:tc>
          <w:tcPr>
            <w:tcW w:w="2160" w:type="dxa"/>
            <w:shd w:val="clear" w:color="auto" w:fill="FFF0C2"/>
          </w:tcPr>
          <w:p w14:paraId="26DFA302" w14:textId="77777777" w:rsidR="00617F5C" w:rsidRPr="00D10015" w:rsidRDefault="005171BB" w:rsidP="00A30E40">
            <w:r w:rsidRPr="00D10015">
              <w:t xml:space="preserve">Au verset 18, qu'est-ce qui a été donné à </w:t>
            </w:r>
            <w:proofErr w:type="gramStart"/>
            <w:r w:rsidRPr="00D10015">
              <w:t>Jésus?</w:t>
            </w:r>
            <w:proofErr w:type="gramEnd"/>
          </w:p>
        </w:tc>
        <w:tc>
          <w:tcPr>
            <w:tcW w:w="3600" w:type="dxa"/>
            <w:shd w:val="clear" w:color="auto" w:fill="FFF0C2"/>
          </w:tcPr>
          <w:p w14:paraId="6C7D4390" w14:textId="7BE315D8" w:rsidR="00617F5C" w:rsidRPr="00D10015" w:rsidRDefault="005171BB" w:rsidP="00A30E40">
            <w:r w:rsidRPr="00D10015">
              <w:t xml:space="preserve">Toute autorité dans le ciel et </w:t>
            </w:r>
            <w:r w:rsidR="003C5C26">
              <w:t xml:space="preserve">sur </w:t>
            </w:r>
            <w:r w:rsidRPr="00D10015">
              <w:t>la terre.</w:t>
            </w:r>
          </w:p>
        </w:tc>
        <w:tc>
          <w:tcPr>
            <w:tcW w:w="3600" w:type="dxa"/>
            <w:shd w:val="clear" w:color="auto" w:fill="FFF0C2"/>
          </w:tcPr>
          <w:p w14:paraId="1C95E23A" w14:textId="77777777" w:rsidR="00617F5C" w:rsidRPr="00D10015" w:rsidRDefault="00617F5C" w:rsidP="00A30E40"/>
          <w:p w14:paraId="3D1488BD" w14:textId="77777777" w:rsidR="00617F5C" w:rsidRPr="00D10015" w:rsidRDefault="00617F5C" w:rsidP="00A30E40"/>
          <w:p w14:paraId="57CE80F1" w14:textId="77777777" w:rsidR="00617F5C" w:rsidRPr="00D10015" w:rsidRDefault="00617F5C" w:rsidP="00A30E40"/>
          <w:p w14:paraId="283585ED" w14:textId="77777777" w:rsidR="00617F5C" w:rsidRPr="00D10015" w:rsidRDefault="00617F5C" w:rsidP="00A30E40"/>
        </w:tc>
      </w:tr>
      <w:tr w:rsidR="00617F5C" w:rsidRPr="00D10015" w14:paraId="634A42B3" w14:textId="77777777">
        <w:tc>
          <w:tcPr>
            <w:tcW w:w="2160" w:type="dxa"/>
            <w:shd w:val="clear" w:color="auto" w:fill="FFF0C2"/>
          </w:tcPr>
          <w:p w14:paraId="79EC5D2D" w14:textId="77777777" w:rsidR="00617F5C" w:rsidRDefault="005171BB" w:rsidP="00A30E40">
            <w:r w:rsidRPr="00D10015">
              <w:t xml:space="preserve">Puisque Jésus a toute autorité dans les cieux et sur la terre, les croyants devraient faire </w:t>
            </w:r>
            <w:proofErr w:type="gramStart"/>
            <w:r w:rsidRPr="00D10015">
              <w:t>quoi?</w:t>
            </w:r>
            <w:proofErr w:type="gramEnd"/>
            <w:r w:rsidRPr="00D10015">
              <w:t xml:space="preserve"> [</w:t>
            </w:r>
            <w:proofErr w:type="gramStart"/>
            <w:r w:rsidRPr="00D10015">
              <w:t>28:</w:t>
            </w:r>
            <w:proofErr w:type="gramEnd"/>
            <w:r w:rsidRPr="00D10015">
              <w:t>19]</w:t>
            </w:r>
          </w:p>
          <w:p w14:paraId="7BBF77E3" w14:textId="77777777" w:rsidR="00B82A82" w:rsidRPr="00D10015" w:rsidRDefault="00B82A82" w:rsidP="00A30E40"/>
        </w:tc>
        <w:tc>
          <w:tcPr>
            <w:tcW w:w="3600" w:type="dxa"/>
            <w:shd w:val="clear" w:color="auto" w:fill="FFF0C2"/>
          </w:tcPr>
          <w:p w14:paraId="7B673912" w14:textId="442B9FE8" w:rsidR="00617F5C" w:rsidRPr="00D10015" w:rsidRDefault="00090B4E" w:rsidP="00A30E40">
            <w:r w:rsidRPr="00D10015">
              <w:t>Allez faire des disciples dans toutes les nations. Et ils devraient les baptiser au nom du Père, du Fils et du Saint-</w:t>
            </w:r>
            <w:r w:rsidR="003C5C26">
              <w:t>E</w:t>
            </w:r>
            <w:r w:rsidRPr="00D10015">
              <w:t>sprit.</w:t>
            </w:r>
          </w:p>
        </w:tc>
        <w:tc>
          <w:tcPr>
            <w:tcW w:w="3600" w:type="dxa"/>
            <w:shd w:val="clear" w:color="auto" w:fill="FFF0C2"/>
          </w:tcPr>
          <w:p w14:paraId="42056040" w14:textId="77777777" w:rsidR="00617F5C" w:rsidRPr="00D10015" w:rsidRDefault="00617F5C" w:rsidP="00A30E40"/>
        </w:tc>
      </w:tr>
      <w:tr w:rsidR="00617F5C" w:rsidRPr="00D10015" w14:paraId="5CD2FBCC" w14:textId="77777777">
        <w:tc>
          <w:tcPr>
            <w:tcW w:w="2160" w:type="dxa"/>
            <w:shd w:val="clear" w:color="auto" w:fill="FFF0C2"/>
          </w:tcPr>
          <w:p w14:paraId="32EDC9DC" w14:textId="77777777" w:rsidR="00617F5C" w:rsidRPr="00D10015" w:rsidRDefault="00090B4E" w:rsidP="00A30E40">
            <w:r w:rsidRPr="00D10015">
              <w:t>Selon vous, que signifie</w:t>
            </w:r>
            <w:proofErr w:type="gramStart"/>
            <w:r w:rsidRPr="00D10015">
              <w:t xml:space="preserve"> «faire</w:t>
            </w:r>
            <w:proofErr w:type="gramEnd"/>
            <w:r w:rsidRPr="00D10015">
              <w:t xml:space="preserve"> des disciples»? [</w:t>
            </w:r>
            <w:proofErr w:type="gramStart"/>
            <w:r w:rsidRPr="00D10015">
              <w:t>28:</w:t>
            </w:r>
            <w:proofErr w:type="gramEnd"/>
            <w:r w:rsidRPr="00D10015">
              <w:t>19]</w:t>
            </w:r>
          </w:p>
        </w:tc>
        <w:tc>
          <w:tcPr>
            <w:tcW w:w="3600" w:type="dxa"/>
            <w:shd w:val="clear" w:color="auto" w:fill="FFF0C2"/>
          </w:tcPr>
          <w:p w14:paraId="6765C7EC" w14:textId="77777777" w:rsidR="00617F5C" w:rsidRPr="00D10015" w:rsidRDefault="00090B4E" w:rsidP="00A30E40">
            <w:r w:rsidRPr="00D10015">
              <w:t>Cela signifie enseigner aux gens et les aider à croire en Jésus et à lui obéir.</w:t>
            </w:r>
          </w:p>
        </w:tc>
        <w:tc>
          <w:tcPr>
            <w:tcW w:w="3600" w:type="dxa"/>
            <w:shd w:val="clear" w:color="auto" w:fill="FFF0C2"/>
          </w:tcPr>
          <w:p w14:paraId="46B3A21E" w14:textId="77777777" w:rsidR="00617F5C" w:rsidRPr="00D10015" w:rsidRDefault="00617F5C" w:rsidP="00A30E40"/>
          <w:p w14:paraId="745F3CA0" w14:textId="77777777" w:rsidR="00617F5C" w:rsidRPr="00D10015" w:rsidRDefault="00617F5C" w:rsidP="00A30E40"/>
          <w:p w14:paraId="04A5BD44" w14:textId="77777777" w:rsidR="00617F5C" w:rsidRPr="00D10015" w:rsidRDefault="00617F5C" w:rsidP="00A30E40"/>
          <w:p w14:paraId="655A85FC" w14:textId="77777777" w:rsidR="00617F5C" w:rsidRPr="00D10015" w:rsidRDefault="00617F5C" w:rsidP="00A30E40"/>
        </w:tc>
      </w:tr>
      <w:tr w:rsidR="00617F5C" w:rsidRPr="00D10015" w14:paraId="7D7E22E8" w14:textId="77777777">
        <w:tc>
          <w:tcPr>
            <w:tcW w:w="2160" w:type="dxa"/>
            <w:shd w:val="clear" w:color="auto" w:fill="FFF0C2"/>
          </w:tcPr>
          <w:p w14:paraId="2512A67D" w14:textId="6A717D0A" w:rsidR="00617F5C" w:rsidRDefault="00090B4E" w:rsidP="00A30E40">
            <w:r w:rsidRPr="00D10015">
              <w:t>Comment comprenez-vous l</w:t>
            </w:r>
            <w:r w:rsidR="003C5C26">
              <w:t>’expression</w:t>
            </w:r>
            <w:proofErr w:type="gramStart"/>
            <w:r w:rsidRPr="00D10015">
              <w:t xml:space="preserve"> «dans</w:t>
            </w:r>
            <w:proofErr w:type="gramEnd"/>
            <w:r w:rsidRPr="00D10015">
              <w:t xml:space="preserve"> le nom de»</w:t>
            </w:r>
            <w:r w:rsidR="003C5C26">
              <w:t xml:space="preserve"> </w:t>
            </w:r>
            <w:r w:rsidR="003C5C26">
              <w:rPr>
                <w:color w:val="000000"/>
              </w:rPr>
              <w:t>dans votre langue</w:t>
            </w:r>
            <w:r w:rsidRPr="00D10015">
              <w:t>? [</w:t>
            </w:r>
            <w:proofErr w:type="gramStart"/>
            <w:r w:rsidRPr="00D10015">
              <w:t>28:</w:t>
            </w:r>
            <w:proofErr w:type="gramEnd"/>
            <w:r w:rsidRPr="00D10015">
              <w:t>19]</w:t>
            </w:r>
          </w:p>
          <w:p w14:paraId="5789DA08" w14:textId="77777777" w:rsidR="00B82A82" w:rsidRPr="00D10015" w:rsidRDefault="00B82A82" w:rsidP="00A30E40"/>
        </w:tc>
        <w:tc>
          <w:tcPr>
            <w:tcW w:w="3600" w:type="dxa"/>
            <w:shd w:val="clear" w:color="auto" w:fill="FFF0C2"/>
          </w:tcPr>
          <w:p w14:paraId="5E7E4FD4" w14:textId="1ED6E7DD" w:rsidR="00617F5C" w:rsidRPr="00D10015" w:rsidRDefault="00090B4E" w:rsidP="00A30E40">
            <w:proofErr w:type="gramStart"/>
            <w:r w:rsidRPr="00D10015">
              <w:t>«Au</w:t>
            </w:r>
            <w:proofErr w:type="gramEnd"/>
            <w:r w:rsidRPr="00D10015">
              <w:t xml:space="preserve"> nom de» signifie faire quelque chose selon l'autorité d'un autre. Les disciples doivent baptiser les gens par l'autorité du Père, du Fils et du Saint-</w:t>
            </w:r>
            <w:r w:rsidR="003C5C26">
              <w:t>E</w:t>
            </w:r>
            <w:r w:rsidRPr="00D10015">
              <w:t xml:space="preserve">sprit. </w:t>
            </w:r>
          </w:p>
        </w:tc>
        <w:tc>
          <w:tcPr>
            <w:tcW w:w="3600" w:type="dxa"/>
            <w:shd w:val="clear" w:color="auto" w:fill="FFF0C2"/>
          </w:tcPr>
          <w:p w14:paraId="2EC95993" w14:textId="77777777" w:rsidR="00617F5C" w:rsidRPr="00D10015" w:rsidRDefault="00617F5C" w:rsidP="00A30E40"/>
        </w:tc>
      </w:tr>
    </w:tbl>
    <w:p w14:paraId="6B0E1B8F" w14:textId="77777777" w:rsidR="00617F5C" w:rsidRPr="00D10015" w:rsidRDefault="009F658D" w:rsidP="00B82A82">
      <w:pPr>
        <w:pStyle w:val="Heading5"/>
        <w:spacing w:before="0"/>
        <w:rPr>
          <w:shd w:val="clear" w:color="auto" w:fill="auto"/>
        </w:rPr>
      </w:pPr>
      <w:r>
        <w:br w:type="column"/>
      </w:r>
      <w:bookmarkStart w:id="18" w:name="_gpaa6pd34id3" w:colFirst="0" w:colLast="0"/>
      <w:bookmarkEnd w:id="18"/>
      <w:r w:rsidR="00090B4E" w:rsidRPr="00D10015">
        <w:rPr>
          <w:shd w:val="clear" w:color="auto" w:fill="auto"/>
        </w:rPr>
        <w:lastRenderedPageBreak/>
        <w:t xml:space="preserve">Matthieu </w:t>
      </w:r>
      <w:proofErr w:type="gramStart"/>
      <w:r w:rsidR="00090B4E" w:rsidRPr="00D10015">
        <w:rPr>
          <w:shd w:val="clear" w:color="auto" w:fill="auto"/>
        </w:rPr>
        <w:t>28:</w:t>
      </w:r>
      <w:proofErr w:type="gramEnd"/>
      <w:r w:rsidR="00090B4E" w:rsidRPr="00D10015">
        <w:rPr>
          <w:shd w:val="clear" w:color="auto" w:fill="auto"/>
        </w:rPr>
        <w:t>18-20</w:t>
      </w:r>
      <w:r w:rsidR="008A0B09">
        <w:rPr>
          <w:shd w:val="clear" w:color="auto" w:fill="auto"/>
        </w:rPr>
        <w:t xml:space="preserve"> (Continuer)</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4E64B06E" w14:textId="77777777" w:rsidTr="00B82A82">
        <w:trPr>
          <w:trHeight w:val="360"/>
        </w:trPr>
        <w:tc>
          <w:tcPr>
            <w:tcW w:w="2160" w:type="dxa"/>
            <w:vAlign w:val="center"/>
          </w:tcPr>
          <w:p w14:paraId="174431C4" w14:textId="77777777" w:rsidR="00617F5C" w:rsidRPr="00D10015" w:rsidRDefault="00E63277" w:rsidP="008A0B09">
            <w:pPr>
              <w:pStyle w:val="Heading4"/>
              <w:outlineLvl w:val="3"/>
            </w:pPr>
            <w:r w:rsidRPr="00D10015">
              <w:t>Question</w:t>
            </w:r>
          </w:p>
        </w:tc>
        <w:tc>
          <w:tcPr>
            <w:tcW w:w="3600" w:type="dxa"/>
            <w:vAlign w:val="center"/>
          </w:tcPr>
          <w:p w14:paraId="2E35E693" w14:textId="3589CD19" w:rsidR="00617F5C" w:rsidRPr="00D10015" w:rsidRDefault="009A7F83" w:rsidP="008A0B09">
            <w:pPr>
              <w:pStyle w:val="Heading4"/>
              <w:outlineLvl w:val="3"/>
            </w:pPr>
            <w:r>
              <w:t>Bonnes réponses</w:t>
            </w:r>
          </w:p>
        </w:tc>
        <w:tc>
          <w:tcPr>
            <w:tcW w:w="3600" w:type="dxa"/>
            <w:vAlign w:val="center"/>
          </w:tcPr>
          <w:p w14:paraId="64DB5BFC" w14:textId="77777777" w:rsidR="00617F5C" w:rsidRPr="00D10015" w:rsidRDefault="00090B4E" w:rsidP="008A0B09">
            <w:pPr>
              <w:pStyle w:val="Heading4"/>
              <w:outlineLvl w:val="3"/>
            </w:pPr>
            <w:r w:rsidRPr="00D10015">
              <w:t>Commentaires</w:t>
            </w:r>
          </w:p>
        </w:tc>
      </w:tr>
      <w:tr w:rsidR="00B82A82" w:rsidRPr="00D10015" w14:paraId="098AB621" w14:textId="77777777" w:rsidTr="00B82A82">
        <w:tc>
          <w:tcPr>
            <w:tcW w:w="2160" w:type="dxa"/>
            <w:shd w:val="clear" w:color="auto" w:fill="FFF0C2"/>
          </w:tcPr>
          <w:p w14:paraId="07D15CA8" w14:textId="77777777" w:rsidR="00B82A82" w:rsidRDefault="00B82A82" w:rsidP="00B82A82">
            <w:r w:rsidRPr="00D10015">
              <w:t xml:space="preserve">Au verset 20, Jésus dit aux disciples de faire </w:t>
            </w:r>
            <w:proofErr w:type="gramStart"/>
            <w:r w:rsidRPr="00D10015">
              <w:t>quoi?</w:t>
            </w:r>
            <w:proofErr w:type="gramEnd"/>
          </w:p>
          <w:p w14:paraId="05DC53B4" w14:textId="77777777" w:rsidR="00B82A82" w:rsidRDefault="00B82A82" w:rsidP="00B82A82"/>
          <w:p w14:paraId="7083DC7B" w14:textId="77777777" w:rsidR="00B82A82" w:rsidRPr="00D10015" w:rsidRDefault="00B82A82" w:rsidP="00B82A82"/>
        </w:tc>
        <w:tc>
          <w:tcPr>
            <w:tcW w:w="3600" w:type="dxa"/>
            <w:shd w:val="clear" w:color="auto" w:fill="FFF0C2"/>
          </w:tcPr>
          <w:p w14:paraId="0DAE4E74" w14:textId="028DFA53" w:rsidR="00B82A82" w:rsidRPr="00D10015" w:rsidRDefault="00B82A82" w:rsidP="00B82A82">
            <w:r w:rsidRPr="00D10015">
              <w:t>Apprenez aux nations à obéir à ce que Jésus a dit.</w:t>
            </w:r>
          </w:p>
        </w:tc>
        <w:tc>
          <w:tcPr>
            <w:tcW w:w="3600" w:type="dxa"/>
            <w:shd w:val="clear" w:color="auto" w:fill="FFF0C2"/>
          </w:tcPr>
          <w:p w14:paraId="73045DAD" w14:textId="77777777" w:rsidR="00B82A82" w:rsidRPr="00D10015" w:rsidRDefault="00B82A82" w:rsidP="00B82A82">
            <w:pPr>
              <w:pStyle w:val="Heading4"/>
              <w:outlineLvl w:val="3"/>
            </w:pPr>
          </w:p>
        </w:tc>
      </w:tr>
      <w:tr w:rsidR="00B82A82" w:rsidRPr="00D10015" w14:paraId="3F1E7FF9" w14:textId="77777777" w:rsidTr="00B82A8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979C244" w14:textId="77777777" w:rsidR="00B82A82" w:rsidRPr="00D10015" w:rsidRDefault="00B82A82" w:rsidP="00B82A82">
            <w:pPr>
              <w:pStyle w:val="Heading4"/>
              <w:outlineLvl w:val="3"/>
            </w:pPr>
            <w:r w:rsidRPr="00D10015">
              <w:t>Suivi (à utiliser en cas de malentendu concernant une question spécifique.)</w:t>
            </w:r>
          </w:p>
        </w:tc>
      </w:tr>
      <w:tr w:rsidR="00B82A82" w:rsidRPr="00D10015" w14:paraId="70C9A19E"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020420F" w14:textId="77777777" w:rsidR="00B82A82" w:rsidRPr="00D10015" w:rsidRDefault="00B82A82" w:rsidP="00B82A82">
            <w:r w:rsidRPr="00D10015">
              <w:t xml:space="preserve">Exemple de questions de </w:t>
            </w:r>
            <w:proofErr w:type="gramStart"/>
            <w:r w:rsidRPr="00D10015">
              <w:t>suivi:</w:t>
            </w:r>
            <w:proofErr w:type="gramEnd"/>
            <w:r w:rsidRPr="00D10015">
              <w:t xml:space="preserve"> </w:t>
            </w:r>
          </w:p>
          <w:p w14:paraId="409301AE" w14:textId="77777777" w:rsidR="00B82A82" w:rsidRPr="00D10015" w:rsidRDefault="00B82A82" w:rsidP="00B82A82"/>
          <w:p w14:paraId="62B44DF2" w14:textId="77777777" w:rsidR="00B82A82" w:rsidRPr="00D10015" w:rsidRDefault="00B82A82" w:rsidP="00B82A82">
            <w:r w:rsidRPr="00D10015">
              <w:t xml:space="preserve">Comment utiliseriez-vous ce mot/cette phrase “au nom de" dans la langue de tous les </w:t>
            </w:r>
            <w:proofErr w:type="gramStart"/>
            <w:r w:rsidRPr="00D10015">
              <w:t>jours?</w:t>
            </w:r>
            <w:proofErr w:type="gramEnd"/>
          </w:p>
          <w:p w14:paraId="3A1F1FAC" w14:textId="77777777" w:rsidR="00B82A82" w:rsidRPr="00D10015" w:rsidRDefault="00B82A82" w:rsidP="00B82A82"/>
          <w:p w14:paraId="570ECC65" w14:textId="1BC8E525" w:rsidR="00B82A82" w:rsidRDefault="00B82A82" w:rsidP="00B82A82">
            <w:r w:rsidRPr="00D10015">
              <w:t xml:space="preserve">Dans votre langue, y a-t-il un mot/une expression que vous utiliseriez pour signifier "au nom de" [décrire le sens que le texte doit </w:t>
            </w:r>
            <w:proofErr w:type="gramStart"/>
            <w:r w:rsidRPr="00D10015">
              <w:t>communiquer?</w:t>
            </w:r>
            <w:proofErr w:type="gramEnd"/>
          </w:p>
          <w:p w14:paraId="6DC42065" w14:textId="77777777" w:rsidR="00B82A82" w:rsidRDefault="00B82A82" w:rsidP="00B82A82"/>
          <w:p w14:paraId="181BBD80" w14:textId="77777777" w:rsidR="00B82A82" w:rsidRPr="00D10015" w:rsidRDefault="00B82A82" w:rsidP="00B82A82"/>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B41A63F" w14:textId="77777777" w:rsidR="00B82A82" w:rsidRPr="00D10015" w:rsidRDefault="00B82A82" w:rsidP="00B82A82">
            <w:r w:rsidRPr="00D10015">
              <w:t xml:space="preserve">Si possible, déterminez </w:t>
            </w:r>
            <w:proofErr w:type="gramStart"/>
            <w:r w:rsidRPr="00D10015">
              <w:t>si:</w:t>
            </w:r>
            <w:proofErr w:type="gramEnd"/>
          </w:p>
          <w:p w14:paraId="2093BB6B" w14:textId="77777777" w:rsidR="00B82A82" w:rsidRPr="00D10015" w:rsidRDefault="00B82A82" w:rsidP="00B82A82"/>
          <w:p w14:paraId="5E89CD83" w14:textId="77777777" w:rsidR="00B82A82" w:rsidRPr="00D10015" w:rsidRDefault="00B82A82" w:rsidP="00B82A82">
            <w:pPr>
              <w:pStyle w:val="DotBullet"/>
            </w:pPr>
            <w:r w:rsidRPr="00D10015">
              <w:t xml:space="preserve">Le mot ou la phrase n'a pas été traduit correctement. Le mot ou la phrase n'a pas été traduit correctement. </w:t>
            </w:r>
          </w:p>
          <w:p w14:paraId="679E0C07" w14:textId="77777777" w:rsidR="00B82A82" w:rsidRPr="00D10015" w:rsidRDefault="00B82A82" w:rsidP="00B82A82">
            <w:pPr>
              <w:pStyle w:val="DotBullet"/>
            </w:pPr>
            <w:r w:rsidRPr="00D10015">
              <w:t>Il y a quelque chose d'autre dans le passage qui déroute le lecteur.</w:t>
            </w:r>
          </w:p>
          <w:p w14:paraId="354068E5" w14:textId="050B8F9E" w:rsidR="00B82A82" w:rsidRPr="00D10015" w:rsidRDefault="00B82A82" w:rsidP="00B82A82">
            <w:pPr>
              <w:pStyle w:val="DotBullet"/>
            </w:pPr>
            <w:r w:rsidRPr="00D10015">
              <w:t xml:space="preserve">La traduction est correcte, mais le lecteur ne comprend pas </w:t>
            </w:r>
            <w:r w:rsidR="00613F05">
              <w:t>le</w:t>
            </w:r>
            <w:r w:rsidRPr="00D10015">
              <w:t xml:space="preserv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304F8CE" w14:textId="77777777" w:rsidR="00B82A82" w:rsidRPr="00D10015" w:rsidRDefault="00B82A82" w:rsidP="00B82A82"/>
        </w:tc>
      </w:tr>
    </w:tbl>
    <w:p w14:paraId="024A1FBE" w14:textId="77777777" w:rsidR="00617F5C" w:rsidRPr="00D10015" w:rsidRDefault="00617F5C" w:rsidP="00A30E40">
      <w:pPr>
        <w:pStyle w:val="Heading2"/>
        <w:rPr>
          <w:shd w:val="clear" w:color="auto" w:fill="auto"/>
        </w:rPr>
      </w:pPr>
      <w:bookmarkStart w:id="19" w:name="_7zc6ts2dk1ba" w:colFirst="0" w:colLast="0"/>
      <w:bookmarkEnd w:id="19"/>
    </w:p>
    <w:p w14:paraId="70B07172" w14:textId="77777777" w:rsidR="00617F5C" w:rsidRPr="00D10015" w:rsidRDefault="00617F5C" w:rsidP="00A30E40">
      <w:pPr>
        <w:pStyle w:val="Heading2"/>
        <w:rPr>
          <w:shd w:val="clear" w:color="auto" w:fill="auto"/>
        </w:rPr>
      </w:pPr>
      <w:bookmarkStart w:id="20" w:name="_cse7lp1dpdry" w:colFirst="0" w:colLast="0"/>
      <w:bookmarkEnd w:id="20"/>
    </w:p>
    <w:p w14:paraId="3BFD0FD0" w14:textId="77777777" w:rsidR="00617F5C" w:rsidRPr="00D10015" w:rsidRDefault="00E63277" w:rsidP="00A30E40">
      <w:pPr>
        <w:pStyle w:val="Heading2"/>
        <w:rPr>
          <w:shd w:val="clear" w:color="auto" w:fill="auto"/>
        </w:rPr>
      </w:pPr>
      <w:bookmarkStart w:id="21" w:name="_fdz99lioyvqt" w:colFirst="0" w:colLast="0"/>
      <w:bookmarkEnd w:id="21"/>
      <w:r w:rsidRPr="00D10015">
        <w:rPr>
          <w:shd w:val="clear" w:color="auto" w:fill="auto"/>
        </w:rPr>
        <w:br w:type="page"/>
      </w:r>
    </w:p>
    <w:p w14:paraId="7654709B" w14:textId="77777777" w:rsidR="00617F5C" w:rsidRPr="00D10015" w:rsidRDefault="00D9653A" w:rsidP="008A0B09">
      <w:pPr>
        <w:pStyle w:val="Heading2"/>
        <w:rPr>
          <w:shd w:val="clear" w:color="auto" w:fill="auto"/>
        </w:rPr>
      </w:pPr>
      <w:bookmarkStart w:id="22" w:name="_Toc35773704"/>
      <w:r w:rsidRPr="00D10015">
        <w:rPr>
          <w:shd w:val="clear" w:color="auto" w:fill="auto"/>
        </w:rPr>
        <w:lastRenderedPageBreak/>
        <w:t xml:space="preserve">Actes </w:t>
      </w:r>
      <w:proofErr w:type="gramStart"/>
      <w:r w:rsidRPr="00D10015">
        <w:rPr>
          <w:shd w:val="clear" w:color="auto" w:fill="auto"/>
        </w:rPr>
        <w:t>1:</w:t>
      </w:r>
      <w:proofErr w:type="gramEnd"/>
      <w:r w:rsidRPr="00D10015">
        <w:rPr>
          <w:shd w:val="clear" w:color="auto" w:fill="auto"/>
        </w:rPr>
        <w:t>8</w:t>
      </w:r>
      <w:bookmarkEnd w:id="22"/>
    </w:p>
    <w:p w14:paraId="2070E68B" w14:textId="27915C58" w:rsidR="00617F5C" w:rsidRDefault="00D9653A" w:rsidP="008A0B09">
      <w:pPr>
        <w:pStyle w:val="ListParagraph"/>
      </w:pPr>
      <w:proofErr w:type="gramStart"/>
      <w:r w:rsidRPr="00D10015">
        <w:rPr>
          <w:b/>
          <w:bCs/>
        </w:rPr>
        <w:t>Contexte:</w:t>
      </w:r>
      <w:proofErr w:type="gramEnd"/>
      <w:r w:rsidRPr="00D10015">
        <w:rPr>
          <w:b/>
          <w:bCs/>
        </w:rPr>
        <w:t xml:space="preserve"> </w:t>
      </w:r>
      <w:r w:rsidRPr="00D10015">
        <w:t xml:space="preserve">Ce récit est tiré du deuxième livre de </w:t>
      </w:r>
      <w:r w:rsidR="00613F05">
        <w:t>Luc</w:t>
      </w:r>
      <w:r w:rsidRPr="00D10015">
        <w:t>. Les événements de ce passage ont eu lieu après la mort de Jésus et son retour à la vie. Dans ce passage, Jésus a adressé son dernier message à ses disciples avant de retourner au ciel.</w:t>
      </w:r>
    </w:p>
    <w:p w14:paraId="26491C45" w14:textId="77777777" w:rsidR="00B82A82" w:rsidRPr="00D10015" w:rsidRDefault="00B82A82" w:rsidP="008A0B09">
      <w:pPr>
        <w:pStyle w:val="ListParagraph"/>
        <w:rPr>
          <w:color w:val="802F1F"/>
        </w:rPr>
      </w:pP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0A3D18FB" w14:textId="77777777" w:rsidTr="00B82A82">
        <w:trPr>
          <w:trHeight w:val="360"/>
        </w:trPr>
        <w:tc>
          <w:tcPr>
            <w:tcW w:w="2160" w:type="dxa"/>
            <w:vAlign w:val="center"/>
          </w:tcPr>
          <w:p w14:paraId="5DCE3844" w14:textId="77777777" w:rsidR="00617F5C" w:rsidRPr="00D10015" w:rsidRDefault="00E63277" w:rsidP="008A0B09">
            <w:pPr>
              <w:pStyle w:val="Heading4"/>
              <w:outlineLvl w:val="3"/>
            </w:pPr>
            <w:r w:rsidRPr="00D10015">
              <w:t>Question</w:t>
            </w:r>
          </w:p>
        </w:tc>
        <w:tc>
          <w:tcPr>
            <w:tcW w:w="3600" w:type="dxa"/>
            <w:vAlign w:val="center"/>
          </w:tcPr>
          <w:p w14:paraId="4B516131" w14:textId="0E905B70" w:rsidR="00617F5C" w:rsidRPr="00D10015" w:rsidRDefault="009A7F83" w:rsidP="008A0B09">
            <w:pPr>
              <w:pStyle w:val="Heading4"/>
              <w:outlineLvl w:val="3"/>
            </w:pPr>
            <w:r>
              <w:t>Bonnes réponses</w:t>
            </w:r>
          </w:p>
        </w:tc>
        <w:tc>
          <w:tcPr>
            <w:tcW w:w="3600" w:type="dxa"/>
            <w:vAlign w:val="center"/>
          </w:tcPr>
          <w:p w14:paraId="0C0A8280" w14:textId="77777777" w:rsidR="00617F5C" w:rsidRPr="00D10015" w:rsidRDefault="00D9653A" w:rsidP="008A0B09">
            <w:pPr>
              <w:pStyle w:val="Heading4"/>
              <w:outlineLvl w:val="3"/>
            </w:pPr>
            <w:r w:rsidRPr="00D10015">
              <w:t>Commentaires</w:t>
            </w:r>
          </w:p>
        </w:tc>
      </w:tr>
      <w:tr w:rsidR="00617F5C" w:rsidRPr="00D10015" w14:paraId="03FC8A8A" w14:textId="77777777" w:rsidTr="00B82A82">
        <w:trPr>
          <w:trHeight w:val="360"/>
        </w:trPr>
        <w:tc>
          <w:tcPr>
            <w:tcW w:w="9360" w:type="dxa"/>
            <w:gridSpan w:val="3"/>
            <w:shd w:val="clear" w:color="auto" w:fill="F3D5CF"/>
            <w:vAlign w:val="center"/>
          </w:tcPr>
          <w:p w14:paraId="64F41CAA" w14:textId="77777777" w:rsidR="00617F5C" w:rsidRPr="00D10015" w:rsidRDefault="00D9653A" w:rsidP="008A0B09">
            <w:pPr>
              <w:pStyle w:val="Heading4"/>
              <w:outlineLvl w:val="3"/>
            </w:pPr>
            <w:r w:rsidRPr="00D10015">
              <w:t>Section de résumé</w:t>
            </w:r>
          </w:p>
        </w:tc>
      </w:tr>
      <w:tr w:rsidR="00617F5C" w:rsidRPr="00D10015" w14:paraId="592859BB" w14:textId="77777777">
        <w:trPr>
          <w:trHeight w:val="1200"/>
        </w:trPr>
        <w:tc>
          <w:tcPr>
            <w:tcW w:w="2160" w:type="dxa"/>
            <w:shd w:val="clear" w:color="auto" w:fill="FFF0C2"/>
          </w:tcPr>
          <w:p w14:paraId="0A5B8F60" w14:textId="77777777" w:rsidR="00617F5C" w:rsidRPr="00D10015" w:rsidRDefault="00D9653A" w:rsidP="00A30E40">
            <w:r w:rsidRPr="00D10015">
              <w:t>Résumez ce passage</w:t>
            </w:r>
          </w:p>
        </w:tc>
        <w:tc>
          <w:tcPr>
            <w:tcW w:w="3600" w:type="dxa"/>
            <w:shd w:val="clear" w:color="auto" w:fill="FFF0C2"/>
          </w:tcPr>
          <w:p w14:paraId="75981509" w14:textId="53108565" w:rsidR="00617F5C" w:rsidRPr="00D10015" w:rsidRDefault="00D9653A" w:rsidP="008A0B09">
            <w:pPr>
              <w:pStyle w:val="BoxBullet"/>
              <w:rPr>
                <w:shd w:val="clear" w:color="auto" w:fill="auto"/>
              </w:rPr>
            </w:pPr>
            <w:r w:rsidRPr="00D10015">
              <w:rPr>
                <w:shd w:val="clear" w:color="auto" w:fill="auto"/>
              </w:rPr>
              <w:t>Jésus a dit aux disciples qu'ils recevraient le pouvoir du Saint-</w:t>
            </w:r>
            <w:r w:rsidR="00613F05">
              <w:rPr>
                <w:shd w:val="clear" w:color="auto" w:fill="auto"/>
              </w:rPr>
              <w:t>E</w:t>
            </w:r>
            <w:r w:rsidRPr="00D10015">
              <w:rPr>
                <w:shd w:val="clear" w:color="auto" w:fill="auto"/>
              </w:rPr>
              <w:t>sprit.</w:t>
            </w:r>
          </w:p>
          <w:p w14:paraId="666BFF31" w14:textId="3BDA45E3" w:rsidR="00617F5C" w:rsidRPr="00D10015" w:rsidRDefault="00D9653A" w:rsidP="008A0B09">
            <w:pPr>
              <w:pStyle w:val="BoxBullet"/>
              <w:rPr>
                <w:shd w:val="clear" w:color="auto" w:fill="auto"/>
              </w:rPr>
            </w:pPr>
            <w:r w:rsidRPr="00D10015">
              <w:rPr>
                <w:shd w:val="clear" w:color="auto" w:fill="auto"/>
              </w:rPr>
              <w:t xml:space="preserve">Les disciples seront les témoins de Jésus à Jérusalem, </w:t>
            </w:r>
            <w:r w:rsidR="00613F05">
              <w:rPr>
                <w:shd w:val="clear" w:color="auto" w:fill="auto"/>
              </w:rPr>
              <w:t>dans</w:t>
            </w:r>
            <w:r w:rsidRPr="00D10015">
              <w:rPr>
                <w:shd w:val="clear" w:color="auto" w:fill="auto"/>
              </w:rPr>
              <w:t xml:space="preserve"> toute la Judée et </w:t>
            </w:r>
            <w:r w:rsidR="00613F05">
              <w:rPr>
                <w:shd w:val="clear" w:color="auto" w:fill="auto"/>
              </w:rPr>
              <w:t xml:space="preserve">dans la </w:t>
            </w:r>
            <w:r w:rsidRPr="00D10015">
              <w:rPr>
                <w:shd w:val="clear" w:color="auto" w:fill="auto"/>
              </w:rPr>
              <w:t>Samarie et jusqu'aux extrémités de la terre</w:t>
            </w:r>
            <w:r w:rsidR="00E63277" w:rsidRPr="00D10015">
              <w:rPr>
                <w:shd w:val="clear" w:color="auto" w:fill="auto"/>
              </w:rPr>
              <w:t>.</w:t>
            </w:r>
          </w:p>
        </w:tc>
        <w:tc>
          <w:tcPr>
            <w:tcW w:w="3600" w:type="dxa"/>
            <w:shd w:val="clear" w:color="auto" w:fill="FFF0C2"/>
          </w:tcPr>
          <w:p w14:paraId="5829DDA1" w14:textId="77777777" w:rsidR="00617F5C" w:rsidRPr="00D10015" w:rsidRDefault="00617F5C" w:rsidP="00A30E40"/>
        </w:tc>
      </w:tr>
      <w:tr w:rsidR="00617F5C" w:rsidRPr="00D10015" w14:paraId="3C101B23" w14:textId="77777777" w:rsidTr="00B82A82">
        <w:trPr>
          <w:trHeight w:val="360"/>
        </w:trPr>
        <w:tc>
          <w:tcPr>
            <w:tcW w:w="9360" w:type="dxa"/>
            <w:gridSpan w:val="3"/>
            <w:shd w:val="clear" w:color="auto" w:fill="F3D5CF"/>
            <w:vAlign w:val="center"/>
          </w:tcPr>
          <w:p w14:paraId="7C073884" w14:textId="77777777" w:rsidR="00617F5C" w:rsidRPr="00D10015" w:rsidRDefault="00D9653A" w:rsidP="008A0B09">
            <w:pPr>
              <w:pStyle w:val="Heading4"/>
              <w:outlineLvl w:val="3"/>
            </w:pPr>
            <w:r w:rsidRPr="00D10015">
              <w:t>Questions spécifiques</w:t>
            </w:r>
          </w:p>
        </w:tc>
      </w:tr>
      <w:tr w:rsidR="00617F5C" w:rsidRPr="00D10015" w14:paraId="1A475B5C" w14:textId="77777777">
        <w:tc>
          <w:tcPr>
            <w:tcW w:w="2160" w:type="dxa"/>
            <w:shd w:val="clear" w:color="auto" w:fill="FFF0C2"/>
          </w:tcPr>
          <w:p w14:paraId="50EDD8DE" w14:textId="77777777" w:rsidR="00617F5C" w:rsidRDefault="00D9653A" w:rsidP="00A30E40">
            <w:r w:rsidRPr="00D10015">
              <w:t xml:space="preserve">Qu'est-ce que Jésus a dit que ses disciples </w:t>
            </w:r>
            <w:proofErr w:type="gramStart"/>
            <w:r w:rsidRPr="00D10015">
              <w:t>recevraient?</w:t>
            </w:r>
            <w:proofErr w:type="gramEnd"/>
          </w:p>
          <w:p w14:paraId="4FA59D9B" w14:textId="77777777" w:rsidR="00B82A82" w:rsidRDefault="00B82A82" w:rsidP="00A30E40"/>
          <w:p w14:paraId="1F9C1ECC" w14:textId="77777777" w:rsidR="00B82A82" w:rsidRPr="00D10015" w:rsidRDefault="00B82A82" w:rsidP="00A30E40"/>
        </w:tc>
        <w:tc>
          <w:tcPr>
            <w:tcW w:w="3600" w:type="dxa"/>
            <w:shd w:val="clear" w:color="auto" w:fill="FFF0C2"/>
          </w:tcPr>
          <w:p w14:paraId="435649A2" w14:textId="3FB7F945" w:rsidR="00617F5C" w:rsidRPr="00D10015" w:rsidRDefault="00613F05" w:rsidP="00A30E40">
            <w:r>
              <w:t>Une p</w:t>
            </w:r>
            <w:r w:rsidR="00D9653A" w:rsidRPr="00D10015">
              <w:t>uissance</w:t>
            </w:r>
          </w:p>
        </w:tc>
        <w:tc>
          <w:tcPr>
            <w:tcW w:w="3600" w:type="dxa"/>
            <w:shd w:val="clear" w:color="auto" w:fill="FFF0C2"/>
          </w:tcPr>
          <w:p w14:paraId="6053974D" w14:textId="77777777" w:rsidR="00617F5C" w:rsidRPr="00D10015" w:rsidRDefault="00617F5C" w:rsidP="00A30E40"/>
          <w:p w14:paraId="01E061CF" w14:textId="77777777" w:rsidR="00617F5C" w:rsidRPr="00D10015" w:rsidRDefault="00617F5C" w:rsidP="00A30E40"/>
          <w:p w14:paraId="1814E6D8" w14:textId="77777777" w:rsidR="00617F5C" w:rsidRPr="00D10015" w:rsidRDefault="00617F5C" w:rsidP="00A30E40"/>
          <w:p w14:paraId="74E89920" w14:textId="77777777" w:rsidR="00617F5C" w:rsidRPr="00D10015" w:rsidRDefault="00617F5C" w:rsidP="00A30E40"/>
        </w:tc>
      </w:tr>
      <w:tr w:rsidR="00617F5C" w:rsidRPr="00D10015" w14:paraId="755DBBB7" w14:textId="77777777">
        <w:tc>
          <w:tcPr>
            <w:tcW w:w="2160" w:type="dxa"/>
            <w:shd w:val="clear" w:color="auto" w:fill="FFF0C2"/>
          </w:tcPr>
          <w:p w14:paraId="3E88A047" w14:textId="77777777" w:rsidR="00617F5C" w:rsidRPr="00D10015" w:rsidRDefault="00D9653A" w:rsidP="00A30E40">
            <w:r w:rsidRPr="00D10015">
              <w:t xml:space="preserve">Quand recevraient-ils le </w:t>
            </w:r>
            <w:proofErr w:type="gramStart"/>
            <w:r w:rsidRPr="00D10015">
              <w:t>pouvoir?</w:t>
            </w:r>
            <w:proofErr w:type="gramEnd"/>
          </w:p>
        </w:tc>
        <w:tc>
          <w:tcPr>
            <w:tcW w:w="3600" w:type="dxa"/>
            <w:shd w:val="clear" w:color="auto" w:fill="FFF0C2"/>
          </w:tcPr>
          <w:p w14:paraId="1A79A50D" w14:textId="0FE2A3D0" w:rsidR="00617F5C" w:rsidRPr="00D10015" w:rsidRDefault="00D9653A" w:rsidP="00A30E40">
            <w:r w:rsidRPr="00D10015">
              <w:t>Quand le Saint-</w:t>
            </w:r>
            <w:r w:rsidR="00613F05">
              <w:t>E</w:t>
            </w:r>
            <w:r w:rsidRPr="00D10015">
              <w:t>sprit vient sur eux.</w:t>
            </w:r>
          </w:p>
        </w:tc>
        <w:tc>
          <w:tcPr>
            <w:tcW w:w="3600" w:type="dxa"/>
            <w:shd w:val="clear" w:color="auto" w:fill="FFF0C2"/>
          </w:tcPr>
          <w:p w14:paraId="47BDB4B8" w14:textId="77777777" w:rsidR="00617F5C" w:rsidRPr="00D10015" w:rsidRDefault="00617F5C" w:rsidP="00A30E40"/>
          <w:p w14:paraId="53CADE3E" w14:textId="77777777" w:rsidR="00617F5C" w:rsidRPr="00D10015" w:rsidRDefault="00617F5C" w:rsidP="00A30E40"/>
          <w:p w14:paraId="28BCE3D7" w14:textId="77777777" w:rsidR="00617F5C" w:rsidRPr="00D10015" w:rsidRDefault="00617F5C" w:rsidP="00A30E40"/>
          <w:p w14:paraId="717D777C" w14:textId="77777777" w:rsidR="00617F5C" w:rsidRPr="00D10015" w:rsidRDefault="00617F5C" w:rsidP="00A30E40"/>
        </w:tc>
      </w:tr>
      <w:tr w:rsidR="00617F5C" w:rsidRPr="00D10015" w14:paraId="4203855A" w14:textId="77777777">
        <w:tc>
          <w:tcPr>
            <w:tcW w:w="2160" w:type="dxa"/>
            <w:shd w:val="clear" w:color="auto" w:fill="FFF0C2"/>
          </w:tcPr>
          <w:p w14:paraId="27F75C6F" w14:textId="63A98317" w:rsidR="00617F5C" w:rsidRDefault="00D9653A" w:rsidP="00A30E40">
            <w:r w:rsidRPr="00D10015">
              <w:t>Après que le Saint-</w:t>
            </w:r>
            <w:r w:rsidR="00613F05">
              <w:t>E</w:t>
            </w:r>
            <w:r w:rsidRPr="00D10015">
              <w:t xml:space="preserve">sprit </w:t>
            </w:r>
            <w:r w:rsidR="00613F05">
              <w:t>fut</w:t>
            </w:r>
            <w:r w:rsidRPr="00D10015">
              <w:t xml:space="preserve"> venu sur les disciples, que </w:t>
            </w:r>
            <w:proofErr w:type="spellStart"/>
            <w:r w:rsidRPr="00D10015">
              <w:t>seront-ils</w:t>
            </w:r>
            <w:proofErr w:type="spellEnd"/>
            <w:r w:rsidRPr="00D10015">
              <w:t xml:space="preserve"> pour </w:t>
            </w:r>
            <w:proofErr w:type="gramStart"/>
            <w:r w:rsidRPr="00D10015">
              <w:t>Jésus?</w:t>
            </w:r>
            <w:proofErr w:type="gramEnd"/>
          </w:p>
          <w:p w14:paraId="57A1D907" w14:textId="77777777" w:rsidR="00B82A82" w:rsidRPr="00D10015" w:rsidRDefault="00B82A82" w:rsidP="00A30E40"/>
        </w:tc>
        <w:tc>
          <w:tcPr>
            <w:tcW w:w="3600" w:type="dxa"/>
            <w:shd w:val="clear" w:color="auto" w:fill="FFF0C2"/>
          </w:tcPr>
          <w:p w14:paraId="770FBF0D" w14:textId="7916F373" w:rsidR="00617F5C" w:rsidRPr="00D10015" w:rsidRDefault="00D9653A" w:rsidP="00A30E40">
            <w:r w:rsidRPr="00D10015">
              <w:t xml:space="preserve">Ils seront </w:t>
            </w:r>
            <w:r w:rsidR="00613F05">
              <w:t>ses</w:t>
            </w:r>
            <w:r w:rsidRPr="00D10015">
              <w:t xml:space="preserve"> témoin</w:t>
            </w:r>
            <w:r w:rsidR="00613F05">
              <w:t>s</w:t>
            </w:r>
            <w:r w:rsidR="00A30E40" w:rsidRPr="00D10015">
              <w:t>.</w:t>
            </w:r>
          </w:p>
        </w:tc>
        <w:tc>
          <w:tcPr>
            <w:tcW w:w="3600" w:type="dxa"/>
            <w:shd w:val="clear" w:color="auto" w:fill="FFF0C2"/>
          </w:tcPr>
          <w:p w14:paraId="322149F0" w14:textId="77777777" w:rsidR="00617F5C" w:rsidRPr="00D10015" w:rsidRDefault="00617F5C" w:rsidP="00A30E40"/>
          <w:p w14:paraId="421E4B89" w14:textId="77777777" w:rsidR="00617F5C" w:rsidRPr="00D10015" w:rsidRDefault="00617F5C" w:rsidP="00A30E40"/>
          <w:p w14:paraId="1F44AE53" w14:textId="77777777" w:rsidR="00617F5C" w:rsidRPr="00D10015" w:rsidRDefault="00617F5C" w:rsidP="00A30E40"/>
          <w:p w14:paraId="28E05AAE" w14:textId="77777777" w:rsidR="00617F5C" w:rsidRPr="00D10015" w:rsidRDefault="00617F5C" w:rsidP="00A30E40"/>
        </w:tc>
      </w:tr>
      <w:tr w:rsidR="00617F5C" w:rsidRPr="00D10015" w14:paraId="27CE23D6" w14:textId="77777777">
        <w:tc>
          <w:tcPr>
            <w:tcW w:w="2160" w:type="dxa"/>
            <w:shd w:val="clear" w:color="auto" w:fill="FFF0C2"/>
          </w:tcPr>
          <w:p w14:paraId="1C1F93C1" w14:textId="00868AC7" w:rsidR="00617F5C" w:rsidRPr="00D10015" w:rsidRDefault="00D9653A" w:rsidP="00A30E40">
            <w:r w:rsidRPr="00D10015">
              <w:t xml:space="preserve">Comment comprenez-vous </w:t>
            </w:r>
            <w:proofErr w:type="gramStart"/>
            <w:r w:rsidRPr="00D10015">
              <w:t>l'expression  "</w:t>
            </w:r>
            <w:proofErr w:type="gramEnd"/>
            <w:r w:rsidRPr="00D10015">
              <w:t>témoin"</w:t>
            </w:r>
            <w:r w:rsidR="00613F05">
              <w:t xml:space="preserve"> </w:t>
            </w:r>
            <w:r w:rsidR="00613F05">
              <w:rPr>
                <w:color w:val="000000"/>
              </w:rPr>
              <w:t>dans votre langue</w:t>
            </w:r>
            <w:r w:rsidRPr="00D10015">
              <w:t>?</w:t>
            </w:r>
          </w:p>
        </w:tc>
        <w:tc>
          <w:tcPr>
            <w:tcW w:w="3600" w:type="dxa"/>
            <w:shd w:val="clear" w:color="auto" w:fill="FFF0C2"/>
          </w:tcPr>
          <w:p w14:paraId="02742696" w14:textId="77777777" w:rsidR="00617F5C" w:rsidRDefault="00D9653A" w:rsidP="00A30E40">
            <w:r w:rsidRPr="00D10015">
              <w:t xml:space="preserve">Le terme "témoin" désigne une personne qui a personnellement vécu quelque chose qui s'est passé. Habituellement, un témoin est aussi quelqu'un qui témoigne de ce qu'il sait être vrai. </w:t>
            </w:r>
          </w:p>
          <w:p w14:paraId="3CF9094E" w14:textId="77777777" w:rsidR="00B82A82" w:rsidRDefault="00B82A82" w:rsidP="00A30E40"/>
          <w:p w14:paraId="38E6D3C0" w14:textId="77777777" w:rsidR="00B82A82" w:rsidRPr="00D10015" w:rsidRDefault="00B82A82" w:rsidP="00A30E40"/>
        </w:tc>
        <w:tc>
          <w:tcPr>
            <w:tcW w:w="3600" w:type="dxa"/>
            <w:shd w:val="clear" w:color="auto" w:fill="FFF0C2"/>
          </w:tcPr>
          <w:p w14:paraId="0A563223" w14:textId="77777777" w:rsidR="00617F5C" w:rsidRPr="00D10015" w:rsidRDefault="00617F5C" w:rsidP="00A30E40"/>
        </w:tc>
      </w:tr>
      <w:tr w:rsidR="00617F5C" w:rsidRPr="00D10015" w14:paraId="419808A8" w14:textId="77777777">
        <w:tc>
          <w:tcPr>
            <w:tcW w:w="2160" w:type="dxa"/>
            <w:shd w:val="clear" w:color="auto" w:fill="FFF0C2"/>
          </w:tcPr>
          <w:p w14:paraId="2A418848" w14:textId="77777777" w:rsidR="00617F5C" w:rsidRDefault="00D9653A" w:rsidP="00A30E40">
            <w:r w:rsidRPr="00D10015">
              <w:t xml:space="preserve">Où les disciples </w:t>
            </w:r>
            <w:proofErr w:type="spellStart"/>
            <w:r w:rsidRPr="00D10015">
              <w:t>seront-ils</w:t>
            </w:r>
            <w:proofErr w:type="spellEnd"/>
            <w:r w:rsidRPr="00D10015">
              <w:t xml:space="preserve"> des témoins de </w:t>
            </w:r>
            <w:proofErr w:type="gramStart"/>
            <w:r w:rsidRPr="00D10015">
              <w:t>Jésus?</w:t>
            </w:r>
            <w:proofErr w:type="gramEnd"/>
          </w:p>
          <w:p w14:paraId="2F160D32" w14:textId="77777777" w:rsidR="00B82A82" w:rsidRDefault="00B82A82" w:rsidP="00A30E40"/>
          <w:p w14:paraId="7C05053C" w14:textId="77777777" w:rsidR="00B82A82" w:rsidRPr="00D10015" w:rsidRDefault="00B82A82" w:rsidP="00A30E40"/>
        </w:tc>
        <w:tc>
          <w:tcPr>
            <w:tcW w:w="3600" w:type="dxa"/>
            <w:shd w:val="clear" w:color="auto" w:fill="FFF0C2"/>
          </w:tcPr>
          <w:p w14:paraId="67A6D956" w14:textId="456D6F7F" w:rsidR="00617F5C" w:rsidRPr="00D10015" w:rsidRDefault="00D9653A" w:rsidP="00A30E40">
            <w:r w:rsidRPr="00D10015">
              <w:t xml:space="preserve">À Jérusalem, </w:t>
            </w:r>
            <w:r w:rsidR="00613F05">
              <w:t xml:space="preserve">dans </w:t>
            </w:r>
            <w:r w:rsidRPr="00D10015">
              <w:t xml:space="preserve">toute la Judée, </w:t>
            </w:r>
            <w:r w:rsidR="00613F05">
              <w:t xml:space="preserve">dans la </w:t>
            </w:r>
            <w:r w:rsidRPr="00D10015">
              <w:t xml:space="preserve">Samarie et </w:t>
            </w:r>
            <w:r w:rsidR="00613F05">
              <w:t xml:space="preserve">dans </w:t>
            </w:r>
            <w:r w:rsidRPr="00D10015">
              <w:t>le monde entier.</w:t>
            </w:r>
          </w:p>
        </w:tc>
        <w:tc>
          <w:tcPr>
            <w:tcW w:w="3600" w:type="dxa"/>
            <w:shd w:val="clear" w:color="auto" w:fill="FFF0C2"/>
          </w:tcPr>
          <w:p w14:paraId="06ECB2E7" w14:textId="77777777" w:rsidR="00617F5C" w:rsidRPr="00D10015" w:rsidRDefault="00617F5C" w:rsidP="00A30E40"/>
        </w:tc>
      </w:tr>
    </w:tbl>
    <w:p w14:paraId="0090EC7A" w14:textId="77777777" w:rsidR="00617F5C" w:rsidRPr="00D10015" w:rsidRDefault="00D9653A" w:rsidP="008A0B09">
      <w:pPr>
        <w:pStyle w:val="Heading5"/>
        <w:rPr>
          <w:shd w:val="clear" w:color="auto" w:fill="auto"/>
        </w:rPr>
      </w:pPr>
      <w:bookmarkStart w:id="23" w:name="_9eaqn9ez0m09" w:colFirst="0" w:colLast="0"/>
      <w:bookmarkEnd w:id="23"/>
      <w:r w:rsidRPr="00D10015">
        <w:rPr>
          <w:shd w:val="clear" w:color="auto" w:fill="auto"/>
        </w:rPr>
        <w:lastRenderedPageBreak/>
        <w:t xml:space="preserve">Actes </w:t>
      </w:r>
      <w:proofErr w:type="gramStart"/>
      <w:r w:rsidRPr="00D10015">
        <w:rPr>
          <w:shd w:val="clear" w:color="auto" w:fill="auto"/>
        </w:rPr>
        <w:t>1:</w:t>
      </w:r>
      <w:proofErr w:type="gramEnd"/>
      <w:r w:rsidRPr="00D10015">
        <w:rPr>
          <w:shd w:val="clear" w:color="auto" w:fill="auto"/>
        </w:rPr>
        <w:t>8</w:t>
      </w:r>
      <w:r w:rsidR="008A0B09">
        <w:rPr>
          <w:shd w:val="clear" w:color="auto" w:fill="auto"/>
        </w:rPr>
        <w:t xml:space="preserve"> (Continuer)</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47BFEC29" w14:textId="77777777" w:rsidTr="00B82A82">
        <w:trPr>
          <w:trHeight w:val="360"/>
        </w:trPr>
        <w:tc>
          <w:tcPr>
            <w:tcW w:w="2160" w:type="dxa"/>
            <w:vAlign w:val="center"/>
          </w:tcPr>
          <w:p w14:paraId="52CCB6D2" w14:textId="125B4324" w:rsidR="00617F5C" w:rsidRPr="00D10015" w:rsidRDefault="00E63277" w:rsidP="008A0B09">
            <w:pPr>
              <w:pStyle w:val="Heading4"/>
              <w:outlineLvl w:val="3"/>
            </w:pPr>
            <w:r w:rsidRPr="00D10015">
              <w:t>Question</w:t>
            </w:r>
            <w:r w:rsidR="00613F05">
              <w:t>s</w:t>
            </w:r>
          </w:p>
        </w:tc>
        <w:tc>
          <w:tcPr>
            <w:tcW w:w="3600" w:type="dxa"/>
            <w:vAlign w:val="center"/>
          </w:tcPr>
          <w:p w14:paraId="128E8077" w14:textId="44869B7B" w:rsidR="00617F5C" w:rsidRPr="00D10015" w:rsidRDefault="009A7F83" w:rsidP="008A0B09">
            <w:pPr>
              <w:pStyle w:val="Heading4"/>
              <w:outlineLvl w:val="3"/>
            </w:pPr>
            <w:r>
              <w:t>Bonnes réponses</w:t>
            </w:r>
          </w:p>
        </w:tc>
        <w:tc>
          <w:tcPr>
            <w:tcW w:w="3600" w:type="dxa"/>
            <w:vAlign w:val="center"/>
          </w:tcPr>
          <w:p w14:paraId="7FE322ED" w14:textId="77777777" w:rsidR="00617F5C" w:rsidRPr="00D10015" w:rsidRDefault="00D9653A" w:rsidP="008A0B09">
            <w:pPr>
              <w:pStyle w:val="Heading4"/>
              <w:outlineLvl w:val="3"/>
            </w:pPr>
            <w:r w:rsidRPr="00D10015">
              <w:t>Commentaires</w:t>
            </w:r>
          </w:p>
        </w:tc>
      </w:tr>
      <w:tr w:rsidR="00617F5C" w:rsidRPr="00D10015" w14:paraId="5FEE761A" w14:textId="77777777" w:rsidTr="00B82A82">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8D3C9B9" w14:textId="77777777" w:rsidR="00617F5C" w:rsidRPr="00D10015" w:rsidRDefault="00D9653A" w:rsidP="008A0B09">
            <w:pPr>
              <w:pStyle w:val="Heading4"/>
              <w:outlineLvl w:val="3"/>
            </w:pPr>
            <w:r w:rsidRPr="00D10015">
              <w:t>Suivi (à utiliser en cas de malentendu concernant une question spécifique.)</w:t>
            </w:r>
          </w:p>
        </w:tc>
      </w:tr>
      <w:tr w:rsidR="00617F5C" w:rsidRPr="00D10015" w14:paraId="5C13AF32"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A35B09D" w14:textId="77777777" w:rsidR="00617F5C" w:rsidRPr="00D10015" w:rsidRDefault="00D9653A" w:rsidP="00A30E40">
            <w:r w:rsidRPr="00D10015">
              <w:t xml:space="preserve">Exemple de questions de </w:t>
            </w:r>
            <w:proofErr w:type="gramStart"/>
            <w:r w:rsidRPr="00D10015">
              <w:t>suivi:</w:t>
            </w:r>
            <w:proofErr w:type="gramEnd"/>
            <w:r w:rsidRPr="00D10015">
              <w:t xml:space="preserve"> </w:t>
            </w:r>
          </w:p>
          <w:p w14:paraId="58C569D3" w14:textId="77777777" w:rsidR="00D9653A" w:rsidRPr="00D10015" w:rsidRDefault="00D9653A" w:rsidP="00A30E40"/>
          <w:p w14:paraId="2879A7FC" w14:textId="77777777" w:rsidR="00617F5C" w:rsidRPr="00D10015" w:rsidRDefault="00D9653A" w:rsidP="00A30E40">
            <w:r w:rsidRPr="00D10015">
              <w:t xml:space="preserve">Comment utiliseriez-vous ce mot/cette phrase “témoin"" dans la langue de tous les </w:t>
            </w:r>
            <w:proofErr w:type="gramStart"/>
            <w:r w:rsidRPr="00D10015">
              <w:t>jours?</w:t>
            </w:r>
            <w:proofErr w:type="gramEnd"/>
            <w:r w:rsidRPr="00D10015">
              <w:t xml:space="preserve"> </w:t>
            </w:r>
          </w:p>
          <w:p w14:paraId="5E2E2A57" w14:textId="77777777" w:rsidR="00D9653A" w:rsidRPr="00D10015" w:rsidRDefault="00D9653A" w:rsidP="00A30E40"/>
          <w:p w14:paraId="2C1B237F" w14:textId="77777777" w:rsidR="00617F5C" w:rsidRDefault="00D9653A" w:rsidP="00A30E40">
            <w:r w:rsidRPr="00D10015">
              <w:t>Y a-t-il un mot/une phrase dans votre langue que vous utiliseriez pour signifier</w:t>
            </w:r>
            <w:proofErr w:type="gramStart"/>
            <w:r w:rsidRPr="00D10015">
              <w:t xml:space="preserve"> «témoin</w:t>
            </w:r>
            <w:proofErr w:type="gramEnd"/>
            <w:r w:rsidRPr="00D10015">
              <w:t>» [décrire le sens que le texte doit communiquer]?</w:t>
            </w:r>
          </w:p>
          <w:p w14:paraId="282D9B73" w14:textId="77777777" w:rsidR="00B82A82" w:rsidRDefault="00B82A82" w:rsidP="00A30E40"/>
          <w:p w14:paraId="78B15C39" w14:textId="77777777" w:rsidR="00B82A82" w:rsidRPr="00D10015" w:rsidRDefault="00B82A82" w:rsidP="00A30E40"/>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72BE18E" w14:textId="77777777" w:rsidR="00617F5C" w:rsidRPr="00D10015" w:rsidRDefault="00D9653A" w:rsidP="00A30E40">
            <w:r w:rsidRPr="00D10015">
              <w:t xml:space="preserve">Si possible, déterminez </w:t>
            </w:r>
            <w:proofErr w:type="gramStart"/>
            <w:r w:rsidRPr="00D10015">
              <w:t>si</w:t>
            </w:r>
            <w:r w:rsidR="008A0B09">
              <w:t>:</w:t>
            </w:r>
            <w:proofErr w:type="gramEnd"/>
          </w:p>
          <w:p w14:paraId="7978DF52" w14:textId="77777777" w:rsidR="00617F5C" w:rsidRPr="00D10015" w:rsidRDefault="00617F5C" w:rsidP="00A30E40"/>
          <w:p w14:paraId="2D1C4BB8" w14:textId="77777777" w:rsidR="00D9653A" w:rsidRPr="00D10015" w:rsidRDefault="00D9653A" w:rsidP="008A0B09">
            <w:pPr>
              <w:pStyle w:val="DotBullet"/>
            </w:pPr>
            <w:r w:rsidRPr="00D10015">
              <w:t xml:space="preserve">Le mot ou la phrase n'a pas été traduit correctement. </w:t>
            </w:r>
          </w:p>
          <w:p w14:paraId="3191A04B" w14:textId="77777777" w:rsidR="00253895" w:rsidRPr="00D10015" w:rsidRDefault="00253895" w:rsidP="008A0B09">
            <w:pPr>
              <w:pStyle w:val="DotBullet"/>
            </w:pPr>
            <w:r w:rsidRPr="00D10015">
              <w:t xml:space="preserve">Il y a quelque chose d'autre dans le passage qui déroute le lecteur. </w:t>
            </w:r>
          </w:p>
          <w:p w14:paraId="3ABF3DE7" w14:textId="7B079772" w:rsidR="00617F5C" w:rsidRPr="00D10015" w:rsidRDefault="00253895" w:rsidP="008A0B09">
            <w:pPr>
              <w:pStyle w:val="DotBullet"/>
            </w:pPr>
            <w:r w:rsidRPr="00D10015">
              <w:t xml:space="preserve">La traduction est correcte, mais le lecteur ne comprend pas </w:t>
            </w:r>
            <w:r w:rsidR="00613F05">
              <w:t>le</w:t>
            </w:r>
            <w:r w:rsidRPr="00D10015">
              <w:t xml:space="preserv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5B6ACE5" w14:textId="77777777" w:rsidR="00617F5C" w:rsidRPr="00D10015" w:rsidRDefault="00617F5C" w:rsidP="00A30E40"/>
        </w:tc>
      </w:tr>
    </w:tbl>
    <w:p w14:paraId="7A35017A" w14:textId="77777777" w:rsidR="00617F5C" w:rsidRPr="00D10015" w:rsidRDefault="00617F5C" w:rsidP="00A30E40">
      <w:pPr>
        <w:pStyle w:val="Heading2"/>
        <w:rPr>
          <w:shd w:val="clear" w:color="auto" w:fill="auto"/>
        </w:rPr>
      </w:pPr>
      <w:bookmarkStart w:id="24" w:name="_uewfcwyaphrx" w:colFirst="0" w:colLast="0"/>
      <w:bookmarkEnd w:id="24"/>
    </w:p>
    <w:p w14:paraId="5E86B03C" w14:textId="77777777" w:rsidR="00617F5C" w:rsidRPr="00D10015" w:rsidRDefault="00617F5C" w:rsidP="00A30E40">
      <w:pPr>
        <w:pStyle w:val="Heading2"/>
        <w:rPr>
          <w:shd w:val="clear" w:color="auto" w:fill="auto"/>
        </w:rPr>
      </w:pPr>
      <w:bookmarkStart w:id="25" w:name="_detnucxcm49g" w:colFirst="0" w:colLast="0"/>
      <w:bookmarkEnd w:id="25"/>
    </w:p>
    <w:p w14:paraId="7023E501" w14:textId="77777777" w:rsidR="00617F5C" w:rsidRPr="00D10015" w:rsidRDefault="00E63277" w:rsidP="00A30E40">
      <w:pPr>
        <w:pStyle w:val="Heading2"/>
        <w:rPr>
          <w:shd w:val="clear" w:color="auto" w:fill="auto"/>
        </w:rPr>
      </w:pPr>
      <w:bookmarkStart w:id="26" w:name="_js7870753fi" w:colFirst="0" w:colLast="0"/>
      <w:bookmarkEnd w:id="26"/>
      <w:r w:rsidRPr="00D10015">
        <w:rPr>
          <w:shd w:val="clear" w:color="auto" w:fill="auto"/>
        </w:rPr>
        <w:br w:type="page"/>
      </w:r>
    </w:p>
    <w:p w14:paraId="2C155731" w14:textId="77777777" w:rsidR="00617F5C" w:rsidRPr="00D10015" w:rsidRDefault="00132653" w:rsidP="008A0B09">
      <w:pPr>
        <w:pStyle w:val="Heading2"/>
        <w:rPr>
          <w:shd w:val="clear" w:color="auto" w:fill="auto"/>
        </w:rPr>
      </w:pPr>
      <w:bookmarkStart w:id="27" w:name="_Toc35773705"/>
      <w:r w:rsidRPr="00D10015">
        <w:rPr>
          <w:shd w:val="clear" w:color="auto" w:fill="auto"/>
        </w:rPr>
        <w:lastRenderedPageBreak/>
        <w:t>Roma</w:t>
      </w:r>
      <w:r w:rsidR="008A0B09">
        <w:rPr>
          <w:shd w:val="clear" w:color="auto" w:fill="auto"/>
        </w:rPr>
        <w:t>i</w:t>
      </w:r>
      <w:r w:rsidRPr="00D10015">
        <w:rPr>
          <w:shd w:val="clear" w:color="auto" w:fill="auto"/>
        </w:rPr>
        <w:t xml:space="preserve">ns </w:t>
      </w:r>
      <w:proofErr w:type="gramStart"/>
      <w:r w:rsidRPr="00D10015">
        <w:rPr>
          <w:shd w:val="clear" w:color="auto" w:fill="auto"/>
        </w:rPr>
        <w:t>10:</w:t>
      </w:r>
      <w:proofErr w:type="gramEnd"/>
      <w:r w:rsidRPr="00D10015">
        <w:rPr>
          <w:shd w:val="clear" w:color="auto" w:fill="auto"/>
        </w:rPr>
        <w:t>13-15</w:t>
      </w:r>
      <w:bookmarkEnd w:id="27"/>
    </w:p>
    <w:p w14:paraId="49BEC825" w14:textId="77777777" w:rsidR="00617F5C" w:rsidRPr="00D10015" w:rsidRDefault="00132653" w:rsidP="008A0B09">
      <w:pPr>
        <w:pStyle w:val="ListParagraph"/>
        <w:rPr>
          <w:color w:val="802F1F"/>
        </w:rPr>
      </w:pPr>
      <w:proofErr w:type="gramStart"/>
      <w:r w:rsidRPr="00D10015">
        <w:rPr>
          <w:b/>
          <w:bCs/>
        </w:rPr>
        <w:t>Contexte:</w:t>
      </w:r>
      <w:proofErr w:type="gramEnd"/>
      <w:r w:rsidRPr="00D10015">
        <w:rPr>
          <w:b/>
          <w:bCs/>
        </w:rPr>
        <w:t xml:space="preserve"> </w:t>
      </w:r>
      <w:r w:rsidRPr="00D10015">
        <w:t>Ce passage est tiré d'une lettre que Paul a écrite aux chrétiens de Rome. Ici, Paul avait écrit sur la nation d'Israël et il a déclaré que les Juifs peuvent également être sauvés s'ils croient en Jésus</w:t>
      </w:r>
      <w:r w:rsidR="00A30E40" w:rsidRPr="00D10015">
        <w:t>.</w:t>
      </w:r>
    </w:p>
    <w:p w14:paraId="37110903" w14:textId="77777777" w:rsidR="00617F5C" w:rsidRDefault="00132653" w:rsidP="008A0B09">
      <w:pPr>
        <w:pStyle w:val="ListParagraph"/>
        <w:rPr>
          <w:color w:val="802F1F"/>
        </w:rPr>
      </w:pPr>
      <w:r w:rsidRPr="008A0B09">
        <w:rPr>
          <w:b/>
          <w:bCs/>
        </w:rPr>
        <w:t xml:space="preserve">Chef </w:t>
      </w:r>
      <w:proofErr w:type="gramStart"/>
      <w:r w:rsidRPr="008A0B09">
        <w:rPr>
          <w:b/>
          <w:bCs/>
        </w:rPr>
        <w:t>d'équipe:</w:t>
      </w:r>
      <w:proofErr w:type="gramEnd"/>
      <w:r w:rsidRPr="00D10015">
        <w:t xml:space="preserve"> Ce passage comporte plusieurs questions rhétoriques. Certaines langues peuvent traduire ces questions sous forme de déclarations. Il peut être utile de déterminer avant la révision si votre traduction comporte des questions ou des déclarations rhétoriques</w:t>
      </w:r>
      <w:r w:rsidR="00A30E40" w:rsidRPr="00D10015">
        <w:t>.</w:t>
      </w:r>
      <w:r w:rsidR="00E63277" w:rsidRPr="00D10015">
        <w:rPr>
          <w:color w:val="802F1F"/>
        </w:rPr>
        <w:t xml:space="preserve"> </w:t>
      </w:r>
    </w:p>
    <w:p w14:paraId="23937C34" w14:textId="77777777" w:rsidR="008A0B09" w:rsidRPr="00D10015" w:rsidRDefault="008A0B09" w:rsidP="008A0B09">
      <w:pPr>
        <w:pStyle w:val="ListParagraph"/>
        <w:rPr>
          <w:color w:val="802F1F"/>
        </w:rPr>
      </w:pP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0E141ADE" w14:textId="77777777" w:rsidTr="0077204E">
        <w:trPr>
          <w:trHeight w:val="360"/>
        </w:trPr>
        <w:tc>
          <w:tcPr>
            <w:tcW w:w="2160" w:type="dxa"/>
            <w:vAlign w:val="center"/>
          </w:tcPr>
          <w:p w14:paraId="6C108EA3" w14:textId="77777777" w:rsidR="00617F5C" w:rsidRPr="00D10015" w:rsidRDefault="00E63277" w:rsidP="008A0B09">
            <w:pPr>
              <w:pStyle w:val="Heading4"/>
              <w:outlineLvl w:val="3"/>
            </w:pPr>
            <w:r w:rsidRPr="00D10015">
              <w:t>Question</w:t>
            </w:r>
          </w:p>
        </w:tc>
        <w:tc>
          <w:tcPr>
            <w:tcW w:w="3600" w:type="dxa"/>
            <w:vAlign w:val="center"/>
          </w:tcPr>
          <w:p w14:paraId="523CE273" w14:textId="6D49ECF1" w:rsidR="00617F5C" w:rsidRPr="00D10015" w:rsidRDefault="009A7F83" w:rsidP="008A0B09">
            <w:pPr>
              <w:pStyle w:val="Heading4"/>
              <w:outlineLvl w:val="3"/>
            </w:pPr>
            <w:r>
              <w:t>Bonnes réponses</w:t>
            </w:r>
          </w:p>
        </w:tc>
        <w:tc>
          <w:tcPr>
            <w:tcW w:w="3600" w:type="dxa"/>
            <w:vAlign w:val="center"/>
          </w:tcPr>
          <w:p w14:paraId="04C82A86" w14:textId="77777777" w:rsidR="00617F5C" w:rsidRPr="00D10015" w:rsidRDefault="00132653" w:rsidP="008A0B09">
            <w:pPr>
              <w:pStyle w:val="Heading4"/>
              <w:outlineLvl w:val="3"/>
            </w:pPr>
            <w:r w:rsidRPr="00D10015">
              <w:t>Commentaires</w:t>
            </w:r>
          </w:p>
        </w:tc>
      </w:tr>
      <w:tr w:rsidR="00617F5C" w:rsidRPr="00D10015" w14:paraId="1A3E4BE7" w14:textId="77777777" w:rsidTr="0077204E">
        <w:trPr>
          <w:trHeight w:val="360"/>
        </w:trPr>
        <w:tc>
          <w:tcPr>
            <w:tcW w:w="9360" w:type="dxa"/>
            <w:gridSpan w:val="3"/>
            <w:shd w:val="clear" w:color="auto" w:fill="F3D5CF"/>
            <w:vAlign w:val="center"/>
          </w:tcPr>
          <w:p w14:paraId="3457755D" w14:textId="77777777" w:rsidR="00617F5C" w:rsidRPr="00D10015" w:rsidRDefault="00ED53CC" w:rsidP="008A0B09">
            <w:pPr>
              <w:pStyle w:val="Heading4"/>
              <w:outlineLvl w:val="3"/>
            </w:pPr>
            <w:r w:rsidRPr="00D10015">
              <w:t>Section de résumé</w:t>
            </w:r>
          </w:p>
        </w:tc>
      </w:tr>
      <w:tr w:rsidR="00617F5C" w:rsidRPr="00D10015" w14:paraId="0A6EAFA5" w14:textId="77777777">
        <w:trPr>
          <w:trHeight w:val="1200"/>
        </w:trPr>
        <w:tc>
          <w:tcPr>
            <w:tcW w:w="2160" w:type="dxa"/>
            <w:shd w:val="clear" w:color="auto" w:fill="FFF0C2"/>
          </w:tcPr>
          <w:p w14:paraId="62F28B99" w14:textId="77777777" w:rsidR="00617F5C" w:rsidRPr="00D10015" w:rsidRDefault="00ED53CC" w:rsidP="00A30E40">
            <w:r w:rsidRPr="00D10015">
              <w:t>Résumez ce passage.</w:t>
            </w:r>
          </w:p>
        </w:tc>
        <w:tc>
          <w:tcPr>
            <w:tcW w:w="3600" w:type="dxa"/>
            <w:shd w:val="clear" w:color="auto" w:fill="FFF0C2"/>
          </w:tcPr>
          <w:p w14:paraId="0DE24CA5" w14:textId="77777777" w:rsidR="00617F5C" w:rsidRPr="00D10015" w:rsidRDefault="0091436C" w:rsidP="0077204E">
            <w:pPr>
              <w:pStyle w:val="BoxBullet"/>
              <w:rPr>
                <w:shd w:val="clear" w:color="auto" w:fill="auto"/>
              </w:rPr>
            </w:pPr>
            <w:r w:rsidRPr="00D10015">
              <w:rPr>
                <w:shd w:val="clear" w:color="auto" w:fill="auto"/>
              </w:rPr>
              <w:t>Tous ceux qui invoquent le Seigneur seront sauvés</w:t>
            </w:r>
            <w:r w:rsidR="00A30E40" w:rsidRPr="00D10015">
              <w:rPr>
                <w:shd w:val="clear" w:color="auto" w:fill="auto"/>
              </w:rPr>
              <w:t>.</w:t>
            </w:r>
          </w:p>
          <w:p w14:paraId="3DA3042C" w14:textId="77777777" w:rsidR="00617F5C" w:rsidRPr="00D10015" w:rsidRDefault="0091436C" w:rsidP="0077204E">
            <w:pPr>
              <w:pStyle w:val="BoxBullet"/>
              <w:rPr>
                <w:shd w:val="clear" w:color="auto" w:fill="auto"/>
              </w:rPr>
            </w:pPr>
            <w:r w:rsidRPr="00D10015">
              <w:rPr>
                <w:shd w:val="clear" w:color="auto" w:fill="auto"/>
              </w:rPr>
              <w:t>Pour l'appeler, ils doivent croire</w:t>
            </w:r>
            <w:r w:rsidR="00A30E40" w:rsidRPr="00D10015">
              <w:rPr>
                <w:shd w:val="clear" w:color="auto" w:fill="auto"/>
              </w:rPr>
              <w:t>.</w:t>
            </w:r>
          </w:p>
          <w:p w14:paraId="31E3E899" w14:textId="77777777" w:rsidR="00617F5C" w:rsidRPr="00D10015" w:rsidRDefault="0091436C" w:rsidP="0077204E">
            <w:pPr>
              <w:pStyle w:val="BoxBullet"/>
              <w:rPr>
                <w:shd w:val="clear" w:color="auto" w:fill="auto"/>
              </w:rPr>
            </w:pPr>
            <w:r w:rsidRPr="00D10015">
              <w:rPr>
                <w:shd w:val="clear" w:color="auto" w:fill="auto"/>
              </w:rPr>
              <w:t>À croire qu'ils doivent entendre</w:t>
            </w:r>
            <w:r w:rsidR="00E63277" w:rsidRPr="00D10015">
              <w:rPr>
                <w:shd w:val="clear" w:color="auto" w:fill="auto"/>
              </w:rPr>
              <w:t>.</w:t>
            </w:r>
          </w:p>
          <w:p w14:paraId="0F5EFC8B" w14:textId="77777777" w:rsidR="00617F5C" w:rsidRPr="00D10015" w:rsidRDefault="0091436C" w:rsidP="0077204E">
            <w:pPr>
              <w:pStyle w:val="BoxBullet"/>
              <w:rPr>
                <w:shd w:val="clear" w:color="auto" w:fill="auto"/>
              </w:rPr>
            </w:pPr>
            <w:r w:rsidRPr="00D10015">
              <w:rPr>
                <w:shd w:val="clear" w:color="auto" w:fill="auto"/>
              </w:rPr>
              <w:t>Pour entendre, il faut un prédicateur</w:t>
            </w:r>
            <w:r w:rsidR="00A30E40" w:rsidRPr="00D10015">
              <w:rPr>
                <w:shd w:val="clear" w:color="auto" w:fill="auto"/>
              </w:rPr>
              <w:t>.</w:t>
            </w:r>
          </w:p>
          <w:p w14:paraId="4A0B147F" w14:textId="77777777" w:rsidR="00617F5C" w:rsidRPr="00D10015" w:rsidRDefault="0091436C" w:rsidP="0077204E">
            <w:pPr>
              <w:pStyle w:val="BoxBullet"/>
              <w:rPr>
                <w:shd w:val="clear" w:color="auto" w:fill="auto"/>
              </w:rPr>
            </w:pPr>
            <w:r w:rsidRPr="00D10015">
              <w:rPr>
                <w:shd w:val="clear" w:color="auto" w:fill="auto"/>
              </w:rPr>
              <w:t>Pour que les gens prêchent, ils doivent être envoyés</w:t>
            </w:r>
            <w:r w:rsidR="00A30E40" w:rsidRPr="00D10015">
              <w:rPr>
                <w:shd w:val="clear" w:color="auto" w:fill="auto"/>
              </w:rPr>
              <w:t>.</w:t>
            </w:r>
          </w:p>
          <w:p w14:paraId="261E283A" w14:textId="77777777" w:rsidR="00617F5C" w:rsidRDefault="0091436C" w:rsidP="0077204E">
            <w:pPr>
              <w:pStyle w:val="BoxBullet"/>
              <w:rPr>
                <w:shd w:val="clear" w:color="auto" w:fill="auto"/>
              </w:rPr>
            </w:pPr>
            <w:r w:rsidRPr="00D10015">
              <w:rPr>
                <w:shd w:val="clear" w:color="auto" w:fill="auto"/>
              </w:rPr>
              <w:t>"Qu'ils sont beaux les pieds de ceux qui proclament la bonne nouvelle de bonnes choses."</w:t>
            </w:r>
          </w:p>
          <w:p w14:paraId="6DF9F59C" w14:textId="77777777" w:rsidR="0077204E" w:rsidRPr="00D10015" w:rsidRDefault="0077204E" w:rsidP="0077204E">
            <w:pPr>
              <w:pStyle w:val="BoxBullet"/>
              <w:numPr>
                <w:ilvl w:val="0"/>
                <w:numId w:val="0"/>
              </w:numPr>
              <w:ind w:left="360" w:hanging="360"/>
              <w:rPr>
                <w:shd w:val="clear" w:color="auto" w:fill="auto"/>
              </w:rPr>
            </w:pPr>
          </w:p>
        </w:tc>
        <w:tc>
          <w:tcPr>
            <w:tcW w:w="3600" w:type="dxa"/>
            <w:shd w:val="clear" w:color="auto" w:fill="FFF0C2"/>
          </w:tcPr>
          <w:p w14:paraId="295058E2" w14:textId="77777777" w:rsidR="00617F5C" w:rsidRPr="00D10015" w:rsidRDefault="00617F5C" w:rsidP="00A30E40"/>
        </w:tc>
      </w:tr>
      <w:tr w:rsidR="00617F5C" w:rsidRPr="00D10015" w14:paraId="7F56F688" w14:textId="77777777" w:rsidTr="0077204E">
        <w:trPr>
          <w:trHeight w:val="360"/>
        </w:trPr>
        <w:tc>
          <w:tcPr>
            <w:tcW w:w="9360" w:type="dxa"/>
            <w:gridSpan w:val="3"/>
            <w:shd w:val="clear" w:color="auto" w:fill="F3D5CF"/>
            <w:vAlign w:val="center"/>
          </w:tcPr>
          <w:p w14:paraId="535502BD" w14:textId="77777777" w:rsidR="00617F5C" w:rsidRPr="00D10015" w:rsidRDefault="0091436C" w:rsidP="008A0B09">
            <w:pPr>
              <w:pStyle w:val="Heading4"/>
              <w:outlineLvl w:val="3"/>
            </w:pPr>
            <w:r w:rsidRPr="00D10015">
              <w:t>Questions spécifiques</w:t>
            </w:r>
          </w:p>
        </w:tc>
      </w:tr>
      <w:tr w:rsidR="00617F5C" w:rsidRPr="00D10015" w14:paraId="0A938D58" w14:textId="77777777">
        <w:tc>
          <w:tcPr>
            <w:tcW w:w="2160" w:type="dxa"/>
            <w:shd w:val="clear" w:color="auto" w:fill="FFF0C2"/>
          </w:tcPr>
          <w:p w14:paraId="463CB27F" w14:textId="77777777" w:rsidR="00617F5C" w:rsidRPr="00D10015" w:rsidRDefault="0091436C" w:rsidP="00A30E40">
            <w:r w:rsidRPr="00D10015">
              <w:t xml:space="preserve">D'après le verset 13, qui sera </w:t>
            </w:r>
            <w:proofErr w:type="gramStart"/>
            <w:r w:rsidRPr="00D10015">
              <w:t>sauvé?</w:t>
            </w:r>
            <w:proofErr w:type="gramEnd"/>
          </w:p>
        </w:tc>
        <w:tc>
          <w:tcPr>
            <w:tcW w:w="3600" w:type="dxa"/>
            <w:shd w:val="clear" w:color="auto" w:fill="FFF0C2"/>
          </w:tcPr>
          <w:p w14:paraId="21988BFA" w14:textId="77777777" w:rsidR="00617F5C" w:rsidRPr="00D10015" w:rsidRDefault="0091436C" w:rsidP="00A30E40">
            <w:r w:rsidRPr="00D10015">
              <w:t>Tous ceux qui invoquent le nom du Seigneur.</w:t>
            </w:r>
          </w:p>
        </w:tc>
        <w:tc>
          <w:tcPr>
            <w:tcW w:w="3600" w:type="dxa"/>
            <w:shd w:val="clear" w:color="auto" w:fill="FFF0C2"/>
          </w:tcPr>
          <w:p w14:paraId="743EC77D" w14:textId="77777777" w:rsidR="00617F5C" w:rsidRPr="00D10015" w:rsidRDefault="00617F5C" w:rsidP="00A30E40"/>
          <w:p w14:paraId="2778062A" w14:textId="77777777" w:rsidR="00617F5C" w:rsidRPr="00D10015" w:rsidRDefault="00617F5C" w:rsidP="00A30E40"/>
          <w:p w14:paraId="4291478F" w14:textId="77777777" w:rsidR="00617F5C" w:rsidRPr="00D10015" w:rsidRDefault="00617F5C" w:rsidP="00A30E40"/>
          <w:p w14:paraId="5A730BAB" w14:textId="77777777" w:rsidR="00617F5C" w:rsidRPr="00D10015" w:rsidRDefault="00617F5C" w:rsidP="00A30E40"/>
        </w:tc>
      </w:tr>
      <w:tr w:rsidR="00617F5C" w:rsidRPr="00D10015" w14:paraId="0E92AF61" w14:textId="77777777">
        <w:tc>
          <w:tcPr>
            <w:tcW w:w="2160" w:type="dxa"/>
            <w:shd w:val="clear" w:color="auto" w:fill="FFF0C2"/>
          </w:tcPr>
          <w:p w14:paraId="59A223DC" w14:textId="4813D58F" w:rsidR="00617F5C" w:rsidRDefault="0091436C" w:rsidP="00A30E40">
            <w:r w:rsidRPr="00D10015">
              <w:t xml:space="preserve">Comment comprenez-vous </w:t>
            </w:r>
            <w:r w:rsidR="00613F05">
              <w:t>l’expression</w:t>
            </w:r>
            <w:proofErr w:type="gramStart"/>
            <w:r w:rsidRPr="00D10015">
              <w:t xml:space="preserve"> «invoquez</w:t>
            </w:r>
            <w:proofErr w:type="gramEnd"/>
            <w:r w:rsidRPr="00D10015">
              <w:t xml:space="preserve"> le nom du Seigneur»</w:t>
            </w:r>
            <w:r w:rsidR="00613F05">
              <w:t xml:space="preserve"> </w:t>
            </w:r>
            <w:r w:rsidR="00613F05">
              <w:rPr>
                <w:color w:val="000000"/>
              </w:rPr>
              <w:t>dans votre langue</w:t>
            </w:r>
            <w:r w:rsidRPr="00D10015">
              <w:t>? [</w:t>
            </w:r>
            <w:proofErr w:type="gramStart"/>
            <w:r w:rsidRPr="00D10015">
              <w:t>10:</w:t>
            </w:r>
            <w:proofErr w:type="gramEnd"/>
            <w:r w:rsidRPr="00D10015">
              <w:t>13]</w:t>
            </w:r>
          </w:p>
          <w:p w14:paraId="3C46A648" w14:textId="77777777" w:rsidR="0077204E" w:rsidRPr="00D10015" w:rsidRDefault="0077204E" w:rsidP="00A30E40"/>
        </w:tc>
        <w:tc>
          <w:tcPr>
            <w:tcW w:w="3600" w:type="dxa"/>
            <w:shd w:val="clear" w:color="auto" w:fill="FFF0C2"/>
          </w:tcPr>
          <w:p w14:paraId="7D65FF8E" w14:textId="77777777" w:rsidR="00617F5C" w:rsidRPr="00D10015" w:rsidRDefault="0091436C" w:rsidP="00A30E40">
            <w:r w:rsidRPr="00D10015">
              <w:t>Cette phrase signifie demander l'aide du Seigneur. Ici, cela signifie qu'une personne demande au Seigneur de le sauver et de lui pardonner ses péchés</w:t>
            </w:r>
            <w:r w:rsidR="00A30E40" w:rsidRPr="00D10015">
              <w:t>.</w:t>
            </w:r>
          </w:p>
        </w:tc>
        <w:tc>
          <w:tcPr>
            <w:tcW w:w="3600" w:type="dxa"/>
            <w:shd w:val="clear" w:color="auto" w:fill="FFF0C2"/>
          </w:tcPr>
          <w:p w14:paraId="4D09DDE6" w14:textId="77777777" w:rsidR="00617F5C" w:rsidRPr="00D10015" w:rsidRDefault="00617F5C" w:rsidP="00A30E40"/>
        </w:tc>
      </w:tr>
    </w:tbl>
    <w:p w14:paraId="2C5EC227" w14:textId="77777777" w:rsidR="0077204E" w:rsidRDefault="0077204E"/>
    <w:p w14:paraId="4A4B288F" w14:textId="77777777" w:rsidR="0091436C" w:rsidRPr="00D10015" w:rsidRDefault="0077204E" w:rsidP="0077204E">
      <w:pPr>
        <w:pStyle w:val="Heading5"/>
        <w:spacing w:before="0"/>
        <w:rPr>
          <w:shd w:val="clear" w:color="auto" w:fill="auto"/>
        </w:rPr>
      </w:pPr>
      <w:r>
        <w:br w:type="column"/>
      </w:r>
      <w:bookmarkStart w:id="28" w:name="_64d6hn89t62p" w:colFirst="0" w:colLast="0"/>
      <w:bookmarkEnd w:id="28"/>
      <w:r w:rsidR="0091436C" w:rsidRPr="00D10015">
        <w:rPr>
          <w:shd w:val="clear" w:color="auto" w:fill="auto"/>
        </w:rPr>
        <w:lastRenderedPageBreak/>
        <w:t>Roma</w:t>
      </w:r>
      <w:r w:rsidR="007B4381">
        <w:rPr>
          <w:shd w:val="clear" w:color="auto" w:fill="auto"/>
        </w:rPr>
        <w:t>i</w:t>
      </w:r>
      <w:r w:rsidR="0091436C" w:rsidRPr="00D10015">
        <w:rPr>
          <w:shd w:val="clear" w:color="auto" w:fill="auto"/>
        </w:rPr>
        <w:t>ns</w:t>
      </w:r>
      <w:r w:rsidR="00E63277" w:rsidRPr="00D10015">
        <w:rPr>
          <w:shd w:val="clear" w:color="auto" w:fill="auto"/>
        </w:rPr>
        <w:t xml:space="preserve"> </w:t>
      </w:r>
      <w:proofErr w:type="gramStart"/>
      <w:r w:rsidR="0091436C" w:rsidRPr="00D10015">
        <w:rPr>
          <w:shd w:val="clear" w:color="auto" w:fill="auto"/>
        </w:rPr>
        <w:t>10:</w:t>
      </w:r>
      <w:proofErr w:type="gramEnd"/>
      <w:r w:rsidR="0091436C" w:rsidRPr="00D10015">
        <w:rPr>
          <w:shd w:val="clear" w:color="auto" w:fill="auto"/>
        </w:rPr>
        <w:t>13-15</w:t>
      </w:r>
      <w:r w:rsidR="008A0B09">
        <w:rPr>
          <w:shd w:val="clear" w:color="auto" w:fill="auto"/>
        </w:rPr>
        <w:t xml:space="preserve"> (Continuer)</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06C1575C" w14:textId="77777777" w:rsidTr="0077204E">
        <w:trPr>
          <w:trHeight w:val="360"/>
        </w:trPr>
        <w:tc>
          <w:tcPr>
            <w:tcW w:w="2160" w:type="dxa"/>
            <w:vAlign w:val="center"/>
          </w:tcPr>
          <w:p w14:paraId="405FE059" w14:textId="62BE1DE6" w:rsidR="00617F5C" w:rsidRPr="00D10015" w:rsidRDefault="0091436C" w:rsidP="008A0B09">
            <w:pPr>
              <w:pStyle w:val="Heading4"/>
              <w:outlineLvl w:val="3"/>
            </w:pPr>
            <w:r w:rsidRPr="00D10015">
              <w:t xml:space="preserve"> </w:t>
            </w:r>
            <w:r w:rsidR="00E63277" w:rsidRPr="00D10015">
              <w:t>Question</w:t>
            </w:r>
            <w:r w:rsidR="00613F05">
              <w:t>s</w:t>
            </w:r>
          </w:p>
        </w:tc>
        <w:tc>
          <w:tcPr>
            <w:tcW w:w="3600" w:type="dxa"/>
            <w:vAlign w:val="center"/>
          </w:tcPr>
          <w:p w14:paraId="392E8D79" w14:textId="3BF49A1A" w:rsidR="00617F5C" w:rsidRPr="00D10015" w:rsidRDefault="009A7F83" w:rsidP="008A0B09">
            <w:pPr>
              <w:pStyle w:val="Heading4"/>
              <w:outlineLvl w:val="3"/>
            </w:pPr>
            <w:r>
              <w:t>Bonnes réponses</w:t>
            </w:r>
          </w:p>
        </w:tc>
        <w:tc>
          <w:tcPr>
            <w:tcW w:w="3600" w:type="dxa"/>
            <w:vAlign w:val="center"/>
          </w:tcPr>
          <w:p w14:paraId="49F63E50" w14:textId="77777777" w:rsidR="00617F5C" w:rsidRPr="00D10015" w:rsidRDefault="0091436C" w:rsidP="008A0B09">
            <w:pPr>
              <w:pStyle w:val="Heading4"/>
              <w:outlineLvl w:val="3"/>
            </w:pPr>
            <w:r w:rsidRPr="00D10015">
              <w:t>Commentaires</w:t>
            </w:r>
          </w:p>
        </w:tc>
      </w:tr>
      <w:tr w:rsidR="0077204E" w:rsidRPr="00D10015" w14:paraId="7D0B43DB" w14:textId="77777777" w:rsidTr="0077204E">
        <w:trPr>
          <w:trHeight w:val="360"/>
        </w:trPr>
        <w:tc>
          <w:tcPr>
            <w:tcW w:w="2160" w:type="dxa"/>
            <w:shd w:val="clear" w:color="auto" w:fill="FFF0C2"/>
          </w:tcPr>
          <w:p w14:paraId="42412529" w14:textId="35E2EFCE" w:rsidR="0077204E" w:rsidRDefault="0077204E" w:rsidP="0077204E">
            <w:r w:rsidRPr="00D10015">
              <w:t xml:space="preserve">Dans la première partie du verset 14, selon Paul, que doit-il se passer avant </w:t>
            </w:r>
            <w:r w:rsidR="001471E1">
              <w:t>l’invocation</w:t>
            </w:r>
            <w:r w:rsidRPr="00D10015">
              <w:t xml:space="preserve"> </w:t>
            </w:r>
            <w:r w:rsidR="001471E1">
              <w:t>du</w:t>
            </w:r>
            <w:r w:rsidRPr="00D10015">
              <w:t xml:space="preserve"> nom du </w:t>
            </w:r>
            <w:proofErr w:type="gramStart"/>
            <w:r w:rsidRPr="00D10015">
              <w:t>Seigneur?</w:t>
            </w:r>
            <w:proofErr w:type="gramEnd"/>
            <w:r w:rsidRPr="00D10015">
              <w:t xml:space="preserve"> </w:t>
            </w:r>
          </w:p>
          <w:p w14:paraId="583B6D56" w14:textId="77777777" w:rsidR="0077204E" w:rsidRPr="00D10015" w:rsidRDefault="0077204E" w:rsidP="0077204E"/>
        </w:tc>
        <w:tc>
          <w:tcPr>
            <w:tcW w:w="3600" w:type="dxa"/>
            <w:shd w:val="clear" w:color="auto" w:fill="FFF0C2"/>
          </w:tcPr>
          <w:p w14:paraId="7ADE551B" w14:textId="77777777" w:rsidR="0077204E" w:rsidRPr="00D10015" w:rsidRDefault="0077204E" w:rsidP="0077204E">
            <w:r w:rsidRPr="00D10015">
              <w:t>Ils doivent croire au Seigneur.</w:t>
            </w:r>
          </w:p>
        </w:tc>
        <w:tc>
          <w:tcPr>
            <w:tcW w:w="3600" w:type="dxa"/>
            <w:shd w:val="clear" w:color="auto" w:fill="FFF0C2"/>
            <w:vAlign w:val="center"/>
          </w:tcPr>
          <w:p w14:paraId="3E73D6FB" w14:textId="77777777" w:rsidR="0077204E" w:rsidRPr="00D10015" w:rsidRDefault="0077204E" w:rsidP="0077204E">
            <w:pPr>
              <w:pStyle w:val="Heading4"/>
              <w:outlineLvl w:val="3"/>
            </w:pPr>
          </w:p>
        </w:tc>
      </w:tr>
      <w:tr w:rsidR="0077204E" w:rsidRPr="00D10015" w14:paraId="032AB46B" w14:textId="77777777" w:rsidTr="0077204E">
        <w:trPr>
          <w:trHeight w:val="360"/>
        </w:trPr>
        <w:tc>
          <w:tcPr>
            <w:tcW w:w="2160" w:type="dxa"/>
            <w:shd w:val="clear" w:color="auto" w:fill="FFF0C2"/>
          </w:tcPr>
          <w:p w14:paraId="34371F3F" w14:textId="77777777" w:rsidR="0077204E" w:rsidRDefault="0077204E" w:rsidP="0077204E">
            <w:r w:rsidRPr="00D10015">
              <w:t xml:space="preserve">Dans la deuxième partie du verset 14, que doit-il se passer avant de pouvoir </w:t>
            </w:r>
            <w:proofErr w:type="gramStart"/>
            <w:r w:rsidRPr="00D10015">
              <w:t>croire?</w:t>
            </w:r>
            <w:proofErr w:type="gramEnd"/>
          </w:p>
          <w:p w14:paraId="41B682F0" w14:textId="77777777" w:rsidR="0077204E" w:rsidRPr="00D10015" w:rsidRDefault="0077204E" w:rsidP="0077204E"/>
        </w:tc>
        <w:tc>
          <w:tcPr>
            <w:tcW w:w="3600" w:type="dxa"/>
            <w:shd w:val="clear" w:color="auto" w:fill="FFF0C2"/>
          </w:tcPr>
          <w:p w14:paraId="11C9FCDE" w14:textId="77777777" w:rsidR="0077204E" w:rsidRPr="00D10015" w:rsidRDefault="0077204E" w:rsidP="0077204E">
            <w:pPr>
              <w:rPr>
                <w:color w:val="222222"/>
              </w:rPr>
            </w:pPr>
            <w:r w:rsidRPr="00D10015">
              <w:t>Ils doivent entendre parler du Seigneur.</w:t>
            </w:r>
          </w:p>
          <w:p w14:paraId="0CF695A9" w14:textId="77777777" w:rsidR="0077204E" w:rsidRPr="00D10015" w:rsidRDefault="0077204E" w:rsidP="0077204E"/>
        </w:tc>
        <w:tc>
          <w:tcPr>
            <w:tcW w:w="3600" w:type="dxa"/>
            <w:shd w:val="clear" w:color="auto" w:fill="FFF0C2"/>
            <w:vAlign w:val="center"/>
          </w:tcPr>
          <w:p w14:paraId="6AD83308" w14:textId="77777777" w:rsidR="0077204E" w:rsidRPr="00D10015" w:rsidRDefault="0077204E" w:rsidP="0077204E">
            <w:pPr>
              <w:pStyle w:val="Heading4"/>
              <w:outlineLvl w:val="3"/>
            </w:pPr>
          </w:p>
        </w:tc>
      </w:tr>
      <w:tr w:rsidR="0077204E" w:rsidRPr="00D10015" w14:paraId="65863A4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8581FC0" w14:textId="77777777" w:rsidR="0077204E" w:rsidRDefault="0077204E" w:rsidP="0077204E">
            <w:r w:rsidRPr="00D10015">
              <w:t xml:space="preserve">Dans la dernière partie du verset 14, que doit-il se passer avant d'entendre parler du </w:t>
            </w:r>
            <w:proofErr w:type="gramStart"/>
            <w:r w:rsidRPr="00D10015">
              <w:t>Seigneur?</w:t>
            </w:r>
            <w:proofErr w:type="gramEnd"/>
          </w:p>
          <w:p w14:paraId="07C6C90B" w14:textId="77777777" w:rsidR="0077204E" w:rsidRDefault="0077204E" w:rsidP="0077204E"/>
          <w:p w14:paraId="701B6FA1"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965C03" w14:textId="77777777" w:rsidR="0077204E" w:rsidRPr="00D10015" w:rsidRDefault="0077204E" w:rsidP="0077204E">
            <w:r w:rsidRPr="00D10015">
              <w:t>Il doit y avoir un prédicateur pour leur parler du Seigneur.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54C7EB" w14:textId="77777777" w:rsidR="0077204E" w:rsidRPr="00D10015" w:rsidRDefault="0077204E" w:rsidP="0077204E"/>
        </w:tc>
      </w:tr>
      <w:tr w:rsidR="0077204E" w:rsidRPr="00D10015" w14:paraId="537D2D4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762FDF" w14:textId="77777777" w:rsidR="0077204E" w:rsidRDefault="0077204E" w:rsidP="0077204E">
            <w:r w:rsidRPr="00D10015">
              <w:t xml:space="preserve">Dans la première partie du verset 15, que doit-il se passer avant qu'une personne puisse prêcher à propos du </w:t>
            </w:r>
            <w:proofErr w:type="gramStart"/>
            <w:r w:rsidRPr="00D10015">
              <w:t>Seigneur?</w:t>
            </w:r>
            <w:proofErr w:type="gramEnd"/>
          </w:p>
          <w:p w14:paraId="761770CD" w14:textId="77777777" w:rsidR="0077204E" w:rsidRDefault="0077204E" w:rsidP="0077204E"/>
          <w:p w14:paraId="7C4F4CCC"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4236B5" w14:textId="77777777" w:rsidR="0077204E" w:rsidRPr="00D10015" w:rsidRDefault="0077204E" w:rsidP="0077204E">
            <w:r w:rsidRPr="00D10015">
              <w:t>Quelqu'un doit envoyer le prédicateur aller parler aux autres du Seigneur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397653" w14:textId="77777777" w:rsidR="0077204E" w:rsidRPr="00D10015" w:rsidRDefault="0077204E" w:rsidP="0077204E"/>
        </w:tc>
      </w:tr>
      <w:tr w:rsidR="0077204E" w:rsidRPr="00D10015" w14:paraId="55419B0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4023C4" w14:textId="5E167D4A" w:rsidR="0077204E" w:rsidRDefault="0077204E" w:rsidP="0077204E">
            <w:r w:rsidRPr="00D10015">
              <w:t>À la fin du verset 15, Paul a cité l'Ancien Testament. Qu'est-ce que Paul a dit</w:t>
            </w:r>
            <w:r w:rsidR="001471E1">
              <w:t xml:space="preserve"> </w:t>
            </w:r>
            <w:r w:rsidRPr="00D10015">
              <w:t>?</w:t>
            </w:r>
          </w:p>
          <w:p w14:paraId="2BA8D78B" w14:textId="77777777" w:rsidR="0077204E" w:rsidRDefault="0077204E" w:rsidP="0077204E"/>
          <w:p w14:paraId="0761B1F6"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F4E243" w14:textId="114D4A44" w:rsidR="0077204E" w:rsidRPr="00D10015" w:rsidRDefault="0077204E" w:rsidP="0077204E">
            <w:r w:rsidRPr="00D10015">
              <w:t>Qu'ils sont beaux les pieds de ceux qui proclament la bonne nouvelle</w:t>
            </w:r>
            <w:r w:rsidR="001471E1">
              <w:t>,</w:t>
            </w:r>
            <w:r w:rsidRPr="00D10015">
              <w:t xml:space="preserve"> des bonnes choses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991182" w14:textId="77777777" w:rsidR="0077204E" w:rsidRPr="00D10015" w:rsidRDefault="0077204E" w:rsidP="0077204E"/>
        </w:tc>
      </w:tr>
      <w:tr w:rsidR="0077204E" w:rsidRPr="00D10015" w14:paraId="53A8FB5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0E4CCC8" w14:textId="1FD1565A" w:rsidR="0077204E" w:rsidRDefault="0077204E" w:rsidP="0077204E">
            <w:r w:rsidRPr="00D10015">
              <w:t>Comment comprenez-vous la phrase "quelle beauté sont les pieds"</w:t>
            </w:r>
            <w:r w:rsidR="001471E1">
              <w:t xml:space="preserve"> </w:t>
            </w:r>
            <w:r w:rsidR="001471E1">
              <w:rPr>
                <w:color w:val="000000"/>
              </w:rPr>
              <w:t xml:space="preserve">dans votre </w:t>
            </w:r>
            <w:proofErr w:type="gramStart"/>
            <w:r w:rsidR="001471E1">
              <w:rPr>
                <w:color w:val="000000"/>
              </w:rPr>
              <w:t>langue</w:t>
            </w:r>
            <w:r w:rsidRPr="00D10015">
              <w:t>?</w:t>
            </w:r>
            <w:proofErr w:type="gramEnd"/>
            <w:r w:rsidRPr="00D10015">
              <w:t xml:space="preserve"> [</w:t>
            </w:r>
            <w:proofErr w:type="gramStart"/>
            <w:r w:rsidRPr="00D10015">
              <w:t>10:</w:t>
            </w:r>
            <w:proofErr w:type="gramEnd"/>
            <w:r w:rsidRPr="00D10015">
              <w:t>15]</w:t>
            </w:r>
          </w:p>
          <w:p w14:paraId="7490F6CF" w14:textId="77777777" w:rsidR="0077204E" w:rsidRDefault="0077204E" w:rsidP="0077204E"/>
          <w:p w14:paraId="78596173"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FC7B88" w14:textId="77777777" w:rsidR="0077204E" w:rsidRPr="00D10015" w:rsidRDefault="0077204E" w:rsidP="0077204E">
            <w:r w:rsidRPr="00D10015">
              <w:t>La phrase signifie que la personne qui annonce de bonnes nouvelles est merveilleuse.</w:t>
            </w:r>
          </w:p>
          <w:p w14:paraId="4C1BC288" w14:textId="77777777" w:rsidR="0077204E" w:rsidRPr="00D10015" w:rsidRDefault="0077204E" w:rsidP="0077204E"/>
          <w:p w14:paraId="6002C91A"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E9C149" w14:textId="77777777" w:rsidR="0077204E" w:rsidRPr="00D10015" w:rsidRDefault="0077204E" w:rsidP="0077204E"/>
        </w:tc>
      </w:tr>
    </w:tbl>
    <w:p w14:paraId="14C00391" w14:textId="77777777" w:rsidR="0077204E" w:rsidRPr="00D10015" w:rsidRDefault="0077204E" w:rsidP="0077204E">
      <w:pPr>
        <w:pStyle w:val="Heading5"/>
        <w:spacing w:before="0"/>
        <w:rPr>
          <w:shd w:val="clear" w:color="auto" w:fill="auto"/>
        </w:rPr>
      </w:pPr>
      <w:r>
        <w:br w:type="column"/>
      </w:r>
      <w:r w:rsidRPr="00D10015">
        <w:rPr>
          <w:shd w:val="clear" w:color="auto" w:fill="auto"/>
        </w:rPr>
        <w:lastRenderedPageBreak/>
        <w:t>Roma</w:t>
      </w:r>
      <w:r>
        <w:rPr>
          <w:shd w:val="clear" w:color="auto" w:fill="auto"/>
        </w:rPr>
        <w:t>i</w:t>
      </w:r>
      <w:r w:rsidRPr="00D10015">
        <w:rPr>
          <w:shd w:val="clear" w:color="auto" w:fill="auto"/>
        </w:rPr>
        <w:t xml:space="preserve">ns </w:t>
      </w:r>
      <w:proofErr w:type="gramStart"/>
      <w:r w:rsidRPr="00D10015">
        <w:rPr>
          <w:shd w:val="clear" w:color="auto" w:fill="auto"/>
        </w:rPr>
        <w:t>10:</w:t>
      </w:r>
      <w:proofErr w:type="gramEnd"/>
      <w:r w:rsidRPr="00D10015">
        <w:rPr>
          <w:shd w:val="clear" w:color="auto" w:fill="auto"/>
        </w:rPr>
        <w:t>13-15</w:t>
      </w:r>
      <w:r>
        <w:rPr>
          <w:shd w:val="clear" w:color="auto" w:fill="auto"/>
        </w:rPr>
        <w:t xml:space="preserve"> (Continuer)</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7204E" w:rsidRPr="00D10015" w14:paraId="79D17D31" w14:textId="77777777" w:rsidTr="0077204E">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55590EB" w14:textId="0A400EF9" w:rsidR="0077204E" w:rsidRPr="00D10015" w:rsidRDefault="0077204E" w:rsidP="0077204E">
            <w:pPr>
              <w:pStyle w:val="Heading4"/>
              <w:outlineLvl w:val="3"/>
            </w:pPr>
            <w:r w:rsidRPr="00D10015">
              <w:t>Question</w:t>
            </w:r>
            <w:r w:rsidR="001471E1">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EA54689" w14:textId="3CEA85B3" w:rsidR="0077204E" w:rsidRPr="00D10015" w:rsidRDefault="009A7F83" w:rsidP="0077204E">
            <w:pPr>
              <w:pStyle w:val="Heading4"/>
              <w:outlineLvl w:val="3"/>
            </w:pPr>
            <w:r>
              <w:t>Bonnes réponses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58FD455" w14:textId="77777777" w:rsidR="0077204E" w:rsidRPr="00D10015" w:rsidRDefault="0077204E" w:rsidP="0077204E">
            <w:pPr>
              <w:pStyle w:val="Heading4"/>
              <w:outlineLvl w:val="3"/>
            </w:pPr>
            <w:r w:rsidRPr="00D10015">
              <w:t>Commentaires</w:t>
            </w:r>
          </w:p>
        </w:tc>
      </w:tr>
      <w:tr w:rsidR="0077204E" w:rsidRPr="00D10015" w14:paraId="0989E66D" w14:textId="77777777" w:rsidTr="0077204E">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4BCC978" w14:textId="77777777" w:rsidR="0077204E" w:rsidRPr="00D10015" w:rsidRDefault="0077204E" w:rsidP="0077204E">
            <w:pPr>
              <w:pStyle w:val="Heading4"/>
              <w:outlineLvl w:val="3"/>
            </w:pPr>
            <w:r w:rsidRPr="00D10015">
              <w:t>Suivi (à utiliser en cas de malentendu concernant une question spécifique.)</w:t>
            </w:r>
          </w:p>
        </w:tc>
      </w:tr>
      <w:tr w:rsidR="0077204E" w:rsidRPr="00D10015" w14:paraId="48AFFB6F"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A599162" w14:textId="77777777" w:rsidR="0077204E" w:rsidRPr="00D10015" w:rsidRDefault="0077204E" w:rsidP="0077204E">
            <w:r w:rsidRPr="00D10015">
              <w:t xml:space="preserve">Exemple de questions de </w:t>
            </w:r>
            <w:proofErr w:type="gramStart"/>
            <w:r w:rsidRPr="00D10015">
              <w:t>suivi</w:t>
            </w:r>
            <w:r>
              <w:t>:</w:t>
            </w:r>
            <w:proofErr w:type="gramEnd"/>
          </w:p>
          <w:p w14:paraId="292B0F68" w14:textId="77777777" w:rsidR="0077204E" w:rsidRPr="00D10015" w:rsidRDefault="0077204E" w:rsidP="0077204E"/>
          <w:p w14:paraId="73FAC219" w14:textId="77777777" w:rsidR="0077204E" w:rsidRPr="00D10015" w:rsidRDefault="0077204E" w:rsidP="0077204E">
            <w:r w:rsidRPr="00D10015">
              <w:t xml:space="preserve">Comment utiliseriez-vous ces expressions, "invoquez le nom du Seigneur" ou "que les pieds sont beaux" dans le </w:t>
            </w:r>
            <w:proofErr w:type="gramStart"/>
            <w:r w:rsidRPr="00D10015">
              <w:t>langage?</w:t>
            </w:r>
            <w:proofErr w:type="gramEnd"/>
          </w:p>
          <w:p w14:paraId="75F5378F" w14:textId="77777777" w:rsidR="0077204E" w:rsidRPr="00D10015" w:rsidRDefault="0077204E" w:rsidP="0077204E"/>
          <w:p w14:paraId="5B615A2A" w14:textId="0C17F70D" w:rsidR="0077204E" w:rsidRDefault="0077204E" w:rsidP="0077204E">
            <w:r w:rsidRPr="00D10015">
              <w:t xml:space="preserve">Y a-t-il un mot/une phrase dans votre langue que vous voudriez utiliser pour signifier "invoquez le nom du Seigneur" ou "quelle beauté sont les pieds" [décrivez le sens que le texte doit </w:t>
            </w:r>
            <w:proofErr w:type="gramStart"/>
            <w:r w:rsidRPr="00D10015">
              <w:t>communiquer?</w:t>
            </w:r>
            <w:proofErr w:type="gramEnd"/>
          </w:p>
          <w:p w14:paraId="40CCE8C8" w14:textId="77777777" w:rsidR="0077204E" w:rsidRDefault="0077204E" w:rsidP="0077204E"/>
          <w:p w14:paraId="100B0D3C" w14:textId="77777777" w:rsidR="0077204E" w:rsidRPr="00D10015" w:rsidRDefault="0077204E" w:rsidP="0077204E"/>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30782B4" w14:textId="77777777" w:rsidR="0077204E" w:rsidRPr="00D10015" w:rsidRDefault="0077204E" w:rsidP="0077204E">
            <w:r w:rsidRPr="00D10015">
              <w:t xml:space="preserve">Si possible, déterminez </w:t>
            </w:r>
            <w:proofErr w:type="gramStart"/>
            <w:r w:rsidRPr="00D10015">
              <w:t>si:</w:t>
            </w:r>
            <w:proofErr w:type="gramEnd"/>
          </w:p>
          <w:p w14:paraId="222DE6F2" w14:textId="77777777" w:rsidR="0077204E" w:rsidRPr="00D10015" w:rsidRDefault="0077204E" w:rsidP="0077204E"/>
          <w:p w14:paraId="56018431" w14:textId="77777777" w:rsidR="0077204E" w:rsidRPr="00D10015" w:rsidRDefault="0077204E" w:rsidP="0077204E">
            <w:pPr>
              <w:pStyle w:val="DotBullet"/>
            </w:pPr>
            <w:r w:rsidRPr="00D10015">
              <w:t>Le mot ou la phrase n'a pas été traduit correctement.</w:t>
            </w:r>
          </w:p>
          <w:p w14:paraId="13392112" w14:textId="77777777" w:rsidR="0077204E" w:rsidRPr="00D10015" w:rsidRDefault="0077204E" w:rsidP="0077204E">
            <w:pPr>
              <w:pStyle w:val="DotBullet"/>
            </w:pPr>
            <w:r w:rsidRPr="00D10015">
              <w:t>Il y a quelque chose d'autre dans le passage qui déroute le lecteur.</w:t>
            </w:r>
          </w:p>
          <w:p w14:paraId="11B67E24" w14:textId="0E6D6B18" w:rsidR="0077204E" w:rsidRPr="00D10015" w:rsidRDefault="0077204E" w:rsidP="0077204E">
            <w:pPr>
              <w:pStyle w:val="DotBullet"/>
            </w:pPr>
            <w:r w:rsidRPr="00D10015">
              <w:t xml:space="preserve">La traduction est correcte, mais le lecteur ne comprend pas </w:t>
            </w:r>
            <w:r w:rsidR="001471E1">
              <w:t>le</w:t>
            </w:r>
            <w:r w:rsidRPr="00D10015">
              <w:t xml:space="preserv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111F350" w14:textId="77777777" w:rsidR="0077204E" w:rsidRPr="00D10015" w:rsidRDefault="0077204E" w:rsidP="0077204E"/>
        </w:tc>
      </w:tr>
    </w:tbl>
    <w:p w14:paraId="224DB415" w14:textId="77777777" w:rsidR="00E62D2B" w:rsidRPr="00D10015" w:rsidRDefault="00E62D2B" w:rsidP="00A30E40">
      <w:pPr>
        <w:pStyle w:val="Heading1"/>
        <w:rPr>
          <w:shd w:val="clear" w:color="auto" w:fill="auto"/>
        </w:rPr>
      </w:pPr>
    </w:p>
    <w:p w14:paraId="1A024C8B" w14:textId="77777777" w:rsidR="00617F5C" w:rsidRPr="00D10015" w:rsidRDefault="00E62D2B" w:rsidP="008A0B09">
      <w:pPr>
        <w:pStyle w:val="Heading1"/>
        <w:rPr>
          <w:rFonts w:ascii="Calibri" w:hAnsi="Calibri" w:cs="Calibri"/>
          <w:shd w:val="clear" w:color="auto" w:fill="auto"/>
        </w:rPr>
      </w:pPr>
      <w:r w:rsidRPr="00D10015">
        <w:rPr>
          <w:rFonts w:ascii="Calibri" w:hAnsi="Calibri" w:cs="Calibri"/>
          <w:shd w:val="clear" w:color="auto" w:fill="auto"/>
        </w:rPr>
        <w:br w:type="page"/>
      </w:r>
      <w:bookmarkStart w:id="29" w:name="_Toc35773706"/>
      <w:proofErr w:type="gramStart"/>
      <w:r w:rsidR="00B74A64" w:rsidRPr="00D10015">
        <w:rPr>
          <w:shd w:val="clear" w:color="auto" w:fill="auto"/>
        </w:rPr>
        <w:lastRenderedPageBreak/>
        <w:t>Doctrine:</w:t>
      </w:r>
      <w:proofErr w:type="gramEnd"/>
      <w:r w:rsidR="00B74A64" w:rsidRPr="00D10015">
        <w:rPr>
          <w:shd w:val="clear" w:color="auto" w:fill="auto"/>
        </w:rPr>
        <w:t xml:space="preserve"> la famille chrétienne</w:t>
      </w:r>
      <w:bookmarkEnd w:id="29"/>
    </w:p>
    <w:p w14:paraId="653F2BD6" w14:textId="77777777" w:rsidR="00617F5C" w:rsidRPr="00D10015" w:rsidRDefault="00617F5C" w:rsidP="00A30E40"/>
    <w:p w14:paraId="4381AB8D" w14:textId="77777777" w:rsidR="00B74A64" w:rsidRPr="00D10015" w:rsidRDefault="00B74A64" w:rsidP="008A0B09">
      <w:pPr>
        <w:pStyle w:val="Heading2"/>
        <w:rPr>
          <w:shd w:val="clear" w:color="auto" w:fill="auto"/>
        </w:rPr>
      </w:pPr>
      <w:bookmarkStart w:id="30" w:name="_Toc35773707"/>
      <w:r w:rsidRPr="00D10015">
        <w:rPr>
          <w:shd w:val="clear" w:color="auto" w:fill="auto"/>
        </w:rPr>
        <w:t xml:space="preserve">Déclaration </w:t>
      </w:r>
      <w:proofErr w:type="gramStart"/>
      <w:r w:rsidRPr="00D10015">
        <w:rPr>
          <w:shd w:val="clear" w:color="auto" w:fill="auto"/>
        </w:rPr>
        <w:t>positive:</w:t>
      </w:r>
      <w:bookmarkEnd w:id="30"/>
      <w:proofErr w:type="gramEnd"/>
    </w:p>
    <w:p w14:paraId="609F0EE5" w14:textId="77777777" w:rsidR="00617F5C" w:rsidRPr="00D10015" w:rsidRDefault="00B74A64" w:rsidP="008A0B09">
      <w:pPr>
        <w:pStyle w:val="DotBullet"/>
        <w:numPr>
          <w:ilvl w:val="1"/>
          <w:numId w:val="26"/>
        </w:numPr>
        <w:rPr>
          <w:color w:val="802F1F"/>
          <w:sz w:val="28"/>
          <w:szCs w:val="28"/>
        </w:rPr>
      </w:pPr>
      <w:r w:rsidRPr="00D10015">
        <w:t>Dieu a conçu la famille pour le servir et le glorifier. Les maris et les femmes doivent s'aimer et se respecter. Les parents doivent aimer et discipliner leurs enfants. Les enfants doivent obéir à leurs parents</w:t>
      </w:r>
      <w:r w:rsidR="00E63277" w:rsidRPr="00D10015">
        <w:rPr>
          <w:color w:val="AC402A"/>
        </w:rPr>
        <w:t>.</w:t>
      </w:r>
    </w:p>
    <w:p w14:paraId="510B5CC1" w14:textId="77777777" w:rsidR="00617F5C" w:rsidRPr="00D10015" w:rsidRDefault="00617F5C" w:rsidP="00A30E40">
      <w:pPr>
        <w:pStyle w:val="Heading2"/>
        <w:rPr>
          <w:shd w:val="clear" w:color="auto" w:fill="auto"/>
        </w:rPr>
      </w:pPr>
      <w:bookmarkStart w:id="31" w:name="_gso7n6syojm0" w:colFirst="0" w:colLast="0"/>
      <w:bookmarkEnd w:id="31"/>
    </w:p>
    <w:p w14:paraId="3BF231BA" w14:textId="77777777" w:rsidR="00617F5C" w:rsidRPr="00D10015" w:rsidRDefault="008A0B09" w:rsidP="008A0B09">
      <w:pPr>
        <w:pStyle w:val="Heading2"/>
        <w:rPr>
          <w:shd w:val="clear" w:color="auto" w:fill="auto"/>
        </w:rPr>
      </w:pPr>
      <w:bookmarkStart w:id="32" w:name="_u1l1jp8g9ct" w:colFirst="0" w:colLast="0"/>
      <w:bookmarkEnd w:id="32"/>
      <w:r>
        <w:br w:type="column"/>
      </w:r>
      <w:bookmarkStart w:id="33" w:name="_Toc35773708"/>
      <w:proofErr w:type="spellStart"/>
      <w:r w:rsidR="00A27FAF" w:rsidRPr="00D10015">
        <w:rPr>
          <w:shd w:val="clear" w:color="auto" w:fill="auto"/>
        </w:rPr>
        <w:lastRenderedPageBreak/>
        <w:t>Éphèsiens</w:t>
      </w:r>
      <w:proofErr w:type="spellEnd"/>
      <w:r w:rsidR="00A27FAF" w:rsidRPr="00D10015">
        <w:rPr>
          <w:shd w:val="clear" w:color="auto" w:fill="auto"/>
        </w:rPr>
        <w:t xml:space="preserve"> </w:t>
      </w:r>
      <w:proofErr w:type="gramStart"/>
      <w:r w:rsidR="00A27FAF" w:rsidRPr="00D10015">
        <w:rPr>
          <w:shd w:val="clear" w:color="auto" w:fill="auto"/>
        </w:rPr>
        <w:t>5:</w:t>
      </w:r>
      <w:proofErr w:type="gramEnd"/>
      <w:r w:rsidR="00A27FAF" w:rsidRPr="00D10015">
        <w:rPr>
          <w:shd w:val="clear" w:color="auto" w:fill="auto"/>
        </w:rPr>
        <w:t>21-33</w:t>
      </w:r>
      <w:bookmarkEnd w:id="33"/>
    </w:p>
    <w:p w14:paraId="556A8FB3" w14:textId="77777777" w:rsidR="00617F5C" w:rsidRPr="00D10015" w:rsidRDefault="00A27FAF" w:rsidP="008A0B09">
      <w:pPr>
        <w:pStyle w:val="ListParagraph"/>
      </w:pPr>
      <w:proofErr w:type="gramStart"/>
      <w:r w:rsidRPr="008A0B09">
        <w:rPr>
          <w:b/>
          <w:bCs/>
        </w:rPr>
        <w:t>Contexte</w:t>
      </w:r>
      <w:r w:rsidRPr="00D10015">
        <w:t>:</w:t>
      </w:r>
      <w:proofErr w:type="gramEnd"/>
      <w:r w:rsidRPr="00D10015">
        <w:t xml:space="preserve"> Ceci est tiré de la lettre de Paul aux croyants d’Éphèse. Ici, Paul a enseigné aux chrétiens comment ils devraient se comporter les uns envers les autres au sein de leurs familles. </w:t>
      </w:r>
    </w:p>
    <w:p w14:paraId="7417ABC7" w14:textId="77777777" w:rsidR="00A27FAF" w:rsidRPr="00D10015" w:rsidRDefault="00A27FAF" w:rsidP="00A30E40"/>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2FDC5281" w14:textId="77777777" w:rsidTr="00BE71BD">
        <w:trPr>
          <w:trHeight w:val="360"/>
        </w:trPr>
        <w:tc>
          <w:tcPr>
            <w:tcW w:w="2160" w:type="dxa"/>
            <w:vAlign w:val="center"/>
          </w:tcPr>
          <w:p w14:paraId="4B25E4C2" w14:textId="4860524F" w:rsidR="00617F5C" w:rsidRPr="00D10015" w:rsidRDefault="00E63277" w:rsidP="008A0B09">
            <w:pPr>
              <w:pStyle w:val="Heading4"/>
              <w:outlineLvl w:val="3"/>
            </w:pPr>
            <w:r w:rsidRPr="00D10015">
              <w:t>Question</w:t>
            </w:r>
            <w:r w:rsidR="001471E1">
              <w:t>s</w:t>
            </w:r>
          </w:p>
        </w:tc>
        <w:tc>
          <w:tcPr>
            <w:tcW w:w="3600" w:type="dxa"/>
            <w:vAlign w:val="center"/>
          </w:tcPr>
          <w:p w14:paraId="07C5BCDF" w14:textId="16B22222" w:rsidR="00617F5C" w:rsidRPr="00D10015" w:rsidRDefault="009A7F83" w:rsidP="008A0B09">
            <w:pPr>
              <w:pStyle w:val="Heading4"/>
              <w:outlineLvl w:val="3"/>
            </w:pPr>
            <w:r>
              <w:t>Bonnes réponses</w:t>
            </w:r>
          </w:p>
        </w:tc>
        <w:tc>
          <w:tcPr>
            <w:tcW w:w="3600" w:type="dxa"/>
            <w:vAlign w:val="center"/>
          </w:tcPr>
          <w:p w14:paraId="47EB7B0C" w14:textId="77777777" w:rsidR="00617F5C" w:rsidRPr="00D10015" w:rsidRDefault="00A27FAF" w:rsidP="008A0B09">
            <w:pPr>
              <w:pStyle w:val="Heading4"/>
              <w:outlineLvl w:val="3"/>
            </w:pPr>
            <w:r w:rsidRPr="00D10015">
              <w:t>Commentaires</w:t>
            </w:r>
          </w:p>
        </w:tc>
      </w:tr>
      <w:tr w:rsidR="00617F5C" w:rsidRPr="00D10015" w14:paraId="22E034DB" w14:textId="77777777" w:rsidTr="00BE71BD">
        <w:trPr>
          <w:trHeight w:val="360"/>
        </w:trPr>
        <w:tc>
          <w:tcPr>
            <w:tcW w:w="9360" w:type="dxa"/>
            <w:gridSpan w:val="3"/>
            <w:shd w:val="clear" w:color="auto" w:fill="F3D5CF"/>
            <w:vAlign w:val="center"/>
          </w:tcPr>
          <w:p w14:paraId="3255DBDB" w14:textId="77777777" w:rsidR="00617F5C" w:rsidRPr="00D10015" w:rsidRDefault="00A27FAF" w:rsidP="008A0B09">
            <w:pPr>
              <w:pStyle w:val="Heading4"/>
              <w:outlineLvl w:val="3"/>
            </w:pPr>
            <w:r w:rsidRPr="00D10015">
              <w:t>Section de résumé</w:t>
            </w:r>
          </w:p>
        </w:tc>
      </w:tr>
      <w:tr w:rsidR="00617F5C" w:rsidRPr="00D10015" w14:paraId="4570D5AF" w14:textId="77777777">
        <w:trPr>
          <w:trHeight w:val="1200"/>
        </w:trPr>
        <w:tc>
          <w:tcPr>
            <w:tcW w:w="2160" w:type="dxa"/>
            <w:shd w:val="clear" w:color="auto" w:fill="FFF0C2"/>
          </w:tcPr>
          <w:p w14:paraId="0E58764D" w14:textId="77777777" w:rsidR="00617F5C" w:rsidRPr="00D10015" w:rsidRDefault="00A27FAF" w:rsidP="00A30E40">
            <w:r w:rsidRPr="00D10015">
              <w:t xml:space="preserve">Résumez ce que Paul a dit en </w:t>
            </w:r>
            <w:proofErr w:type="gramStart"/>
            <w:r w:rsidRPr="00D10015">
              <w:t>5:</w:t>
            </w:r>
            <w:proofErr w:type="gramEnd"/>
            <w:r w:rsidRPr="00D10015">
              <w:t>21-24.</w:t>
            </w:r>
          </w:p>
        </w:tc>
        <w:tc>
          <w:tcPr>
            <w:tcW w:w="3600" w:type="dxa"/>
            <w:shd w:val="clear" w:color="auto" w:fill="FFF0C2"/>
          </w:tcPr>
          <w:p w14:paraId="72BF190C" w14:textId="66F49A78" w:rsidR="00A27FAF" w:rsidRPr="00D10015" w:rsidRDefault="00A27FAF" w:rsidP="00BE71BD">
            <w:pPr>
              <w:pStyle w:val="BoxBullet"/>
              <w:rPr>
                <w:shd w:val="clear" w:color="auto" w:fill="auto"/>
              </w:rPr>
            </w:pPr>
            <w:r w:rsidRPr="00D10015">
              <w:rPr>
                <w:shd w:val="clear" w:color="auto" w:fill="auto"/>
              </w:rPr>
              <w:t xml:space="preserve">Les chrétiens doivent se soumettre les uns aux autres en </w:t>
            </w:r>
            <w:r w:rsidR="001471E1">
              <w:rPr>
                <w:shd w:val="clear" w:color="auto" w:fill="auto"/>
              </w:rPr>
              <w:t>l’</w:t>
            </w:r>
            <w:r w:rsidRPr="00D10015">
              <w:rPr>
                <w:shd w:val="clear" w:color="auto" w:fill="auto"/>
              </w:rPr>
              <w:t>honneur à Christ.</w:t>
            </w:r>
          </w:p>
          <w:p w14:paraId="2830E097" w14:textId="77777777" w:rsidR="00A27FAF" w:rsidRPr="00D10015" w:rsidRDefault="00A27FAF" w:rsidP="00BE71BD">
            <w:pPr>
              <w:pStyle w:val="BoxBullet"/>
              <w:rPr>
                <w:shd w:val="clear" w:color="auto" w:fill="auto"/>
              </w:rPr>
            </w:pPr>
            <w:r w:rsidRPr="00D10015">
              <w:rPr>
                <w:shd w:val="clear" w:color="auto" w:fill="auto"/>
              </w:rPr>
              <w:t>Les femmes doivent se soumettre à leurs maris comme au Seigneur.</w:t>
            </w:r>
          </w:p>
          <w:p w14:paraId="7624C4D0" w14:textId="77777777" w:rsidR="00617F5C" w:rsidRDefault="00A27FAF" w:rsidP="00BE71BD">
            <w:pPr>
              <w:pStyle w:val="BoxBullet"/>
              <w:rPr>
                <w:shd w:val="clear" w:color="auto" w:fill="auto"/>
              </w:rPr>
            </w:pPr>
            <w:r w:rsidRPr="00D10015">
              <w:rPr>
                <w:shd w:val="clear" w:color="auto" w:fill="auto"/>
              </w:rPr>
              <w:t>Les maris sont à la tête de leurs femmes, car Christ est à la tête de l'Église. (Les maris ont autorité sur les femmes comme le Christ a autorité sur l'Église.)</w:t>
            </w:r>
          </w:p>
          <w:p w14:paraId="7B9F5619" w14:textId="77777777" w:rsidR="00BE71BD" w:rsidRPr="00D10015" w:rsidRDefault="00BE71BD" w:rsidP="00BE71BD">
            <w:pPr>
              <w:pStyle w:val="BoxBullet"/>
              <w:numPr>
                <w:ilvl w:val="0"/>
                <w:numId w:val="0"/>
              </w:numPr>
              <w:ind w:left="360" w:hanging="360"/>
              <w:rPr>
                <w:shd w:val="clear" w:color="auto" w:fill="auto"/>
              </w:rPr>
            </w:pPr>
          </w:p>
        </w:tc>
        <w:tc>
          <w:tcPr>
            <w:tcW w:w="3600" w:type="dxa"/>
            <w:shd w:val="clear" w:color="auto" w:fill="FFF0C2"/>
          </w:tcPr>
          <w:p w14:paraId="2AB6E4B6" w14:textId="77777777" w:rsidR="00617F5C" w:rsidRPr="00D10015" w:rsidRDefault="00617F5C" w:rsidP="00A30E40"/>
        </w:tc>
      </w:tr>
      <w:tr w:rsidR="00617F5C" w:rsidRPr="00D10015" w14:paraId="054BDD6A" w14:textId="77777777" w:rsidTr="00BE71BD">
        <w:trPr>
          <w:trHeight w:val="360"/>
        </w:trPr>
        <w:tc>
          <w:tcPr>
            <w:tcW w:w="9360" w:type="dxa"/>
            <w:gridSpan w:val="3"/>
            <w:shd w:val="clear" w:color="auto" w:fill="F3D5CF"/>
            <w:vAlign w:val="center"/>
          </w:tcPr>
          <w:p w14:paraId="14C283ED" w14:textId="77777777" w:rsidR="00617F5C" w:rsidRPr="00D10015" w:rsidRDefault="00A27FAF" w:rsidP="008A0B09">
            <w:pPr>
              <w:pStyle w:val="Heading4"/>
              <w:outlineLvl w:val="3"/>
            </w:pPr>
            <w:r w:rsidRPr="00D10015">
              <w:t>Questions spécifiques</w:t>
            </w:r>
          </w:p>
        </w:tc>
      </w:tr>
      <w:tr w:rsidR="00617F5C" w:rsidRPr="00D10015" w14:paraId="0C606054" w14:textId="77777777">
        <w:tc>
          <w:tcPr>
            <w:tcW w:w="2160" w:type="dxa"/>
            <w:shd w:val="clear" w:color="auto" w:fill="FFF0C2"/>
          </w:tcPr>
          <w:p w14:paraId="4A79D578" w14:textId="77777777" w:rsidR="00BE71BD" w:rsidRDefault="00A27FAF" w:rsidP="00BE71BD">
            <w:r w:rsidRPr="00D10015">
              <w:t xml:space="preserve">Au verset 21, qu'est-ce que Paul a dit aux chrétiens de </w:t>
            </w:r>
            <w:proofErr w:type="gramStart"/>
            <w:r w:rsidRPr="00D10015">
              <w:t>faire?</w:t>
            </w:r>
            <w:proofErr w:type="gramEnd"/>
          </w:p>
          <w:p w14:paraId="3EFF2BA5" w14:textId="77777777" w:rsidR="00BE71BD" w:rsidRDefault="00BE71BD" w:rsidP="00BE71BD"/>
          <w:p w14:paraId="5E3A249E" w14:textId="77777777" w:rsidR="00BE71BD" w:rsidRPr="00D10015" w:rsidRDefault="00BE71BD" w:rsidP="00BE71BD"/>
        </w:tc>
        <w:tc>
          <w:tcPr>
            <w:tcW w:w="3600" w:type="dxa"/>
            <w:shd w:val="clear" w:color="auto" w:fill="FFF0C2"/>
          </w:tcPr>
          <w:p w14:paraId="779BACC5" w14:textId="77777777" w:rsidR="00617F5C" w:rsidRPr="00D10015" w:rsidRDefault="00A27FAF" w:rsidP="00A30E40">
            <w:r w:rsidRPr="00D10015">
              <w:t>Paul leur a dit de se soumettre les uns aux autres dans le respect de Christ</w:t>
            </w:r>
            <w:r w:rsidR="00A30E40" w:rsidRPr="00D10015">
              <w:t>.</w:t>
            </w:r>
          </w:p>
        </w:tc>
        <w:tc>
          <w:tcPr>
            <w:tcW w:w="3600" w:type="dxa"/>
            <w:shd w:val="clear" w:color="auto" w:fill="FFF0C2"/>
          </w:tcPr>
          <w:p w14:paraId="2A3FE692" w14:textId="77777777" w:rsidR="00617F5C" w:rsidRPr="00D10015" w:rsidRDefault="00617F5C" w:rsidP="00A30E40"/>
          <w:p w14:paraId="707D432E" w14:textId="77777777" w:rsidR="00617F5C" w:rsidRPr="00D10015" w:rsidRDefault="00617F5C" w:rsidP="00A30E40"/>
          <w:p w14:paraId="10873B3E" w14:textId="77777777" w:rsidR="00617F5C" w:rsidRPr="00D10015" w:rsidRDefault="00617F5C" w:rsidP="00A30E40"/>
          <w:p w14:paraId="2EF872FF" w14:textId="77777777" w:rsidR="00617F5C" w:rsidRPr="00D10015" w:rsidRDefault="00617F5C" w:rsidP="00A30E40"/>
        </w:tc>
      </w:tr>
      <w:tr w:rsidR="00617F5C" w:rsidRPr="00D10015" w14:paraId="6B572087" w14:textId="77777777">
        <w:tc>
          <w:tcPr>
            <w:tcW w:w="2160" w:type="dxa"/>
            <w:shd w:val="clear" w:color="auto" w:fill="FFF0C2"/>
          </w:tcPr>
          <w:p w14:paraId="685C3920" w14:textId="4AD41E7C" w:rsidR="00617F5C" w:rsidRPr="00D10015" w:rsidRDefault="00A27FAF" w:rsidP="00A30E40">
            <w:r w:rsidRPr="00D10015">
              <w:t xml:space="preserve">Comment comprenez-vous </w:t>
            </w:r>
            <w:r w:rsidR="001471E1">
              <w:t>l’expression</w:t>
            </w:r>
            <w:r w:rsidRPr="00D10015">
              <w:t xml:space="preserve"> "soumettre"</w:t>
            </w:r>
            <w:r w:rsidR="001471E1">
              <w:t xml:space="preserve"> </w:t>
            </w:r>
            <w:r w:rsidR="001471E1">
              <w:rPr>
                <w:color w:val="000000"/>
              </w:rPr>
              <w:t xml:space="preserve">dans votre </w:t>
            </w:r>
            <w:proofErr w:type="gramStart"/>
            <w:r w:rsidR="001471E1">
              <w:rPr>
                <w:color w:val="000000"/>
              </w:rPr>
              <w:t>langue</w:t>
            </w:r>
            <w:r w:rsidRPr="00D10015">
              <w:t>?</w:t>
            </w:r>
            <w:proofErr w:type="gramEnd"/>
            <w:r w:rsidRPr="00D10015">
              <w:t xml:space="preserve"> [</w:t>
            </w:r>
            <w:proofErr w:type="gramStart"/>
            <w:r w:rsidRPr="00D10015">
              <w:t>5:</w:t>
            </w:r>
            <w:proofErr w:type="gramEnd"/>
            <w:r w:rsidRPr="00D10015">
              <w:t>21-22]</w:t>
            </w:r>
          </w:p>
          <w:p w14:paraId="35086CD3" w14:textId="77777777" w:rsidR="00617F5C" w:rsidRDefault="00A27FAF" w:rsidP="00A30E40">
            <w:r w:rsidRPr="00D10015">
              <w:t xml:space="preserve">Votre mot/phrase pour "soumettre" signifie-t-il la même chose dans </w:t>
            </w:r>
            <w:proofErr w:type="gramStart"/>
            <w:r w:rsidRPr="00D10015">
              <w:t>5:</w:t>
            </w:r>
            <w:proofErr w:type="gramEnd"/>
            <w:r w:rsidRPr="00D10015">
              <w:t>22 que dans 5:21? (Assurez-vous que le même mot ou la même phrase est utilisé dans les deux versets.)</w:t>
            </w:r>
          </w:p>
          <w:p w14:paraId="1F439938" w14:textId="77777777" w:rsidR="00BE71BD" w:rsidRDefault="00BE71BD" w:rsidP="00A30E40"/>
          <w:p w14:paraId="7F59C684" w14:textId="77777777" w:rsidR="00BE71BD" w:rsidRPr="00D10015" w:rsidRDefault="00BE71BD" w:rsidP="00A30E40"/>
        </w:tc>
        <w:tc>
          <w:tcPr>
            <w:tcW w:w="3600" w:type="dxa"/>
            <w:shd w:val="clear" w:color="auto" w:fill="FFF0C2"/>
          </w:tcPr>
          <w:p w14:paraId="3221B99A" w14:textId="77777777" w:rsidR="00617F5C" w:rsidRPr="00D10015" w:rsidRDefault="00A27FAF" w:rsidP="00A30E40">
            <w:r w:rsidRPr="00D10015">
              <w:t>Cela signifie qu'une personne est disposée à faire ce que l'autre veut faire</w:t>
            </w:r>
            <w:r w:rsidR="00A30E40" w:rsidRPr="00D10015">
              <w:t>.</w:t>
            </w:r>
          </w:p>
          <w:p w14:paraId="52DA2854" w14:textId="77777777" w:rsidR="00617F5C" w:rsidRPr="00D10015" w:rsidRDefault="00617F5C" w:rsidP="00A30E40"/>
          <w:p w14:paraId="164A0120" w14:textId="77777777" w:rsidR="00617F5C" w:rsidRPr="00D10015" w:rsidRDefault="00A27FAF" w:rsidP="00A30E40">
            <w:r w:rsidRPr="00D10015">
              <w:t xml:space="preserve">Si le même mot / la même phrase n'est pas utilisé à la fois dans </w:t>
            </w:r>
            <w:proofErr w:type="gramStart"/>
            <w:r w:rsidRPr="00D10015">
              <w:t>5:</w:t>
            </w:r>
            <w:proofErr w:type="gramEnd"/>
            <w:r w:rsidRPr="00D10015">
              <w:t>21 et 5:22, allez à la section suivi avant de passer aux questions suivantes. Essayez de déterminer la signification des différents mots dans leur contexte</w:t>
            </w:r>
            <w:r w:rsidR="00A30E40" w:rsidRPr="00D10015">
              <w:t>.</w:t>
            </w:r>
          </w:p>
        </w:tc>
        <w:tc>
          <w:tcPr>
            <w:tcW w:w="3600" w:type="dxa"/>
            <w:shd w:val="clear" w:color="auto" w:fill="FFF0C2"/>
          </w:tcPr>
          <w:p w14:paraId="3019DD9A" w14:textId="77777777" w:rsidR="00617F5C" w:rsidRPr="00D10015" w:rsidRDefault="00617F5C" w:rsidP="00A30E40"/>
        </w:tc>
      </w:tr>
    </w:tbl>
    <w:p w14:paraId="0887D51B" w14:textId="77777777" w:rsidR="00617F5C" w:rsidRPr="00D10015" w:rsidRDefault="00BE71BD" w:rsidP="00BE71BD">
      <w:pPr>
        <w:pStyle w:val="Heading5"/>
        <w:spacing w:before="0"/>
        <w:rPr>
          <w:shd w:val="clear" w:color="auto" w:fill="auto"/>
        </w:rPr>
      </w:pPr>
      <w:r>
        <w:br w:type="column"/>
      </w:r>
      <w:proofErr w:type="spellStart"/>
      <w:r w:rsidR="00A27FAF" w:rsidRPr="00D10015">
        <w:rPr>
          <w:shd w:val="clear" w:color="auto" w:fill="auto"/>
        </w:rPr>
        <w:lastRenderedPageBreak/>
        <w:t>Éphèsiens</w:t>
      </w:r>
      <w:proofErr w:type="spellEnd"/>
      <w:r w:rsidR="00A27FAF" w:rsidRPr="00D10015">
        <w:rPr>
          <w:shd w:val="clear" w:color="auto" w:fill="auto"/>
        </w:rPr>
        <w:t xml:space="preserve"> </w:t>
      </w:r>
      <w:proofErr w:type="gramStart"/>
      <w:r w:rsidR="00A27FAF" w:rsidRPr="00D10015">
        <w:rPr>
          <w:shd w:val="clear" w:color="auto" w:fill="auto"/>
        </w:rPr>
        <w:t>5:</w:t>
      </w:r>
      <w:proofErr w:type="gramEnd"/>
      <w:r w:rsidR="00A27FAF" w:rsidRPr="00D10015">
        <w:rPr>
          <w:shd w:val="clear" w:color="auto" w:fill="auto"/>
        </w:rPr>
        <w:t>21-33</w:t>
      </w:r>
      <w:r w:rsidR="008A0B09">
        <w:rPr>
          <w:shd w:val="clear" w:color="auto" w:fill="auto"/>
        </w:rPr>
        <w:t xml:space="preserve"> (Continuer)</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139BFA14" w14:textId="77777777" w:rsidTr="00BE71BD">
        <w:trPr>
          <w:trHeight w:val="360"/>
        </w:trPr>
        <w:tc>
          <w:tcPr>
            <w:tcW w:w="2160" w:type="dxa"/>
            <w:vAlign w:val="center"/>
          </w:tcPr>
          <w:p w14:paraId="5E071C3D" w14:textId="77777777" w:rsidR="00617F5C" w:rsidRPr="00D10015" w:rsidRDefault="00E63277" w:rsidP="008A0B09">
            <w:pPr>
              <w:pStyle w:val="Heading4"/>
              <w:outlineLvl w:val="3"/>
            </w:pPr>
            <w:r w:rsidRPr="00D10015">
              <w:t>Question</w:t>
            </w:r>
          </w:p>
        </w:tc>
        <w:tc>
          <w:tcPr>
            <w:tcW w:w="3600" w:type="dxa"/>
            <w:vAlign w:val="center"/>
          </w:tcPr>
          <w:p w14:paraId="51D3292D" w14:textId="46A2545C" w:rsidR="00617F5C" w:rsidRPr="00D10015" w:rsidRDefault="009A7F83" w:rsidP="008A0B09">
            <w:pPr>
              <w:pStyle w:val="Heading4"/>
              <w:outlineLvl w:val="3"/>
            </w:pPr>
            <w:r>
              <w:t>Bonnes réponses</w:t>
            </w:r>
          </w:p>
        </w:tc>
        <w:tc>
          <w:tcPr>
            <w:tcW w:w="3600" w:type="dxa"/>
            <w:vAlign w:val="center"/>
          </w:tcPr>
          <w:p w14:paraId="2CDF7519" w14:textId="77777777" w:rsidR="00617F5C" w:rsidRPr="00D10015" w:rsidRDefault="00587396" w:rsidP="008A0B09">
            <w:pPr>
              <w:pStyle w:val="Heading4"/>
              <w:outlineLvl w:val="3"/>
            </w:pPr>
            <w:r w:rsidRPr="00D10015">
              <w:t>Commentaires</w:t>
            </w:r>
          </w:p>
        </w:tc>
      </w:tr>
      <w:tr w:rsidR="00BE71BD" w:rsidRPr="00D10015" w14:paraId="008C3142" w14:textId="77777777" w:rsidTr="00BE71BD">
        <w:tc>
          <w:tcPr>
            <w:tcW w:w="2160" w:type="dxa"/>
            <w:shd w:val="clear" w:color="auto" w:fill="FFF0C2"/>
          </w:tcPr>
          <w:p w14:paraId="61D59B5E" w14:textId="77777777" w:rsidR="00BE71BD" w:rsidRDefault="00BE71BD" w:rsidP="00BE71BD">
            <w:r w:rsidRPr="00D10015">
              <w:t xml:space="preserve">Au verset 22, qu'est-ce que Paul demande aux épouses de </w:t>
            </w:r>
            <w:proofErr w:type="gramStart"/>
            <w:r w:rsidRPr="00D10015">
              <w:t>faire?</w:t>
            </w:r>
            <w:proofErr w:type="gramEnd"/>
          </w:p>
          <w:p w14:paraId="5AB657A3" w14:textId="77777777" w:rsidR="00BE71BD" w:rsidRPr="00D10015" w:rsidRDefault="00BE71BD" w:rsidP="00BE71BD">
            <w:r w:rsidRPr="00D10015">
              <w:t xml:space="preserve"> </w:t>
            </w:r>
          </w:p>
        </w:tc>
        <w:tc>
          <w:tcPr>
            <w:tcW w:w="3600" w:type="dxa"/>
            <w:shd w:val="clear" w:color="auto" w:fill="FFF0C2"/>
          </w:tcPr>
          <w:p w14:paraId="204CF709" w14:textId="5C8B3B0A" w:rsidR="00BE71BD" w:rsidRPr="00D10015" w:rsidRDefault="00BE71BD" w:rsidP="00BE71BD">
            <w:r w:rsidRPr="00D10015">
              <w:t xml:space="preserve">Soumettez-vous à </w:t>
            </w:r>
            <w:r w:rsidR="001471E1">
              <w:t>vos</w:t>
            </w:r>
            <w:r w:rsidRPr="00D10015">
              <w:t xml:space="preserve"> maris, comme au Seigneur.</w:t>
            </w:r>
          </w:p>
        </w:tc>
        <w:tc>
          <w:tcPr>
            <w:tcW w:w="3600" w:type="dxa"/>
            <w:shd w:val="clear" w:color="auto" w:fill="FFF0C2"/>
          </w:tcPr>
          <w:p w14:paraId="43ADE08C" w14:textId="77777777" w:rsidR="00BE71BD" w:rsidRPr="00D10015" w:rsidRDefault="00BE71BD" w:rsidP="00BE71BD">
            <w:pPr>
              <w:pStyle w:val="Heading4"/>
              <w:outlineLvl w:val="3"/>
            </w:pPr>
          </w:p>
        </w:tc>
      </w:tr>
      <w:tr w:rsidR="00BE71BD" w:rsidRPr="00D10015" w14:paraId="375D3B4E" w14:textId="77777777" w:rsidTr="00BE71BD">
        <w:tc>
          <w:tcPr>
            <w:tcW w:w="2160" w:type="dxa"/>
            <w:shd w:val="clear" w:color="auto" w:fill="FFF0C2"/>
          </w:tcPr>
          <w:p w14:paraId="1D4A4EA7" w14:textId="77777777" w:rsidR="00BE71BD" w:rsidRDefault="00BE71BD" w:rsidP="00BE71BD">
            <w:r w:rsidRPr="00D10015">
              <w:t xml:space="preserve">Au verset 23, quelle est la raison pour laquelle Paul dit que les femmes doivent se soumettre à leur </w:t>
            </w:r>
            <w:proofErr w:type="gramStart"/>
            <w:r w:rsidRPr="00D10015">
              <w:t>mari?</w:t>
            </w:r>
            <w:proofErr w:type="gramEnd"/>
          </w:p>
          <w:p w14:paraId="46B80D73" w14:textId="77777777" w:rsidR="00BE71BD" w:rsidRPr="00D10015" w:rsidRDefault="00BE71BD" w:rsidP="00BE71BD"/>
        </w:tc>
        <w:tc>
          <w:tcPr>
            <w:tcW w:w="3600" w:type="dxa"/>
            <w:shd w:val="clear" w:color="auto" w:fill="FFF0C2"/>
          </w:tcPr>
          <w:p w14:paraId="1DE8BD46" w14:textId="77777777" w:rsidR="00BE71BD" w:rsidRPr="00D10015" w:rsidRDefault="00BE71BD" w:rsidP="00BE71BD">
            <w:r w:rsidRPr="00D10015">
              <w:t>Car le mari est la tête de la femme comme Christ est le chef de l'église.</w:t>
            </w:r>
          </w:p>
        </w:tc>
        <w:tc>
          <w:tcPr>
            <w:tcW w:w="3600" w:type="dxa"/>
            <w:shd w:val="clear" w:color="auto" w:fill="FFF0C2"/>
          </w:tcPr>
          <w:p w14:paraId="04B1E2FA" w14:textId="77777777" w:rsidR="00BE71BD" w:rsidRPr="00D10015" w:rsidRDefault="00BE71BD" w:rsidP="00BE71BD">
            <w:pPr>
              <w:pStyle w:val="Heading4"/>
              <w:outlineLvl w:val="3"/>
            </w:pPr>
          </w:p>
        </w:tc>
      </w:tr>
      <w:tr w:rsidR="00BE71BD" w:rsidRPr="00D10015" w14:paraId="6494A29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B8F8CE" w14:textId="6464E4DE" w:rsidR="00BE71BD" w:rsidRDefault="00BE71BD" w:rsidP="00BE71BD">
            <w:r w:rsidRPr="00D10015">
              <w:t xml:space="preserve">Comment comprenez-vous la </w:t>
            </w:r>
            <w:proofErr w:type="gramStart"/>
            <w:r w:rsidRPr="00D10015">
              <w:t>phrase  "</w:t>
            </w:r>
            <w:proofErr w:type="gramEnd"/>
            <w:r w:rsidRPr="00D10015">
              <w:t>chef de"</w:t>
            </w:r>
            <w:r w:rsidR="001471E1">
              <w:t xml:space="preserve"> </w:t>
            </w:r>
            <w:r w:rsidR="001471E1">
              <w:rPr>
                <w:color w:val="000000"/>
              </w:rPr>
              <w:t>dans votre langue</w:t>
            </w:r>
            <w:r w:rsidRPr="00D10015">
              <w:t>? [</w:t>
            </w:r>
            <w:proofErr w:type="gramStart"/>
            <w:r w:rsidRPr="00D10015">
              <w:t>5:</w:t>
            </w:r>
            <w:proofErr w:type="gramEnd"/>
            <w:r w:rsidRPr="00D10015">
              <w:t>23]</w:t>
            </w:r>
          </w:p>
          <w:p w14:paraId="692DA5AA" w14:textId="77777777" w:rsidR="00BE71BD" w:rsidRPr="00D10015" w:rsidRDefault="00BE71BD" w:rsidP="00BE71B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3958C1" w14:textId="77777777" w:rsidR="00BE71BD" w:rsidRPr="00D10015" w:rsidRDefault="00BE71BD" w:rsidP="00BE71BD">
            <w:r w:rsidRPr="00D10015">
              <w:t>L'expression "tête de" signifie avoir autorité sur quelqu'un. Le mari est le chef de la femme, tout comme Jésus est le chef de l’Église.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0EB078" w14:textId="77777777" w:rsidR="00BE71BD" w:rsidRPr="00D10015" w:rsidRDefault="00BE71BD" w:rsidP="00BE71BD"/>
        </w:tc>
      </w:tr>
      <w:tr w:rsidR="00BE71BD" w:rsidRPr="00D10015" w14:paraId="4F512CDE" w14:textId="77777777" w:rsidTr="00BE71B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352E6122" w14:textId="77777777" w:rsidR="00BE71BD" w:rsidRPr="00D10015" w:rsidRDefault="00BE71BD" w:rsidP="00BE71BD">
            <w:pPr>
              <w:pStyle w:val="Heading4"/>
              <w:outlineLvl w:val="3"/>
            </w:pPr>
            <w:r w:rsidRPr="00D10015">
              <w:t>Section de résumé</w:t>
            </w:r>
          </w:p>
        </w:tc>
      </w:tr>
      <w:tr w:rsidR="00BE71BD" w:rsidRPr="00D10015" w14:paraId="44807C5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33207B" w14:textId="77777777" w:rsidR="00BE71BD" w:rsidRPr="00D10015" w:rsidRDefault="00BE71BD" w:rsidP="00BE71BD">
            <w:r w:rsidRPr="00D10015">
              <w:t xml:space="preserve">Résumez ce que Paul a dit en </w:t>
            </w:r>
            <w:proofErr w:type="gramStart"/>
            <w:r w:rsidRPr="00D10015">
              <w:t>5:</w:t>
            </w:r>
            <w:proofErr w:type="gramEnd"/>
            <w:r w:rsidRPr="00D10015">
              <w:t>25-33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71F4BC" w14:textId="77777777" w:rsidR="00BE71BD" w:rsidRPr="00D10015" w:rsidRDefault="00BE71BD" w:rsidP="00BE71BD">
            <w:pPr>
              <w:pStyle w:val="ListParagraph"/>
              <w:numPr>
                <w:ilvl w:val="0"/>
                <w:numId w:val="12"/>
              </w:numPr>
            </w:pPr>
            <w:r w:rsidRPr="00D10015">
              <w:t>Les maris doivent aimer leurs femmes comme le Christ aime l'Église.</w:t>
            </w:r>
          </w:p>
          <w:p w14:paraId="1AC6B96D" w14:textId="77777777" w:rsidR="00BE71BD" w:rsidRPr="00D10015" w:rsidRDefault="00BE71BD" w:rsidP="00BE71BD">
            <w:pPr>
              <w:pStyle w:val="ListParagraph"/>
              <w:numPr>
                <w:ilvl w:val="0"/>
                <w:numId w:val="12"/>
              </w:numPr>
            </w:pPr>
            <w:r w:rsidRPr="00D10015">
              <w:t>Le Christ s'est donné pour rendre l'Église pure et sainte.</w:t>
            </w:r>
          </w:p>
          <w:p w14:paraId="54C43801" w14:textId="77777777" w:rsidR="00BE71BD" w:rsidRPr="00D10015" w:rsidRDefault="00BE71BD" w:rsidP="00BE71BD">
            <w:pPr>
              <w:pStyle w:val="ListParagraph"/>
              <w:numPr>
                <w:ilvl w:val="0"/>
                <w:numId w:val="12"/>
              </w:numPr>
            </w:pPr>
            <w:r w:rsidRPr="00D10015">
              <w:t>Les maris doivent aimer leurs femmes comme ils aiment leur propre corps.</w:t>
            </w:r>
          </w:p>
          <w:p w14:paraId="06A55B0E" w14:textId="77777777" w:rsidR="00BE71BD" w:rsidRPr="00D10015" w:rsidRDefault="00BE71BD" w:rsidP="00BE71BD">
            <w:pPr>
              <w:pStyle w:val="ListParagraph"/>
              <w:numPr>
                <w:ilvl w:val="0"/>
                <w:numId w:val="12"/>
              </w:numPr>
            </w:pPr>
            <w:r w:rsidRPr="00D10015">
              <w:t>L'homme quittera ses parents et sera associé à sa femme. Ils deviendront une seule chair.</w:t>
            </w:r>
          </w:p>
          <w:p w14:paraId="10A2CFA7" w14:textId="77777777" w:rsidR="00BE71BD" w:rsidRPr="00D10015" w:rsidRDefault="00BE71BD" w:rsidP="00BE71BD">
            <w:pPr>
              <w:pStyle w:val="ListParagraph"/>
              <w:numPr>
                <w:ilvl w:val="0"/>
                <w:numId w:val="12"/>
              </w:numPr>
            </w:pPr>
            <w:r w:rsidRPr="00D10015">
              <w:t xml:space="preserve">Vérité </w:t>
            </w:r>
            <w:proofErr w:type="gramStart"/>
            <w:r w:rsidRPr="00D10015">
              <w:t>cachée:</w:t>
            </w:r>
            <w:proofErr w:type="gramEnd"/>
            <w:r w:rsidRPr="00D10015">
              <w:t xml:space="preserve"> Paul parle de Christ et de l'église.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04E98C" w14:textId="77777777" w:rsidR="00BE71BD" w:rsidRPr="00D10015" w:rsidRDefault="00BE71BD" w:rsidP="00BE71BD"/>
        </w:tc>
      </w:tr>
      <w:tr w:rsidR="00BE71BD" w:rsidRPr="00D10015" w14:paraId="57BABB97" w14:textId="77777777" w:rsidTr="00BE71B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02E352D" w14:textId="77777777" w:rsidR="00BE71BD" w:rsidRPr="00D10015" w:rsidRDefault="00BE71BD" w:rsidP="00BE71BD">
            <w:pPr>
              <w:pStyle w:val="Heading4"/>
              <w:outlineLvl w:val="3"/>
            </w:pPr>
            <w:r w:rsidRPr="00D10015">
              <w:t>Questions spécifiques</w:t>
            </w:r>
          </w:p>
        </w:tc>
      </w:tr>
      <w:tr w:rsidR="00BE71BD" w:rsidRPr="00D10015" w14:paraId="52A0A43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BB6B32" w14:textId="77777777" w:rsidR="00BE71BD" w:rsidRDefault="00BE71BD" w:rsidP="00BE71BD">
            <w:r w:rsidRPr="00D10015">
              <w:t xml:space="preserve">Au verset 25, qu'est-ce que Paul a commandé aux maris de </w:t>
            </w:r>
            <w:proofErr w:type="gramStart"/>
            <w:r w:rsidRPr="00D10015">
              <w:t>faire?</w:t>
            </w:r>
            <w:proofErr w:type="gramEnd"/>
          </w:p>
          <w:p w14:paraId="7E0C20BF" w14:textId="77777777" w:rsidR="00BE71BD" w:rsidRDefault="00BE71BD" w:rsidP="00BE71BD"/>
          <w:p w14:paraId="32513972" w14:textId="77777777" w:rsidR="00BE71BD" w:rsidRPr="00D10015" w:rsidRDefault="00BE71BD" w:rsidP="00BE71B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15A034" w14:textId="77777777" w:rsidR="00BE71BD" w:rsidRPr="00D10015" w:rsidRDefault="00BE71BD" w:rsidP="00BE71BD">
            <w:r w:rsidRPr="00D10015">
              <w:t>Les maris doivent aimer leurs femmes comme le Christ a aimé l'église.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5AFEA44" w14:textId="77777777" w:rsidR="00BE71BD" w:rsidRPr="00D10015" w:rsidRDefault="00BE71BD" w:rsidP="00BE71BD"/>
          <w:p w14:paraId="28BB2AD1" w14:textId="77777777" w:rsidR="00BE71BD" w:rsidRPr="00D10015" w:rsidRDefault="00BE71BD" w:rsidP="00BE71BD"/>
          <w:p w14:paraId="2F664DEC" w14:textId="77777777" w:rsidR="00BE71BD" w:rsidRPr="00D10015" w:rsidRDefault="00BE71BD" w:rsidP="00BE71BD"/>
          <w:p w14:paraId="02C820D8" w14:textId="77777777" w:rsidR="00BE71BD" w:rsidRPr="00D10015" w:rsidRDefault="00BE71BD" w:rsidP="00BE71BD"/>
        </w:tc>
      </w:tr>
    </w:tbl>
    <w:p w14:paraId="77C95A40" w14:textId="77777777" w:rsidR="00BE71BD" w:rsidRDefault="00BE71BD"/>
    <w:p w14:paraId="029852E6" w14:textId="77777777" w:rsidR="007C4D5D" w:rsidRPr="00D10015" w:rsidRDefault="00BE71BD" w:rsidP="00BE71BD">
      <w:pPr>
        <w:pStyle w:val="Heading5"/>
        <w:spacing w:before="0"/>
        <w:rPr>
          <w:shd w:val="clear" w:color="auto" w:fill="auto"/>
        </w:rPr>
      </w:pPr>
      <w:r>
        <w:br w:type="column"/>
      </w:r>
      <w:proofErr w:type="spellStart"/>
      <w:r w:rsidR="007C4D5D" w:rsidRPr="00D10015">
        <w:rPr>
          <w:shd w:val="clear" w:color="auto" w:fill="auto"/>
        </w:rPr>
        <w:lastRenderedPageBreak/>
        <w:t>Éphèsiens</w:t>
      </w:r>
      <w:proofErr w:type="spellEnd"/>
      <w:r w:rsidR="007C4D5D" w:rsidRPr="00D10015">
        <w:rPr>
          <w:shd w:val="clear" w:color="auto" w:fill="auto"/>
        </w:rPr>
        <w:t xml:space="preserve"> </w:t>
      </w:r>
      <w:proofErr w:type="gramStart"/>
      <w:r w:rsidR="007C4D5D" w:rsidRPr="00D10015">
        <w:rPr>
          <w:shd w:val="clear" w:color="auto" w:fill="auto"/>
        </w:rPr>
        <w:t>5:</w:t>
      </w:r>
      <w:proofErr w:type="gramEnd"/>
      <w:r w:rsidR="007C4D5D" w:rsidRPr="00D10015">
        <w:rPr>
          <w:shd w:val="clear" w:color="auto" w:fill="auto"/>
        </w:rPr>
        <w:t>21-33</w:t>
      </w:r>
      <w:r w:rsidR="008A0B09">
        <w:rPr>
          <w:shd w:val="clear" w:color="auto" w:fill="auto"/>
        </w:rPr>
        <w:t xml:space="preserve"> (Continuer)</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169EBB66" w14:textId="77777777" w:rsidTr="00BE71BD">
        <w:trPr>
          <w:trHeight w:val="360"/>
        </w:trPr>
        <w:tc>
          <w:tcPr>
            <w:tcW w:w="2160" w:type="dxa"/>
            <w:vAlign w:val="center"/>
          </w:tcPr>
          <w:p w14:paraId="28B0E898" w14:textId="77777777" w:rsidR="00617F5C" w:rsidRPr="00D10015" w:rsidRDefault="00E63277" w:rsidP="008A0B09">
            <w:pPr>
              <w:pStyle w:val="Heading4"/>
              <w:outlineLvl w:val="3"/>
            </w:pPr>
            <w:r w:rsidRPr="00D10015">
              <w:t>Question</w:t>
            </w:r>
          </w:p>
        </w:tc>
        <w:tc>
          <w:tcPr>
            <w:tcW w:w="3600" w:type="dxa"/>
            <w:vAlign w:val="center"/>
          </w:tcPr>
          <w:p w14:paraId="25D7DB0D" w14:textId="0DAD0A9E" w:rsidR="00617F5C" w:rsidRPr="00D10015" w:rsidRDefault="009A7F83" w:rsidP="008A0B09">
            <w:pPr>
              <w:pStyle w:val="Heading4"/>
              <w:outlineLvl w:val="3"/>
            </w:pPr>
            <w:r>
              <w:t>Bonnes réponses</w:t>
            </w:r>
          </w:p>
        </w:tc>
        <w:tc>
          <w:tcPr>
            <w:tcW w:w="3600" w:type="dxa"/>
            <w:vAlign w:val="center"/>
          </w:tcPr>
          <w:p w14:paraId="64FB454E" w14:textId="77777777" w:rsidR="00617F5C" w:rsidRPr="00D10015" w:rsidRDefault="007C4D5D" w:rsidP="008A0B09">
            <w:pPr>
              <w:pStyle w:val="Heading4"/>
              <w:outlineLvl w:val="3"/>
            </w:pPr>
            <w:r w:rsidRPr="00D10015">
              <w:t>Commentaires</w:t>
            </w:r>
          </w:p>
        </w:tc>
      </w:tr>
      <w:tr w:rsidR="00BE71BD" w:rsidRPr="00D10015" w14:paraId="76A0820E" w14:textId="77777777" w:rsidTr="00BE71BD">
        <w:tc>
          <w:tcPr>
            <w:tcW w:w="2160" w:type="dxa"/>
            <w:shd w:val="clear" w:color="auto" w:fill="FFF0C2"/>
          </w:tcPr>
          <w:p w14:paraId="6287E768" w14:textId="77777777" w:rsidR="00BE71BD" w:rsidRDefault="00BE71BD" w:rsidP="00BE71BD">
            <w:r w:rsidRPr="00D10015">
              <w:t xml:space="preserve">Dans les versets 26-27, qu'est-ce que Paul a dit que Christ a fait pour </w:t>
            </w:r>
            <w:proofErr w:type="gramStart"/>
            <w:r w:rsidRPr="00D10015">
              <w:t>l'église?</w:t>
            </w:r>
            <w:proofErr w:type="gramEnd"/>
            <w:r w:rsidRPr="00D10015">
              <w:t xml:space="preserve"> </w:t>
            </w:r>
          </w:p>
          <w:p w14:paraId="12C57932" w14:textId="77777777" w:rsidR="00BE71BD" w:rsidRDefault="00BE71BD" w:rsidP="00BE71BD"/>
          <w:p w14:paraId="3CC722AB" w14:textId="77777777" w:rsidR="00BE71BD" w:rsidRPr="00D10015" w:rsidRDefault="00BE71BD" w:rsidP="00BE71BD"/>
        </w:tc>
        <w:tc>
          <w:tcPr>
            <w:tcW w:w="3600" w:type="dxa"/>
            <w:shd w:val="clear" w:color="auto" w:fill="FFF0C2"/>
          </w:tcPr>
          <w:p w14:paraId="3E89DA1B" w14:textId="19BACCC8" w:rsidR="00BE71BD" w:rsidRPr="00D10015" w:rsidRDefault="00BE71BD" w:rsidP="00BE71BD">
            <w:r w:rsidRPr="00B34445">
              <w:rPr>
                <w:color w:val="auto"/>
              </w:rPr>
              <w:t xml:space="preserve">Dans les versets 26-27, qu'est-ce que Paul a dit que Christ a fait pour </w:t>
            </w:r>
            <w:proofErr w:type="gramStart"/>
            <w:r w:rsidRPr="00B34445">
              <w:rPr>
                <w:color w:val="auto"/>
              </w:rPr>
              <w:t>l'église?</w:t>
            </w:r>
            <w:proofErr w:type="gramEnd"/>
            <w:r w:rsidR="001471E1" w:rsidRPr="00B34445">
              <w:rPr>
                <w:color w:val="auto"/>
              </w:rPr>
              <w:t xml:space="preserve"> (</w:t>
            </w:r>
            <w:proofErr w:type="gramStart"/>
            <w:r w:rsidR="001471E1" w:rsidRPr="00B34445">
              <w:rPr>
                <w:color w:val="auto"/>
              </w:rPr>
              <w:t>ce</w:t>
            </w:r>
            <w:proofErr w:type="gramEnd"/>
            <w:r w:rsidR="001471E1" w:rsidRPr="00B34445">
              <w:rPr>
                <w:color w:val="auto"/>
              </w:rPr>
              <w:t xml:space="preserve"> n’est une réponse)</w:t>
            </w:r>
          </w:p>
        </w:tc>
        <w:tc>
          <w:tcPr>
            <w:tcW w:w="3600" w:type="dxa"/>
            <w:shd w:val="clear" w:color="auto" w:fill="FFF0C2"/>
          </w:tcPr>
          <w:p w14:paraId="49810B6F" w14:textId="77777777" w:rsidR="00BE71BD" w:rsidRPr="00D10015" w:rsidRDefault="00BE71BD" w:rsidP="00BE71BD">
            <w:pPr>
              <w:pStyle w:val="Heading4"/>
              <w:outlineLvl w:val="3"/>
            </w:pPr>
          </w:p>
        </w:tc>
      </w:tr>
      <w:tr w:rsidR="00BE71BD" w:rsidRPr="00D10015" w14:paraId="6319EC4B" w14:textId="77777777" w:rsidTr="00BE71BD">
        <w:tc>
          <w:tcPr>
            <w:tcW w:w="2160" w:type="dxa"/>
            <w:shd w:val="clear" w:color="auto" w:fill="FFF0C2"/>
          </w:tcPr>
          <w:p w14:paraId="06AA4009" w14:textId="77777777" w:rsidR="00BE71BD" w:rsidRDefault="00BE71BD" w:rsidP="00BE71BD">
            <w:r w:rsidRPr="00D10015">
              <w:t xml:space="preserve">Au verset 28, comment Paul dit-il que les maris doivent aimer leurs </w:t>
            </w:r>
            <w:proofErr w:type="gramStart"/>
            <w:r w:rsidRPr="00D10015">
              <w:t>femmes?</w:t>
            </w:r>
            <w:proofErr w:type="gramEnd"/>
            <w:r w:rsidRPr="00D10015">
              <w:t xml:space="preserve"> </w:t>
            </w:r>
          </w:p>
          <w:p w14:paraId="4C6750F1" w14:textId="77777777" w:rsidR="00BE71BD" w:rsidRDefault="00BE71BD" w:rsidP="00BE71BD"/>
          <w:p w14:paraId="329905D1" w14:textId="77777777" w:rsidR="00BE71BD" w:rsidRPr="00D10015" w:rsidRDefault="00BE71BD" w:rsidP="00BE71BD"/>
        </w:tc>
        <w:tc>
          <w:tcPr>
            <w:tcW w:w="3600" w:type="dxa"/>
            <w:shd w:val="clear" w:color="auto" w:fill="FFF0C2"/>
          </w:tcPr>
          <w:p w14:paraId="3380FBB8" w14:textId="52796AD0" w:rsidR="00BE71BD" w:rsidRPr="00D10015" w:rsidRDefault="001471E1" w:rsidP="00BE71BD">
            <w:r>
              <w:t xml:space="preserve">Comme </w:t>
            </w:r>
            <w:r w:rsidR="00BE71BD" w:rsidRPr="00D10015">
              <w:t>un mari aime son propre corps, il devrait aimer sa femme</w:t>
            </w:r>
          </w:p>
        </w:tc>
        <w:tc>
          <w:tcPr>
            <w:tcW w:w="3600" w:type="dxa"/>
            <w:shd w:val="clear" w:color="auto" w:fill="FFF0C2"/>
          </w:tcPr>
          <w:p w14:paraId="76457EAF" w14:textId="77777777" w:rsidR="00BE71BD" w:rsidRPr="00D10015" w:rsidRDefault="00BE71BD" w:rsidP="00BE71BD">
            <w:pPr>
              <w:pStyle w:val="Heading4"/>
              <w:outlineLvl w:val="3"/>
            </w:pPr>
          </w:p>
        </w:tc>
      </w:tr>
      <w:tr w:rsidR="00BE71BD" w:rsidRPr="00D10015" w14:paraId="3D7D6DD5" w14:textId="77777777" w:rsidTr="00BE71BD">
        <w:tc>
          <w:tcPr>
            <w:tcW w:w="2160" w:type="dxa"/>
            <w:shd w:val="clear" w:color="auto" w:fill="FFF0C2"/>
          </w:tcPr>
          <w:p w14:paraId="748AE8A9" w14:textId="77777777" w:rsidR="00BE71BD" w:rsidRDefault="00BE71BD" w:rsidP="00BE71BD">
            <w:r w:rsidRPr="00D10015">
              <w:t xml:space="preserve">Au verset 29, comment Paul décrit-il la façon dont une personne traite son propre corps avec la manière dont Christ traite </w:t>
            </w:r>
            <w:proofErr w:type="gramStart"/>
            <w:r w:rsidRPr="00D10015">
              <w:t>l'église?</w:t>
            </w:r>
            <w:proofErr w:type="gramEnd"/>
            <w:r w:rsidRPr="00D10015">
              <w:t xml:space="preserve"> </w:t>
            </w:r>
          </w:p>
          <w:p w14:paraId="100C9F6C" w14:textId="77777777" w:rsidR="00BE71BD" w:rsidRDefault="00BE71BD" w:rsidP="00BE71BD"/>
          <w:p w14:paraId="4F4CA7CF" w14:textId="77777777" w:rsidR="00BE71BD" w:rsidRPr="00D10015" w:rsidRDefault="00BE71BD" w:rsidP="00BE71BD"/>
        </w:tc>
        <w:tc>
          <w:tcPr>
            <w:tcW w:w="3600" w:type="dxa"/>
            <w:shd w:val="clear" w:color="auto" w:fill="FFF0C2"/>
          </w:tcPr>
          <w:p w14:paraId="4ACE852B" w14:textId="77777777" w:rsidR="00BE71BD" w:rsidRPr="00D10015" w:rsidRDefault="00BE71BD" w:rsidP="00BE71BD">
            <w:r w:rsidRPr="00D10015">
              <w:t>Une personne nourrit son corps et le traite avec soin, tout comme Christ traite l'église.</w:t>
            </w:r>
          </w:p>
        </w:tc>
        <w:tc>
          <w:tcPr>
            <w:tcW w:w="3600" w:type="dxa"/>
            <w:shd w:val="clear" w:color="auto" w:fill="FFF0C2"/>
          </w:tcPr>
          <w:p w14:paraId="6FD79BB5" w14:textId="77777777" w:rsidR="00BE71BD" w:rsidRPr="00D10015" w:rsidRDefault="00BE71BD" w:rsidP="00BE71BD">
            <w:pPr>
              <w:pStyle w:val="Heading4"/>
              <w:outlineLvl w:val="3"/>
            </w:pPr>
          </w:p>
        </w:tc>
      </w:tr>
      <w:tr w:rsidR="00BE71BD" w:rsidRPr="00D10015" w14:paraId="424BABDB" w14:textId="77777777" w:rsidTr="00BE71BD">
        <w:tc>
          <w:tcPr>
            <w:tcW w:w="2160" w:type="dxa"/>
            <w:shd w:val="clear" w:color="auto" w:fill="FFF0C2"/>
          </w:tcPr>
          <w:p w14:paraId="0FEB609E" w14:textId="77777777" w:rsidR="00BE71BD" w:rsidRDefault="00BE71BD" w:rsidP="00BE71BD">
            <w:r w:rsidRPr="00D10015">
              <w:t xml:space="preserve">Au verset 31, qu'est-ce que Paul a dit qu'un homme </w:t>
            </w:r>
            <w:proofErr w:type="gramStart"/>
            <w:r w:rsidRPr="00D10015">
              <w:t>ferait?</w:t>
            </w:r>
            <w:proofErr w:type="gramEnd"/>
            <w:r w:rsidRPr="00D10015">
              <w:t xml:space="preserve"> </w:t>
            </w:r>
          </w:p>
          <w:p w14:paraId="53E657E0" w14:textId="77777777" w:rsidR="00BE71BD" w:rsidRDefault="00BE71BD" w:rsidP="00BE71BD"/>
          <w:p w14:paraId="46C61B58" w14:textId="77777777" w:rsidR="00BE71BD" w:rsidRPr="00D10015" w:rsidRDefault="00BE71BD" w:rsidP="00BE71BD"/>
        </w:tc>
        <w:tc>
          <w:tcPr>
            <w:tcW w:w="3600" w:type="dxa"/>
            <w:shd w:val="clear" w:color="auto" w:fill="FFF0C2"/>
          </w:tcPr>
          <w:p w14:paraId="3913D92F" w14:textId="77777777" w:rsidR="00BE71BD" w:rsidRPr="00D10015" w:rsidRDefault="00BE71BD" w:rsidP="00BE71BD">
            <w:r w:rsidRPr="00D10015">
              <w:t>Il laisserait son père et sa mère et serait uni à sa femme, et les deux deviendraient une seule chair.</w:t>
            </w:r>
          </w:p>
        </w:tc>
        <w:tc>
          <w:tcPr>
            <w:tcW w:w="3600" w:type="dxa"/>
            <w:shd w:val="clear" w:color="auto" w:fill="FFF0C2"/>
          </w:tcPr>
          <w:p w14:paraId="497FAE39" w14:textId="77777777" w:rsidR="00BE71BD" w:rsidRPr="00D10015" w:rsidRDefault="00BE71BD" w:rsidP="00BE71BD">
            <w:pPr>
              <w:pStyle w:val="Heading4"/>
              <w:outlineLvl w:val="3"/>
            </w:pPr>
          </w:p>
        </w:tc>
      </w:tr>
      <w:tr w:rsidR="00BE71BD" w:rsidRPr="00D10015" w14:paraId="7D3C439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0CC0A8" w14:textId="7C857690" w:rsidR="00BE71BD" w:rsidRDefault="00BE71BD" w:rsidP="00BE71BD">
            <w:r w:rsidRPr="00D10015">
              <w:t>Comment comprenez-vous la phrase "rejoint sa femme" et "deux deviendront une seule chair"</w:t>
            </w:r>
            <w:r w:rsidR="001471E1">
              <w:t xml:space="preserve"> </w:t>
            </w:r>
            <w:r w:rsidR="001471E1">
              <w:rPr>
                <w:color w:val="000000"/>
              </w:rPr>
              <w:t xml:space="preserve">dans votre </w:t>
            </w:r>
            <w:proofErr w:type="gramStart"/>
            <w:r w:rsidR="001471E1">
              <w:rPr>
                <w:color w:val="000000"/>
              </w:rPr>
              <w:t>langue</w:t>
            </w:r>
            <w:r w:rsidRPr="00D10015">
              <w:t>?</w:t>
            </w:r>
            <w:proofErr w:type="gramEnd"/>
            <w:r w:rsidRPr="00D10015">
              <w:t xml:space="preserve"> [</w:t>
            </w:r>
            <w:proofErr w:type="gramStart"/>
            <w:r w:rsidRPr="00D10015">
              <w:t>5:</w:t>
            </w:r>
            <w:proofErr w:type="gramEnd"/>
            <w:r w:rsidRPr="00D10015">
              <w:t>31]</w:t>
            </w:r>
          </w:p>
          <w:p w14:paraId="4047CD8A" w14:textId="77777777" w:rsidR="00BE71BD" w:rsidRDefault="00BE71BD" w:rsidP="00BE71BD"/>
          <w:p w14:paraId="1DA4FF2D" w14:textId="77777777" w:rsidR="00BE71BD" w:rsidRPr="00D10015" w:rsidRDefault="00BE71BD" w:rsidP="00BE71B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DE253B" w14:textId="77777777" w:rsidR="00BE71BD" w:rsidRPr="00D10015" w:rsidRDefault="00BE71BD" w:rsidP="00BE71BD">
            <w:r w:rsidRPr="00D10015">
              <w:t>Dans le mariage, le mari et la femme deviennent comme s'ils ne formaient qu'un seul corps.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E473801" w14:textId="77777777" w:rsidR="00BE71BD" w:rsidRPr="00D10015" w:rsidRDefault="00BE71BD" w:rsidP="00BE71BD"/>
        </w:tc>
      </w:tr>
      <w:tr w:rsidR="00BE71BD" w:rsidRPr="00D10015" w14:paraId="742357B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FA1821" w14:textId="77777777" w:rsidR="00BE71BD" w:rsidRDefault="00BE71BD" w:rsidP="00BE71BD">
            <w:r w:rsidRPr="00D10015">
              <w:t xml:space="preserve">Au verset 33, quel est le commandement de Paul aux maris et aux </w:t>
            </w:r>
            <w:proofErr w:type="gramStart"/>
            <w:r w:rsidRPr="00D10015">
              <w:t>femmes?</w:t>
            </w:r>
            <w:proofErr w:type="gramEnd"/>
          </w:p>
          <w:p w14:paraId="147C71D9" w14:textId="77777777" w:rsidR="00BE71BD" w:rsidRDefault="00BE71BD" w:rsidP="00BE71BD"/>
          <w:p w14:paraId="05284CBB" w14:textId="77777777" w:rsidR="00BE71BD" w:rsidRPr="00D10015" w:rsidRDefault="00BE71BD" w:rsidP="00BE71BD"/>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144C91" w14:textId="77777777" w:rsidR="00BE71BD" w:rsidRPr="00D10015" w:rsidRDefault="00BE71BD" w:rsidP="00BE71BD">
            <w:r w:rsidRPr="00D10015">
              <w:t>Chacun de vous aussi doit aimer sa femme comme lui-même et la femme doit respecter son mari.</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CA3E15" w14:textId="77777777" w:rsidR="00BE71BD" w:rsidRPr="00D10015" w:rsidRDefault="00BE71BD" w:rsidP="00BE71BD"/>
          <w:p w14:paraId="00BC5239" w14:textId="77777777" w:rsidR="00BE71BD" w:rsidRPr="00D10015" w:rsidRDefault="00BE71BD" w:rsidP="00BE71BD"/>
          <w:p w14:paraId="53AAF6B9" w14:textId="77777777" w:rsidR="00BE71BD" w:rsidRPr="00D10015" w:rsidRDefault="00BE71BD" w:rsidP="00BE71BD"/>
          <w:p w14:paraId="60C802E1" w14:textId="77777777" w:rsidR="00BE71BD" w:rsidRPr="00D10015" w:rsidRDefault="00BE71BD" w:rsidP="00BE71BD"/>
        </w:tc>
      </w:tr>
    </w:tbl>
    <w:p w14:paraId="0AE8E97E" w14:textId="77777777" w:rsidR="00BE71BD" w:rsidRDefault="00BE71BD" w:rsidP="00BE71BD">
      <w:pPr>
        <w:pStyle w:val="Heading5"/>
        <w:spacing w:before="0"/>
      </w:pPr>
      <w:r>
        <w:br w:type="column"/>
      </w:r>
      <w:proofErr w:type="spellStart"/>
      <w:r w:rsidRPr="00D10015">
        <w:rPr>
          <w:shd w:val="clear" w:color="auto" w:fill="auto"/>
        </w:rPr>
        <w:lastRenderedPageBreak/>
        <w:t>Éphèsiens</w:t>
      </w:r>
      <w:proofErr w:type="spellEnd"/>
      <w:r w:rsidRPr="00D10015">
        <w:rPr>
          <w:shd w:val="clear" w:color="auto" w:fill="auto"/>
        </w:rPr>
        <w:t xml:space="preserve"> </w:t>
      </w:r>
      <w:proofErr w:type="gramStart"/>
      <w:r w:rsidRPr="00D10015">
        <w:rPr>
          <w:shd w:val="clear" w:color="auto" w:fill="auto"/>
        </w:rPr>
        <w:t>5:</w:t>
      </w:r>
      <w:proofErr w:type="gramEnd"/>
      <w:r w:rsidRPr="00D10015">
        <w:rPr>
          <w:shd w:val="clear" w:color="auto" w:fill="auto"/>
        </w:rPr>
        <w:t>21-33</w:t>
      </w:r>
      <w:r>
        <w:rPr>
          <w:shd w:val="clear" w:color="auto" w:fill="auto"/>
        </w:rPr>
        <w:t xml:space="preserve"> (Continuer)</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71BD" w:rsidRPr="00D10015" w14:paraId="10D7F3F1" w14:textId="77777777" w:rsidTr="00BE71BD">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24522A5E" w14:textId="6C025468" w:rsidR="00BE71BD" w:rsidRPr="00D10015" w:rsidRDefault="00BE71BD" w:rsidP="00BE71BD">
            <w:pPr>
              <w:pStyle w:val="Heading4"/>
              <w:outlineLvl w:val="3"/>
            </w:pPr>
            <w:r w:rsidRPr="00D10015">
              <w:t>Question</w:t>
            </w:r>
            <w:r w:rsidR="001471E1">
              <w: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F301656" w14:textId="2722669A" w:rsidR="00BE71BD" w:rsidRPr="00D10015" w:rsidRDefault="009A7F83" w:rsidP="00BE71BD">
            <w:pPr>
              <w:pStyle w:val="Heading4"/>
              <w:outlineLvl w:val="3"/>
            </w:pPr>
            <w:r>
              <w:t>Bonnes réponses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2D5D84D" w14:textId="77777777" w:rsidR="00BE71BD" w:rsidRPr="00D10015" w:rsidRDefault="00BE71BD" w:rsidP="00BE71BD">
            <w:pPr>
              <w:pStyle w:val="Heading4"/>
              <w:outlineLvl w:val="3"/>
            </w:pPr>
            <w:r w:rsidRPr="00D10015">
              <w:t>Commentaires</w:t>
            </w:r>
          </w:p>
        </w:tc>
      </w:tr>
      <w:tr w:rsidR="00BE71BD" w:rsidRPr="00D10015" w14:paraId="315CC3DA" w14:textId="77777777" w:rsidTr="00BE71BD">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7B622AB" w14:textId="77777777" w:rsidR="00BE71BD" w:rsidRPr="00D10015" w:rsidRDefault="00BE71BD" w:rsidP="00BE71BD">
            <w:pPr>
              <w:pStyle w:val="Heading4"/>
              <w:outlineLvl w:val="3"/>
            </w:pPr>
            <w:r w:rsidRPr="00D10015">
              <w:t>Suivi (à utiliser en cas de malentendu concernant une question spécifique.)</w:t>
            </w:r>
          </w:p>
        </w:tc>
      </w:tr>
      <w:tr w:rsidR="00BE71BD" w:rsidRPr="00D10015" w14:paraId="589DA8DD"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ED251D8" w14:textId="77777777" w:rsidR="00BE71BD" w:rsidRPr="00D10015" w:rsidRDefault="00BE71BD" w:rsidP="00BE71BD">
            <w:r w:rsidRPr="00D10015">
              <w:t xml:space="preserve">Exemple de questions de </w:t>
            </w:r>
            <w:proofErr w:type="gramStart"/>
            <w:r w:rsidRPr="00D10015">
              <w:t>suivi:</w:t>
            </w:r>
            <w:proofErr w:type="gramEnd"/>
          </w:p>
          <w:p w14:paraId="759AA887" w14:textId="77777777" w:rsidR="00BE71BD" w:rsidRPr="00D10015" w:rsidRDefault="00BE71BD" w:rsidP="00BE71BD"/>
          <w:p w14:paraId="494033CF" w14:textId="77777777" w:rsidR="00BE71BD" w:rsidRPr="00D10015" w:rsidRDefault="00BE71BD" w:rsidP="00BE71BD">
            <w:r w:rsidRPr="00D10015">
              <w:t xml:space="preserve">Comment utiliseriez-vous ce mot / cette phrase, "uni à sa femme" ou "les deux deviennent une chair" dans le langage </w:t>
            </w:r>
            <w:proofErr w:type="gramStart"/>
            <w:r w:rsidRPr="00D10015">
              <w:t>courant?</w:t>
            </w:r>
            <w:proofErr w:type="gramEnd"/>
          </w:p>
          <w:p w14:paraId="3F107446" w14:textId="77777777" w:rsidR="00BE71BD" w:rsidRPr="00D10015" w:rsidRDefault="00BE71BD" w:rsidP="00BE71BD"/>
          <w:p w14:paraId="754986BB" w14:textId="6DC6F82F" w:rsidR="00BE71BD" w:rsidRDefault="00BE71BD" w:rsidP="00BE71BD">
            <w:r w:rsidRPr="00D10015">
              <w:t xml:space="preserve">Y a-t-il des mots/expressions tels que "joint à sa femme" ou "les deux deviennent une chair" dans le langage courant [décrivez le sens que le texte doit </w:t>
            </w:r>
            <w:proofErr w:type="gramStart"/>
            <w:r w:rsidRPr="00D10015">
              <w:t>communiquer?</w:t>
            </w:r>
            <w:proofErr w:type="gramEnd"/>
          </w:p>
          <w:p w14:paraId="20C2A3F4" w14:textId="77777777" w:rsidR="00C34B38" w:rsidRDefault="00C34B38" w:rsidP="00BE71BD"/>
          <w:p w14:paraId="66189065" w14:textId="77777777" w:rsidR="00C34B38" w:rsidRPr="00D10015" w:rsidRDefault="00C34B38" w:rsidP="00BE71BD"/>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7685AD7" w14:textId="77777777" w:rsidR="00BE71BD" w:rsidRPr="00D10015" w:rsidRDefault="00BE71BD" w:rsidP="00BE71BD">
            <w:r w:rsidRPr="00D10015">
              <w:t xml:space="preserve">Si possible, déterminez </w:t>
            </w:r>
            <w:proofErr w:type="gramStart"/>
            <w:r w:rsidRPr="00D10015">
              <w:t>si:</w:t>
            </w:r>
            <w:proofErr w:type="gramEnd"/>
          </w:p>
          <w:p w14:paraId="5971D660" w14:textId="77777777" w:rsidR="00BE71BD" w:rsidRPr="00D10015" w:rsidRDefault="00BE71BD" w:rsidP="00BE71BD"/>
          <w:p w14:paraId="7F3A0CC5" w14:textId="77777777" w:rsidR="00BE71BD" w:rsidRPr="00D10015" w:rsidRDefault="00BE71BD" w:rsidP="00BE71BD">
            <w:pPr>
              <w:pStyle w:val="DotBullet"/>
            </w:pPr>
            <w:r w:rsidRPr="00D10015">
              <w:t>Le mot ou la phrase n'a pas été traduit correctement.</w:t>
            </w:r>
          </w:p>
          <w:p w14:paraId="7108D0FB" w14:textId="77777777" w:rsidR="00BE71BD" w:rsidRPr="00D10015" w:rsidRDefault="00BE71BD" w:rsidP="00BE71BD">
            <w:pPr>
              <w:pStyle w:val="DotBullet"/>
            </w:pPr>
            <w:r w:rsidRPr="00D10015">
              <w:t>Il y a quelque chose d'autre dans le passage qui déroute le lecteur</w:t>
            </w:r>
          </w:p>
          <w:p w14:paraId="7A463147" w14:textId="052C25E7" w:rsidR="00BE71BD" w:rsidRPr="00D10015" w:rsidRDefault="00BE71BD" w:rsidP="00BE71BD">
            <w:pPr>
              <w:pStyle w:val="DotBullet"/>
            </w:pPr>
            <w:r w:rsidRPr="00D10015">
              <w:t xml:space="preserve">La traduction est correcte, mais le lecteur ne comprend pas </w:t>
            </w:r>
            <w:r w:rsidR="00B903FA">
              <w:t>le terme</w:t>
            </w:r>
            <w:r w:rsidRPr="00D10015">
              <w:t xml:space="preserv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1DD79FC" w14:textId="77777777" w:rsidR="00BE71BD" w:rsidRPr="00D10015" w:rsidRDefault="00BE71BD" w:rsidP="00BE71BD"/>
        </w:tc>
      </w:tr>
    </w:tbl>
    <w:p w14:paraId="33640AEA" w14:textId="77777777" w:rsidR="00617F5C" w:rsidRPr="00D10015" w:rsidRDefault="00617F5C" w:rsidP="00A30E40">
      <w:pPr>
        <w:pStyle w:val="Heading2"/>
        <w:rPr>
          <w:shd w:val="clear" w:color="auto" w:fill="auto"/>
        </w:rPr>
      </w:pPr>
      <w:bookmarkStart w:id="34" w:name="_dwmbesrb2cm9" w:colFirst="0" w:colLast="0"/>
      <w:bookmarkEnd w:id="34"/>
    </w:p>
    <w:p w14:paraId="20038AAD" w14:textId="77777777" w:rsidR="00617F5C" w:rsidRPr="00D10015" w:rsidRDefault="00E63277" w:rsidP="00A30E40">
      <w:pPr>
        <w:pStyle w:val="Heading2"/>
        <w:rPr>
          <w:shd w:val="clear" w:color="auto" w:fill="auto"/>
        </w:rPr>
      </w:pPr>
      <w:bookmarkStart w:id="35" w:name="_hu2o1rgsqi8g" w:colFirst="0" w:colLast="0"/>
      <w:bookmarkEnd w:id="35"/>
      <w:r w:rsidRPr="00D10015">
        <w:rPr>
          <w:shd w:val="clear" w:color="auto" w:fill="auto"/>
        </w:rPr>
        <w:br w:type="page"/>
      </w:r>
    </w:p>
    <w:p w14:paraId="42EBD641" w14:textId="77777777" w:rsidR="00617F5C" w:rsidRPr="00D10015" w:rsidRDefault="007C4D5D" w:rsidP="008A0B09">
      <w:pPr>
        <w:pStyle w:val="Heading2"/>
        <w:rPr>
          <w:shd w:val="clear" w:color="auto" w:fill="auto"/>
        </w:rPr>
      </w:pPr>
      <w:bookmarkStart w:id="36" w:name="_Toc35773709"/>
      <w:proofErr w:type="spellStart"/>
      <w:r w:rsidRPr="00D10015">
        <w:rPr>
          <w:shd w:val="clear" w:color="auto" w:fill="auto"/>
        </w:rPr>
        <w:lastRenderedPageBreak/>
        <w:t>Éphèsiens</w:t>
      </w:r>
      <w:proofErr w:type="spellEnd"/>
      <w:r w:rsidRPr="00D10015">
        <w:rPr>
          <w:shd w:val="clear" w:color="auto" w:fill="auto"/>
        </w:rPr>
        <w:t xml:space="preserve"> </w:t>
      </w:r>
      <w:proofErr w:type="gramStart"/>
      <w:r w:rsidRPr="00D10015">
        <w:rPr>
          <w:shd w:val="clear" w:color="auto" w:fill="auto"/>
        </w:rPr>
        <w:t>6:</w:t>
      </w:r>
      <w:proofErr w:type="gramEnd"/>
      <w:r w:rsidRPr="00D10015">
        <w:rPr>
          <w:shd w:val="clear" w:color="auto" w:fill="auto"/>
        </w:rPr>
        <w:t>1-4</w:t>
      </w:r>
      <w:bookmarkEnd w:id="36"/>
    </w:p>
    <w:p w14:paraId="6C87596C" w14:textId="77777777" w:rsidR="00617F5C" w:rsidRDefault="007C4D5D" w:rsidP="008A0B09">
      <w:pPr>
        <w:pStyle w:val="ListParagraph"/>
      </w:pPr>
      <w:proofErr w:type="gramStart"/>
      <w:r w:rsidRPr="00D10015">
        <w:rPr>
          <w:b/>
          <w:bCs/>
        </w:rPr>
        <w:t>Contexte:</w:t>
      </w:r>
      <w:proofErr w:type="gramEnd"/>
      <w:r w:rsidRPr="00D10015">
        <w:t xml:space="preserve"> Ce passage est tiré de la lettre de Paul aux croyants d’Éphèse. Au chapitre 5, Paul dit aux Ephésiens comment ils devraient se comporter dans leurs relations. Dans </w:t>
      </w:r>
      <w:proofErr w:type="gramStart"/>
      <w:r w:rsidRPr="00D10015">
        <w:t>6:</w:t>
      </w:r>
      <w:proofErr w:type="gramEnd"/>
      <w:r w:rsidRPr="00D10015">
        <w:t xml:space="preserve"> 1, Paul a écrit sur les devoirs des parents et la responsabilité des enfants</w:t>
      </w:r>
      <w:r w:rsidR="00A30E40" w:rsidRPr="00D10015">
        <w:t>.</w:t>
      </w:r>
    </w:p>
    <w:p w14:paraId="1F7E6DF6" w14:textId="77777777" w:rsidR="008A0B09" w:rsidRPr="00D10015" w:rsidRDefault="008A0B09" w:rsidP="008A0B09">
      <w:pPr>
        <w:pStyle w:val="ListParagraph"/>
        <w:rPr>
          <w:color w:val="802F1F"/>
        </w:rPr>
      </w:pP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42B76BA4" w14:textId="77777777" w:rsidTr="006B4956">
        <w:trPr>
          <w:trHeight w:val="360"/>
        </w:trPr>
        <w:tc>
          <w:tcPr>
            <w:tcW w:w="2160" w:type="dxa"/>
            <w:vAlign w:val="center"/>
          </w:tcPr>
          <w:p w14:paraId="504D353B" w14:textId="77777777" w:rsidR="00617F5C" w:rsidRPr="00D10015" w:rsidRDefault="00E63277" w:rsidP="008A0B09">
            <w:pPr>
              <w:pStyle w:val="Heading4"/>
              <w:outlineLvl w:val="3"/>
            </w:pPr>
            <w:r w:rsidRPr="00D10015">
              <w:t>Question</w:t>
            </w:r>
          </w:p>
        </w:tc>
        <w:tc>
          <w:tcPr>
            <w:tcW w:w="3600" w:type="dxa"/>
            <w:vAlign w:val="center"/>
          </w:tcPr>
          <w:p w14:paraId="3D00017C" w14:textId="09B6C818" w:rsidR="00617F5C" w:rsidRPr="00D10015" w:rsidRDefault="009A7F83" w:rsidP="008A0B09">
            <w:pPr>
              <w:pStyle w:val="Heading4"/>
              <w:outlineLvl w:val="3"/>
            </w:pPr>
            <w:r>
              <w:t>Bonnes réponses</w:t>
            </w:r>
          </w:p>
        </w:tc>
        <w:tc>
          <w:tcPr>
            <w:tcW w:w="3600" w:type="dxa"/>
            <w:vAlign w:val="center"/>
          </w:tcPr>
          <w:p w14:paraId="4445BED9" w14:textId="77777777" w:rsidR="00617F5C" w:rsidRPr="00D10015" w:rsidRDefault="007C4D5D" w:rsidP="008A0B09">
            <w:pPr>
              <w:pStyle w:val="Heading4"/>
              <w:outlineLvl w:val="3"/>
            </w:pPr>
            <w:r w:rsidRPr="00D10015">
              <w:t>Commentaires</w:t>
            </w:r>
          </w:p>
        </w:tc>
      </w:tr>
      <w:tr w:rsidR="00617F5C" w:rsidRPr="00D10015" w14:paraId="250E0BC1" w14:textId="77777777" w:rsidTr="006B4956">
        <w:trPr>
          <w:trHeight w:val="360"/>
        </w:trPr>
        <w:tc>
          <w:tcPr>
            <w:tcW w:w="9360" w:type="dxa"/>
            <w:gridSpan w:val="3"/>
            <w:shd w:val="clear" w:color="auto" w:fill="F3D5CF"/>
            <w:vAlign w:val="center"/>
          </w:tcPr>
          <w:p w14:paraId="11A94022" w14:textId="77777777" w:rsidR="00617F5C" w:rsidRPr="00D10015" w:rsidRDefault="007C4D5D" w:rsidP="008A0B09">
            <w:pPr>
              <w:pStyle w:val="Heading4"/>
              <w:outlineLvl w:val="3"/>
            </w:pPr>
            <w:r w:rsidRPr="00D10015">
              <w:t>Section de résumé</w:t>
            </w:r>
          </w:p>
        </w:tc>
      </w:tr>
      <w:tr w:rsidR="00617F5C" w:rsidRPr="00D10015" w14:paraId="46322EF4" w14:textId="77777777">
        <w:trPr>
          <w:trHeight w:val="1200"/>
        </w:trPr>
        <w:tc>
          <w:tcPr>
            <w:tcW w:w="2160" w:type="dxa"/>
            <w:shd w:val="clear" w:color="auto" w:fill="FFF0C2"/>
          </w:tcPr>
          <w:p w14:paraId="26E5B5D2" w14:textId="77777777" w:rsidR="00617F5C" w:rsidRPr="00D10015" w:rsidRDefault="007C4D5D" w:rsidP="00A30E40">
            <w:r w:rsidRPr="00D10015">
              <w:t>Résumez ce passage.</w:t>
            </w:r>
          </w:p>
        </w:tc>
        <w:tc>
          <w:tcPr>
            <w:tcW w:w="3600" w:type="dxa"/>
            <w:shd w:val="clear" w:color="auto" w:fill="FFF0C2"/>
          </w:tcPr>
          <w:p w14:paraId="557CF06F" w14:textId="77777777" w:rsidR="00617F5C" w:rsidRPr="00D10015" w:rsidRDefault="007C4D5D" w:rsidP="006B4956">
            <w:pPr>
              <w:pStyle w:val="BoxBullet"/>
              <w:rPr>
                <w:shd w:val="clear" w:color="auto" w:fill="auto"/>
              </w:rPr>
            </w:pPr>
            <w:r w:rsidRPr="00D10015">
              <w:rPr>
                <w:shd w:val="clear" w:color="auto" w:fill="auto"/>
              </w:rPr>
              <w:t>Les enfants doivent obéir à leurs parents.</w:t>
            </w:r>
          </w:p>
          <w:p w14:paraId="3520C68A" w14:textId="77777777" w:rsidR="005600B7" w:rsidRPr="00D10015" w:rsidRDefault="005600B7" w:rsidP="006B4956">
            <w:pPr>
              <w:pStyle w:val="BoxBullet"/>
              <w:rPr>
                <w:shd w:val="clear" w:color="auto" w:fill="auto"/>
              </w:rPr>
            </w:pPr>
            <w:r w:rsidRPr="00D10015">
              <w:rPr>
                <w:shd w:val="clear" w:color="auto" w:fill="auto"/>
              </w:rPr>
              <w:t>"Honore votre père et votre mère pour que tout se passe bien pour vous et vous pouvez vivre longtemps sur la terre."</w:t>
            </w:r>
          </w:p>
          <w:p w14:paraId="456D6B68" w14:textId="77777777" w:rsidR="00617F5C" w:rsidRPr="00D10015" w:rsidRDefault="005600B7" w:rsidP="006B4956">
            <w:pPr>
              <w:pStyle w:val="BoxBullet"/>
              <w:rPr>
                <w:shd w:val="clear" w:color="auto" w:fill="auto"/>
              </w:rPr>
            </w:pPr>
            <w:r w:rsidRPr="00D10015">
              <w:rPr>
                <w:shd w:val="clear" w:color="auto" w:fill="auto"/>
              </w:rPr>
              <w:t>Pères, ne provoquez pas la colère de vos enfants</w:t>
            </w:r>
            <w:r w:rsidR="00A30E40" w:rsidRPr="00D10015">
              <w:rPr>
                <w:shd w:val="clear" w:color="auto" w:fill="auto"/>
              </w:rPr>
              <w:t>.</w:t>
            </w:r>
          </w:p>
          <w:p w14:paraId="11BE555E" w14:textId="77777777" w:rsidR="00617F5C" w:rsidRDefault="005600B7" w:rsidP="006B4956">
            <w:pPr>
              <w:pStyle w:val="BoxBullet"/>
              <w:rPr>
                <w:shd w:val="clear" w:color="auto" w:fill="auto"/>
              </w:rPr>
            </w:pPr>
            <w:r w:rsidRPr="00D10015">
              <w:rPr>
                <w:shd w:val="clear" w:color="auto" w:fill="auto"/>
              </w:rPr>
              <w:t>Les pères devraient discipliner et instruire leurs enfants dans le Seigneur</w:t>
            </w:r>
            <w:r w:rsidR="00A30E40" w:rsidRPr="00D10015">
              <w:rPr>
                <w:shd w:val="clear" w:color="auto" w:fill="auto"/>
              </w:rPr>
              <w:t>.</w:t>
            </w:r>
          </w:p>
          <w:p w14:paraId="4DDDAFCB" w14:textId="77777777" w:rsidR="006B4956" w:rsidRPr="00D10015" w:rsidRDefault="006B4956" w:rsidP="006B4956">
            <w:pPr>
              <w:pStyle w:val="BoxBullet"/>
              <w:numPr>
                <w:ilvl w:val="0"/>
                <w:numId w:val="0"/>
              </w:numPr>
              <w:ind w:left="360"/>
              <w:rPr>
                <w:shd w:val="clear" w:color="auto" w:fill="auto"/>
              </w:rPr>
            </w:pPr>
          </w:p>
        </w:tc>
        <w:tc>
          <w:tcPr>
            <w:tcW w:w="3600" w:type="dxa"/>
            <w:shd w:val="clear" w:color="auto" w:fill="FFF0C2"/>
          </w:tcPr>
          <w:p w14:paraId="4CADE4DF" w14:textId="77777777" w:rsidR="00617F5C" w:rsidRPr="00D10015" w:rsidRDefault="00617F5C" w:rsidP="00A30E40"/>
        </w:tc>
      </w:tr>
      <w:tr w:rsidR="00617F5C" w:rsidRPr="00D10015" w14:paraId="4F4D07C8" w14:textId="77777777" w:rsidTr="006B4956">
        <w:trPr>
          <w:trHeight w:val="360"/>
        </w:trPr>
        <w:tc>
          <w:tcPr>
            <w:tcW w:w="9360" w:type="dxa"/>
            <w:gridSpan w:val="3"/>
            <w:shd w:val="clear" w:color="auto" w:fill="F3D5CF"/>
            <w:vAlign w:val="center"/>
          </w:tcPr>
          <w:p w14:paraId="0E402EB8" w14:textId="77777777" w:rsidR="00617F5C" w:rsidRPr="00D10015" w:rsidRDefault="005600B7" w:rsidP="008A0B09">
            <w:pPr>
              <w:pStyle w:val="Heading4"/>
              <w:outlineLvl w:val="3"/>
            </w:pPr>
            <w:r w:rsidRPr="00D10015">
              <w:t>Questions spécifiques</w:t>
            </w:r>
          </w:p>
        </w:tc>
      </w:tr>
      <w:tr w:rsidR="00617F5C" w:rsidRPr="00D10015" w14:paraId="61EC4D52" w14:textId="77777777">
        <w:tc>
          <w:tcPr>
            <w:tcW w:w="2160" w:type="dxa"/>
            <w:shd w:val="clear" w:color="auto" w:fill="FFF0C2"/>
          </w:tcPr>
          <w:p w14:paraId="593073AC" w14:textId="77777777" w:rsidR="00617F5C" w:rsidRDefault="005600B7" w:rsidP="00A30E40">
            <w:r w:rsidRPr="00D10015">
              <w:t xml:space="preserve">Au verset 1, qu'est-ce que Paul a dit concernant les </w:t>
            </w:r>
            <w:proofErr w:type="gramStart"/>
            <w:r w:rsidRPr="00D10015">
              <w:t>enfants?</w:t>
            </w:r>
            <w:proofErr w:type="gramEnd"/>
          </w:p>
          <w:p w14:paraId="32D27C87" w14:textId="77777777" w:rsidR="006B4956" w:rsidRDefault="006B4956" w:rsidP="00A30E40"/>
          <w:p w14:paraId="50002839" w14:textId="77777777" w:rsidR="006B4956" w:rsidRPr="00D10015" w:rsidRDefault="006B4956" w:rsidP="00A30E40"/>
        </w:tc>
        <w:tc>
          <w:tcPr>
            <w:tcW w:w="3600" w:type="dxa"/>
            <w:shd w:val="clear" w:color="auto" w:fill="FFF0C2"/>
          </w:tcPr>
          <w:p w14:paraId="3114031A" w14:textId="77777777" w:rsidR="00617F5C" w:rsidRPr="00D10015" w:rsidRDefault="005600B7" w:rsidP="00A30E40">
            <w:r w:rsidRPr="00D10015">
              <w:t>Ils devraient obéir à leurs parents dans le Seigneur.</w:t>
            </w:r>
          </w:p>
        </w:tc>
        <w:tc>
          <w:tcPr>
            <w:tcW w:w="3600" w:type="dxa"/>
            <w:shd w:val="clear" w:color="auto" w:fill="FFF0C2"/>
          </w:tcPr>
          <w:p w14:paraId="67C7C19A" w14:textId="77777777" w:rsidR="00617F5C" w:rsidRPr="00D10015" w:rsidRDefault="00617F5C" w:rsidP="00A30E40"/>
          <w:p w14:paraId="755B23E2" w14:textId="77777777" w:rsidR="00617F5C" w:rsidRPr="00D10015" w:rsidRDefault="00617F5C" w:rsidP="00A30E40"/>
          <w:p w14:paraId="447C875E" w14:textId="77777777" w:rsidR="00617F5C" w:rsidRPr="00D10015" w:rsidRDefault="00617F5C" w:rsidP="00A30E40"/>
          <w:p w14:paraId="7861FB22" w14:textId="77777777" w:rsidR="00617F5C" w:rsidRPr="00D10015" w:rsidRDefault="00617F5C" w:rsidP="00A30E40"/>
        </w:tc>
      </w:tr>
      <w:tr w:rsidR="00617F5C" w:rsidRPr="00D10015" w14:paraId="7E567AC4" w14:textId="77777777">
        <w:tc>
          <w:tcPr>
            <w:tcW w:w="2160" w:type="dxa"/>
            <w:shd w:val="clear" w:color="auto" w:fill="FFF0C2"/>
          </w:tcPr>
          <w:p w14:paraId="415F3A4D" w14:textId="77777777" w:rsidR="00617F5C" w:rsidRDefault="005600B7" w:rsidP="00A30E40">
            <w:r w:rsidRPr="00D10015">
              <w:t xml:space="preserve">Au verset 2, Paul a cité l'un des Dix Commandements. Qu'a-t-il dit concernant les </w:t>
            </w:r>
            <w:proofErr w:type="gramStart"/>
            <w:r w:rsidRPr="00D10015">
              <w:t>enfants?</w:t>
            </w:r>
            <w:proofErr w:type="gramEnd"/>
            <w:r w:rsidR="00E63277" w:rsidRPr="00D10015">
              <w:t xml:space="preserve"> </w:t>
            </w:r>
          </w:p>
          <w:p w14:paraId="7D4C6AF2" w14:textId="77777777" w:rsidR="006B4956" w:rsidRDefault="006B4956" w:rsidP="00A30E40"/>
          <w:p w14:paraId="77AFB0FC" w14:textId="77777777" w:rsidR="006B4956" w:rsidRPr="00D10015" w:rsidRDefault="006B4956" w:rsidP="00A30E40"/>
        </w:tc>
        <w:tc>
          <w:tcPr>
            <w:tcW w:w="3600" w:type="dxa"/>
            <w:shd w:val="clear" w:color="auto" w:fill="FFF0C2"/>
          </w:tcPr>
          <w:p w14:paraId="2A25A31E" w14:textId="77777777" w:rsidR="00617F5C" w:rsidRPr="00D10015" w:rsidRDefault="005600B7" w:rsidP="00A30E40">
            <w:r w:rsidRPr="00D10015">
              <w:t>Les enfants doivent honorer leur mère et leur père</w:t>
            </w:r>
            <w:r w:rsidR="00A30E40" w:rsidRPr="00D10015">
              <w:t>.</w:t>
            </w:r>
          </w:p>
        </w:tc>
        <w:tc>
          <w:tcPr>
            <w:tcW w:w="3600" w:type="dxa"/>
            <w:shd w:val="clear" w:color="auto" w:fill="FFF0C2"/>
          </w:tcPr>
          <w:p w14:paraId="00EF7B36" w14:textId="77777777" w:rsidR="00617F5C" w:rsidRPr="00D10015" w:rsidRDefault="00617F5C" w:rsidP="00A30E40"/>
        </w:tc>
      </w:tr>
      <w:tr w:rsidR="00617F5C" w:rsidRPr="00D10015" w14:paraId="743186CF" w14:textId="77777777">
        <w:tc>
          <w:tcPr>
            <w:tcW w:w="2160" w:type="dxa"/>
            <w:shd w:val="clear" w:color="auto" w:fill="FFF0C2"/>
          </w:tcPr>
          <w:p w14:paraId="56B09B3A" w14:textId="77777777" w:rsidR="00617F5C" w:rsidRDefault="005600B7" w:rsidP="00A30E40">
            <w:r w:rsidRPr="00D10015">
              <w:t>Au verset 3, que promet le commandement aux enfants qui "honorent leur père et leur mère</w:t>
            </w:r>
            <w:proofErr w:type="gramStart"/>
            <w:r w:rsidRPr="00D10015">
              <w:t>"?</w:t>
            </w:r>
            <w:proofErr w:type="gramEnd"/>
          </w:p>
          <w:p w14:paraId="503FE659" w14:textId="77777777" w:rsidR="006B4956" w:rsidRPr="00D10015" w:rsidRDefault="006B4956" w:rsidP="00A30E40"/>
        </w:tc>
        <w:tc>
          <w:tcPr>
            <w:tcW w:w="3600" w:type="dxa"/>
            <w:shd w:val="clear" w:color="auto" w:fill="FFF0C2"/>
          </w:tcPr>
          <w:p w14:paraId="3E74BBD9" w14:textId="77777777" w:rsidR="00617F5C" w:rsidRPr="00D10015" w:rsidRDefault="005600B7" w:rsidP="00A30E40">
            <w:r w:rsidRPr="00D10015">
              <w:t>Ils seront heureux et vivront longtemps sur la terre.</w:t>
            </w:r>
          </w:p>
        </w:tc>
        <w:tc>
          <w:tcPr>
            <w:tcW w:w="3600" w:type="dxa"/>
            <w:shd w:val="clear" w:color="auto" w:fill="FFF0C2"/>
          </w:tcPr>
          <w:p w14:paraId="1F5753AB" w14:textId="77777777" w:rsidR="00617F5C" w:rsidRPr="00D10015" w:rsidRDefault="00617F5C" w:rsidP="00A30E40"/>
        </w:tc>
      </w:tr>
    </w:tbl>
    <w:p w14:paraId="2B0D9C2D" w14:textId="77777777" w:rsidR="006B4956" w:rsidRDefault="006B4956" w:rsidP="008A0B09">
      <w:pPr>
        <w:pStyle w:val="Heading5"/>
        <w:rPr>
          <w:shd w:val="clear" w:color="auto" w:fill="auto"/>
        </w:rPr>
      </w:pPr>
      <w:bookmarkStart w:id="37" w:name="_caz7t0dlsftj" w:colFirst="0" w:colLast="0"/>
      <w:bookmarkEnd w:id="37"/>
    </w:p>
    <w:p w14:paraId="442D3041" w14:textId="77777777" w:rsidR="005600B7" w:rsidRPr="00D10015" w:rsidRDefault="006B4956" w:rsidP="006B4956">
      <w:pPr>
        <w:pStyle w:val="Heading5"/>
        <w:spacing w:before="0"/>
        <w:rPr>
          <w:shd w:val="clear" w:color="auto" w:fill="auto"/>
        </w:rPr>
      </w:pPr>
      <w:r>
        <w:rPr>
          <w:shd w:val="clear" w:color="auto" w:fill="auto"/>
        </w:rPr>
        <w:br w:type="column"/>
      </w:r>
      <w:proofErr w:type="spellStart"/>
      <w:r w:rsidR="005600B7" w:rsidRPr="00D10015">
        <w:rPr>
          <w:shd w:val="clear" w:color="auto" w:fill="auto"/>
        </w:rPr>
        <w:lastRenderedPageBreak/>
        <w:t>Éphèsiens</w:t>
      </w:r>
      <w:proofErr w:type="spellEnd"/>
      <w:r w:rsidR="005600B7" w:rsidRPr="00D10015">
        <w:rPr>
          <w:shd w:val="clear" w:color="auto" w:fill="auto"/>
        </w:rPr>
        <w:t xml:space="preserve"> </w:t>
      </w:r>
      <w:proofErr w:type="gramStart"/>
      <w:r w:rsidR="005600B7" w:rsidRPr="00D10015">
        <w:rPr>
          <w:shd w:val="clear" w:color="auto" w:fill="auto"/>
        </w:rPr>
        <w:t>6:</w:t>
      </w:r>
      <w:proofErr w:type="gramEnd"/>
      <w:r w:rsidR="005600B7" w:rsidRPr="00D10015">
        <w:rPr>
          <w:shd w:val="clear" w:color="auto" w:fill="auto"/>
        </w:rPr>
        <w:t>1-4</w:t>
      </w:r>
      <w:r w:rsidR="008A0B09">
        <w:rPr>
          <w:shd w:val="clear" w:color="auto" w:fill="auto"/>
        </w:rPr>
        <w:t xml:space="preserve"> (Continuer)</w:t>
      </w:r>
    </w:p>
    <w:tbl>
      <w:tblPr>
        <w:tblStyle w:val="ae"/>
        <w:tblW w:w="90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3462"/>
        <w:gridCol w:w="3462"/>
      </w:tblGrid>
      <w:tr w:rsidR="00617F5C" w:rsidRPr="00D10015" w14:paraId="3A9881BC" w14:textId="77777777" w:rsidTr="006B4956">
        <w:trPr>
          <w:trHeight w:val="360"/>
        </w:trPr>
        <w:tc>
          <w:tcPr>
            <w:tcW w:w="2081" w:type="dxa"/>
            <w:vAlign w:val="center"/>
          </w:tcPr>
          <w:p w14:paraId="14A11983" w14:textId="77777777" w:rsidR="00617F5C" w:rsidRPr="00D10015" w:rsidRDefault="00E63277" w:rsidP="008A0B09">
            <w:pPr>
              <w:pStyle w:val="Heading4"/>
              <w:outlineLvl w:val="3"/>
            </w:pPr>
            <w:r w:rsidRPr="00D10015">
              <w:t>Question</w:t>
            </w:r>
          </w:p>
        </w:tc>
        <w:tc>
          <w:tcPr>
            <w:tcW w:w="3462" w:type="dxa"/>
            <w:vAlign w:val="center"/>
          </w:tcPr>
          <w:p w14:paraId="035C7FA6" w14:textId="4426E489" w:rsidR="00617F5C" w:rsidRPr="00D10015" w:rsidRDefault="009A7F83" w:rsidP="008A0B09">
            <w:pPr>
              <w:pStyle w:val="Heading4"/>
              <w:outlineLvl w:val="3"/>
            </w:pPr>
            <w:r>
              <w:t>Bonnes réponses</w:t>
            </w:r>
          </w:p>
        </w:tc>
        <w:tc>
          <w:tcPr>
            <w:tcW w:w="3462" w:type="dxa"/>
            <w:vAlign w:val="center"/>
          </w:tcPr>
          <w:p w14:paraId="0E99BA9B" w14:textId="77777777" w:rsidR="00617F5C" w:rsidRPr="00D10015" w:rsidRDefault="005600B7" w:rsidP="008A0B09">
            <w:pPr>
              <w:pStyle w:val="Heading4"/>
              <w:outlineLvl w:val="3"/>
            </w:pPr>
            <w:r w:rsidRPr="00D10015">
              <w:t>Commentaires</w:t>
            </w:r>
          </w:p>
        </w:tc>
      </w:tr>
      <w:tr w:rsidR="006B4956" w:rsidRPr="00D10015" w14:paraId="5C1356E4" w14:textId="77777777" w:rsidTr="006B4956">
        <w:tc>
          <w:tcPr>
            <w:tcW w:w="2081" w:type="dxa"/>
            <w:shd w:val="clear" w:color="auto" w:fill="FFF0C2"/>
          </w:tcPr>
          <w:p w14:paraId="07B5D055" w14:textId="77777777" w:rsidR="006B4956" w:rsidRDefault="006B4956" w:rsidP="006B4956">
            <w:r w:rsidRPr="00D10015">
              <w:t xml:space="preserve">Au verset 4, qu'est-ce que Paul a dit concernant les </w:t>
            </w:r>
            <w:proofErr w:type="gramStart"/>
            <w:r w:rsidRPr="00D10015">
              <w:t>pères?</w:t>
            </w:r>
            <w:proofErr w:type="gramEnd"/>
            <w:r w:rsidRPr="00D10015">
              <w:t xml:space="preserve"> </w:t>
            </w:r>
          </w:p>
          <w:p w14:paraId="650607D8" w14:textId="77777777" w:rsidR="006B4956" w:rsidRDefault="006B4956" w:rsidP="006B4956"/>
          <w:p w14:paraId="3367E7CD" w14:textId="77777777" w:rsidR="006B4956" w:rsidRPr="00D10015" w:rsidRDefault="006B4956" w:rsidP="006B4956"/>
        </w:tc>
        <w:tc>
          <w:tcPr>
            <w:tcW w:w="3462" w:type="dxa"/>
            <w:shd w:val="clear" w:color="auto" w:fill="FFF0C2"/>
          </w:tcPr>
          <w:p w14:paraId="34346064" w14:textId="77777777" w:rsidR="006B4956" w:rsidRPr="00D10015" w:rsidRDefault="006B4956" w:rsidP="006B4956">
            <w:r w:rsidRPr="00D10015">
              <w:t>Ils ne devraient pas provoquer la colère de leurs enfants. Ils devraient les discipliner et leur enseigner le Seigneur.</w:t>
            </w:r>
          </w:p>
        </w:tc>
        <w:tc>
          <w:tcPr>
            <w:tcW w:w="3462" w:type="dxa"/>
            <w:shd w:val="clear" w:color="auto" w:fill="FFF0C2"/>
          </w:tcPr>
          <w:p w14:paraId="5862A9A7" w14:textId="77777777" w:rsidR="006B4956" w:rsidRPr="00D10015" w:rsidRDefault="006B4956" w:rsidP="006B4956">
            <w:pPr>
              <w:pStyle w:val="Heading4"/>
              <w:outlineLvl w:val="3"/>
            </w:pPr>
          </w:p>
        </w:tc>
      </w:tr>
      <w:tr w:rsidR="006B4956" w:rsidRPr="00D10015" w14:paraId="31151094" w14:textId="77777777" w:rsidTr="006B4956">
        <w:trPr>
          <w:trHeight w:val="360"/>
        </w:trPr>
        <w:tc>
          <w:tcPr>
            <w:tcW w:w="9005" w:type="dxa"/>
            <w:gridSpan w:val="3"/>
            <w:shd w:val="clear" w:color="auto" w:fill="F3D5CF"/>
            <w:vAlign w:val="center"/>
          </w:tcPr>
          <w:p w14:paraId="6CF93FE4" w14:textId="77777777" w:rsidR="006B4956" w:rsidRPr="00D10015" w:rsidRDefault="006B4956" w:rsidP="006B4956">
            <w:pPr>
              <w:pStyle w:val="Heading4"/>
              <w:outlineLvl w:val="3"/>
            </w:pPr>
            <w:r w:rsidRPr="00D10015">
              <w:t>Suivi (à utiliser en cas de malentendu concernant une question spécifique.)</w:t>
            </w:r>
          </w:p>
        </w:tc>
      </w:tr>
      <w:tr w:rsidR="006B4956" w:rsidRPr="00D10015" w14:paraId="187170FA" w14:textId="77777777" w:rsidTr="008A0B09">
        <w:tc>
          <w:tcPr>
            <w:tcW w:w="2081"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029D642" w14:textId="77777777" w:rsidR="006B4956" w:rsidRPr="00D10015" w:rsidRDefault="006B4956" w:rsidP="006B4956">
            <w:r w:rsidRPr="00D10015">
              <w:t xml:space="preserve">Exemple de questions de </w:t>
            </w:r>
            <w:proofErr w:type="gramStart"/>
            <w:r w:rsidRPr="00D10015">
              <w:t>suivi</w:t>
            </w:r>
            <w:r>
              <w:t>:</w:t>
            </w:r>
            <w:proofErr w:type="gramEnd"/>
          </w:p>
          <w:p w14:paraId="300D694F" w14:textId="77777777" w:rsidR="006B4956" w:rsidRPr="00D10015" w:rsidRDefault="006B4956" w:rsidP="006B4956"/>
          <w:p w14:paraId="0D8DD28B" w14:textId="77777777" w:rsidR="006B4956" w:rsidRPr="00D10015" w:rsidRDefault="006B4956" w:rsidP="006B4956">
            <w:r w:rsidRPr="00D10015">
              <w:t xml:space="preserve">Comment utiliseriez-vous ce mot/cette phrase "rendre hommage à votre père et à votre mère" dans le langage de tous les </w:t>
            </w:r>
            <w:proofErr w:type="gramStart"/>
            <w:r w:rsidRPr="00D10015">
              <w:t>jours?</w:t>
            </w:r>
            <w:proofErr w:type="gramEnd"/>
          </w:p>
          <w:p w14:paraId="14D2E5FB" w14:textId="77777777" w:rsidR="006B4956" w:rsidRPr="00D10015" w:rsidRDefault="006B4956" w:rsidP="006B4956"/>
          <w:p w14:paraId="79CD8C98" w14:textId="77777777" w:rsidR="006B4956" w:rsidRDefault="006B4956" w:rsidP="006B4956">
            <w:r w:rsidRPr="00D10015">
              <w:t>Y a-t-il un mot/une phrase dans votre langue qui signifie "honorez votre père et votre mère" [décrivez le sens que le texte doit communiquer</w:t>
            </w:r>
            <w:proofErr w:type="gramStart"/>
            <w:r w:rsidRPr="00D10015">
              <w:t>]?</w:t>
            </w:r>
            <w:proofErr w:type="gramEnd"/>
          </w:p>
          <w:p w14:paraId="5D97AF2F" w14:textId="77777777" w:rsidR="006B4956" w:rsidRDefault="006B4956" w:rsidP="006B4956"/>
          <w:p w14:paraId="1F28839B" w14:textId="77777777" w:rsidR="006B4956" w:rsidRPr="00D10015" w:rsidRDefault="006B4956" w:rsidP="006B4956"/>
        </w:tc>
        <w:tc>
          <w:tcPr>
            <w:tcW w:w="3462"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04D8981" w14:textId="77777777" w:rsidR="006B4956" w:rsidRPr="00D10015" w:rsidRDefault="006B4956" w:rsidP="006B4956">
            <w:r w:rsidRPr="00D10015">
              <w:t xml:space="preserve">Si possible, déterminez </w:t>
            </w:r>
            <w:proofErr w:type="gramStart"/>
            <w:r w:rsidRPr="00D10015">
              <w:t>si</w:t>
            </w:r>
            <w:r>
              <w:t>:</w:t>
            </w:r>
            <w:proofErr w:type="gramEnd"/>
          </w:p>
          <w:p w14:paraId="69A0FC8B" w14:textId="77777777" w:rsidR="006B4956" w:rsidRPr="00D10015" w:rsidRDefault="006B4956" w:rsidP="006B4956"/>
          <w:p w14:paraId="600542E0" w14:textId="77777777" w:rsidR="006B4956" w:rsidRPr="00D10015" w:rsidRDefault="006B4956" w:rsidP="006B4956">
            <w:pPr>
              <w:pStyle w:val="DotBullet"/>
            </w:pPr>
            <w:r w:rsidRPr="00D10015">
              <w:t>Le mot ou la phrase n'a pas été traduit correctement.</w:t>
            </w:r>
          </w:p>
          <w:p w14:paraId="44E3782C" w14:textId="77777777" w:rsidR="006B4956" w:rsidRPr="00D10015" w:rsidRDefault="006B4956" w:rsidP="006B4956">
            <w:pPr>
              <w:pStyle w:val="DotBullet"/>
            </w:pPr>
            <w:r w:rsidRPr="00D10015">
              <w:t>Il y a quelque chose d'autre dans le passage qui déroute le lecteur.</w:t>
            </w:r>
          </w:p>
          <w:p w14:paraId="6585FFEE" w14:textId="231A2EDE" w:rsidR="006B4956" w:rsidRPr="00D10015" w:rsidRDefault="006B4956" w:rsidP="006B4956">
            <w:pPr>
              <w:pStyle w:val="DotBullet"/>
            </w:pPr>
            <w:r w:rsidRPr="00D10015">
              <w:t xml:space="preserve">La traduction est correcte, mais le lecteur ne comprend pas </w:t>
            </w:r>
            <w:r w:rsidR="00B903FA">
              <w:t>le terme</w:t>
            </w:r>
            <w:r w:rsidRPr="00D10015">
              <w:t xml:space="preserve"> ou concept.</w:t>
            </w:r>
          </w:p>
        </w:tc>
        <w:tc>
          <w:tcPr>
            <w:tcW w:w="3462"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0B84665" w14:textId="77777777" w:rsidR="006B4956" w:rsidRPr="00D10015" w:rsidRDefault="006B4956" w:rsidP="006B4956"/>
        </w:tc>
      </w:tr>
    </w:tbl>
    <w:p w14:paraId="5307E9F5" w14:textId="77777777" w:rsidR="00617F5C" w:rsidRPr="00D10015" w:rsidRDefault="00617F5C" w:rsidP="00A30E40">
      <w:pPr>
        <w:pStyle w:val="Heading2"/>
        <w:rPr>
          <w:shd w:val="clear" w:color="auto" w:fill="auto"/>
        </w:rPr>
      </w:pPr>
      <w:bookmarkStart w:id="38" w:name="_mwefcvcbzemi" w:colFirst="0" w:colLast="0"/>
      <w:bookmarkEnd w:id="38"/>
    </w:p>
    <w:p w14:paraId="71A72C40" w14:textId="77777777" w:rsidR="00617F5C" w:rsidRPr="00D10015" w:rsidRDefault="00E63277" w:rsidP="00A30E40">
      <w:pPr>
        <w:pStyle w:val="Heading2"/>
        <w:rPr>
          <w:shd w:val="clear" w:color="auto" w:fill="auto"/>
        </w:rPr>
      </w:pPr>
      <w:bookmarkStart w:id="39" w:name="_b4ezmey2esws" w:colFirst="0" w:colLast="0"/>
      <w:bookmarkEnd w:id="39"/>
      <w:r w:rsidRPr="00D10015">
        <w:rPr>
          <w:shd w:val="clear" w:color="auto" w:fill="auto"/>
        </w:rPr>
        <w:br w:type="page"/>
      </w:r>
    </w:p>
    <w:p w14:paraId="355981B2" w14:textId="77777777" w:rsidR="005600B7" w:rsidRPr="00D10015" w:rsidRDefault="005600B7" w:rsidP="008A0B09">
      <w:pPr>
        <w:pStyle w:val="Heading2"/>
        <w:rPr>
          <w:shd w:val="clear" w:color="auto" w:fill="auto"/>
        </w:rPr>
      </w:pPr>
      <w:bookmarkStart w:id="40" w:name="_Toc35773710"/>
      <w:r w:rsidRPr="00D10015">
        <w:rPr>
          <w:shd w:val="clear" w:color="auto" w:fill="auto"/>
        </w:rPr>
        <w:lastRenderedPageBreak/>
        <w:t xml:space="preserve">1 Timothée </w:t>
      </w:r>
      <w:proofErr w:type="gramStart"/>
      <w:r w:rsidRPr="00D10015">
        <w:rPr>
          <w:shd w:val="clear" w:color="auto" w:fill="auto"/>
        </w:rPr>
        <w:t>5:</w:t>
      </w:r>
      <w:proofErr w:type="gramEnd"/>
      <w:r w:rsidRPr="00D10015">
        <w:rPr>
          <w:shd w:val="clear" w:color="auto" w:fill="auto"/>
        </w:rPr>
        <w:t>1-4</w:t>
      </w:r>
      <w:bookmarkEnd w:id="40"/>
    </w:p>
    <w:p w14:paraId="45D1599D" w14:textId="77777777" w:rsidR="00617F5C" w:rsidRPr="00D10015" w:rsidRDefault="005600B7" w:rsidP="008A0B09">
      <w:pPr>
        <w:pStyle w:val="ListParagraph"/>
        <w:rPr>
          <w:color w:val="802F1F"/>
        </w:rPr>
      </w:pPr>
      <w:proofErr w:type="gramStart"/>
      <w:r w:rsidRPr="00D10015">
        <w:rPr>
          <w:b/>
          <w:bCs/>
        </w:rPr>
        <w:t>Contexte:</w:t>
      </w:r>
      <w:proofErr w:type="gramEnd"/>
      <w:r w:rsidRPr="00D10015">
        <w:rPr>
          <w:b/>
          <w:bCs/>
        </w:rPr>
        <w:t xml:space="preserve"> </w:t>
      </w:r>
      <w:r w:rsidRPr="00D10015">
        <w:t>Paul a écrit cette lettre à Timothée pour l’encourager et lui apprendre à devenir un dirigeant de l’église locale. Au chapitre 5, Paul expliqua à Timothée comment il devrait traiter les autres chrétiens de l'église.</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rsidRPr="00D10015" w14:paraId="3D00654F" w14:textId="77777777" w:rsidTr="006B4956">
        <w:trPr>
          <w:trHeight w:val="360"/>
        </w:trPr>
        <w:tc>
          <w:tcPr>
            <w:tcW w:w="2160" w:type="dxa"/>
            <w:vAlign w:val="center"/>
          </w:tcPr>
          <w:p w14:paraId="0B67AE9C" w14:textId="77777777" w:rsidR="00617F5C" w:rsidRPr="00D10015" w:rsidRDefault="00E63277" w:rsidP="008A0B09">
            <w:pPr>
              <w:pStyle w:val="Heading4"/>
              <w:outlineLvl w:val="3"/>
            </w:pPr>
            <w:r w:rsidRPr="00D10015">
              <w:t>Question</w:t>
            </w:r>
          </w:p>
        </w:tc>
        <w:tc>
          <w:tcPr>
            <w:tcW w:w="3600" w:type="dxa"/>
            <w:vAlign w:val="center"/>
          </w:tcPr>
          <w:p w14:paraId="23A25098" w14:textId="3E84BEFC" w:rsidR="00617F5C" w:rsidRPr="00D10015" w:rsidRDefault="009A7F83" w:rsidP="008A0B09">
            <w:pPr>
              <w:pStyle w:val="Heading4"/>
              <w:outlineLvl w:val="3"/>
            </w:pPr>
            <w:r>
              <w:t>Bonnes réponses</w:t>
            </w:r>
          </w:p>
        </w:tc>
        <w:tc>
          <w:tcPr>
            <w:tcW w:w="3600" w:type="dxa"/>
            <w:vAlign w:val="center"/>
          </w:tcPr>
          <w:p w14:paraId="24FA9A5B" w14:textId="77777777" w:rsidR="00617F5C" w:rsidRPr="00D10015" w:rsidRDefault="005600B7" w:rsidP="008A0B09">
            <w:pPr>
              <w:pStyle w:val="Heading4"/>
              <w:outlineLvl w:val="3"/>
            </w:pPr>
            <w:r w:rsidRPr="00D10015">
              <w:t>Commentaires</w:t>
            </w:r>
          </w:p>
        </w:tc>
      </w:tr>
      <w:tr w:rsidR="00617F5C" w:rsidRPr="00D10015" w14:paraId="25707B75" w14:textId="77777777" w:rsidTr="006B4956">
        <w:trPr>
          <w:trHeight w:val="360"/>
        </w:trPr>
        <w:tc>
          <w:tcPr>
            <w:tcW w:w="9360" w:type="dxa"/>
            <w:gridSpan w:val="3"/>
            <w:shd w:val="clear" w:color="auto" w:fill="F3D5CF"/>
            <w:vAlign w:val="center"/>
          </w:tcPr>
          <w:p w14:paraId="533B4FC8" w14:textId="77777777" w:rsidR="00617F5C" w:rsidRPr="00D10015" w:rsidRDefault="005600B7" w:rsidP="008A0B09">
            <w:pPr>
              <w:pStyle w:val="Heading4"/>
              <w:outlineLvl w:val="3"/>
            </w:pPr>
            <w:r w:rsidRPr="00D10015">
              <w:t>Section de résumé</w:t>
            </w:r>
          </w:p>
        </w:tc>
      </w:tr>
      <w:tr w:rsidR="00617F5C" w:rsidRPr="00D10015" w14:paraId="22FAE40F" w14:textId="77777777">
        <w:trPr>
          <w:trHeight w:val="1200"/>
        </w:trPr>
        <w:tc>
          <w:tcPr>
            <w:tcW w:w="2160" w:type="dxa"/>
            <w:shd w:val="clear" w:color="auto" w:fill="FFF0C2"/>
          </w:tcPr>
          <w:p w14:paraId="673CFC23" w14:textId="77777777" w:rsidR="00617F5C" w:rsidRPr="00D10015" w:rsidRDefault="005600B7" w:rsidP="00A30E40">
            <w:r w:rsidRPr="00D10015">
              <w:t>Résumez ce passage.</w:t>
            </w:r>
          </w:p>
        </w:tc>
        <w:tc>
          <w:tcPr>
            <w:tcW w:w="3600" w:type="dxa"/>
            <w:shd w:val="clear" w:color="auto" w:fill="FFF0C2"/>
          </w:tcPr>
          <w:p w14:paraId="29A1B33E" w14:textId="77777777" w:rsidR="00617F5C" w:rsidRPr="00D10015" w:rsidRDefault="005600B7" w:rsidP="006B4956">
            <w:pPr>
              <w:pStyle w:val="BoxBullet"/>
              <w:rPr>
                <w:shd w:val="clear" w:color="auto" w:fill="auto"/>
              </w:rPr>
            </w:pPr>
            <w:r w:rsidRPr="00D10015">
              <w:rPr>
                <w:shd w:val="clear" w:color="auto" w:fill="auto"/>
              </w:rPr>
              <w:t>Paul a dit à Timothée de ne pas réprimander un homme plus âgé mais de l'encourager, comme un père.</w:t>
            </w:r>
          </w:p>
          <w:p w14:paraId="3B6613E9" w14:textId="77777777" w:rsidR="00617F5C" w:rsidRPr="00D10015" w:rsidRDefault="005600B7" w:rsidP="006B4956">
            <w:pPr>
              <w:pStyle w:val="BoxBullet"/>
              <w:rPr>
                <w:shd w:val="clear" w:color="auto" w:fill="auto"/>
              </w:rPr>
            </w:pPr>
            <w:r w:rsidRPr="00D10015">
              <w:rPr>
                <w:shd w:val="clear" w:color="auto" w:fill="auto"/>
              </w:rPr>
              <w:t>Timothée devrait parler à des hommes plus jeunes comme des frères.</w:t>
            </w:r>
          </w:p>
          <w:p w14:paraId="5616A8EF" w14:textId="059F9634" w:rsidR="005A13EA" w:rsidRPr="00D10015" w:rsidRDefault="005A13EA" w:rsidP="006B4956">
            <w:pPr>
              <w:pStyle w:val="BoxBullet"/>
              <w:rPr>
                <w:shd w:val="clear" w:color="auto" w:fill="auto"/>
              </w:rPr>
            </w:pPr>
            <w:r w:rsidRPr="00D10015">
              <w:rPr>
                <w:shd w:val="clear" w:color="auto" w:fill="auto"/>
              </w:rPr>
              <w:t xml:space="preserve">Timothée devrait parler aux femmes plus âgées comme les mères et les jeunes femmes comme les </w:t>
            </w:r>
            <w:r w:rsidR="00B903FA" w:rsidRPr="00D10015">
              <w:rPr>
                <w:shd w:val="clear" w:color="auto" w:fill="auto"/>
              </w:rPr>
              <w:t>sœurs</w:t>
            </w:r>
            <w:r w:rsidRPr="00D10015">
              <w:rPr>
                <w:shd w:val="clear" w:color="auto" w:fill="auto"/>
              </w:rPr>
              <w:t xml:space="preserve"> dans toute la pureté.</w:t>
            </w:r>
          </w:p>
          <w:p w14:paraId="3E5BCA1E" w14:textId="77777777" w:rsidR="00617F5C" w:rsidRPr="00D10015" w:rsidRDefault="005A13EA" w:rsidP="006B4956">
            <w:pPr>
              <w:pStyle w:val="BoxBullet"/>
              <w:rPr>
                <w:shd w:val="clear" w:color="auto" w:fill="auto"/>
              </w:rPr>
            </w:pPr>
            <w:r w:rsidRPr="00D10015">
              <w:rPr>
                <w:shd w:val="clear" w:color="auto" w:fill="auto"/>
              </w:rPr>
              <w:t>Timothée devrait honorer les veuves</w:t>
            </w:r>
            <w:r w:rsidR="00E63277" w:rsidRPr="00D10015">
              <w:rPr>
                <w:shd w:val="clear" w:color="auto" w:fill="auto"/>
              </w:rPr>
              <w:t>.</w:t>
            </w:r>
          </w:p>
          <w:p w14:paraId="6265ACF3" w14:textId="77777777" w:rsidR="00617F5C" w:rsidRDefault="005A13EA" w:rsidP="006B4956">
            <w:pPr>
              <w:pStyle w:val="BoxBullet"/>
              <w:rPr>
                <w:shd w:val="clear" w:color="auto" w:fill="auto"/>
              </w:rPr>
            </w:pPr>
            <w:r w:rsidRPr="00D10015">
              <w:rPr>
                <w:shd w:val="clear" w:color="auto" w:fill="auto"/>
              </w:rPr>
              <w:t>Si une veuve a des enfants ou des petits-enfants, sa famille devrait prendre soin d'elle</w:t>
            </w:r>
            <w:r w:rsidR="00A30E40" w:rsidRPr="00D10015">
              <w:rPr>
                <w:shd w:val="clear" w:color="auto" w:fill="auto"/>
              </w:rPr>
              <w:t>.</w:t>
            </w:r>
          </w:p>
          <w:p w14:paraId="71A8CE20" w14:textId="77777777" w:rsidR="006B4956" w:rsidRPr="00D10015" w:rsidRDefault="006B4956" w:rsidP="006B4956">
            <w:pPr>
              <w:pStyle w:val="BoxBullet"/>
              <w:numPr>
                <w:ilvl w:val="0"/>
                <w:numId w:val="0"/>
              </w:numPr>
              <w:ind w:left="360" w:hanging="360"/>
              <w:rPr>
                <w:shd w:val="clear" w:color="auto" w:fill="auto"/>
              </w:rPr>
            </w:pPr>
          </w:p>
        </w:tc>
        <w:tc>
          <w:tcPr>
            <w:tcW w:w="3600" w:type="dxa"/>
            <w:shd w:val="clear" w:color="auto" w:fill="FFF0C2"/>
          </w:tcPr>
          <w:p w14:paraId="73F89862" w14:textId="77777777" w:rsidR="00617F5C" w:rsidRPr="00D10015" w:rsidRDefault="00617F5C" w:rsidP="00A30E40"/>
        </w:tc>
      </w:tr>
      <w:tr w:rsidR="00617F5C" w:rsidRPr="00D10015" w14:paraId="78EBD4F3" w14:textId="77777777" w:rsidTr="006B4956">
        <w:trPr>
          <w:trHeight w:val="360"/>
        </w:trPr>
        <w:tc>
          <w:tcPr>
            <w:tcW w:w="9360" w:type="dxa"/>
            <w:gridSpan w:val="3"/>
            <w:shd w:val="clear" w:color="auto" w:fill="F3D5CF"/>
            <w:vAlign w:val="center"/>
          </w:tcPr>
          <w:p w14:paraId="0E0BE20D" w14:textId="77777777" w:rsidR="00617F5C" w:rsidRPr="00D10015" w:rsidRDefault="005A13EA" w:rsidP="008A0B09">
            <w:pPr>
              <w:pStyle w:val="Heading4"/>
              <w:outlineLvl w:val="3"/>
            </w:pPr>
            <w:r w:rsidRPr="00D10015">
              <w:t>Questions spécifiques</w:t>
            </w:r>
          </w:p>
        </w:tc>
      </w:tr>
      <w:tr w:rsidR="00617F5C" w:rsidRPr="00D10015" w14:paraId="0EAE6231" w14:textId="77777777">
        <w:tc>
          <w:tcPr>
            <w:tcW w:w="2160" w:type="dxa"/>
            <w:shd w:val="clear" w:color="auto" w:fill="FFF0C2"/>
          </w:tcPr>
          <w:p w14:paraId="0A557261" w14:textId="77777777" w:rsidR="00617F5C" w:rsidRDefault="005A13EA" w:rsidP="00A30E40">
            <w:r w:rsidRPr="00D10015">
              <w:t xml:space="preserve">Comment Timothée devrait-il traiter les hommes plus </w:t>
            </w:r>
            <w:proofErr w:type="gramStart"/>
            <w:r w:rsidRPr="00D10015">
              <w:t>âgés?</w:t>
            </w:r>
            <w:proofErr w:type="gramEnd"/>
            <w:r w:rsidRPr="00D10015">
              <w:t xml:space="preserve"> [</w:t>
            </w:r>
            <w:proofErr w:type="gramStart"/>
            <w:r w:rsidRPr="00D10015">
              <w:t>5:</w:t>
            </w:r>
            <w:proofErr w:type="gramEnd"/>
            <w:r w:rsidRPr="00D10015">
              <w:t>1]</w:t>
            </w:r>
          </w:p>
          <w:p w14:paraId="0B11AFB5" w14:textId="77777777" w:rsidR="006B4956" w:rsidRDefault="006B4956" w:rsidP="00A30E40"/>
          <w:p w14:paraId="408E7CA2" w14:textId="77777777" w:rsidR="006B4956" w:rsidRPr="00D10015" w:rsidRDefault="006B4956" w:rsidP="00A30E40"/>
        </w:tc>
        <w:tc>
          <w:tcPr>
            <w:tcW w:w="3600" w:type="dxa"/>
            <w:shd w:val="clear" w:color="auto" w:fill="FFF0C2"/>
          </w:tcPr>
          <w:p w14:paraId="35503070" w14:textId="77777777" w:rsidR="00617F5C" w:rsidRPr="00D10015" w:rsidRDefault="005A13EA" w:rsidP="00A30E40">
            <w:r w:rsidRPr="00D10015">
              <w:t>Il ne devrait pas les réprimander mais les encourager comme s'ils étaient son père</w:t>
            </w:r>
            <w:r w:rsidR="00A30E40" w:rsidRPr="00D10015">
              <w:t>.</w:t>
            </w:r>
          </w:p>
        </w:tc>
        <w:tc>
          <w:tcPr>
            <w:tcW w:w="3600" w:type="dxa"/>
            <w:shd w:val="clear" w:color="auto" w:fill="FFF0C2"/>
          </w:tcPr>
          <w:p w14:paraId="605F0D81" w14:textId="77777777" w:rsidR="00617F5C" w:rsidRPr="00D10015" w:rsidRDefault="00617F5C" w:rsidP="00A30E40"/>
          <w:p w14:paraId="3995FF61" w14:textId="77777777" w:rsidR="00617F5C" w:rsidRPr="00D10015" w:rsidRDefault="00617F5C" w:rsidP="00A30E40"/>
          <w:p w14:paraId="4A730D32" w14:textId="77777777" w:rsidR="00617F5C" w:rsidRPr="00D10015" w:rsidRDefault="00617F5C" w:rsidP="00A30E40"/>
          <w:p w14:paraId="3ACE12A7" w14:textId="77777777" w:rsidR="00617F5C" w:rsidRPr="00D10015" w:rsidRDefault="00617F5C" w:rsidP="00A30E40"/>
        </w:tc>
      </w:tr>
      <w:tr w:rsidR="00617F5C" w:rsidRPr="00D10015" w14:paraId="434DDD62" w14:textId="77777777">
        <w:tc>
          <w:tcPr>
            <w:tcW w:w="2160" w:type="dxa"/>
            <w:shd w:val="clear" w:color="auto" w:fill="FFF0C2"/>
          </w:tcPr>
          <w:p w14:paraId="52F9BD41" w14:textId="77777777" w:rsidR="00617F5C" w:rsidRDefault="005A13EA" w:rsidP="00A30E40">
            <w:r w:rsidRPr="00D10015">
              <w:t xml:space="preserve">Comment Timothée devrait-il traiter les jeunes </w:t>
            </w:r>
            <w:proofErr w:type="gramStart"/>
            <w:r w:rsidRPr="00D10015">
              <w:t>hommes?</w:t>
            </w:r>
            <w:proofErr w:type="gramEnd"/>
            <w:r w:rsidRPr="00D10015">
              <w:t xml:space="preserve"> [</w:t>
            </w:r>
            <w:proofErr w:type="gramStart"/>
            <w:r w:rsidRPr="00D10015">
              <w:t>5:</w:t>
            </w:r>
            <w:proofErr w:type="gramEnd"/>
            <w:r w:rsidRPr="00D10015">
              <w:t>1]</w:t>
            </w:r>
          </w:p>
          <w:p w14:paraId="51DE3D14" w14:textId="77777777" w:rsidR="006B4956" w:rsidRDefault="006B4956" w:rsidP="00A30E40"/>
          <w:p w14:paraId="55DA19A2" w14:textId="77777777" w:rsidR="006B4956" w:rsidRPr="00D10015" w:rsidRDefault="006B4956" w:rsidP="00A30E40"/>
        </w:tc>
        <w:tc>
          <w:tcPr>
            <w:tcW w:w="3600" w:type="dxa"/>
            <w:shd w:val="clear" w:color="auto" w:fill="FFF0C2"/>
          </w:tcPr>
          <w:p w14:paraId="2B162EE0" w14:textId="77777777" w:rsidR="00617F5C" w:rsidRPr="00D10015" w:rsidRDefault="005A13EA" w:rsidP="00A30E40">
            <w:r w:rsidRPr="00D10015">
              <w:t>Il devrait leur parler comme s'ils étaient ses frères</w:t>
            </w:r>
            <w:r w:rsidR="00A30E40" w:rsidRPr="00D10015">
              <w:t>.</w:t>
            </w:r>
          </w:p>
        </w:tc>
        <w:tc>
          <w:tcPr>
            <w:tcW w:w="3600" w:type="dxa"/>
            <w:shd w:val="clear" w:color="auto" w:fill="FFF0C2"/>
          </w:tcPr>
          <w:p w14:paraId="0D1104BF" w14:textId="77777777" w:rsidR="00617F5C" w:rsidRPr="00D10015" w:rsidRDefault="00617F5C" w:rsidP="00A30E40"/>
          <w:p w14:paraId="60EFBDCB" w14:textId="77777777" w:rsidR="00617F5C" w:rsidRPr="00D10015" w:rsidRDefault="00617F5C" w:rsidP="00A30E40"/>
          <w:p w14:paraId="68510D9A" w14:textId="77777777" w:rsidR="00617F5C" w:rsidRPr="00D10015" w:rsidRDefault="00617F5C" w:rsidP="00A30E40"/>
          <w:p w14:paraId="0883CCA0" w14:textId="77777777" w:rsidR="00617F5C" w:rsidRPr="00D10015" w:rsidRDefault="00617F5C" w:rsidP="00A30E40"/>
        </w:tc>
      </w:tr>
      <w:tr w:rsidR="00617F5C" w:rsidRPr="00D10015" w14:paraId="54A1010F" w14:textId="77777777">
        <w:tc>
          <w:tcPr>
            <w:tcW w:w="2160" w:type="dxa"/>
            <w:shd w:val="clear" w:color="auto" w:fill="FFF0C2"/>
          </w:tcPr>
          <w:p w14:paraId="1D32C87A" w14:textId="77777777" w:rsidR="00617F5C" w:rsidRDefault="005A13EA" w:rsidP="00A30E40">
            <w:r w:rsidRPr="00D10015">
              <w:t xml:space="preserve">Comment Timothée devrait-il traiter les femmes âgées et les femmes plus </w:t>
            </w:r>
            <w:proofErr w:type="gramStart"/>
            <w:r w:rsidRPr="00D10015">
              <w:t>jeunes?</w:t>
            </w:r>
            <w:proofErr w:type="gramEnd"/>
            <w:r w:rsidRPr="00D10015">
              <w:t xml:space="preserve"> [</w:t>
            </w:r>
            <w:proofErr w:type="gramStart"/>
            <w:r w:rsidRPr="00D10015">
              <w:t>5:</w:t>
            </w:r>
            <w:proofErr w:type="gramEnd"/>
            <w:r w:rsidRPr="00D10015">
              <w:t>2]</w:t>
            </w:r>
          </w:p>
          <w:p w14:paraId="4041BBEC" w14:textId="77777777" w:rsidR="006B4956" w:rsidRDefault="006B4956" w:rsidP="00A30E40"/>
          <w:p w14:paraId="34D33124" w14:textId="77777777" w:rsidR="006B4956" w:rsidRPr="00D10015" w:rsidRDefault="006B4956" w:rsidP="00A30E40"/>
        </w:tc>
        <w:tc>
          <w:tcPr>
            <w:tcW w:w="3600" w:type="dxa"/>
            <w:shd w:val="clear" w:color="auto" w:fill="FFF0C2"/>
          </w:tcPr>
          <w:p w14:paraId="2510F4D7" w14:textId="5651F566" w:rsidR="00617F5C" w:rsidRPr="00D10015" w:rsidRDefault="005A13EA" w:rsidP="00A30E40">
            <w:r w:rsidRPr="00D10015">
              <w:t xml:space="preserve">Il devrait parler aux femmes plus âgées en tant que mères et aux femmes plus jeunes en tant que </w:t>
            </w:r>
            <w:r w:rsidR="00B903FA" w:rsidRPr="00D10015">
              <w:t>sœurs</w:t>
            </w:r>
            <w:r w:rsidRPr="00D10015">
              <w:t xml:space="preserve"> dans toute la pureté.</w:t>
            </w:r>
          </w:p>
        </w:tc>
        <w:tc>
          <w:tcPr>
            <w:tcW w:w="3600" w:type="dxa"/>
            <w:shd w:val="clear" w:color="auto" w:fill="FFF0C2"/>
          </w:tcPr>
          <w:p w14:paraId="168DAFE1" w14:textId="77777777" w:rsidR="00617F5C" w:rsidRPr="00D10015" w:rsidRDefault="00617F5C" w:rsidP="00A30E40"/>
        </w:tc>
      </w:tr>
    </w:tbl>
    <w:p w14:paraId="3FB290BD" w14:textId="77777777" w:rsidR="005A13EA" w:rsidRPr="00D10015" w:rsidRDefault="006B4956" w:rsidP="006B4956">
      <w:pPr>
        <w:pStyle w:val="Heading5"/>
        <w:spacing w:before="0"/>
        <w:rPr>
          <w:shd w:val="clear" w:color="auto" w:fill="auto"/>
        </w:rPr>
      </w:pPr>
      <w:r>
        <w:br w:type="column"/>
      </w:r>
      <w:r w:rsidR="005A13EA" w:rsidRPr="00D10015">
        <w:rPr>
          <w:shd w:val="clear" w:color="auto" w:fill="auto"/>
        </w:rPr>
        <w:lastRenderedPageBreak/>
        <w:t xml:space="preserve">1 Timothée </w:t>
      </w:r>
      <w:proofErr w:type="gramStart"/>
      <w:r w:rsidR="005A13EA" w:rsidRPr="00D10015">
        <w:rPr>
          <w:shd w:val="clear" w:color="auto" w:fill="auto"/>
        </w:rPr>
        <w:t>5:</w:t>
      </w:r>
      <w:proofErr w:type="gramEnd"/>
      <w:r w:rsidR="005A13EA" w:rsidRPr="00D10015">
        <w:rPr>
          <w:shd w:val="clear" w:color="auto" w:fill="auto"/>
        </w:rPr>
        <w:t>1-4</w:t>
      </w:r>
      <w:r w:rsidR="00E53F49">
        <w:rPr>
          <w:shd w:val="clear" w:color="auto" w:fill="auto"/>
        </w:rPr>
        <w:t xml:space="preserve"> (Continuer)</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50"/>
        <w:gridCol w:w="3600"/>
        <w:gridCol w:w="40"/>
        <w:gridCol w:w="3560"/>
      </w:tblGrid>
      <w:tr w:rsidR="00617F5C" w:rsidRPr="00D10015" w14:paraId="70A7A05D" w14:textId="77777777" w:rsidTr="006B4956">
        <w:trPr>
          <w:trHeight w:val="360"/>
        </w:trPr>
        <w:tc>
          <w:tcPr>
            <w:tcW w:w="2160" w:type="dxa"/>
            <w:gridSpan w:val="2"/>
            <w:vAlign w:val="center"/>
          </w:tcPr>
          <w:p w14:paraId="406778E7" w14:textId="77777777" w:rsidR="00617F5C" w:rsidRPr="00D10015" w:rsidRDefault="00E63277" w:rsidP="008A0B09">
            <w:pPr>
              <w:pStyle w:val="Heading4"/>
              <w:outlineLvl w:val="3"/>
            </w:pPr>
            <w:r w:rsidRPr="00D10015">
              <w:t>Question</w:t>
            </w:r>
          </w:p>
        </w:tc>
        <w:tc>
          <w:tcPr>
            <w:tcW w:w="3600" w:type="dxa"/>
            <w:vAlign w:val="center"/>
          </w:tcPr>
          <w:p w14:paraId="5C961261" w14:textId="21401FDA" w:rsidR="00617F5C" w:rsidRPr="00D10015" w:rsidRDefault="009A7F83" w:rsidP="008A0B09">
            <w:pPr>
              <w:pStyle w:val="Heading4"/>
              <w:outlineLvl w:val="3"/>
            </w:pPr>
            <w:r>
              <w:t>Bonnes réponses</w:t>
            </w:r>
          </w:p>
        </w:tc>
        <w:tc>
          <w:tcPr>
            <w:tcW w:w="3600" w:type="dxa"/>
            <w:gridSpan w:val="2"/>
            <w:vAlign w:val="center"/>
          </w:tcPr>
          <w:p w14:paraId="044BF2A0" w14:textId="77777777" w:rsidR="00617F5C" w:rsidRPr="00D10015" w:rsidRDefault="005A13EA" w:rsidP="008A0B09">
            <w:pPr>
              <w:pStyle w:val="Heading4"/>
              <w:outlineLvl w:val="3"/>
            </w:pPr>
            <w:r w:rsidRPr="00D10015">
              <w:t>Commentaires</w:t>
            </w:r>
          </w:p>
        </w:tc>
      </w:tr>
      <w:tr w:rsidR="006B4956" w:rsidRPr="00D10015" w14:paraId="197C9FBA" w14:textId="77777777" w:rsidTr="006B4956">
        <w:trPr>
          <w:trHeight w:val="332"/>
        </w:trPr>
        <w:tc>
          <w:tcPr>
            <w:tcW w:w="2160" w:type="dxa"/>
            <w:gridSpan w:val="2"/>
            <w:shd w:val="clear" w:color="auto" w:fill="FFF0C2"/>
          </w:tcPr>
          <w:p w14:paraId="69C0117C" w14:textId="77777777" w:rsidR="006B4956" w:rsidRDefault="006B4956" w:rsidP="006B4956">
            <w:r w:rsidRPr="00D10015">
              <w:t>Comment Timothée devrait-elle traiter les veuves sans enfants ni petits-</w:t>
            </w:r>
            <w:proofErr w:type="gramStart"/>
            <w:r w:rsidRPr="00D10015">
              <w:t>enfants?</w:t>
            </w:r>
            <w:proofErr w:type="gramEnd"/>
            <w:r w:rsidRPr="00D10015">
              <w:t xml:space="preserve"> [</w:t>
            </w:r>
            <w:proofErr w:type="gramStart"/>
            <w:r w:rsidRPr="00D10015">
              <w:t>5:</w:t>
            </w:r>
            <w:proofErr w:type="gramEnd"/>
            <w:r w:rsidRPr="00D10015">
              <w:t>3]</w:t>
            </w:r>
          </w:p>
          <w:p w14:paraId="086BAC13" w14:textId="77777777" w:rsidR="006B4956" w:rsidRDefault="006B4956" w:rsidP="006B4956"/>
          <w:p w14:paraId="25B50934" w14:textId="77777777" w:rsidR="006B4956" w:rsidRPr="00D10015" w:rsidRDefault="006B4956" w:rsidP="006B4956"/>
        </w:tc>
        <w:tc>
          <w:tcPr>
            <w:tcW w:w="3600" w:type="dxa"/>
            <w:shd w:val="clear" w:color="auto" w:fill="FFF0C2"/>
          </w:tcPr>
          <w:p w14:paraId="2D2EE17D" w14:textId="77777777" w:rsidR="006B4956" w:rsidRPr="00D10015" w:rsidRDefault="006B4956" w:rsidP="006B4956">
            <w:r w:rsidRPr="00D10015">
              <w:t>Il devrait honorer ces veuves.</w:t>
            </w:r>
          </w:p>
        </w:tc>
        <w:tc>
          <w:tcPr>
            <w:tcW w:w="3600" w:type="dxa"/>
            <w:gridSpan w:val="2"/>
            <w:shd w:val="clear" w:color="auto" w:fill="FFF0C2"/>
          </w:tcPr>
          <w:p w14:paraId="7A8D4AD4" w14:textId="77777777" w:rsidR="006B4956" w:rsidRPr="00D10015" w:rsidRDefault="006B4956" w:rsidP="006B4956">
            <w:pPr>
              <w:pStyle w:val="Heading4"/>
              <w:outlineLvl w:val="3"/>
            </w:pPr>
          </w:p>
        </w:tc>
      </w:tr>
      <w:tr w:rsidR="006B4956" w:rsidRPr="00D10015" w14:paraId="2540102D" w14:textId="77777777" w:rsidTr="006B4956">
        <w:trPr>
          <w:trHeight w:val="332"/>
        </w:trPr>
        <w:tc>
          <w:tcPr>
            <w:tcW w:w="2160" w:type="dxa"/>
            <w:gridSpan w:val="2"/>
            <w:shd w:val="clear" w:color="auto" w:fill="FFF0C2"/>
          </w:tcPr>
          <w:p w14:paraId="5D086E06" w14:textId="77777777" w:rsidR="006B4956" w:rsidRDefault="006B4956" w:rsidP="006B4956">
            <w:r w:rsidRPr="00D10015">
              <w:t>Comment Timothée devrait-il traiter une veuve qui a des enfants ou des petits-</w:t>
            </w:r>
            <w:proofErr w:type="gramStart"/>
            <w:r w:rsidRPr="00D10015">
              <w:t>enfants?</w:t>
            </w:r>
            <w:proofErr w:type="gramEnd"/>
            <w:r w:rsidRPr="00D10015">
              <w:t xml:space="preserve"> [</w:t>
            </w:r>
            <w:proofErr w:type="gramStart"/>
            <w:r w:rsidRPr="00D10015">
              <w:t>5:</w:t>
            </w:r>
            <w:proofErr w:type="gramEnd"/>
            <w:r w:rsidRPr="00D10015">
              <w:t>4]</w:t>
            </w:r>
          </w:p>
          <w:p w14:paraId="2771B2A6" w14:textId="77777777" w:rsidR="006B4956" w:rsidRDefault="006B4956" w:rsidP="006B4956"/>
          <w:p w14:paraId="4FDF554F" w14:textId="77777777" w:rsidR="006B4956" w:rsidRPr="00D10015" w:rsidRDefault="006B4956" w:rsidP="006B4956"/>
        </w:tc>
        <w:tc>
          <w:tcPr>
            <w:tcW w:w="3600" w:type="dxa"/>
            <w:shd w:val="clear" w:color="auto" w:fill="FFF0C2"/>
          </w:tcPr>
          <w:p w14:paraId="45D88AB8" w14:textId="77777777" w:rsidR="006B4956" w:rsidRPr="00D10015" w:rsidRDefault="006B4956" w:rsidP="006B4956">
            <w:r w:rsidRPr="00D10015">
              <w:t>Les enfants et petits-enfants doivent honorer la veuve et en prendre soin d'elle.</w:t>
            </w:r>
          </w:p>
        </w:tc>
        <w:tc>
          <w:tcPr>
            <w:tcW w:w="3600" w:type="dxa"/>
            <w:gridSpan w:val="2"/>
            <w:shd w:val="clear" w:color="auto" w:fill="FFF0C2"/>
          </w:tcPr>
          <w:p w14:paraId="1F4E9893" w14:textId="77777777" w:rsidR="006B4956" w:rsidRPr="00D10015" w:rsidRDefault="006B4956" w:rsidP="006B4956">
            <w:pPr>
              <w:pStyle w:val="Heading4"/>
              <w:outlineLvl w:val="3"/>
            </w:pPr>
          </w:p>
        </w:tc>
      </w:tr>
      <w:tr w:rsidR="006B4956" w:rsidRPr="00D10015" w14:paraId="53C517C8" w14:textId="77777777" w:rsidTr="006B4956">
        <w:trPr>
          <w:trHeight w:val="360"/>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25B960D8" w14:textId="77777777" w:rsidR="006B4956" w:rsidRPr="00D10015" w:rsidRDefault="006B4956" w:rsidP="006B4956">
            <w:pPr>
              <w:pStyle w:val="Heading4"/>
              <w:outlineLvl w:val="3"/>
            </w:pPr>
            <w:r w:rsidRPr="00D10015">
              <w:t>Suivi (à utiliser en cas de malentendu concernant une question spécifique.)</w:t>
            </w:r>
          </w:p>
        </w:tc>
      </w:tr>
      <w:tr w:rsidR="006B4956" w:rsidRPr="00D10015" w14:paraId="702D2C07" w14:textId="77777777" w:rsidTr="00E53F49">
        <w:tc>
          <w:tcPr>
            <w:tcW w:w="211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B2E4147" w14:textId="77777777" w:rsidR="006B4956" w:rsidRPr="00D10015" w:rsidRDefault="006B4956" w:rsidP="006B4956">
            <w:r w:rsidRPr="00D10015">
              <w:t>Exemple de questions de suivi</w:t>
            </w:r>
          </w:p>
          <w:p w14:paraId="488B10AB" w14:textId="77777777" w:rsidR="006B4956" w:rsidRPr="00D10015" w:rsidRDefault="006B4956" w:rsidP="006B4956"/>
          <w:p w14:paraId="1A0B3BBA" w14:textId="77777777" w:rsidR="006B4956" w:rsidRPr="00D10015" w:rsidRDefault="006B4956" w:rsidP="006B4956">
            <w:r w:rsidRPr="00D10015">
              <w:t xml:space="preserve">Comment utiliseriez-vous ce mot/cette phrase dans la langue de tous les </w:t>
            </w:r>
            <w:proofErr w:type="gramStart"/>
            <w:r w:rsidRPr="00D10015">
              <w:t>jours?</w:t>
            </w:r>
            <w:proofErr w:type="gramEnd"/>
          </w:p>
          <w:p w14:paraId="3BFF0C9D" w14:textId="77777777" w:rsidR="006B4956" w:rsidRPr="00D10015" w:rsidRDefault="006B4956" w:rsidP="006B4956"/>
          <w:p w14:paraId="4293A5CC" w14:textId="3412A0D9" w:rsidR="006B4956" w:rsidRDefault="006B4956" w:rsidP="006B4956">
            <w:r w:rsidRPr="00D10015">
              <w:t xml:space="preserve">Y a-t-il un mot/une phrase dans votre langue que vous utiliseriez pour signifier [décrire le sens que le texte doit </w:t>
            </w:r>
            <w:proofErr w:type="gramStart"/>
            <w:r w:rsidRPr="00D10015">
              <w:t>communiquer?</w:t>
            </w:r>
            <w:proofErr w:type="gramEnd"/>
          </w:p>
          <w:p w14:paraId="354C56E1" w14:textId="77777777" w:rsidR="006B4956" w:rsidRDefault="006B4956" w:rsidP="006B4956"/>
          <w:p w14:paraId="4CADD26D" w14:textId="77777777" w:rsidR="006B4956" w:rsidRPr="00D10015" w:rsidRDefault="006B4956" w:rsidP="006B4956"/>
        </w:tc>
        <w:tc>
          <w:tcPr>
            <w:tcW w:w="3690" w:type="dxa"/>
            <w:gridSpan w:val="3"/>
            <w:tcBorders>
              <w:top w:val="single" w:sz="4" w:space="0" w:color="000000"/>
              <w:left w:val="single" w:sz="4" w:space="0" w:color="000000"/>
              <w:bottom w:val="single" w:sz="4" w:space="0" w:color="000000"/>
              <w:right w:val="single" w:sz="4" w:space="0" w:color="000000"/>
            </w:tcBorders>
            <w:shd w:val="clear" w:color="auto" w:fill="F3D5CF"/>
          </w:tcPr>
          <w:p w14:paraId="436E6D86" w14:textId="77777777" w:rsidR="006B4956" w:rsidRPr="00D10015" w:rsidRDefault="006B4956" w:rsidP="006B4956">
            <w:r w:rsidRPr="00D10015">
              <w:t xml:space="preserve">Si possible, déterminez </w:t>
            </w:r>
            <w:proofErr w:type="gramStart"/>
            <w:r w:rsidRPr="00D10015">
              <w:t>si:</w:t>
            </w:r>
            <w:proofErr w:type="gramEnd"/>
          </w:p>
          <w:p w14:paraId="7E6C83EB" w14:textId="77777777" w:rsidR="006B4956" w:rsidRPr="00D10015" w:rsidRDefault="006B4956" w:rsidP="006B4956"/>
          <w:p w14:paraId="240DD133" w14:textId="77777777" w:rsidR="006B4956" w:rsidRPr="00D10015" w:rsidRDefault="006B4956" w:rsidP="006B4956">
            <w:pPr>
              <w:pStyle w:val="DotBullet"/>
            </w:pPr>
            <w:r w:rsidRPr="00D10015">
              <w:t>Le mot ou la phrase n'a pas été traduit correctement.</w:t>
            </w:r>
          </w:p>
          <w:p w14:paraId="411F4AB3" w14:textId="77777777" w:rsidR="006B4956" w:rsidRPr="00D10015" w:rsidRDefault="006B4956" w:rsidP="006B4956">
            <w:pPr>
              <w:pStyle w:val="DotBullet"/>
            </w:pPr>
            <w:r w:rsidRPr="00D10015">
              <w:t>Il y a quelque chose d'autre dans le passage qui déroute le lecteur</w:t>
            </w:r>
          </w:p>
          <w:p w14:paraId="68817F34" w14:textId="49B17694" w:rsidR="006B4956" w:rsidRPr="00D10015" w:rsidRDefault="006B4956" w:rsidP="006B4956">
            <w:pPr>
              <w:pStyle w:val="DotBullet"/>
            </w:pPr>
            <w:r w:rsidRPr="00D10015">
              <w:t xml:space="preserve">La traduction est correcte, mais le lecteur ne comprend pas </w:t>
            </w:r>
            <w:r w:rsidR="00B903FA">
              <w:t>le terme</w:t>
            </w:r>
            <w:r w:rsidRPr="00D10015">
              <w:t xml:space="preserve"> ou concept.</w:t>
            </w:r>
          </w:p>
        </w:tc>
        <w:tc>
          <w:tcPr>
            <w:tcW w:w="3560" w:type="dxa"/>
            <w:tcBorders>
              <w:top w:val="single" w:sz="4" w:space="0" w:color="000000"/>
              <w:left w:val="single" w:sz="4" w:space="0" w:color="000000"/>
              <w:bottom w:val="single" w:sz="4" w:space="0" w:color="000000"/>
              <w:right w:val="single" w:sz="4" w:space="0" w:color="000000"/>
            </w:tcBorders>
            <w:shd w:val="clear" w:color="auto" w:fill="F3D5CF"/>
          </w:tcPr>
          <w:p w14:paraId="4AF9E759" w14:textId="77777777" w:rsidR="006B4956" w:rsidRPr="00D10015" w:rsidRDefault="006B4956" w:rsidP="006B4956"/>
        </w:tc>
      </w:tr>
    </w:tbl>
    <w:p w14:paraId="0FFEFB90" w14:textId="77777777" w:rsidR="00617F5C" w:rsidRPr="00A30E40" w:rsidRDefault="00617F5C" w:rsidP="00A30E40">
      <w:pPr>
        <w:pStyle w:val="Heading2"/>
      </w:pPr>
      <w:bookmarkStart w:id="41" w:name="_77ng2gsb2pa8" w:colFirst="0" w:colLast="0"/>
      <w:bookmarkEnd w:id="41"/>
    </w:p>
    <w:p w14:paraId="44056FE5" w14:textId="77777777" w:rsidR="00617F5C" w:rsidRPr="00A30E40" w:rsidRDefault="00617F5C" w:rsidP="00A30E40"/>
    <w:p w14:paraId="1FA280F4" w14:textId="77777777" w:rsidR="00617F5C" w:rsidRPr="00A30E40" w:rsidRDefault="005A13EA" w:rsidP="006B4956">
      <w:pPr>
        <w:jc w:val="center"/>
        <w:rPr>
          <w:color w:val="AC402A"/>
        </w:rPr>
      </w:pPr>
      <w:r w:rsidRPr="00A30E40">
        <w:rPr>
          <w:shd w:val="clear" w:color="auto" w:fill="FFFFFF"/>
        </w:rPr>
        <w:t xml:space="preserve">Si vous avez des questions ou des commentaires sur ce guide, s'il vous plaît écrivez-nous </w:t>
      </w:r>
      <w:proofErr w:type="gramStart"/>
      <w:r w:rsidRPr="00A30E40">
        <w:rPr>
          <w:shd w:val="clear" w:color="auto" w:fill="FFFFFF"/>
        </w:rPr>
        <w:t>à</w:t>
      </w:r>
      <w:r w:rsidR="008A0B09">
        <w:rPr>
          <w:shd w:val="clear" w:color="auto" w:fill="FFFFFF"/>
        </w:rPr>
        <w:t>:</w:t>
      </w:r>
      <w:proofErr w:type="gramEnd"/>
    </w:p>
    <w:p w14:paraId="3839E589" w14:textId="77777777" w:rsidR="00617F5C" w:rsidRDefault="00236459" w:rsidP="006B4956">
      <w:pPr>
        <w:jc w:val="center"/>
      </w:pPr>
      <w:hyperlink r:id="rId11">
        <w:r w:rsidR="00E63277">
          <w:rPr>
            <w:color w:val="1155CC"/>
            <w:u w:val="single"/>
          </w:rPr>
          <w:t>translation_services@wycliffeassociates.org</w:t>
        </w:r>
      </w:hyperlink>
    </w:p>
    <w:sectPr w:rsidR="00617F5C">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8367E" w14:textId="77777777" w:rsidR="00236459" w:rsidRDefault="00236459" w:rsidP="00A30E40">
      <w:r>
        <w:separator/>
      </w:r>
    </w:p>
    <w:p w14:paraId="10BF63A8" w14:textId="77777777" w:rsidR="00236459" w:rsidRDefault="00236459" w:rsidP="00A30E40"/>
  </w:endnote>
  <w:endnote w:type="continuationSeparator" w:id="0">
    <w:p w14:paraId="67393F7D" w14:textId="77777777" w:rsidR="00236459" w:rsidRDefault="00236459" w:rsidP="00A30E40">
      <w:r>
        <w:continuationSeparator/>
      </w:r>
    </w:p>
    <w:p w14:paraId="1A459ED7" w14:textId="77777777" w:rsidR="00236459" w:rsidRDefault="00236459" w:rsidP="00A30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AAD0B" w14:textId="77777777" w:rsidR="00236459" w:rsidRDefault="00236459" w:rsidP="00A30E40">
      <w:r>
        <w:separator/>
      </w:r>
    </w:p>
    <w:p w14:paraId="027D7337" w14:textId="77777777" w:rsidR="00236459" w:rsidRDefault="00236459" w:rsidP="00A30E40"/>
  </w:footnote>
  <w:footnote w:type="continuationSeparator" w:id="0">
    <w:p w14:paraId="6B50E469" w14:textId="77777777" w:rsidR="00236459" w:rsidRDefault="00236459" w:rsidP="00A30E40">
      <w:r>
        <w:continuationSeparator/>
      </w:r>
    </w:p>
    <w:p w14:paraId="19578629" w14:textId="77777777" w:rsidR="00236459" w:rsidRDefault="00236459" w:rsidP="00A30E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AAB54" w14:textId="77777777" w:rsidR="009A7F83" w:rsidRDefault="009A7F83" w:rsidP="00B34445">
    <w:pPr>
      <w:jc w:val="right"/>
    </w:pPr>
    <w:r>
      <w:fldChar w:fldCharType="begin"/>
    </w:r>
    <w:r>
      <w:instrText>PAGE</w:instrText>
    </w:r>
    <w:r>
      <w:fldChar w:fldCharType="separate"/>
    </w:r>
    <w:r>
      <w:rPr>
        <w:noProof/>
      </w:rPr>
      <w:t>8</w:t>
    </w:r>
    <w:r>
      <w:fldChar w:fldCharType="end"/>
    </w:r>
  </w:p>
  <w:p w14:paraId="1A2B5B6F" w14:textId="77777777" w:rsidR="009A7F83" w:rsidRDefault="009A7F83" w:rsidP="00A30E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3861"/>
    <w:multiLevelType w:val="hybridMultilevel"/>
    <w:tmpl w:val="23B427B2"/>
    <w:lvl w:ilvl="0" w:tplc="D4461714">
      <w:start w:val="1"/>
      <w:numFmt w:val="bullet"/>
      <w:pStyle w:val="Box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762A4"/>
    <w:multiLevelType w:val="hybridMultilevel"/>
    <w:tmpl w:val="CC72D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10DCD"/>
    <w:multiLevelType w:val="multilevel"/>
    <w:tmpl w:val="6186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4624E"/>
    <w:multiLevelType w:val="multilevel"/>
    <w:tmpl w:val="4392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A308B"/>
    <w:multiLevelType w:val="multilevel"/>
    <w:tmpl w:val="EBB6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C14B2"/>
    <w:multiLevelType w:val="hybridMultilevel"/>
    <w:tmpl w:val="8BBA0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1A0D36"/>
    <w:multiLevelType w:val="hybridMultilevel"/>
    <w:tmpl w:val="12EC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427C5"/>
    <w:multiLevelType w:val="multilevel"/>
    <w:tmpl w:val="EBBA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E53B0"/>
    <w:multiLevelType w:val="multilevel"/>
    <w:tmpl w:val="916E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6E656F"/>
    <w:multiLevelType w:val="multilevel"/>
    <w:tmpl w:val="45ECC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9E4910"/>
    <w:multiLevelType w:val="hybridMultilevel"/>
    <w:tmpl w:val="80C6CE4A"/>
    <w:lvl w:ilvl="0" w:tplc="87E6E84C">
      <w:start w:val="1"/>
      <w:numFmt w:val="bullet"/>
      <w:lvlText w:val=""/>
      <w:lvlJc w:val="left"/>
      <w:pPr>
        <w:ind w:left="360" w:hanging="360"/>
      </w:pPr>
      <w:rPr>
        <w:rFonts w:ascii="Symbol" w:hAnsi="Symbol" w:hint="default"/>
        <w:color w:val="auto"/>
      </w:rPr>
    </w:lvl>
    <w:lvl w:ilvl="1" w:tplc="DC5073EA">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195058"/>
    <w:multiLevelType w:val="hybridMultilevel"/>
    <w:tmpl w:val="0A62A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702C5E"/>
    <w:multiLevelType w:val="multilevel"/>
    <w:tmpl w:val="97D68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E85F6E"/>
    <w:multiLevelType w:val="hybridMultilevel"/>
    <w:tmpl w:val="0BF2A59C"/>
    <w:lvl w:ilvl="0" w:tplc="DC5073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A46C2"/>
    <w:multiLevelType w:val="multilevel"/>
    <w:tmpl w:val="9E0C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A55C3"/>
    <w:multiLevelType w:val="multilevel"/>
    <w:tmpl w:val="CE4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A22BA"/>
    <w:multiLevelType w:val="multilevel"/>
    <w:tmpl w:val="A53692F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FD560B"/>
    <w:multiLevelType w:val="multilevel"/>
    <w:tmpl w:val="5F76A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9426CD"/>
    <w:multiLevelType w:val="multilevel"/>
    <w:tmpl w:val="648A5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8E6F83"/>
    <w:multiLevelType w:val="multilevel"/>
    <w:tmpl w:val="AA028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C0010E"/>
    <w:multiLevelType w:val="multilevel"/>
    <w:tmpl w:val="63A07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C75946"/>
    <w:multiLevelType w:val="hybridMultilevel"/>
    <w:tmpl w:val="4AAACF36"/>
    <w:lvl w:ilvl="0" w:tplc="87E6E84C">
      <w:start w:val="1"/>
      <w:numFmt w:val="bullet"/>
      <w:pStyle w:val="Dot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DA1382"/>
    <w:multiLevelType w:val="multilevel"/>
    <w:tmpl w:val="19A2D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BF0D08"/>
    <w:multiLevelType w:val="multilevel"/>
    <w:tmpl w:val="3F80A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0F5734"/>
    <w:multiLevelType w:val="multilevel"/>
    <w:tmpl w:val="8256B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941E7E"/>
    <w:multiLevelType w:val="multilevel"/>
    <w:tmpl w:val="1D8CF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9"/>
  </w:num>
  <w:num w:numId="3">
    <w:abstractNumId w:val="16"/>
  </w:num>
  <w:num w:numId="4">
    <w:abstractNumId w:val="7"/>
  </w:num>
  <w:num w:numId="5">
    <w:abstractNumId w:val="23"/>
  </w:num>
  <w:num w:numId="6">
    <w:abstractNumId w:val="4"/>
  </w:num>
  <w:num w:numId="7">
    <w:abstractNumId w:val="2"/>
  </w:num>
  <w:num w:numId="8">
    <w:abstractNumId w:val="17"/>
  </w:num>
  <w:num w:numId="9">
    <w:abstractNumId w:val="25"/>
  </w:num>
  <w:num w:numId="10">
    <w:abstractNumId w:val="12"/>
  </w:num>
  <w:num w:numId="11">
    <w:abstractNumId w:val="8"/>
  </w:num>
  <w:num w:numId="12">
    <w:abstractNumId w:val="14"/>
  </w:num>
  <w:num w:numId="13">
    <w:abstractNumId w:val="3"/>
  </w:num>
  <w:num w:numId="14">
    <w:abstractNumId w:val="20"/>
  </w:num>
  <w:num w:numId="15">
    <w:abstractNumId w:val="22"/>
  </w:num>
  <w:num w:numId="16">
    <w:abstractNumId w:val="15"/>
  </w:num>
  <w:num w:numId="17">
    <w:abstractNumId w:val="18"/>
  </w:num>
  <w:num w:numId="18">
    <w:abstractNumId w:val="19"/>
  </w:num>
  <w:num w:numId="19">
    <w:abstractNumId w:val="6"/>
  </w:num>
  <w:num w:numId="20">
    <w:abstractNumId w:val="13"/>
  </w:num>
  <w:num w:numId="21">
    <w:abstractNumId w:val="0"/>
  </w:num>
  <w:num w:numId="22">
    <w:abstractNumId w:val="1"/>
  </w:num>
  <w:num w:numId="23">
    <w:abstractNumId w:val="5"/>
  </w:num>
  <w:num w:numId="24">
    <w:abstractNumId w:val="11"/>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17F5C"/>
    <w:rsid w:val="00090B4E"/>
    <w:rsid w:val="0012571C"/>
    <w:rsid w:val="00132653"/>
    <w:rsid w:val="001471E1"/>
    <w:rsid w:val="001D047F"/>
    <w:rsid w:val="002069A5"/>
    <w:rsid w:val="00236459"/>
    <w:rsid w:val="00253895"/>
    <w:rsid w:val="003746E4"/>
    <w:rsid w:val="003C5C26"/>
    <w:rsid w:val="004465C1"/>
    <w:rsid w:val="004B5F30"/>
    <w:rsid w:val="005171BB"/>
    <w:rsid w:val="005467AE"/>
    <w:rsid w:val="005600B7"/>
    <w:rsid w:val="00587396"/>
    <w:rsid w:val="005A13EA"/>
    <w:rsid w:val="005B198F"/>
    <w:rsid w:val="00613F05"/>
    <w:rsid w:val="00617F5C"/>
    <w:rsid w:val="0063181D"/>
    <w:rsid w:val="00641F27"/>
    <w:rsid w:val="006B4956"/>
    <w:rsid w:val="0077204E"/>
    <w:rsid w:val="007B4381"/>
    <w:rsid w:val="007C4D5D"/>
    <w:rsid w:val="00811AB9"/>
    <w:rsid w:val="00884CB6"/>
    <w:rsid w:val="008A0B09"/>
    <w:rsid w:val="0091436C"/>
    <w:rsid w:val="009A7F83"/>
    <w:rsid w:val="009F658D"/>
    <w:rsid w:val="00A20720"/>
    <w:rsid w:val="00A27AE0"/>
    <w:rsid w:val="00A27FAF"/>
    <w:rsid w:val="00A30E40"/>
    <w:rsid w:val="00AA5E0B"/>
    <w:rsid w:val="00B34445"/>
    <w:rsid w:val="00B74A64"/>
    <w:rsid w:val="00B82A82"/>
    <w:rsid w:val="00B903FA"/>
    <w:rsid w:val="00BE6D4B"/>
    <w:rsid w:val="00BE71BD"/>
    <w:rsid w:val="00C34B38"/>
    <w:rsid w:val="00CF07AE"/>
    <w:rsid w:val="00D03E62"/>
    <w:rsid w:val="00D10015"/>
    <w:rsid w:val="00D70937"/>
    <w:rsid w:val="00D9653A"/>
    <w:rsid w:val="00DA5E0C"/>
    <w:rsid w:val="00E53F49"/>
    <w:rsid w:val="00E62D2B"/>
    <w:rsid w:val="00E63277"/>
    <w:rsid w:val="00ED5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BA11"/>
  <w15:docId w15:val="{AF4D43F8-8B0C-4527-B616-42D4F2B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E40"/>
    <w:rPr>
      <w:rFonts w:eastAsia="Calibri"/>
      <w:color w:val="000000" w:themeColor="text1"/>
      <w:lang w:val="fr-FR"/>
    </w:rPr>
  </w:style>
  <w:style w:type="paragraph" w:styleId="Heading1">
    <w:name w:val="heading 1"/>
    <w:basedOn w:val="Heading2"/>
    <w:next w:val="Normal"/>
    <w:qFormat/>
    <w:rsid w:val="00A30E40"/>
    <w:pPr>
      <w:spacing w:before="240"/>
      <w:outlineLvl w:val="0"/>
    </w:pPr>
    <w:rPr>
      <w:sz w:val="32"/>
      <w:szCs w:val="32"/>
    </w:rPr>
  </w:style>
  <w:style w:type="paragraph" w:styleId="Heading2">
    <w:name w:val="heading 2"/>
    <w:basedOn w:val="Normal"/>
    <w:next w:val="Normal"/>
    <w:qFormat/>
    <w:rsid w:val="00A30E40"/>
    <w:pPr>
      <w:keepNext/>
      <w:keepLines/>
      <w:spacing w:before="360" w:after="120"/>
      <w:outlineLvl w:val="1"/>
    </w:pPr>
    <w:rPr>
      <w:b/>
      <w:bCs/>
      <w:color w:val="802F1F"/>
      <w:sz w:val="28"/>
      <w:szCs w:val="28"/>
      <w:shd w:val="clear" w:color="auto" w:fill="FFFFFF"/>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rsid w:val="00D10015"/>
    <w:pPr>
      <w:keepNext/>
      <w:keepLines/>
      <w:spacing w:line="240" w:lineRule="auto"/>
      <w:outlineLvl w:val="3"/>
    </w:pPr>
    <w:rPr>
      <w:b/>
      <w:szCs w:val="24"/>
    </w:rPr>
  </w:style>
  <w:style w:type="paragraph" w:styleId="Heading5">
    <w:name w:val="heading 5"/>
    <w:basedOn w:val="Normal"/>
    <w:next w:val="Normal"/>
    <w:qFormat/>
    <w:rsid w:val="00D10015"/>
    <w:pPr>
      <w:spacing w:before="360" w:after="120"/>
      <w:outlineLvl w:val="4"/>
    </w:pPr>
    <w:rPr>
      <w:b/>
      <w:bCs/>
      <w:color w:val="802F1F"/>
      <w:sz w:val="24"/>
      <w:szCs w:val="24"/>
      <w:shd w:val="clear" w:color="auto" w:fill="FFFFFF"/>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30E40"/>
    <w:pPr>
      <w:jc w:val="center"/>
    </w:pPr>
    <w:rPr>
      <w:rFonts w:asciiTheme="majorHAnsi" w:hAnsiTheme="majorHAnsi" w:cstheme="majorHAnsi"/>
      <w:b/>
      <w:bCs/>
      <w:color w:val="802F1F"/>
      <w:sz w:val="60"/>
      <w:szCs w:val="60"/>
      <w:shd w:val="clear" w:color="auto" w:fill="FFFFFF"/>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62D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D2B"/>
    <w:rPr>
      <w:rFonts w:ascii="Tahoma" w:hAnsi="Tahoma" w:cs="Tahoma"/>
      <w:sz w:val="16"/>
      <w:szCs w:val="16"/>
    </w:rPr>
  </w:style>
  <w:style w:type="paragraph" w:styleId="ListParagraph">
    <w:name w:val="List Paragraph"/>
    <w:basedOn w:val="Normal"/>
    <w:uiPriority w:val="34"/>
    <w:qFormat/>
    <w:rsid w:val="00A30E40"/>
    <w:pPr>
      <w:ind w:left="720" w:hanging="720"/>
      <w:contextualSpacing/>
    </w:pPr>
  </w:style>
  <w:style w:type="character" w:styleId="SubtleReference">
    <w:name w:val="Subtle Reference"/>
    <w:basedOn w:val="DefaultParagraphFont"/>
    <w:uiPriority w:val="31"/>
    <w:qFormat/>
    <w:rsid w:val="00D10015"/>
    <w:rPr>
      <w:smallCaps/>
      <w:color w:val="5A5A5A" w:themeColor="text1" w:themeTint="A5"/>
    </w:rPr>
  </w:style>
  <w:style w:type="paragraph" w:customStyle="1" w:styleId="BoxBullet">
    <w:name w:val="Box Bullet"/>
    <w:basedOn w:val="Normal"/>
    <w:link w:val="BoxBulletChar"/>
    <w:qFormat/>
    <w:rsid w:val="00D10015"/>
    <w:pPr>
      <w:numPr>
        <w:numId w:val="21"/>
      </w:numPr>
      <w:spacing w:after="120" w:line="240" w:lineRule="auto"/>
    </w:pPr>
    <w:rPr>
      <w:shd w:val="clear" w:color="auto" w:fill="FFFFFF"/>
    </w:rPr>
  </w:style>
  <w:style w:type="paragraph" w:customStyle="1" w:styleId="DotBullet">
    <w:name w:val="Dot Bullet"/>
    <w:basedOn w:val="ListParagraph"/>
    <w:qFormat/>
    <w:rsid w:val="008A0B09"/>
    <w:pPr>
      <w:numPr>
        <w:numId w:val="25"/>
      </w:numPr>
      <w:spacing w:after="120" w:line="240" w:lineRule="auto"/>
      <w:contextualSpacing w:val="0"/>
    </w:pPr>
  </w:style>
  <w:style w:type="character" w:customStyle="1" w:styleId="BoxBulletChar">
    <w:name w:val="Box Bullet Char"/>
    <w:basedOn w:val="DefaultParagraphFont"/>
    <w:link w:val="BoxBullet"/>
    <w:rsid w:val="00D10015"/>
    <w:rPr>
      <w:rFonts w:eastAsia="Calibri"/>
      <w:color w:val="000000" w:themeColor="text1"/>
      <w:lang w:val="fr-FR"/>
    </w:rPr>
  </w:style>
  <w:style w:type="paragraph" w:styleId="TOC5">
    <w:name w:val="toc 5"/>
    <w:basedOn w:val="Normal"/>
    <w:next w:val="Normal"/>
    <w:autoRedefine/>
    <w:uiPriority w:val="39"/>
    <w:unhideWhenUsed/>
    <w:rsid w:val="00D03E62"/>
    <w:pPr>
      <w:spacing w:after="100"/>
      <w:ind w:left="880"/>
    </w:pPr>
  </w:style>
  <w:style w:type="paragraph" w:styleId="TOC1">
    <w:name w:val="toc 1"/>
    <w:basedOn w:val="Normal"/>
    <w:next w:val="Normal"/>
    <w:autoRedefine/>
    <w:uiPriority w:val="39"/>
    <w:unhideWhenUsed/>
    <w:rsid w:val="00D03E62"/>
    <w:pPr>
      <w:spacing w:after="100"/>
    </w:pPr>
  </w:style>
  <w:style w:type="paragraph" w:styleId="TOC2">
    <w:name w:val="toc 2"/>
    <w:basedOn w:val="Normal"/>
    <w:next w:val="Normal"/>
    <w:autoRedefine/>
    <w:uiPriority w:val="39"/>
    <w:unhideWhenUsed/>
    <w:rsid w:val="00D03E62"/>
    <w:pPr>
      <w:spacing w:after="100"/>
      <w:ind w:left="220"/>
    </w:pPr>
  </w:style>
  <w:style w:type="paragraph" w:styleId="TOC4">
    <w:name w:val="toc 4"/>
    <w:basedOn w:val="Normal"/>
    <w:next w:val="Normal"/>
    <w:autoRedefine/>
    <w:uiPriority w:val="39"/>
    <w:unhideWhenUsed/>
    <w:rsid w:val="00D03E62"/>
    <w:pPr>
      <w:spacing w:after="100"/>
      <w:ind w:left="660"/>
    </w:pPr>
  </w:style>
  <w:style w:type="paragraph" w:styleId="TOC3">
    <w:name w:val="toc 3"/>
    <w:basedOn w:val="Normal"/>
    <w:next w:val="Normal"/>
    <w:autoRedefine/>
    <w:uiPriority w:val="39"/>
    <w:unhideWhenUsed/>
    <w:rsid w:val="00D03E62"/>
    <w:pPr>
      <w:spacing w:after="100" w:line="259" w:lineRule="auto"/>
      <w:ind w:left="440"/>
    </w:pPr>
    <w:rPr>
      <w:rFonts w:asciiTheme="minorHAnsi" w:eastAsiaTheme="minorEastAsia" w:hAnsiTheme="minorHAnsi" w:cstheme="minorBidi"/>
      <w:color w:val="auto"/>
      <w:lang w:val="en-US" w:eastAsia="zh-CN"/>
    </w:rPr>
  </w:style>
  <w:style w:type="paragraph" w:styleId="TOC6">
    <w:name w:val="toc 6"/>
    <w:basedOn w:val="Normal"/>
    <w:next w:val="Normal"/>
    <w:autoRedefine/>
    <w:uiPriority w:val="39"/>
    <w:unhideWhenUsed/>
    <w:rsid w:val="00D03E62"/>
    <w:pPr>
      <w:spacing w:after="100" w:line="259" w:lineRule="auto"/>
      <w:ind w:left="1100"/>
    </w:pPr>
    <w:rPr>
      <w:rFonts w:asciiTheme="minorHAnsi" w:eastAsiaTheme="minorEastAsia" w:hAnsiTheme="minorHAnsi" w:cstheme="minorBidi"/>
      <w:color w:val="auto"/>
      <w:lang w:val="en-US" w:eastAsia="zh-CN"/>
    </w:rPr>
  </w:style>
  <w:style w:type="paragraph" w:styleId="TOC7">
    <w:name w:val="toc 7"/>
    <w:basedOn w:val="Normal"/>
    <w:next w:val="Normal"/>
    <w:autoRedefine/>
    <w:uiPriority w:val="39"/>
    <w:unhideWhenUsed/>
    <w:rsid w:val="00D03E62"/>
    <w:pPr>
      <w:spacing w:after="100" w:line="259" w:lineRule="auto"/>
      <w:ind w:left="1320"/>
    </w:pPr>
    <w:rPr>
      <w:rFonts w:asciiTheme="minorHAnsi" w:eastAsiaTheme="minorEastAsia" w:hAnsiTheme="minorHAnsi" w:cstheme="minorBidi"/>
      <w:color w:val="auto"/>
      <w:lang w:val="en-US" w:eastAsia="zh-CN"/>
    </w:rPr>
  </w:style>
  <w:style w:type="paragraph" w:styleId="TOC8">
    <w:name w:val="toc 8"/>
    <w:basedOn w:val="Normal"/>
    <w:next w:val="Normal"/>
    <w:autoRedefine/>
    <w:uiPriority w:val="39"/>
    <w:unhideWhenUsed/>
    <w:rsid w:val="00D03E62"/>
    <w:pPr>
      <w:spacing w:after="100" w:line="259" w:lineRule="auto"/>
      <w:ind w:left="1540"/>
    </w:pPr>
    <w:rPr>
      <w:rFonts w:asciiTheme="minorHAnsi" w:eastAsiaTheme="minorEastAsia" w:hAnsiTheme="minorHAnsi" w:cstheme="minorBidi"/>
      <w:color w:val="auto"/>
      <w:lang w:val="en-US" w:eastAsia="zh-CN"/>
    </w:rPr>
  </w:style>
  <w:style w:type="paragraph" w:styleId="TOC9">
    <w:name w:val="toc 9"/>
    <w:basedOn w:val="Normal"/>
    <w:next w:val="Normal"/>
    <w:autoRedefine/>
    <w:uiPriority w:val="39"/>
    <w:unhideWhenUsed/>
    <w:rsid w:val="00D03E62"/>
    <w:pPr>
      <w:spacing w:after="100" w:line="259" w:lineRule="auto"/>
      <w:ind w:left="1760"/>
    </w:pPr>
    <w:rPr>
      <w:rFonts w:asciiTheme="minorHAnsi" w:eastAsiaTheme="minorEastAsia" w:hAnsiTheme="minorHAnsi" w:cstheme="minorBidi"/>
      <w:color w:val="auto"/>
      <w:lang w:val="en-US" w:eastAsia="zh-CN"/>
    </w:rPr>
  </w:style>
  <w:style w:type="character" w:styleId="Hyperlink">
    <w:name w:val="Hyperlink"/>
    <w:basedOn w:val="DefaultParagraphFont"/>
    <w:uiPriority w:val="99"/>
    <w:unhideWhenUsed/>
    <w:rsid w:val="00D03E62"/>
    <w:rPr>
      <w:color w:val="0000FF" w:themeColor="hyperlink"/>
      <w:u w:val="single"/>
    </w:rPr>
  </w:style>
  <w:style w:type="character" w:styleId="UnresolvedMention">
    <w:name w:val="Unresolved Mention"/>
    <w:basedOn w:val="DefaultParagraphFont"/>
    <w:uiPriority w:val="99"/>
    <w:semiHidden/>
    <w:unhideWhenUsed/>
    <w:rsid w:val="00D03E62"/>
    <w:rPr>
      <w:color w:val="605E5C"/>
      <w:shd w:val="clear" w:color="auto" w:fill="E1DFDD"/>
    </w:rPr>
  </w:style>
  <w:style w:type="paragraph" w:styleId="Header">
    <w:name w:val="header"/>
    <w:basedOn w:val="Normal"/>
    <w:link w:val="HeaderChar"/>
    <w:uiPriority w:val="99"/>
    <w:unhideWhenUsed/>
    <w:rsid w:val="00B34445"/>
    <w:pPr>
      <w:tabs>
        <w:tab w:val="center" w:pos="4680"/>
        <w:tab w:val="right" w:pos="9360"/>
      </w:tabs>
      <w:spacing w:line="240" w:lineRule="auto"/>
    </w:pPr>
  </w:style>
  <w:style w:type="character" w:customStyle="1" w:styleId="HeaderChar">
    <w:name w:val="Header Char"/>
    <w:basedOn w:val="DefaultParagraphFont"/>
    <w:link w:val="Header"/>
    <w:uiPriority w:val="99"/>
    <w:rsid w:val="00B34445"/>
    <w:rPr>
      <w:rFonts w:eastAsia="Calibri"/>
      <w:color w:val="000000" w:themeColor="text1"/>
      <w:lang w:val="fr-FR"/>
    </w:rPr>
  </w:style>
  <w:style w:type="paragraph" w:styleId="Footer">
    <w:name w:val="footer"/>
    <w:basedOn w:val="Normal"/>
    <w:link w:val="FooterChar"/>
    <w:uiPriority w:val="99"/>
    <w:unhideWhenUsed/>
    <w:rsid w:val="00B34445"/>
    <w:pPr>
      <w:tabs>
        <w:tab w:val="center" w:pos="4680"/>
        <w:tab w:val="right" w:pos="9360"/>
      </w:tabs>
      <w:spacing w:line="240" w:lineRule="auto"/>
    </w:pPr>
  </w:style>
  <w:style w:type="character" w:customStyle="1" w:styleId="FooterChar">
    <w:name w:val="Footer Char"/>
    <w:basedOn w:val="DefaultParagraphFont"/>
    <w:link w:val="Footer"/>
    <w:uiPriority w:val="99"/>
    <w:rsid w:val="00B34445"/>
    <w:rPr>
      <w:rFonts w:eastAsia="Calibri"/>
      <w:color w:val="000000" w:themeColor="tex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B3423-967B-44E0-93F6-EC88CD38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26</Pages>
  <Words>3716</Words>
  <Characters>21184</Characters>
  <Application>Microsoft Office Word</Application>
  <DocSecurity>0</DocSecurity>
  <Lines>176</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9</cp:revision>
  <dcterms:created xsi:type="dcterms:W3CDTF">2020-03-22T17:26:00Z</dcterms:created>
  <dcterms:modified xsi:type="dcterms:W3CDTF">2021-01-27T16:09:00Z</dcterms:modified>
</cp:coreProperties>
</file>