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DDCD" w14:textId="77777777" w:rsidR="00C83ADE" w:rsidRDefault="002031B2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3E81DDCD" wp14:editId="3E81DDCE">
            <wp:simplePos x="0" y="0"/>
            <wp:positionH relativeFrom="column">
              <wp:posOffset>2000158</wp:posOffset>
            </wp:positionH>
            <wp:positionV relativeFrom="paragraph">
              <wp:posOffset>114482</wp:posOffset>
            </wp:positionV>
            <wp:extent cx="1943282" cy="161931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81DDCE" w14:textId="77777777" w:rsidR="00C83ADE" w:rsidRDefault="002031B2">
      <w:pPr>
        <w:pStyle w:val="Standard"/>
        <w:spacing w:line="240" w:lineRule="auto"/>
        <w:jc w:val="center"/>
        <w:rPr>
          <w:rFonts w:ascii="Kokila" w:eastAsia="Calibri" w:hAnsi="Kokila" w:cs="Kokila"/>
          <w:sz w:val="60"/>
          <w:szCs w:val="60"/>
        </w:rPr>
      </w:pPr>
      <w:r>
        <w:rPr>
          <w:rFonts w:ascii="Kokila" w:eastAsia="Calibri" w:hAnsi="Kokila" w:cs="Kokila"/>
          <w:bCs/>
          <w:sz w:val="60"/>
          <w:szCs w:val="60"/>
          <w:cs/>
          <w:lang w:bidi="ne-NP"/>
        </w:rPr>
        <w:t>कथाहरूको लागि अनुप्रयोग गाइड</w:t>
      </w:r>
    </w:p>
    <w:p w14:paraId="3E81DDCF" w14:textId="77777777" w:rsidR="00C83ADE" w:rsidRDefault="00C83ADE">
      <w:pPr>
        <w:pStyle w:val="Standard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3E81DDD0" w14:textId="77777777" w:rsidR="00C83ADE" w:rsidRDefault="00C83ADE">
      <w:pPr>
        <w:pStyle w:val="Standard"/>
        <w:spacing w:after="160" w:line="259" w:lineRule="auto"/>
        <w:jc w:val="center"/>
        <w:rPr>
          <w:rFonts w:ascii="Calibri" w:eastAsia="Calibri" w:hAnsi="Calibri" w:cs="Calibri"/>
        </w:rPr>
      </w:pPr>
    </w:p>
    <w:p w14:paraId="3E81DDD1" w14:textId="77777777" w:rsidR="00C83ADE" w:rsidRDefault="00C83ADE" w:rsidP="00876CFE">
      <w:pPr>
        <w:pStyle w:val="Heading2"/>
      </w:pPr>
      <w:bookmarkStart w:id="0" w:name="_lp4s3gvr9dwp"/>
      <w:bookmarkEnd w:id="0"/>
    </w:p>
    <w:p w14:paraId="3E81DDD2" w14:textId="77777777" w:rsidR="00C83ADE" w:rsidRDefault="00C83ADE">
      <w:pPr>
        <w:pStyle w:val="Standard"/>
      </w:pPr>
    </w:p>
    <w:p w14:paraId="3E81DDD3" w14:textId="77777777" w:rsidR="00C83ADE" w:rsidRDefault="00C83ADE">
      <w:pPr>
        <w:pStyle w:val="Standard"/>
      </w:pPr>
    </w:p>
    <w:p w14:paraId="3E81DDD4" w14:textId="77777777" w:rsidR="00C83ADE" w:rsidRDefault="00C83ADE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E81DDD5" w14:textId="77777777" w:rsidR="00C83ADE" w:rsidRDefault="00C83ADE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E81DDD6" w14:textId="77777777" w:rsidR="00C83ADE" w:rsidRDefault="00C83ADE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E81DDD7" w14:textId="77777777" w:rsidR="00C83ADE" w:rsidRDefault="00C83ADE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E81DDD8" w14:textId="77777777" w:rsidR="00C83ADE" w:rsidRDefault="002031B2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तिमोथी एफ. नेव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पीएचडी - निर्देशक</w:t>
      </w:r>
    </w:p>
    <w:p w14:paraId="3E81DDD9" w14:textId="77777777" w:rsidR="00C83ADE" w:rsidRDefault="002031B2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टम वारेन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डी.मि. - विषयवस्तु लेखक</w:t>
      </w:r>
    </w:p>
    <w:p w14:paraId="3E81DDDA" w14:textId="77777777" w:rsidR="00C83ADE" w:rsidRDefault="002031B2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जोन हचकिन्स् 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एम. ए. - विषयवस्तु लेखक</w:t>
      </w:r>
    </w:p>
    <w:p w14:paraId="3E81DDDB" w14:textId="77777777" w:rsidR="00C83ADE" w:rsidRDefault="002031B2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तबिता प्राइस् </w:t>
      </w:r>
      <w:r>
        <w:rPr>
          <w:rFonts w:ascii="Kokila" w:hAnsi="Kokila" w:cs="Kokila"/>
          <w:color w:val="C9211E"/>
          <w:sz w:val="32"/>
          <w:szCs w:val="32"/>
          <w:lang w:bidi="hi-IN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बि.ए. - विषयवस्तु लेखक र सम्पादक</w:t>
      </w:r>
    </w:p>
    <w:p w14:paraId="3E81DDDC" w14:textId="77777777" w:rsidR="00C83ADE" w:rsidRDefault="00C83ADE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E81DDDD" w14:textId="77777777" w:rsidR="00C83ADE" w:rsidRDefault="00C83ADE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E81DDDE" w14:textId="77777777" w:rsidR="00C83ADE" w:rsidRDefault="00C83ADE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E81DDDF" w14:textId="77777777" w:rsidR="00C83ADE" w:rsidRDefault="00C83ADE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8"/>
          <w:szCs w:val="28"/>
        </w:rPr>
      </w:pPr>
    </w:p>
    <w:p w14:paraId="3E81DDE0" w14:textId="77777777" w:rsidR="00C83ADE" w:rsidRDefault="002031B2">
      <w:pPr>
        <w:pStyle w:val="Standard"/>
        <w:spacing w:line="240" w:lineRule="auto"/>
        <w:jc w:val="center"/>
        <w:rPr>
          <w:rFonts w:ascii="Kokila" w:eastAsia="Calibri" w:hAnsi="Kokila" w:cs="Kokila"/>
          <w:color w:val="44546A"/>
          <w:sz w:val="28"/>
          <w:szCs w:val="28"/>
          <w:lang w:bidi="ne-NP"/>
        </w:rPr>
      </w:pPr>
      <w:r>
        <w:rPr>
          <w:rFonts w:ascii="Kokila" w:eastAsia="Calibri" w:hAnsi="Kokila" w:cs="Kokila"/>
          <w:color w:val="44546A"/>
          <w:sz w:val="28"/>
          <w:szCs w:val="28"/>
          <w:cs/>
          <w:lang w:bidi="ne-NP"/>
        </w:rPr>
        <w:t>डिसेम्बर २०१८</w:t>
      </w:r>
    </w:p>
    <w:p w14:paraId="3E81DDE1" w14:textId="77777777" w:rsidR="00C83ADE" w:rsidRDefault="00C83ADE">
      <w:pPr>
        <w:pStyle w:val="Standard"/>
        <w:jc w:val="center"/>
        <w:rPr>
          <w:b/>
          <w:i/>
          <w:color w:val="802F1F"/>
        </w:rPr>
      </w:pPr>
    </w:p>
    <w:p w14:paraId="3E81DDE2" w14:textId="77777777" w:rsidR="00C83ADE" w:rsidRDefault="002031B2">
      <w:pPr>
        <w:pStyle w:val="Standard"/>
        <w:pageBreakBefore/>
      </w:pPr>
      <w:r>
        <w:rPr>
          <w:noProof/>
        </w:rPr>
        <w:lastRenderedPageBreak/>
        <w:drawing>
          <wp:inline distT="0" distB="0" distL="0" distR="0" wp14:anchorId="3E81DDCF" wp14:editId="3E81DDD0">
            <wp:extent cx="4331878" cy="8002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331878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81DDE3" w14:textId="32B12004" w:rsidR="00C83ADE" w:rsidRDefault="00C83ADE">
      <w:pPr>
        <w:pStyle w:val="Standard"/>
        <w:rPr>
          <w:b/>
          <w:i/>
          <w:color w:val="802F1F"/>
        </w:rPr>
      </w:pPr>
    </w:p>
    <w:p w14:paraId="5025F732" w14:textId="77777777" w:rsidR="00AA3902" w:rsidRDefault="00AA3902">
      <w:pPr>
        <w:pStyle w:val="Standard"/>
        <w:rPr>
          <w:b/>
          <w:i/>
          <w:color w:val="802F1F"/>
        </w:rPr>
      </w:pPr>
    </w:p>
    <w:p w14:paraId="3E81DDE4" w14:textId="0B3289D0" w:rsidR="00C83ADE" w:rsidRDefault="00C83ADE">
      <w:pPr>
        <w:pStyle w:val="Standard"/>
        <w:rPr>
          <w:b/>
          <w:i/>
          <w:color w:val="802F1F"/>
        </w:rPr>
      </w:pPr>
    </w:p>
    <w:p w14:paraId="2CDDB2BA" w14:textId="501E4BF5" w:rsidR="00072931" w:rsidRDefault="00072931">
      <w:pPr>
        <w:pStyle w:val="Standard"/>
        <w:rPr>
          <w:b/>
          <w:i/>
          <w:color w:val="802F1F"/>
        </w:rPr>
      </w:pPr>
    </w:p>
    <w:p w14:paraId="3554CD4C" w14:textId="77777777" w:rsidR="00072931" w:rsidRDefault="00072931">
      <w:pPr>
        <w:pStyle w:val="Standard"/>
        <w:rPr>
          <w:b/>
          <w:i/>
          <w:color w:val="802F1F"/>
        </w:rPr>
      </w:pPr>
    </w:p>
    <w:p w14:paraId="51FAF3E1" w14:textId="77777777" w:rsidR="002C1129" w:rsidRPr="009037EB" w:rsidRDefault="002C1129" w:rsidP="002C1129">
      <w:pPr>
        <w:rPr>
          <w:b/>
          <w:bCs/>
        </w:rPr>
      </w:pPr>
      <w:bookmarkStart w:id="1" w:name="_aafm87a6o419"/>
      <w:bookmarkEnd w:id="1"/>
    </w:p>
    <w:sdt>
      <w:sdtPr>
        <w:rPr>
          <w:rFonts w:ascii="Kokila" w:hAnsi="Kokila" w:cs="Kokila"/>
          <w:color w:val="auto"/>
          <w:sz w:val="32"/>
          <w:szCs w:val="32"/>
        </w:rPr>
        <w:id w:val="-767386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6AD4D5" w14:textId="77777777" w:rsidR="002C1129" w:rsidRPr="00AA3902" w:rsidRDefault="002C1129" w:rsidP="002C1129">
          <w:pPr>
            <w:pStyle w:val="Heading4"/>
            <w:rPr>
              <w:rFonts w:ascii="Kokila" w:hAnsi="Kokila" w:cs="Kokila"/>
              <w:sz w:val="32"/>
              <w:szCs w:val="32"/>
            </w:rPr>
          </w:pPr>
        </w:p>
        <w:p w14:paraId="5D3CD7D5" w14:textId="2B2DF6FB" w:rsidR="005634F8" w:rsidRDefault="008512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r w:rsidRPr="00AA3902">
            <w:rPr>
              <w:rFonts w:ascii="Kokila" w:hAnsi="Kokila" w:cs="Kokila"/>
              <w:sz w:val="32"/>
              <w:szCs w:val="32"/>
            </w:rPr>
            <w:fldChar w:fldCharType="begin"/>
          </w:r>
          <w:r w:rsidRPr="00AA3902">
            <w:rPr>
              <w:rFonts w:ascii="Kokila" w:hAnsi="Kokila" w:cs="Kokila"/>
              <w:sz w:val="32"/>
              <w:szCs w:val="32"/>
            </w:rPr>
            <w:instrText xml:space="preserve"> TOC \o "1-1" \h \z \u </w:instrText>
          </w:r>
          <w:r w:rsidRPr="00AA3902">
            <w:rPr>
              <w:rFonts w:ascii="Kokila" w:hAnsi="Kokila" w:cs="Kokila"/>
              <w:sz w:val="32"/>
              <w:szCs w:val="32"/>
            </w:rPr>
            <w:fldChar w:fldCharType="separate"/>
          </w:r>
          <w:hyperlink w:anchor="_Toc65659183" w:history="1">
            <w:r w:rsidR="005634F8"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परिचय</w:t>
            </w:r>
            <w:r w:rsidR="005634F8">
              <w:rPr>
                <w:noProof/>
                <w:webHidden/>
              </w:rPr>
              <w:tab/>
            </w:r>
            <w:r w:rsidR="005634F8">
              <w:rPr>
                <w:noProof/>
                <w:webHidden/>
              </w:rPr>
              <w:fldChar w:fldCharType="begin"/>
            </w:r>
            <w:r w:rsidR="005634F8">
              <w:rPr>
                <w:noProof/>
                <w:webHidden/>
              </w:rPr>
              <w:instrText xml:space="preserve"> PAGEREF _Toc65659183 \h </w:instrText>
            </w:r>
            <w:r w:rsidR="005634F8">
              <w:rPr>
                <w:noProof/>
                <w:webHidden/>
              </w:rPr>
            </w:r>
            <w:r w:rsidR="005634F8">
              <w:rPr>
                <w:noProof/>
                <w:webHidden/>
              </w:rPr>
              <w:fldChar w:fldCharType="separate"/>
            </w:r>
            <w:r w:rsidR="005634F8">
              <w:rPr>
                <w:rFonts w:cs="Mangal"/>
                <w:noProof/>
                <w:webHidden/>
                <w:cs/>
                <w:lang w:bidi="hi-IN"/>
              </w:rPr>
              <w:t>३</w:t>
            </w:r>
            <w:r w:rsidR="005634F8">
              <w:rPr>
                <w:noProof/>
                <w:webHidden/>
              </w:rPr>
              <w:fldChar w:fldCharType="end"/>
            </w:r>
          </w:hyperlink>
        </w:p>
        <w:p w14:paraId="0230F919" w14:textId="6C391F7D" w:rsidR="005634F8" w:rsidRDefault="005634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65659184" w:history="1"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कथा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-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येशू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ख्रीष्टको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जन्मः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cs="Mangal"/>
                <w:noProof/>
                <w:webHidden/>
                <w:cs/>
                <w:lang w:bidi="hi-IN"/>
              </w:rPr>
              <w:t>६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EB15" w14:textId="2950CE16" w:rsidR="005634F8" w:rsidRDefault="005634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65659185" w:history="1"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कथा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-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येशूका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आश्चर्यकर्महरू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cs="Mangal"/>
                <w:noProof/>
                <w:webHidden/>
                <w:cs/>
                <w:lang w:bidi="hi-IN"/>
              </w:rPr>
              <w:t>८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448C" w14:textId="1A854C95" w:rsidR="005634F8" w:rsidRDefault="005634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65659186" w:history="1"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कथा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-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येशूले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भन्‍नुभएका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दृष्टान्तहरू‍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cs="Mangal"/>
                <w:noProof/>
                <w:webHidden/>
                <w:cs/>
                <w:lang w:bidi="hi-IN"/>
              </w:rPr>
              <w:t>९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7704" w14:textId="09CF111E" w:rsidR="005634F8" w:rsidRDefault="005634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65659187" w:history="1"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ऐतिहासिक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कथा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-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सुरुका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मण्डली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cs="Mangal"/>
                <w:noProof/>
                <w:webHidden/>
                <w:cs/>
                <w:lang w:bidi="hi-IN"/>
              </w:rPr>
              <w:t>११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AB39" w14:textId="4771B423" w:rsidR="005634F8" w:rsidRDefault="005634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65659188" w:history="1"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प्रलयका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भविष्‍यवाणीसम्बन्धी</w:t>
            </w:r>
            <w:r w:rsidRPr="00920DC7">
              <w:rPr>
                <w:rStyle w:val="Hyperlink"/>
                <w:rFonts w:cs="Mangal"/>
                <w:noProof/>
                <w:cs/>
                <w:lang w:bidi="ne-NP"/>
              </w:rPr>
              <w:t xml:space="preserve"> </w:t>
            </w:r>
            <w:r w:rsidRPr="00920DC7">
              <w:rPr>
                <w:rStyle w:val="Hyperlink"/>
                <w:rFonts w:cs="Mangal" w:hint="cs"/>
                <w:noProof/>
                <w:cs/>
                <w:lang w:bidi="ne-NP"/>
              </w:rPr>
              <w:t>कथा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cs="Mangal"/>
                <w:noProof/>
                <w:webHidden/>
                <w:cs/>
                <w:lang w:bidi="hi-IN"/>
              </w:rPr>
              <w:t>१२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0A69" w14:textId="0A646A39" w:rsidR="002C1129" w:rsidRPr="00AA3902" w:rsidRDefault="00851210" w:rsidP="002C1129">
          <w:pPr>
            <w:rPr>
              <w:rFonts w:ascii="Kokila" w:hAnsi="Kokila" w:cs="Kokila"/>
              <w:sz w:val="32"/>
              <w:szCs w:val="32"/>
            </w:rPr>
          </w:pPr>
          <w:r w:rsidRPr="00AA3902">
            <w:rPr>
              <w:rFonts w:ascii="Kokila" w:hAnsi="Kokila" w:cs="Kokila"/>
              <w:sz w:val="32"/>
              <w:szCs w:val="32"/>
            </w:rPr>
            <w:fldChar w:fldCharType="end"/>
          </w:r>
        </w:p>
      </w:sdtContent>
    </w:sdt>
    <w:p w14:paraId="499966AA" w14:textId="77777777" w:rsidR="002C1129" w:rsidRPr="009037EB" w:rsidRDefault="002C1129" w:rsidP="002C1129">
      <w:pPr>
        <w:rPr>
          <w:rFonts w:ascii="Kokila" w:hAnsi="Kokila" w:cs="Kokila"/>
          <w:b/>
          <w:bCs/>
          <w:sz w:val="32"/>
          <w:szCs w:val="32"/>
        </w:rPr>
      </w:pPr>
      <w:bookmarkStart w:id="2" w:name="_GoBack"/>
      <w:bookmarkEnd w:id="2"/>
    </w:p>
    <w:p w14:paraId="3E81DDEB" w14:textId="77777777" w:rsidR="00C83ADE" w:rsidRPr="00876CFE" w:rsidRDefault="002031B2" w:rsidP="00876CFE">
      <w:pPr>
        <w:pStyle w:val="Heading1"/>
      </w:pPr>
      <w:bookmarkStart w:id="3" w:name="_Toc65659183"/>
      <w:r w:rsidRPr="00876CFE">
        <w:rPr>
          <w:cs/>
        </w:rPr>
        <w:t>परिचय</w:t>
      </w:r>
      <w:bookmarkEnd w:id="3"/>
    </w:p>
    <w:p w14:paraId="3E81DDEC" w14:textId="77777777" w:rsidR="00C83ADE" w:rsidRDefault="00C83ADE">
      <w:pPr>
        <w:pStyle w:val="Standard"/>
        <w:jc w:val="center"/>
        <w:rPr>
          <w:rFonts w:ascii="Kokila" w:hAnsi="Kokila" w:cs="Kokila"/>
          <w:b/>
          <w:i/>
          <w:color w:val="802F1F"/>
          <w:sz w:val="32"/>
          <w:szCs w:val="32"/>
        </w:rPr>
      </w:pPr>
    </w:p>
    <w:p w14:paraId="3E81DDED" w14:textId="77777777" w:rsidR="00C83ADE" w:rsidRDefault="002031B2">
      <w:pPr>
        <w:pStyle w:val="Standard"/>
        <w:jc w:val="center"/>
      </w:pPr>
      <w:r>
        <w:rPr>
          <w:rFonts w:ascii="Kokila" w:hAnsi="Kokila" w:cs="Kokila"/>
          <w:i/>
          <w:color w:val="802F1F"/>
          <w:sz w:val="32"/>
          <w:szCs w:val="32"/>
          <w:lang w:bidi="hi-IN"/>
        </w:rPr>
        <w:t xml:space="preserve">  </w:t>
      </w:r>
      <w:r>
        <w:rPr>
          <w:rFonts w:ascii="Kokila" w:hAnsi="Kokila" w:cs="Kokila"/>
          <w:i/>
          <w:color w:val="802F1F"/>
          <w:sz w:val="32"/>
          <w:szCs w:val="32"/>
          <w:cs/>
          <w:lang w:bidi="hi-IN"/>
        </w:rPr>
        <w:t xml:space="preserve">२ तिमोथी ३:१५-१७ </w:t>
      </w:r>
      <w:r>
        <w:rPr>
          <w:rFonts w:ascii="Kokila" w:hAnsi="Kokila" w:cs="Kokila"/>
          <w:i/>
          <w:color w:val="802F1F"/>
          <w:sz w:val="32"/>
          <w:szCs w:val="32"/>
        </w:rPr>
        <w:t>ULB</w:t>
      </w:r>
    </w:p>
    <w:p w14:paraId="3E81DDEE" w14:textId="77777777" w:rsidR="00C83ADE" w:rsidRPr="00876CFE" w:rsidRDefault="002031B2">
      <w:pPr>
        <w:pStyle w:val="Standard"/>
        <w:jc w:val="center"/>
        <w:rPr>
          <w:color w:val="auto"/>
        </w:rPr>
      </w:pPr>
      <w:r w:rsidRPr="00876CFE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१५ तिमीलाई थाहा छ</w:t>
      </w:r>
      <w:r w:rsidRPr="00876CFE">
        <w:rPr>
          <w:rFonts w:ascii="Kokila" w:hAnsi="Kokila" w:cs="Kokila"/>
          <w:i/>
          <w:color w:val="auto"/>
          <w:sz w:val="32"/>
          <w:szCs w:val="32"/>
        </w:rPr>
        <w:t xml:space="preserve">, </w:t>
      </w:r>
      <w:r w:rsidRPr="00876CFE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कि तिमीले सानैदेखि पवित्रशास्‍त्र जानेका छौ</w:t>
      </w:r>
      <w:r w:rsidRPr="00876CFE">
        <w:rPr>
          <w:rFonts w:ascii="Kokila" w:hAnsi="Kokila" w:cs="Kokila"/>
          <w:i/>
          <w:color w:val="auto"/>
          <w:sz w:val="32"/>
          <w:szCs w:val="32"/>
        </w:rPr>
        <w:t xml:space="preserve">, </w:t>
      </w:r>
      <w:r w:rsidRPr="00876CFE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जसले तिमीलाई ख्रीष्‍ट येशूमा भएको विश्‍वासद्वारा मुक्‍तिमा तिमीलाई बुद्धिमान् तुल्याउन सक्छ । १६ सम्‍पूर्ण पवित्र-शास्‍त्र परमेश्‍वरबाट भएको हो र यो सिद्धान्तको लागि</w:t>
      </w:r>
      <w:r w:rsidRPr="00876CFE">
        <w:rPr>
          <w:rFonts w:ascii="Kokila" w:hAnsi="Kokila" w:cs="Kokila"/>
          <w:i/>
          <w:color w:val="auto"/>
          <w:sz w:val="32"/>
          <w:szCs w:val="32"/>
        </w:rPr>
        <w:t xml:space="preserve">, </w:t>
      </w:r>
      <w:r w:rsidRPr="00876CFE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दोष देखाउनको लागि</w:t>
      </w:r>
      <w:r w:rsidRPr="00876CFE">
        <w:rPr>
          <w:rFonts w:ascii="Kokila" w:hAnsi="Kokila" w:cs="Kokila"/>
          <w:i/>
          <w:color w:val="auto"/>
          <w:sz w:val="32"/>
          <w:szCs w:val="32"/>
        </w:rPr>
        <w:t xml:space="preserve">,  </w:t>
      </w:r>
      <w:r w:rsidRPr="00876CFE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सच्‍याउनको लागि</w:t>
      </w:r>
      <w:r w:rsidRPr="00876CFE">
        <w:rPr>
          <w:rFonts w:ascii="Kokila" w:hAnsi="Kokila" w:cs="Kokila"/>
          <w:i/>
          <w:color w:val="auto"/>
          <w:sz w:val="32"/>
          <w:szCs w:val="32"/>
        </w:rPr>
        <w:t xml:space="preserve">, </w:t>
      </w:r>
      <w:r w:rsidRPr="00876CFE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धार्मिकतामा तालिम दिनको लागि लाभदायक छ</w:t>
      </w:r>
      <w:r w:rsidRPr="00876CFE">
        <w:rPr>
          <w:rFonts w:ascii="Kokila" w:hAnsi="Kokila" w:cs="Kokila"/>
          <w:i/>
          <w:color w:val="auto"/>
          <w:sz w:val="32"/>
          <w:szCs w:val="32"/>
        </w:rPr>
        <w:t>,</w:t>
      </w:r>
    </w:p>
    <w:p w14:paraId="3E81DDEF" w14:textId="77777777" w:rsidR="00C83ADE" w:rsidRPr="00876CFE" w:rsidRDefault="002031B2">
      <w:pPr>
        <w:pStyle w:val="Standard"/>
        <w:jc w:val="center"/>
        <w:rPr>
          <w:rFonts w:ascii="Kokila" w:hAnsi="Kokila" w:cs="Kokila"/>
          <w:i/>
          <w:color w:val="auto"/>
          <w:sz w:val="32"/>
          <w:szCs w:val="32"/>
          <w:lang w:bidi="hi-IN"/>
        </w:rPr>
      </w:pPr>
      <w:r w:rsidRPr="00876CFE">
        <w:rPr>
          <w:rFonts w:ascii="Kokila" w:hAnsi="Kokila" w:cs="Kokila"/>
          <w:i/>
          <w:color w:val="auto"/>
          <w:sz w:val="32"/>
          <w:szCs w:val="32"/>
          <w:cs/>
          <w:lang w:bidi="hi-IN"/>
        </w:rPr>
        <w:t>१७ ताकि परमेश्‍वरका मानिस सक्षम भएर हरेक असल काममा सुसज्जित हुन सकून् ।</w:t>
      </w:r>
    </w:p>
    <w:p w14:paraId="3E81DDF0" w14:textId="77777777" w:rsidR="00C83ADE" w:rsidRDefault="00C83ADE">
      <w:pPr>
        <w:pStyle w:val="Standard"/>
      </w:pPr>
    </w:p>
    <w:p w14:paraId="3E81DDF1" w14:textId="77777777" w:rsidR="00C83ADE" w:rsidRPr="00A236C7" w:rsidRDefault="002031B2" w:rsidP="00A236C7">
      <w:pPr>
        <w:pStyle w:val="Heading2"/>
      </w:pPr>
      <w:r w:rsidRPr="00A236C7">
        <w:rPr>
          <w:cs/>
        </w:rPr>
        <w:t>धर्मशास्‍त्रले हामीलाई धर्मशास्‍त्र के लागि असल छ र यसले के उत्पादन गर्छ भनी बताउँछः</w:t>
      </w:r>
    </w:p>
    <w:p w14:paraId="3E81DDF3" w14:textId="77777777" w:rsidR="00C83ADE" w:rsidRPr="00876CFE" w:rsidRDefault="002031B2" w:rsidP="00E70798">
      <w:pPr>
        <w:pStyle w:val="Standard"/>
        <w:numPr>
          <w:ilvl w:val="0"/>
          <w:numId w:val="37"/>
        </w:numPr>
      </w:pPr>
      <w:r w:rsidRPr="00876CFE">
        <w:rPr>
          <w:rFonts w:ascii="Mangal" w:hAnsi="Mangal" w:cs="Mangal" w:hint="cs"/>
          <w:cs/>
        </w:rPr>
        <w:t>धर्मशास्‍त्रको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ज्ञानले</w:t>
      </w:r>
      <w:r w:rsidRPr="00876CFE">
        <w:rPr>
          <w:cs/>
        </w:rPr>
        <w:t xml:space="preserve">  </w:t>
      </w:r>
      <w:r w:rsidRPr="00876CFE">
        <w:rPr>
          <w:rFonts w:ascii="Mangal" w:hAnsi="Mangal" w:cs="Mangal" w:hint="cs"/>
          <w:cs/>
        </w:rPr>
        <w:t>तपाईंलाई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बुद्धिमान्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हुन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र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मुक्तिको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बाटोलाई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बुझ्न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सहायता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गर्नेछ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।</w:t>
      </w:r>
    </w:p>
    <w:p w14:paraId="3E81DDF4" w14:textId="77777777" w:rsidR="00C83ADE" w:rsidRPr="00876CFE" w:rsidRDefault="002031B2" w:rsidP="00E70798">
      <w:pPr>
        <w:pStyle w:val="Standard"/>
        <w:numPr>
          <w:ilvl w:val="0"/>
          <w:numId w:val="37"/>
        </w:numPr>
      </w:pPr>
      <w:r w:rsidRPr="00876CFE">
        <w:rPr>
          <w:rFonts w:ascii="Mangal" w:hAnsi="Mangal" w:cs="Mangal" w:hint="cs"/>
          <w:cs/>
        </w:rPr>
        <w:t>धर्मशास्‍त्रले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हामीलाई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हाम्रो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जीवन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कसरी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जिउने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भनी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सिकाउँछ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।</w:t>
      </w:r>
    </w:p>
    <w:p w14:paraId="3E81DDF5" w14:textId="77777777" w:rsidR="00C83ADE" w:rsidRPr="00876CFE" w:rsidRDefault="002031B2" w:rsidP="00E70798">
      <w:pPr>
        <w:pStyle w:val="Standard"/>
        <w:numPr>
          <w:ilvl w:val="0"/>
          <w:numId w:val="37"/>
        </w:numPr>
      </w:pPr>
      <w:r w:rsidRPr="00876CFE">
        <w:rPr>
          <w:rFonts w:ascii="Mangal" w:hAnsi="Mangal" w:cs="Mangal" w:hint="cs"/>
          <w:cs/>
        </w:rPr>
        <w:t>धर्मशास्‍त्रले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हामीलाई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सही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र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गलतको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नाप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दिन्छ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।</w:t>
      </w:r>
    </w:p>
    <w:p w14:paraId="3E81DDF6" w14:textId="77777777" w:rsidR="00C83ADE" w:rsidRPr="00876CFE" w:rsidRDefault="002031B2" w:rsidP="00E70798">
      <w:pPr>
        <w:pStyle w:val="Standard"/>
        <w:numPr>
          <w:ilvl w:val="0"/>
          <w:numId w:val="37"/>
        </w:numPr>
      </w:pPr>
      <w:r w:rsidRPr="00876CFE">
        <w:rPr>
          <w:rFonts w:ascii="Mangal" w:hAnsi="Mangal" w:cs="Mangal" w:hint="cs"/>
          <w:cs/>
        </w:rPr>
        <w:t>धर्मशास्‍त्र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अध्ययन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गर्ने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इसाईलाई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धार्मिकताको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तालिम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दिइनेछ</w:t>
      </w:r>
      <w:r w:rsidRPr="00876CFE">
        <w:t xml:space="preserve">, </w:t>
      </w:r>
      <w:r w:rsidRPr="00876CFE">
        <w:rPr>
          <w:rFonts w:ascii="Mangal" w:hAnsi="Mangal" w:cs="Mangal" w:hint="cs"/>
          <w:cs/>
        </w:rPr>
        <w:t>कसरी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जिउने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भन्‍ने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कुरा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देखाइनेछ</w:t>
      </w:r>
      <w:r w:rsidRPr="00876CFE">
        <w:t xml:space="preserve">, </w:t>
      </w:r>
      <w:r w:rsidRPr="00876CFE">
        <w:rPr>
          <w:rFonts w:ascii="Mangal" w:hAnsi="Mangal" w:cs="Mangal" w:hint="cs"/>
          <w:cs/>
        </w:rPr>
        <w:t>परमेश्‍वरसँग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कसरी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सम्बन्ध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गाँस्ने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र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अरूलाई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प्रेम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गरेर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कसरी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बाँच्ने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भनी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सिकाइनेछ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।</w:t>
      </w:r>
    </w:p>
    <w:p w14:paraId="3E81DDF7" w14:textId="77777777" w:rsidR="00C83ADE" w:rsidRPr="00876CFE" w:rsidRDefault="002031B2" w:rsidP="00E70798">
      <w:pPr>
        <w:pStyle w:val="Standard"/>
        <w:numPr>
          <w:ilvl w:val="0"/>
          <w:numId w:val="37"/>
        </w:numPr>
      </w:pPr>
      <w:r w:rsidRPr="00876CFE">
        <w:rPr>
          <w:rFonts w:ascii="Mangal" w:hAnsi="Mangal" w:cs="Mangal" w:hint="cs"/>
          <w:cs/>
        </w:rPr>
        <w:t>परमेश्‍वरको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वचन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अध्ययन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गर्ने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इसाईसँग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परमेश्‍वरको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महिमा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गर्नको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लागि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जिउन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आवश्‍यक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पर्ने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सबैथोक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हुन्छ</w:t>
      </w:r>
      <w:r w:rsidRPr="00876CFE">
        <w:rPr>
          <w:cs/>
        </w:rPr>
        <w:t xml:space="preserve"> </w:t>
      </w:r>
      <w:r w:rsidRPr="00876CFE">
        <w:rPr>
          <w:rFonts w:ascii="Mangal" w:hAnsi="Mangal" w:cs="Mangal" w:hint="cs"/>
          <w:cs/>
        </w:rPr>
        <w:t>।</w:t>
      </w:r>
    </w:p>
    <w:p w14:paraId="6A43475F" w14:textId="77777777" w:rsidR="00A236C7" w:rsidRDefault="002031B2" w:rsidP="00A236C7">
      <w:pPr>
        <w:pStyle w:val="Heading2"/>
        <w:rPr>
          <w:color w:val="AC402A"/>
        </w:rPr>
      </w:pPr>
      <w:r>
        <w:rPr>
          <w:color w:val="AC402A"/>
        </w:rPr>
        <w:t xml:space="preserve"> </w:t>
      </w:r>
    </w:p>
    <w:p w14:paraId="3E81DDF9" w14:textId="42B9BAE2" w:rsidR="00C83ADE" w:rsidRPr="00A236C7" w:rsidRDefault="002031B2" w:rsidP="00A236C7">
      <w:pPr>
        <w:pStyle w:val="Heading2"/>
        <w:rPr>
          <w:color w:val="AC402A"/>
        </w:rPr>
      </w:pPr>
      <w:r>
        <w:rPr>
          <w:rFonts w:hint="cs"/>
          <w:cs/>
        </w:rPr>
        <w:t>यस</w:t>
      </w:r>
      <w:r>
        <w:rPr>
          <w:cs/>
        </w:rPr>
        <w:t xml:space="preserve"> </w:t>
      </w:r>
      <w:r>
        <w:rPr>
          <w:rFonts w:hint="cs"/>
          <w:cs/>
        </w:rPr>
        <w:t>गाइडको</w:t>
      </w:r>
      <w:r>
        <w:rPr>
          <w:cs/>
        </w:rPr>
        <w:t xml:space="preserve"> </w:t>
      </w:r>
      <w:r>
        <w:rPr>
          <w:rFonts w:hint="cs"/>
          <w:cs/>
        </w:rPr>
        <w:t>उद्देश्य</w:t>
      </w:r>
      <w:r>
        <w:rPr>
          <w:cs/>
        </w:rPr>
        <w:t xml:space="preserve"> </w:t>
      </w:r>
      <w:r>
        <w:rPr>
          <w:rFonts w:hint="cs"/>
          <w:cs/>
        </w:rPr>
        <w:t>होः</w:t>
      </w:r>
    </w:p>
    <w:p w14:paraId="3E81DDFB" w14:textId="77777777" w:rsidR="00C83ADE" w:rsidRPr="00A236C7" w:rsidRDefault="002031B2" w:rsidP="00E70798">
      <w:pPr>
        <w:pStyle w:val="Standard"/>
        <w:numPr>
          <w:ilvl w:val="0"/>
          <w:numId w:val="38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इसाई समुदायभित्र उनीहरूको जीवनमा धर्मशास्‍त्रको प्रवाभकारिताको नाप गर्ने एउटा स्रोत प्रदान गर्न   ।</w:t>
      </w:r>
    </w:p>
    <w:p w14:paraId="3E81DDFC" w14:textId="5BE30E8C" w:rsidR="00C83ADE" w:rsidRPr="00A236C7" w:rsidRDefault="002031B2" w:rsidP="00E70798">
      <w:pPr>
        <w:pStyle w:val="Standard"/>
        <w:numPr>
          <w:ilvl w:val="0"/>
          <w:numId w:val="38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आफ्नै भाषामा धर्मशास्‍त्र पढ्न सक्ने विश्वासीहरूलाई नयाँ तरिकामा बाइबल अध्ययन गर्न र यसलाई प्रयोग गर्न सिकाउन ताकि उनीहरूले परमेश्वरमा आफ्नो जीवनको लागि उहाँको योजनाको अनुभव पूर्णरूपमा अनुभव सकून्।</w:t>
      </w:r>
    </w:p>
    <w:p w14:paraId="3E81DDFD" w14:textId="77777777" w:rsidR="00C83ADE" w:rsidRPr="00A236C7" w:rsidRDefault="002031B2" w:rsidP="00E70798">
      <w:pPr>
        <w:pStyle w:val="Standard"/>
        <w:numPr>
          <w:ilvl w:val="0"/>
          <w:numId w:val="38"/>
        </w:numPr>
        <w:rPr>
          <w:color w:val="auto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इसाईहरुलाई बाइबलको गहिरो समझ र ज्ञानतर्फ डोर्‍याउन</w:t>
      </w:r>
      <w:r w:rsidRPr="00A236C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इसाई समुदायलाई हस्तांतरणीय</w:t>
      </w:r>
      <w:r w:rsidRPr="00A236C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विस्तार गर्न सकिने</w:t>
      </w:r>
      <w:r w:rsidRPr="00A236C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तालिमको गाइड दिन ।</w:t>
      </w:r>
    </w:p>
    <w:p w14:paraId="3E81DDFE" w14:textId="77777777" w:rsidR="00C83ADE" w:rsidRPr="00A236C7" w:rsidRDefault="002031B2" w:rsidP="00E70798">
      <w:pPr>
        <w:pStyle w:val="Standard"/>
        <w:numPr>
          <w:ilvl w:val="0"/>
          <w:numId w:val="38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बाइबलमा भेटिएका गाह्रा शब्दहरू र विचारहरूलाई व्याख्या गर्न।</w:t>
      </w:r>
    </w:p>
    <w:p w14:paraId="3E81DDFF" w14:textId="77777777" w:rsidR="00C83ADE" w:rsidRPr="00A236C7" w:rsidRDefault="002031B2" w:rsidP="00E70798">
      <w:pPr>
        <w:pStyle w:val="Standard"/>
        <w:numPr>
          <w:ilvl w:val="0"/>
          <w:numId w:val="38"/>
        </w:numPr>
        <w:rPr>
          <w:rFonts w:ascii="Kokila" w:hAnsi="Kokila" w:cs="Kokila"/>
          <w:color w:val="auto"/>
          <w:sz w:val="32"/>
          <w:szCs w:val="32"/>
          <w:lang w:bidi="ne-NP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ne-NP"/>
        </w:rPr>
        <w:t>इसाईहरूलाई परमेश्‍वरको वचनको शिक्षामा आधारित आराधनामा परमेश्‍वरलाई प्रेम व्यक्त गर्ने तरिकाहरू पत्ता लगाउन सहायता गर्न</w:t>
      </w:r>
    </w:p>
    <w:p w14:paraId="3E81DE00" w14:textId="4380D4D6" w:rsidR="00C83ADE" w:rsidRDefault="00A236C7" w:rsidP="00A236C7">
      <w:pPr>
        <w:pStyle w:val="Heading2"/>
      </w:pPr>
      <w:r>
        <w:rPr>
          <w:cs/>
        </w:rPr>
        <w:br w:type="column"/>
      </w:r>
      <w:r w:rsidR="002031B2">
        <w:rPr>
          <w:cs/>
        </w:rPr>
        <w:t>यस गाइडको प्रयोगका नतिजाहरू हुन्ः</w:t>
      </w:r>
    </w:p>
    <w:p w14:paraId="3E81DE01" w14:textId="77777777" w:rsidR="00C83ADE" w:rsidRPr="00A236C7" w:rsidRDefault="002031B2" w:rsidP="00E70798">
      <w:pPr>
        <w:pStyle w:val="Standard"/>
        <w:numPr>
          <w:ilvl w:val="0"/>
          <w:numId w:val="39"/>
        </w:numPr>
        <w:rPr>
          <w:color w:val="auto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विश्‍वास गर्ने समुदाय आफ्नो बाइबलको समझमा वृद्धि हुनेछन्</w:t>
      </w:r>
      <w:r w:rsidRPr="00A236C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र उनीहरूले यसको सन्देशलाई कसरी बुझ्‍ने र इसाई जीवन र परमेश्‍वरको आराधनाका निर्देशनहरू कसरी अनुसरण गर्ने भनी सिक्नेछन् ।</w:t>
      </w:r>
    </w:p>
    <w:p w14:paraId="3E81DE02" w14:textId="77777777" w:rsidR="00C83ADE" w:rsidRPr="00A236C7" w:rsidRDefault="002031B2" w:rsidP="00E70798">
      <w:pPr>
        <w:pStyle w:val="Standard"/>
        <w:numPr>
          <w:ilvl w:val="0"/>
          <w:numId w:val="39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ख्रीष्टले आफूहरूलाई प्रेम गर्नुभएजस्तै मण्डलीहरूमा भएकाहरूले पनि अरू मानिसहरूलाई सेवा गर्न र प्रेम गर्न सिक्नेछन् ।</w:t>
      </w:r>
    </w:p>
    <w:p w14:paraId="3E81DE03" w14:textId="77777777" w:rsidR="00C83ADE" w:rsidRPr="00A236C7" w:rsidRDefault="002031B2" w:rsidP="00E70798">
      <w:pPr>
        <w:pStyle w:val="Standard"/>
        <w:numPr>
          <w:ilvl w:val="0"/>
          <w:numId w:val="39"/>
        </w:numPr>
        <w:rPr>
          <w:rFonts w:ascii="Kokila" w:hAnsi="Kokila" w:cs="Kokila"/>
          <w:color w:val="auto"/>
          <w:sz w:val="32"/>
          <w:szCs w:val="32"/>
          <w:lang w:bidi="ne-NP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ne-NP"/>
        </w:rPr>
        <w:t>जब इसाईहरू आफ्नो विश्‍वासमा जिउँछन् र परमेश्‍वरमा आफ्नो भरोसा बढाउँछन्</w:t>
      </w:r>
      <w:r w:rsidRPr="00A236C7">
        <w:rPr>
          <w:rFonts w:ascii="Kokila" w:hAnsi="Kokila" w:cs="Kokila"/>
          <w:color w:val="auto"/>
          <w:sz w:val="32"/>
          <w:szCs w:val="32"/>
          <w:lang w:bidi="ne-NP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ne-NP"/>
        </w:rPr>
        <w:t>उनीहरूले इसाई जीवनका अनुशासनहरू (प्रार्थना</w:t>
      </w:r>
      <w:r w:rsidRPr="00A236C7">
        <w:rPr>
          <w:rFonts w:ascii="Kokila" w:hAnsi="Kokila" w:cs="Kokila"/>
          <w:color w:val="auto"/>
          <w:sz w:val="32"/>
          <w:szCs w:val="32"/>
          <w:lang w:bidi="ne-NP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ne-NP"/>
        </w:rPr>
        <w:t>उदारता</w:t>
      </w:r>
      <w:r w:rsidRPr="00A236C7">
        <w:rPr>
          <w:rFonts w:ascii="Kokila" w:hAnsi="Kokila" w:cs="Kokila"/>
          <w:color w:val="auto"/>
          <w:sz w:val="32"/>
          <w:szCs w:val="32"/>
          <w:lang w:bidi="ne-NP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ne-NP"/>
        </w:rPr>
        <w:t>शुद्धता र त्यस्तै अरू) वृद्धि भएको अनुभव गर्नेछन् ।</w:t>
      </w:r>
    </w:p>
    <w:p w14:paraId="3E81DE04" w14:textId="77777777" w:rsidR="00C83ADE" w:rsidRDefault="00C83ADE">
      <w:pPr>
        <w:pStyle w:val="Standard"/>
        <w:rPr>
          <w:rFonts w:cs="Mangal"/>
          <w:color w:val="AC402A"/>
          <w:lang w:bidi="ne-NP"/>
        </w:rPr>
      </w:pPr>
    </w:p>
    <w:p w14:paraId="3E81DE05" w14:textId="77777777" w:rsidR="00C83ADE" w:rsidRDefault="002031B2" w:rsidP="00A236C7">
      <w:pPr>
        <w:pStyle w:val="Heading2"/>
      </w:pPr>
      <w:r>
        <w:rPr>
          <w:cs/>
        </w:rPr>
        <w:t>यस गाइडका लागि प्राथमिक दर्शकहरू हुन्ः</w:t>
      </w:r>
    </w:p>
    <w:p w14:paraId="3E81DE06" w14:textId="77777777" w:rsidR="00C83ADE" w:rsidRPr="00A236C7" w:rsidRDefault="002031B2" w:rsidP="00E70798">
      <w:pPr>
        <w:pStyle w:val="Standard"/>
        <w:numPr>
          <w:ilvl w:val="0"/>
          <w:numId w:val="40"/>
        </w:numPr>
        <w:rPr>
          <w:rFonts w:ascii="Kokila" w:hAnsi="Kokila" w:cs="Kokila"/>
          <w:color w:val="auto"/>
          <w:sz w:val="32"/>
          <w:szCs w:val="32"/>
          <w:lang w:bidi="ne-NP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ne-NP"/>
        </w:rPr>
        <w:t>बाइबलको सन्देश बुझ्‍न चाहने र बाइबलको शिक्षा अनुसरण गर्न चाहने इसाईहरू जसद्वारा परमेश्वरलाई आदर हुन्छ र इसाईहरू आत्मिक परिपक्कतामा बढ्छन् ।</w:t>
      </w:r>
    </w:p>
    <w:p w14:paraId="3E81DE07" w14:textId="77777777" w:rsidR="00C83ADE" w:rsidRPr="00A236C7" w:rsidRDefault="002031B2" w:rsidP="00E70798">
      <w:pPr>
        <w:pStyle w:val="Standard"/>
        <w:numPr>
          <w:ilvl w:val="0"/>
          <w:numId w:val="40"/>
        </w:numPr>
        <w:rPr>
          <w:color w:val="auto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समुदायमा भएका आत्मिक अगुवाहरू जसले बाइबलको सन्देश सिकाउन सिकेका छन्</w:t>
      </w:r>
      <w:r w:rsidRPr="00A236C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साथै उनीहरूका शिक्षाद्वारा उनीहरूले मण्डलीमा आत्मिक वृद्धिको लागि प्रोत्साहन दिनेछन् र स्थानीय मण्डलीमा एकसाथ आराधना गर्ने र सेवा गर्नेहरूलाई आत्मिक परिपक्कततिर अगुवाइ गर्नेछन् ।     </w:t>
      </w:r>
    </w:p>
    <w:p w14:paraId="3E81DE08" w14:textId="77777777" w:rsidR="00C83ADE" w:rsidRDefault="00C83ADE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3E81DE09" w14:textId="77777777" w:rsidR="00C83ADE" w:rsidRDefault="002031B2" w:rsidP="00A236C7">
      <w:pPr>
        <w:pStyle w:val="Heading2"/>
      </w:pPr>
      <w:r>
        <w:rPr>
          <w:cs/>
        </w:rPr>
        <w:t>यस गाइडबाट अपेक्षित परिणामः</w:t>
      </w:r>
    </w:p>
    <w:p w14:paraId="3E81DE0A" w14:textId="77777777" w:rsidR="00C83ADE" w:rsidRPr="00A236C7" w:rsidRDefault="002031B2" w:rsidP="00E70798">
      <w:pPr>
        <w:pStyle w:val="Standard"/>
        <w:numPr>
          <w:ilvl w:val="0"/>
          <w:numId w:val="41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इसाईहरू र इसाई विश्‍वासमा चासो राख्‍नेहरूले बाइबलको अर्थको गहिराइ बुझ्नेछन् र उनीहरू      बाइबलको सन्देशलाई  आफ्नो जीवनमा लागू गर्नलाई प्रोत्साहित हुनेछन् ।</w:t>
      </w:r>
    </w:p>
    <w:p w14:paraId="3E81DE0B" w14:textId="77777777" w:rsidR="00C83ADE" w:rsidRPr="00A236C7" w:rsidRDefault="002031B2" w:rsidP="00E70798">
      <w:pPr>
        <w:pStyle w:val="Standard"/>
        <w:numPr>
          <w:ilvl w:val="0"/>
          <w:numId w:val="41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यसलाई प्रयोग गर्नेहरूले व्यक्तिगत रूपमा बाइबलको सन्देश बुझ्नेछन् र आफ्नो जीवनमा लागू गर्नेछन् जसै उनीहरूले आफ्नो जीवन</w:t>
      </w:r>
      <w:r w:rsidRPr="00A236C7">
        <w:rPr>
          <w:rFonts w:ascii="Kokila" w:hAnsi="Kokila" w:cs="Kokila"/>
          <w:color w:val="auto"/>
          <w:sz w:val="32"/>
          <w:szCs w:val="32"/>
          <w:lang w:bidi="hi-IN"/>
        </w:rPr>
        <w:t xml:space="preserve">, </w:t>
      </w: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परमेश्वर र आफ्ना छिमेकीहरूको विशाल समुदाय र विशेष गरी आराधक समुदायका इसाईहरूसँग जिउँछन् ।</w:t>
      </w:r>
    </w:p>
    <w:p w14:paraId="3E81DE0C" w14:textId="77777777" w:rsidR="00C83ADE" w:rsidRPr="00A236C7" w:rsidRDefault="002031B2" w:rsidP="00E70798">
      <w:pPr>
        <w:pStyle w:val="Standard"/>
        <w:numPr>
          <w:ilvl w:val="0"/>
          <w:numId w:val="41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यसलाई प्रयोग गर्नेहरू आफूले गरेको धर्मशास्‍त्रको अनुवादमा विश्‍वस्त हुनेछन् र यसलाई अरूसँग बाँड्न सहासी हुनेछन् ।</w:t>
      </w:r>
    </w:p>
    <w:p w14:paraId="3E81DE0D" w14:textId="77777777" w:rsidR="00C83ADE" w:rsidRPr="00A236C7" w:rsidRDefault="002031B2" w:rsidP="00E70798">
      <w:pPr>
        <w:pStyle w:val="Standard"/>
        <w:numPr>
          <w:ilvl w:val="0"/>
          <w:numId w:val="41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यसलाई प्रयोग गर्नेहरूले अरूहरूलाई परमेश्वरको वचन बुझ्न र आफ्नो जीवनमा लागू गर्न सहायता पुर्‍याउनेछन् ।</w:t>
      </w:r>
    </w:p>
    <w:p w14:paraId="3E81DE0E" w14:textId="77777777" w:rsidR="00C83ADE" w:rsidRPr="00A236C7" w:rsidRDefault="002031B2" w:rsidP="00E70798">
      <w:pPr>
        <w:pStyle w:val="Standard"/>
        <w:numPr>
          <w:ilvl w:val="0"/>
          <w:numId w:val="41"/>
        </w:numPr>
        <w:rPr>
          <w:color w:val="auto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यसलाई प्रयोग गर्नेहरूले अरु भाषाका समूहहरुलाई आफ्नै भाषामा धर्मशास्‍त्र पाउनको लागि सहयोग गर्न हौसला र चुनौती पाउनेछन् ।</w:t>
      </w:r>
    </w:p>
    <w:p w14:paraId="3E81DE0F" w14:textId="77777777" w:rsidR="00C83ADE" w:rsidRPr="00A236C7" w:rsidRDefault="00C83ADE" w:rsidP="00A236C7">
      <w:pPr>
        <w:pStyle w:val="Standard"/>
        <w:rPr>
          <w:rFonts w:ascii="Kokila" w:hAnsi="Kokila" w:cs="Kokila"/>
          <w:color w:val="auto"/>
          <w:sz w:val="32"/>
          <w:szCs w:val="32"/>
        </w:rPr>
      </w:pPr>
    </w:p>
    <w:p w14:paraId="3E81DE10" w14:textId="77777777" w:rsidR="00C83ADE" w:rsidRDefault="00C83ADE">
      <w:pPr>
        <w:pStyle w:val="Standard"/>
        <w:rPr>
          <w:rFonts w:ascii="Kokila" w:hAnsi="Kokila" w:cs="Kokila"/>
          <w:bCs/>
          <w:color w:val="802F1F"/>
          <w:sz w:val="32"/>
          <w:szCs w:val="32"/>
          <w:lang w:bidi="hi-IN"/>
        </w:rPr>
      </w:pPr>
    </w:p>
    <w:p w14:paraId="3E81DE13" w14:textId="77777777" w:rsidR="00C83ADE" w:rsidRDefault="002031B2" w:rsidP="00A236C7">
      <w:pPr>
        <w:pStyle w:val="Heading2"/>
      </w:pPr>
      <w:r>
        <w:rPr>
          <w:cs/>
        </w:rPr>
        <w:t>यो गाइड निम्न कुराहरू हुनको लागि रचना भएको होः</w:t>
      </w:r>
    </w:p>
    <w:p w14:paraId="3E81DE14" w14:textId="65A9124B" w:rsidR="00C83ADE" w:rsidRPr="00A236C7" w:rsidRDefault="002031B2" w:rsidP="00E70798">
      <w:pPr>
        <w:pStyle w:val="Standard"/>
        <w:numPr>
          <w:ilvl w:val="0"/>
          <w:numId w:val="42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थप स्रोत जुन समीक्षा गर्नेहरूको गाइडमा पाइने शिक्षासँगसँगै खडा हुन्छ र समर्थन गर्छ ।</w:t>
      </w:r>
    </w:p>
    <w:p w14:paraId="3E81DE15" w14:textId="77777777" w:rsidR="00C83ADE" w:rsidRPr="00A236C7" w:rsidRDefault="002031B2" w:rsidP="00E70798">
      <w:pPr>
        <w:pStyle w:val="Standard"/>
        <w:numPr>
          <w:ilvl w:val="0"/>
          <w:numId w:val="42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समीक्षा गर्नेहरूको गाइडमा प्रयोग गरिएका खण्डहरूमा आधारित प्रश्‍नहरूको श्रृंखला जसले सहभागीहरूलाई आफूले पढेका कुराहरूलाई उनीहरूको आफ्नै अनुभव र जीवनमा लागू गर्न आग्रह गर्छ ।</w:t>
      </w:r>
    </w:p>
    <w:p w14:paraId="3E81DE16" w14:textId="77777777" w:rsidR="00C83ADE" w:rsidRPr="00A236C7" w:rsidRDefault="002031B2" w:rsidP="00E70798">
      <w:pPr>
        <w:pStyle w:val="Standard"/>
        <w:numPr>
          <w:ilvl w:val="0"/>
          <w:numId w:val="42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A236C7">
        <w:rPr>
          <w:rFonts w:ascii="Kokila" w:hAnsi="Kokila" w:cs="Kokila"/>
          <w:color w:val="auto"/>
          <w:sz w:val="32"/>
          <w:szCs w:val="32"/>
          <w:cs/>
          <w:lang w:bidi="hi-IN"/>
        </w:rPr>
        <w:t>झुण्डका अगुवाद्वारा एउटा समूह वा समुदायको प्रक्रियामा रेखदेख गर्न ।</w:t>
      </w:r>
    </w:p>
    <w:p w14:paraId="3E81DE17" w14:textId="77777777" w:rsidR="00C83ADE" w:rsidRDefault="00C83ADE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3E81DE19" w14:textId="77777777" w:rsidR="00C83ADE" w:rsidRPr="00D42647" w:rsidRDefault="002031B2">
      <w:pPr>
        <w:pStyle w:val="Standard"/>
        <w:rPr>
          <w:color w:val="auto"/>
        </w:rPr>
      </w:pPr>
      <w:r w:rsidRPr="00D42647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यो गाइडलाई प्रयोग गर्नको लागि</w:t>
      </w:r>
      <w:r w:rsidRPr="00D42647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आफ्नो हृदयको भाषामा धर्मशास्‍त्रको नयाँ पहुँच भएका इसाईहरूको समूहले सँगै बाइबल पढ्न र अध्ययन गर्न</w:t>
      </w:r>
      <w:r w:rsidRPr="00D42647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र यस अध्ययन गाइडमा समावेश गरिएका प्रश्नहरू एकसाथ छलफल गर्न सहमति जनाउन सक्छन् । इसाई मण्डलीका एक आत्मिक अगुवाले (पाष्टर</w:t>
      </w:r>
      <w:r w:rsidRPr="00D42647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शिक्षक</w:t>
      </w:r>
      <w:r w:rsidRPr="00D42647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वा अगुवा</w:t>
      </w:r>
      <w:r w:rsidRPr="00D42647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वा हुनसक्छ कुनै पनि एक अनुवादक</w:t>
      </w:r>
      <w:r w:rsidRPr="00D42647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इत्यादि) समूहलाई नेतृत्व गर्न दिनुपर्छ ताकि समूहमा अनुप्रयोग गाइड एकसाथ अध्ययन गरियोस् ।</w:t>
      </w:r>
    </w:p>
    <w:p w14:paraId="3E81DE1A" w14:textId="77777777" w:rsidR="00C83ADE" w:rsidRDefault="00C83ADE">
      <w:pPr>
        <w:pStyle w:val="Standard"/>
        <w:rPr>
          <w:rFonts w:ascii="Kokila" w:hAnsi="Kokila" w:cs="Kokila"/>
          <w:sz w:val="32"/>
          <w:szCs w:val="32"/>
          <w:lang w:bidi="ne-NP"/>
        </w:rPr>
      </w:pPr>
    </w:p>
    <w:p w14:paraId="3E81DE1B" w14:textId="77777777" w:rsidR="00C83ADE" w:rsidRDefault="002031B2" w:rsidP="00D42647">
      <w:pPr>
        <w:pStyle w:val="Heading2"/>
      </w:pPr>
      <w:r>
        <w:rPr>
          <w:cs/>
        </w:rPr>
        <w:t>यो गाइड कसरी प्रयोग गर्नेः</w:t>
      </w:r>
    </w:p>
    <w:p w14:paraId="3E81DE1C" w14:textId="77777777" w:rsidR="00C83ADE" w:rsidRPr="00D42647" w:rsidRDefault="002031B2" w:rsidP="00E70798">
      <w:pPr>
        <w:pStyle w:val="Standard"/>
        <w:numPr>
          <w:ilvl w:val="0"/>
          <w:numId w:val="43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धर्मशास्‍त्रका खण्डहरू प्रश्‍नहरूको श्रृंखलाको अगि सूचीबद्ध गरिएका छन् । यी खण्डहरूलाई नयाँ अनुवाद गरिएको धर्मशास्‍त्रमा पढ्नुहोस् ।</w:t>
      </w:r>
    </w:p>
    <w:p w14:paraId="3E81DE1D" w14:textId="77777777" w:rsidR="00C83ADE" w:rsidRPr="00D42647" w:rsidRDefault="002031B2" w:rsidP="00E70798">
      <w:pPr>
        <w:pStyle w:val="Standard"/>
        <w:numPr>
          <w:ilvl w:val="0"/>
          <w:numId w:val="43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त्यसपछि समूहको अगुवाले खण्डहरू अनुसार समूहलाई प्रश्‍न‍‍हरू सोध्नेछन् ।</w:t>
      </w:r>
    </w:p>
    <w:p w14:paraId="3E81DE1E" w14:textId="77777777" w:rsidR="00C83ADE" w:rsidRPr="00D42647" w:rsidRDefault="002031B2" w:rsidP="00E70798">
      <w:pPr>
        <w:pStyle w:val="Standard"/>
        <w:numPr>
          <w:ilvl w:val="0"/>
          <w:numId w:val="43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यदि सम्भव छ भने (उच्च साक्षरता भएको ठाउँमा) एक व्यक्तिलाई प्रश्‍नहरूको उत्तरहरूमा नोट लिन नियुक्त गर्नुहोस्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विशेष गरी कुनै पनि प्रश्‍नहरू जसमा व्यक्तिहरू असहमत हुन्छन् वा जसमा उत्तर अज्ञात छ ।</w:t>
      </w:r>
    </w:p>
    <w:p w14:paraId="3E81DE1F" w14:textId="77777777" w:rsidR="00C83ADE" w:rsidRPr="00D42647" w:rsidRDefault="002031B2" w:rsidP="00E70798">
      <w:pPr>
        <w:pStyle w:val="Standard"/>
        <w:numPr>
          <w:ilvl w:val="0"/>
          <w:numId w:val="43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प्रश्‍नहरूमा विस्तारै काम गर्नुहोस्-- सबै जनालाई खण्डहरूको बारे सोच्‍ने समय दिनुहोस् र यदि उहाँहरूले चाहनुभयो भने उत्तर दिने समय दिनुहोस् ।</w:t>
      </w:r>
    </w:p>
    <w:p w14:paraId="3E81DE20" w14:textId="76382C0B" w:rsidR="00C83ADE" w:rsidRPr="00D42647" w:rsidRDefault="002031B2" w:rsidP="00E70798">
      <w:pPr>
        <w:pStyle w:val="Standard"/>
        <w:numPr>
          <w:ilvl w:val="0"/>
          <w:numId w:val="43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प्रश्‍नहरूको प्रत्येक खण्डको अन्तमा निष्कर्ष प्रश्‍नहरूको एउटा भाग हुन्छ । धेरै श्रोताहरूसँग बाँड्नको लागि सम्भव भएसम्म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प्रश्‍नहरूको उत्तरहरूको विवरण राख्‍नुपर्छ ।</w:t>
      </w:r>
    </w:p>
    <w:p w14:paraId="63FEA917" w14:textId="3BA9C460" w:rsidR="00D42647" w:rsidRDefault="00D42647" w:rsidP="00D42647">
      <w:pPr>
        <w:pStyle w:val="Standard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7ADF7BBA" w14:textId="6A9A7B24" w:rsidR="00D42647" w:rsidRDefault="00D42647" w:rsidP="00D42647">
      <w:pPr>
        <w:pStyle w:val="Standard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3E81DE21" w14:textId="77777777" w:rsidR="00C83ADE" w:rsidRPr="00D42647" w:rsidRDefault="002031B2" w:rsidP="00D42647">
      <w:pPr>
        <w:pStyle w:val="Standard"/>
        <w:jc w:val="center"/>
      </w:pPr>
      <w:r w:rsidRPr="00D42647">
        <w:rPr>
          <w:rFonts w:ascii="Mangal" w:hAnsi="Mangal" w:cs="Mangal" w:hint="cs"/>
          <w:cs/>
          <w:lang w:bidi="hi-IN"/>
        </w:rPr>
        <w:t>यदि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तपाईंहरूसँग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यस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गाइडको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बारे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कुनै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प्रश्‍नहरू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वा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टिप्पणीहरू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छन्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भने</w:t>
      </w:r>
      <w:r w:rsidRPr="00D42647">
        <w:t xml:space="preserve">, </w:t>
      </w:r>
      <w:r w:rsidRPr="00D42647">
        <w:rPr>
          <w:rFonts w:ascii="Mangal" w:hAnsi="Mangal" w:cs="Mangal" w:hint="cs"/>
          <w:cs/>
          <w:lang w:bidi="hi-IN"/>
        </w:rPr>
        <w:t>कृपया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हामीलाई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ई</w:t>
      </w:r>
      <w:r w:rsidRPr="00D42647">
        <w:rPr>
          <w:cs/>
          <w:lang w:bidi="hi-IN"/>
        </w:rPr>
        <w:t>-</w:t>
      </w:r>
      <w:r w:rsidRPr="00D42647">
        <w:rPr>
          <w:rFonts w:ascii="Mangal" w:hAnsi="Mangal" w:cs="Mangal" w:hint="cs"/>
          <w:cs/>
          <w:lang w:bidi="hi-IN"/>
        </w:rPr>
        <w:t>मेल</w:t>
      </w:r>
      <w:r w:rsidRPr="00D42647">
        <w:rPr>
          <w:cs/>
          <w:lang w:bidi="hi-IN"/>
        </w:rPr>
        <w:t xml:space="preserve"> </w:t>
      </w:r>
      <w:r w:rsidRPr="00D42647">
        <w:rPr>
          <w:rFonts w:ascii="Mangal" w:hAnsi="Mangal" w:cs="Mangal" w:hint="cs"/>
          <w:cs/>
          <w:lang w:bidi="hi-IN"/>
        </w:rPr>
        <w:t>गर्नुहोस्ः</w:t>
      </w:r>
    </w:p>
    <w:bookmarkStart w:id="4" w:name="_9er8rufcrr6o"/>
    <w:bookmarkEnd w:id="4"/>
    <w:p w14:paraId="3E81DE22" w14:textId="77777777" w:rsidR="00C83ADE" w:rsidRPr="00D42647" w:rsidRDefault="002031B2" w:rsidP="00D42647">
      <w:pPr>
        <w:pStyle w:val="Standard"/>
        <w:jc w:val="center"/>
        <w:rPr>
          <w:color w:val="auto"/>
          <w:lang w:bidi="ne-NP"/>
        </w:rPr>
      </w:pPr>
      <w:r w:rsidRPr="00D42647">
        <w:rPr>
          <w:color w:val="auto"/>
          <w:lang w:bidi="ne-NP"/>
        </w:rPr>
        <w:fldChar w:fldCharType="begin"/>
      </w:r>
      <w:r w:rsidRPr="00D42647">
        <w:rPr>
          <w:color w:val="auto"/>
          <w:lang w:bidi="ne-NP"/>
        </w:rPr>
        <w:instrText xml:space="preserve"> HYPERLINK  "mailto:translation_services@wycliffeassociates.org" </w:instrText>
      </w:r>
      <w:r w:rsidRPr="00D42647">
        <w:rPr>
          <w:color w:val="auto"/>
          <w:lang w:bidi="ne-NP"/>
        </w:rPr>
        <w:fldChar w:fldCharType="separate"/>
      </w:r>
      <w:r w:rsidRPr="00D42647">
        <w:rPr>
          <w:iCs/>
          <w:color w:val="auto"/>
          <w:u w:val="single"/>
          <w:lang w:bidi="hi-IN"/>
        </w:rPr>
        <w:t>translation_services@wycliffeassociates.org</w:t>
      </w:r>
      <w:r w:rsidRPr="00D42647">
        <w:rPr>
          <w:iCs/>
          <w:color w:val="auto"/>
          <w:u w:val="single"/>
          <w:lang w:bidi="hi-IN"/>
        </w:rPr>
        <w:fldChar w:fldCharType="end"/>
      </w:r>
    </w:p>
    <w:p w14:paraId="3E81DE23" w14:textId="77777777" w:rsidR="00C83ADE" w:rsidRDefault="00C83ADE">
      <w:pPr>
        <w:pStyle w:val="ListParagraph"/>
        <w:jc w:val="center"/>
        <w:rPr>
          <w:rFonts w:ascii="Kokila" w:eastAsia="Calibri" w:hAnsi="Kokila" w:cs="Kokila"/>
          <w:bCs/>
          <w:iCs/>
          <w:color w:val="1155CC"/>
          <w:sz w:val="32"/>
          <w:szCs w:val="32"/>
          <w:u w:val="single"/>
          <w:lang w:bidi="hi-IN"/>
        </w:rPr>
      </w:pPr>
    </w:p>
    <w:p w14:paraId="3E81DE24" w14:textId="77777777" w:rsidR="00C83ADE" w:rsidRDefault="00C83ADE">
      <w:pPr>
        <w:pStyle w:val="ListParagraph"/>
        <w:ind w:left="0"/>
        <w:jc w:val="center"/>
        <w:rPr>
          <w:rFonts w:ascii="Kokila" w:eastAsia="Calibri" w:hAnsi="Kokila" w:cs="Kokila"/>
          <w:bCs/>
          <w:iCs/>
          <w:color w:val="1155CC"/>
          <w:sz w:val="32"/>
          <w:szCs w:val="32"/>
          <w:u w:val="single"/>
          <w:lang w:bidi="ne-NP"/>
        </w:rPr>
      </w:pPr>
    </w:p>
    <w:p w14:paraId="3E81DE25" w14:textId="77777777" w:rsidR="00C83ADE" w:rsidRDefault="002031B2" w:rsidP="00D42647">
      <w:pPr>
        <w:pStyle w:val="Heading1"/>
        <w:rPr>
          <w:lang w:bidi="hi-IN"/>
        </w:rPr>
      </w:pPr>
      <w:bookmarkStart w:id="5" w:name="_Toc65659184"/>
      <w:r>
        <w:rPr>
          <w:cs/>
        </w:rPr>
        <w:t>कथा - येशू ख्रीष्टको जन्मः</w:t>
      </w:r>
      <w:bookmarkEnd w:id="5"/>
    </w:p>
    <w:p w14:paraId="3E81DE27" w14:textId="77777777" w:rsidR="00C83ADE" w:rsidRDefault="002031B2" w:rsidP="00D42647">
      <w:pPr>
        <w:pStyle w:val="Heading2"/>
      </w:pPr>
      <w:r>
        <w:rPr>
          <w:cs/>
        </w:rPr>
        <w:t>पढ्नुहोस्ः मत्ती १:१८-२५</w:t>
      </w:r>
      <w:r>
        <w:t xml:space="preserve">; </w:t>
      </w:r>
      <w:r>
        <w:rPr>
          <w:cs/>
        </w:rPr>
        <w:t>२:१-१२</w:t>
      </w:r>
      <w:r>
        <w:t xml:space="preserve">, </w:t>
      </w:r>
      <w:r>
        <w:rPr>
          <w:cs/>
        </w:rPr>
        <w:t>लूका २:१-२०</w:t>
      </w:r>
    </w:p>
    <w:p w14:paraId="3E81DE28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मरियमले येशूलाई गर्भधारण गरेको कुरालाई कस्तो अलौकिक घटनाले घेर्‍यो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29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येशूलाई ईश्‍वरीय शक्तिद्वारा गर्भधारण गरियो भनी तपाईंले मत्ती १:१८-२५मा के प्रमाण देख्‍नुहुन्छ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2A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यदि तपाईं योसेफ हुनुभएको भए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मरियम गर्भवती छ भनी थाहा गर्नुहुँदा तपाईंका विचारहरू के हुन सक्थ्यो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2B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योसेफले कुन तरिकाले परमेश्‍वरमा आफ्नो भरोसा देखाए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2C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परमेश्‍वरद्वारा मरियम र योसेफलाई  मुक्तिदाताको पालपोषण  गर्ने आशिष् दिइएतापनि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उनीहरूले केही कठिनाइहरू भोगे । ती मध्ये केही सूचीकृत गर्नुहोस् ।</w:t>
      </w:r>
    </w:p>
    <w:p w14:paraId="3E81DE2D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 आफ्नो जीवनका कठिनाइहरूमा कसरी प्रतिक्रिया जनाउनुहुन्छ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2E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योसेफ र मरियमको  के कुराले तपाईंलाई फरक तरिकामा जिउन वा आफ्नो जीवनमा भएका कठिनाइहरूलाई विभिन्‍नै किसिमले प्रतिक्रिया जनाउनको लागि प्रोत्साहन दिन्छ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2F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 येशू गोठमा जन्मनुभएको थियो भन्‍ने कुरा किन महत्वपू्र्ण 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0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उहाँ कहाँ जन्मनुभएको आशा गर्नसक्नुहुन्छ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1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तपाईंको विचारमा स्‍वर्गदूतहरूको स्वरूप देखेर गोठालाहरू किन मरिन्छ कि भनी भयभीत भए 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2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स्‍वर्गदूतहरूलाई कसरी प्रतिक्रिया दिनुहुन्थ्यो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3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मुक्तिदातालाई पहिलो भेट्‍नेहरूमा गोठालाहरू थिए भन्‍ने कुरा किन महत्वपूर्ण 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4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तिनीहरूको  सुसमाचार "सबै मानिसहरूको लागि हुनेछ" भनी स्वर्गदूतहरूले भने । यसको अर्थ के हो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5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स्‍वर्गदूतहरूले भनेको कुराको अर्थ के हो जब उनीहरूले येशूलाई "मुक्तिदाता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जो येशू ख्रीष्ट हुनुहुन्छ" भने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6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येशू परमेश्‍वर हुनुहुन्छ भनी यो कथामा भएको कुन कुराले संकेत गर्छ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7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पूर्वबाटका मानिसहरू येशूको आराधना गर्न आएको कुरा किन महत्वपू्र्ण 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8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तिनीहरूलाई उहाँ कहाँ हुनुहुन्छ भनी कसरी थाहा भयो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9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तिनीहरूको भेटबारे के  अलौकिक कुरा थियो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A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बुद्धिमान् मानिसको कथाले कुन तरिकाले परमेश्‍वरमाथिको तपाईंको विश्‍वासलाई चुनौती दिन्छ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B" w14:textId="77777777" w:rsidR="00C83ADE" w:rsidRPr="00D42647" w:rsidRDefault="002031B2" w:rsidP="00E70798">
      <w:pPr>
        <w:pStyle w:val="Standard"/>
        <w:numPr>
          <w:ilvl w:val="0"/>
          <w:numId w:val="44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पुरानो करारमा भएको अगमवाणीहरूको सूची बनाउनुहोस् जुन यी खण्डहरूमा येशूको जन्ममा पुरा भएका छन् ।</w:t>
      </w:r>
    </w:p>
    <w:p w14:paraId="3E81DE3C" w14:textId="77777777" w:rsidR="00C83ADE" w:rsidRDefault="00C83ADE">
      <w:pPr>
        <w:pStyle w:val="Standard"/>
        <w:ind w:left="720"/>
        <w:rPr>
          <w:rFonts w:ascii="Kokila" w:hAnsi="Kokila" w:cs="Kokila"/>
          <w:color w:val="AC402A"/>
          <w:sz w:val="32"/>
          <w:szCs w:val="32"/>
        </w:rPr>
      </w:pPr>
    </w:p>
    <w:p w14:paraId="3E81DE3D" w14:textId="77777777" w:rsidR="00C83ADE" w:rsidRDefault="002031B2" w:rsidP="00D42647">
      <w:pPr>
        <w:pStyle w:val="Heading2"/>
      </w:pPr>
      <w:r>
        <w:rPr>
          <w:cs/>
        </w:rPr>
        <w:t>निष्कर्ष:</w:t>
      </w:r>
    </w:p>
    <w:p w14:paraId="3E81DE3E" w14:textId="77777777" w:rsidR="00C83ADE" w:rsidRPr="00D42647" w:rsidRDefault="002031B2" w:rsidP="00E70798">
      <w:pPr>
        <w:pStyle w:val="Standard"/>
        <w:numPr>
          <w:ilvl w:val="0"/>
          <w:numId w:val="45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3F" w14:textId="77777777" w:rsidR="00C83ADE" w:rsidRPr="00D42647" w:rsidRDefault="002031B2" w:rsidP="00E70798">
      <w:pPr>
        <w:pStyle w:val="Standard"/>
        <w:numPr>
          <w:ilvl w:val="0"/>
          <w:numId w:val="45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40" w14:textId="77777777" w:rsidR="00C83ADE" w:rsidRPr="00D42647" w:rsidRDefault="002031B2" w:rsidP="00E70798">
      <w:pPr>
        <w:pStyle w:val="Standard"/>
        <w:numPr>
          <w:ilvl w:val="0"/>
          <w:numId w:val="45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जब तपाईं प्रार्थना गर्नुहुन्छ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41" w14:textId="77777777" w:rsidR="00C83ADE" w:rsidRPr="00D42647" w:rsidRDefault="002031B2" w:rsidP="00E70798">
      <w:pPr>
        <w:pStyle w:val="Standard"/>
        <w:numPr>
          <w:ilvl w:val="0"/>
          <w:numId w:val="45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यी खण्डहरूका आधारमा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42" w14:textId="77777777" w:rsidR="00C83ADE" w:rsidRDefault="00C83ADE">
      <w:pPr>
        <w:pStyle w:val="Standard"/>
        <w:rPr>
          <w:b/>
        </w:rPr>
      </w:pPr>
    </w:p>
    <w:p w14:paraId="3E81DE43" w14:textId="77777777" w:rsidR="00C83ADE" w:rsidRDefault="002031B2" w:rsidP="00D42647">
      <w:pPr>
        <w:pStyle w:val="Heading1"/>
        <w:rPr>
          <w:lang w:bidi="hi-IN"/>
        </w:rPr>
      </w:pPr>
      <w:bookmarkStart w:id="6" w:name="_Toc65659185"/>
      <w:r>
        <w:rPr>
          <w:cs/>
        </w:rPr>
        <w:t>कथा- येशूका आश्चर्यकर्महरू</w:t>
      </w:r>
      <w:bookmarkEnd w:id="6"/>
    </w:p>
    <w:p w14:paraId="3E81DE46" w14:textId="6609926D" w:rsidR="00C83ADE" w:rsidRPr="00D42647" w:rsidRDefault="002031B2" w:rsidP="00D42647">
      <w:pPr>
        <w:pStyle w:val="Heading2"/>
      </w:pPr>
      <w:r>
        <w:rPr>
          <w:cs/>
        </w:rPr>
        <w:t>पढ्नुहोस् मत्ती १४:१३-२१</w:t>
      </w:r>
      <w:r>
        <w:t xml:space="preserve">, </w:t>
      </w:r>
      <w:r>
        <w:rPr>
          <w:cs/>
        </w:rPr>
        <w:t>लूका १७:११-१९ र यूहन्ना २:१-१२</w:t>
      </w:r>
    </w:p>
    <w:p w14:paraId="3E81DE47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यी आश्चर्यकर्महरूबाट तपाईंले येशूको बारेमा के सिक्नुहुन्छ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48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येशूले आफ्ना आश्चर्यकर्महरूद्वारा कस्ता आवश्यकताहरू पूरा गर्नुभयो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49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येशूले तपाईंको जीवनमा  कस्ता आवश्यकताहरू आश्चर्यपूर्ण तरिकाले पूरा गर्नुभएको छ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4A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तपाईंले कस्ता किसिमका आवश्यकताहरू उहाँले आश्चर्यपूर्वक प्रदान गर्नुभएको होस् भनी प्रार्थना गर्नुहुन्छ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4B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तपाईंको विचारमा येशूलाई आश्चर्यकर्महरू गर्न के कुराले उत्प्रेरित गर्छ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4C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मानिसहरूले उहाँको आश्चर्यकर्महरूमा कसरी प्रतिक्रिया व्यक्त गर्छन् सोच्‍नुहोस् । केही प्रतिक्रियाहरू के-के थिए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4D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तपाईंको विचारमा उहाँका आश्चर्यकर्महरूमा कस्तो प्रतिक्रिया उचित हुन्छ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4E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तपाईंको विचारमा मानिसहरूले किन आफूले गरेको तरिकामा प्रतिक्रिया व्यक्त गरे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4F" w14:textId="77777777" w:rsidR="00C83ADE" w:rsidRPr="00D42647" w:rsidRDefault="002031B2" w:rsidP="00E70798">
      <w:pPr>
        <w:pStyle w:val="ListParagraph"/>
        <w:numPr>
          <w:ilvl w:val="0"/>
          <w:numId w:val="46"/>
        </w:numPr>
      </w:pPr>
      <w:r w:rsidRPr="00D42647">
        <w:rPr>
          <w:rFonts w:ascii="Kokila" w:hAnsi="Kokila" w:cs="Kokila"/>
          <w:sz w:val="32"/>
          <w:szCs w:val="32"/>
          <w:cs/>
          <w:lang w:bidi="hi-IN"/>
        </w:rPr>
        <w:t>येशूले गर्नुभएका आश्चर्यकर्महरूका कथाहरूले उहाँमा भएको तपाईंको भरोसालाई कसरी निर्माण गर्छन्</w:t>
      </w:r>
      <w:r w:rsidRPr="00D42647">
        <w:rPr>
          <w:rFonts w:ascii="Kokila" w:hAnsi="Kokila" w:cs="Kokila"/>
          <w:sz w:val="32"/>
          <w:szCs w:val="32"/>
        </w:rPr>
        <w:t>?</w:t>
      </w:r>
    </w:p>
    <w:p w14:paraId="3E81DE50" w14:textId="77777777" w:rsidR="00C83ADE" w:rsidRDefault="00C83ADE">
      <w:pPr>
        <w:pStyle w:val="ListParagraph"/>
        <w:rPr>
          <w:color w:val="AC402A"/>
        </w:rPr>
      </w:pPr>
    </w:p>
    <w:p w14:paraId="3E81DE51" w14:textId="77777777" w:rsidR="00C83ADE" w:rsidRDefault="002031B2" w:rsidP="00D42647">
      <w:pPr>
        <w:pStyle w:val="Heading2"/>
      </w:pPr>
      <w:r>
        <w:rPr>
          <w:cs/>
        </w:rPr>
        <w:t>निष्कर्षः</w:t>
      </w:r>
    </w:p>
    <w:p w14:paraId="3E81DE52" w14:textId="77777777" w:rsidR="00C83ADE" w:rsidRPr="00D42647" w:rsidRDefault="002031B2" w:rsidP="00E70798">
      <w:pPr>
        <w:pStyle w:val="Standard"/>
        <w:numPr>
          <w:ilvl w:val="0"/>
          <w:numId w:val="47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53" w14:textId="77777777" w:rsidR="00C83ADE" w:rsidRPr="00D42647" w:rsidRDefault="002031B2" w:rsidP="00E70798">
      <w:pPr>
        <w:pStyle w:val="Standard"/>
        <w:numPr>
          <w:ilvl w:val="0"/>
          <w:numId w:val="47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54" w14:textId="77777777" w:rsidR="00C83ADE" w:rsidRPr="00D42647" w:rsidRDefault="002031B2" w:rsidP="00E70798">
      <w:pPr>
        <w:pStyle w:val="Standard"/>
        <w:numPr>
          <w:ilvl w:val="0"/>
          <w:numId w:val="47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जब तपाईं प्रार्थना गर्नुहुन्छ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55" w14:textId="77777777" w:rsidR="00C83ADE" w:rsidRPr="00D42647" w:rsidRDefault="002031B2" w:rsidP="00E70798">
      <w:pPr>
        <w:pStyle w:val="Standard"/>
        <w:numPr>
          <w:ilvl w:val="0"/>
          <w:numId w:val="47"/>
        </w:numPr>
        <w:rPr>
          <w:color w:val="auto"/>
        </w:rPr>
      </w:pP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यी खण्डहरूका आधारमा</w:t>
      </w:r>
      <w:r w:rsidRPr="00D4264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42647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D42647">
        <w:rPr>
          <w:rFonts w:ascii="Kokila" w:hAnsi="Kokila" w:cs="Kokila"/>
          <w:color w:val="auto"/>
          <w:sz w:val="32"/>
          <w:szCs w:val="32"/>
        </w:rPr>
        <w:t>?</w:t>
      </w:r>
    </w:p>
    <w:p w14:paraId="3E81DE56" w14:textId="641753A4" w:rsidR="00C83ADE" w:rsidRPr="00D42647" w:rsidRDefault="00C83ADE" w:rsidP="00D42647">
      <w:pPr>
        <w:pStyle w:val="Standard"/>
        <w:ind w:left="720" w:firstLine="60"/>
        <w:rPr>
          <w:b/>
          <w:color w:val="auto"/>
        </w:rPr>
      </w:pPr>
    </w:p>
    <w:p w14:paraId="3E81DE57" w14:textId="77777777" w:rsidR="00C83ADE" w:rsidRDefault="00C83ADE">
      <w:pPr>
        <w:pStyle w:val="Standard"/>
        <w:rPr>
          <w:b/>
        </w:rPr>
      </w:pPr>
    </w:p>
    <w:p w14:paraId="3E81DE58" w14:textId="77777777" w:rsidR="00C83ADE" w:rsidRDefault="002031B2" w:rsidP="00D42647">
      <w:pPr>
        <w:pStyle w:val="Heading1"/>
        <w:rPr>
          <w:lang w:bidi="hi-IN"/>
        </w:rPr>
      </w:pPr>
      <w:bookmarkStart w:id="7" w:name="_Toc65659186"/>
      <w:r>
        <w:rPr>
          <w:cs/>
        </w:rPr>
        <w:t>कथा- येशूले भन्‍नुभएका दृष्टान्तहरू‍</w:t>
      </w:r>
      <w:bookmarkEnd w:id="7"/>
    </w:p>
    <w:p w14:paraId="3E81DE5A" w14:textId="77777777" w:rsidR="00C83ADE" w:rsidRDefault="002031B2" w:rsidP="00D42647">
      <w:pPr>
        <w:pStyle w:val="Heading2"/>
      </w:pPr>
      <w:r>
        <w:rPr>
          <w:cs/>
        </w:rPr>
        <w:t>पढ्नुहोस् मत्ती १८:२१-३४</w:t>
      </w:r>
      <w:r>
        <w:t xml:space="preserve">, </w:t>
      </w:r>
      <w:r>
        <w:rPr>
          <w:cs/>
        </w:rPr>
        <w:t>मत्ती २०:१-१६ र लूका १०:२५-३७</w:t>
      </w:r>
    </w:p>
    <w:p w14:paraId="3E81DE5B" w14:textId="77777777" w:rsidR="00C83ADE" w:rsidRDefault="00C83ADE">
      <w:pPr>
        <w:pStyle w:val="Standard"/>
        <w:rPr>
          <w:rFonts w:ascii="Kokila" w:hAnsi="Kokila" w:cs="Kokila"/>
          <w:bCs/>
          <w:color w:val="802F1F"/>
          <w:sz w:val="32"/>
          <w:szCs w:val="32"/>
          <w:lang w:bidi="hi-IN"/>
        </w:rPr>
      </w:pPr>
    </w:p>
    <w:p w14:paraId="3E81DE5C" w14:textId="77777777" w:rsidR="00C83ADE" w:rsidRDefault="002031B2">
      <w:pPr>
        <w:pStyle w:val="Standard"/>
        <w:rPr>
          <w:rFonts w:ascii="Kokila" w:hAnsi="Kokila" w:cs="Kokila"/>
          <w:bCs/>
          <w:i/>
          <w:color w:val="AC402A"/>
          <w:sz w:val="32"/>
          <w:szCs w:val="32"/>
          <w:lang w:bidi="hi-IN"/>
        </w:rPr>
      </w:pPr>
      <w:r>
        <w:rPr>
          <w:rFonts w:ascii="Kokila" w:hAnsi="Kokila" w:cs="Kokila"/>
          <w:bCs/>
          <w:i/>
          <w:color w:val="AC402A"/>
          <w:sz w:val="32"/>
          <w:szCs w:val="32"/>
          <w:cs/>
          <w:lang w:bidi="hi-IN"/>
        </w:rPr>
        <w:t>मत्ती १८:२१-३४ का दृष्टान्तहरू</w:t>
      </w:r>
    </w:p>
    <w:p w14:paraId="3E81DE5D" w14:textId="77777777" w:rsidR="00C83ADE" w:rsidRPr="00E70798" w:rsidRDefault="002031B2" w:rsidP="00E70798">
      <w:pPr>
        <w:pStyle w:val="ListParagraph"/>
        <w:numPr>
          <w:ilvl w:val="0"/>
          <w:numId w:val="48"/>
        </w:numPr>
      </w:pPr>
      <w:r w:rsidRPr="00E70798">
        <w:rPr>
          <w:rFonts w:ascii="Kokila" w:hAnsi="Kokila" w:cs="Kokila"/>
          <w:sz w:val="32"/>
          <w:szCs w:val="32"/>
          <w:cs/>
          <w:lang w:bidi="ne-NP"/>
        </w:rPr>
        <w:t>उल्लेखित दृष्टान्तमा तपाईं  क-कसलाई चिन्‍नुहुन्छ</w:t>
      </w:r>
      <w:r w:rsidRPr="00E70798">
        <w:rPr>
          <w:rFonts w:ascii="Kokila" w:hAnsi="Kokila" w:cs="Kokila"/>
          <w:sz w:val="32"/>
          <w:szCs w:val="32"/>
        </w:rPr>
        <w:t xml:space="preserve">?     </w:t>
      </w:r>
    </w:p>
    <w:p w14:paraId="3E81DE5E" w14:textId="77777777" w:rsidR="00C83ADE" w:rsidRPr="00E70798" w:rsidRDefault="002031B2" w:rsidP="00E70798">
      <w:pPr>
        <w:pStyle w:val="ListParagraph"/>
        <w:numPr>
          <w:ilvl w:val="0"/>
          <w:numId w:val="48"/>
        </w:numPr>
      </w:pPr>
      <w:r w:rsidRPr="00E70798">
        <w:rPr>
          <w:rFonts w:ascii="Kokila" w:hAnsi="Kokila" w:cs="Kokila"/>
          <w:sz w:val="32"/>
          <w:szCs w:val="32"/>
          <w:cs/>
          <w:lang w:bidi="hi-IN"/>
        </w:rPr>
        <w:t>कुन तरिकाहरूले</w:t>
      </w:r>
      <w:r w:rsidRPr="00E70798">
        <w:rPr>
          <w:rFonts w:ascii="Kokila" w:hAnsi="Kokila" w:cs="Kokila"/>
          <w:sz w:val="32"/>
          <w:szCs w:val="32"/>
        </w:rPr>
        <w:t>?</w:t>
      </w:r>
    </w:p>
    <w:p w14:paraId="3E81DE5F" w14:textId="77777777" w:rsidR="00C83ADE" w:rsidRPr="00E70798" w:rsidRDefault="002031B2" w:rsidP="00E70798">
      <w:pPr>
        <w:pStyle w:val="ListParagraph"/>
        <w:numPr>
          <w:ilvl w:val="0"/>
          <w:numId w:val="48"/>
        </w:numPr>
      </w:pPr>
      <w:r w:rsidRPr="00E70798">
        <w:rPr>
          <w:rFonts w:ascii="Kokila" w:hAnsi="Kokila" w:cs="Kokila"/>
          <w:sz w:val="32"/>
          <w:szCs w:val="32"/>
          <w:cs/>
          <w:lang w:bidi="hi-IN"/>
        </w:rPr>
        <w:t>तपाईंको विचारमा ऋणमुक्त गरिदिएको नोकर बाहिर गएर आफूबाट सानो ऋण लिएको एक व्यक्तिलाई ऋण चुक्ता गर्न किन माग गरे</w:t>
      </w:r>
      <w:r w:rsidRPr="00E70798">
        <w:rPr>
          <w:rFonts w:ascii="Kokila" w:hAnsi="Kokila" w:cs="Kokila"/>
          <w:sz w:val="32"/>
          <w:szCs w:val="32"/>
        </w:rPr>
        <w:t>?</w:t>
      </w:r>
    </w:p>
    <w:p w14:paraId="3E81DE60" w14:textId="77777777" w:rsidR="00C83ADE" w:rsidRPr="00E70798" w:rsidRDefault="002031B2" w:rsidP="00E70798">
      <w:pPr>
        <w:pStyle w:val="ListParagraph"/>
        <w:numPr>
          <w:ilvl w:val="0"/>
          <w:numId w:val="48"/>
        </w:numPr>
      </w:pPr>
      <w:r w:rsidRPr="00E70798">
        <w:rPr>
          <w:rFonts w:ascii="Kokila" w:hAnsi="Kokila" w:cs="Kokila"/>
          <w:sz w:val="32"/>
          <w:szCs w:val="32"/>
          <w:cs/>
          <w:lang w:bidi="hi-IN"/>
        </w:rPr>
        <w:t>कल्पना गर्नुहोस् त यदि ऋणमुक्त गरिदिएको नोकरले आफ्नो ऋण माफी गर्नु कति बहुमुल्य उपहार रहेछ भनी बुझेको भए उसले कसरी व्यवहार गर्ने‍‌ थियो होला</w:t>
      </w:r>
      <w:r w:rsidRPr="00E70798">
        <w:rPr>
          <w:rFonts w:ascii="Kokila" w:hAnsi="Kokila" w:cs="Kokila"/>
          <w:sz w:val="32"/>
          <w:szCs w:val="32"/>
        </w:rPr>
        <w:t xml:space="preserve">? </w:t>
      </w:r>
      <w:r w:rsidRPr="00E70798">
        <w:rPr>
          <w:rFonts w:ascii="Kokila" w:hAnsi="Kokila" w:cs="Kokila"/>
          <w:sz w:val="32"/>
          <w:szCs w:val="32"/>
          <w:cs/>
          <w:lang w:bidi="hi-IN"/>
        </w:rPr>
        <w:t>उसले के फरक गर्ने थियो होला</w:t>
      </w:r>
      <w:r w:rsidRPr="00E70798">
        <w:rPr>
          <w:rFonts w:ascii="Kokila" w:hAnsi="Kokila" w:cs="Kokila"/>
          <w:sz w:val="32"/>
          <w:szCs w:val="32"/>
        </w:rPr>
        <w:t>?</w:t>
      </w:r>
    </w:p>
    <w:p w14:paraId="3E81DE61" w14:textId="77777777" w:rsidR="00C83ADE" w:rsidRPr="00E70798" w:rsidRDefault="002031B2" w:rsidP="00E70798">
      <w:pPr>
        <w:pStyle w:val="ListParagraph"/>
        <w:numPr>
          <w:ilvl w:val="0"/>
          <w:numId w:val="48"/>
        </w:numPr>
      </w:pPr>
      <w:r w:rsidRPr="00E70798">
        <w:rPr>
          <w:rFonts w:ascii="Kokila" w:hAnsi="Kokila" w:cs="Kokila"/>
          <w:sz w:val="32"/>
          <w:szCs w:val="32"/>
          <w:cs/>
          <w:lang w:bidi="hi-IN"/>
        </w:rPr>
        <w:t>तपाईंले यस खण्डबाट क्षमाको बारेमा के सिक्नुहुन्छ</w:t>
      </w:r>
      <w:r w:rsidRPr="00E70798">
        <w:rPr>
          <w:rFonts w:ascii="Kokila" w:hAnsi="Kokila" w:cs="Kokila"/>
          <w:sz w:val="32"/>
          <w:szCs w:val="32"/>
        </w:rPr>
        <w:t>?</w:t>
      </w:r>
    </w:p>
    <w:p w14:paraId="3E81DE62" w14:textId="77777777" w:rsidR="00C83ADE" w:rsidRPr="00E70798" w:rsidRDefault="002031B2" w:rsidP="00E70798">
      <w:pPr>
        <w:pStyle w:val="ListParagraph"/>
        <w:numPr>
          <w:ilvl w:val="0"/>
          <w:numId w:val="48"/>
        </w:numPr>
      </w:pPr>
      <w:r w:rsidRPr="00E70798">
        <w:rPr>
          <w:rFonts w:ascii="Kokila" w:hAnsi="Kokila" w:cs="Kokila"/>
          <w:sz w:val="32"/>
          <w:szCs w:val="32"/>
          <w:cs/>
          <w:lang w:bidi="hi-IN"/>
        </w:rPr>
        <w:t>तपाईंले यहाँ सिक्नुभएको आधारमा तपाईंले कस्तो तरिकाहरूमा आफ्ना व्यवहार र कार्यहरूमा परिवर्तन ल्याउन सक्नुहुन्छ</w:t>
      </w:r>
      <w:r w:rsidRPr="00E70798">
        <w:rPr>
          <w:rFonts w:ascii="Kokila" w:hAnsi="Kokila" w:cs="Kokila"/>
          <w:sz w:val="32"/>
          <w:szCs w:val="32"/>
        </w:rPr>
        <w:t>?</w:t>
      </w:r>
    </w:p>
    <w:p w14:paraId="3E81DE63" w14:textId="77777777" w:rsidR="00C83ADE" w:rsidRDefault="00C83ADE">
      <w:pPr>
        <w:pStyle w:val="ListParagraph"/>
        <w:rPr>
          <w:rFonts w:ascii="Kokila" w:hAnsi="Kokila" w:cs="Kokila"/>
          <w:color w:val="AC402A"/>
          <w:sz w:val="32"/>
          <w:szCs w:val="32"/>
        </w:rPr>
      </w:pPr>
    </w:p>
    <w:p w14:paraId="3E81DE64" w14:textId="77777777" w:rsidR="00C83ADE" w:rsidRDefault="002031B2">
      <w:pPr>
        <w:pStyle w:val="Standard"/>
      </w:pPr>
      <w:r>
        <w:rPr>
          <w:rFonts w:ascii="Kokila" w:hAnsi="Kokila" w:cs="Kokila"/>
          <w:bCs/>
          <w:i/>
          <w:color w:val="AC402A"/>
          <w:sz w:val="32"/>
          <w:szCs w:val="32"/>
          <w:cs/>
          <w:lang w:bidi="hi-IN"/>
        </w:rPr>
        <w:t>मत्ती २०:१-१६ का दृष्टान्तहरू</w:t>
      </w:r>
    </w:p>
    <w:p w14:paraId="3E81DE65" w14:textId="2272D2C5" w:rsidR="00C83ADE" w:rsidRPr="00E70798" w:rsidRDefault="002031B2" w:rsidP="00E70798">
      <w:pPr>
        <w:pStyle w:val="Standard"/>
        <w:numPr>
          <w:ilvl w:val="0"/>
          <w:numId w:val="49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जमिन मालिकले कुन तरिकामा परमेश्‍वरलाई प्रतिनिधित्व गर्छ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66" w14:textId="545022E2" w:rsidR="00C83ADE" w:rsidRPr="00E70798" w:rsidRDefault="002031B2" w:rsidP="00E70798">
      <w:pPr>
        <w:pStyle w:val="Standard"/>
        <w:numPr>
          <w:ilvl w:val="0"/>
          <w:numId w:val="49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ज्यालादारीमा लिइएका पहिलो कामदारहरू किन जमिन मालिकसँग रिसाएका थिए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67" w14:textId="24A2D8DD" w:rsidR="00C83ADE" w:rsidRPr="00E70798" w:rsidRDefault="002031B2" w:rsidP="00E70798">
      <w:pPr>
        <w:pStyle w:val="Standard"/>
        <w:numPr>
          <w:ilvl w:val="0"/>
          <w:numId w:val="49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ne-NP"/>
        </w:rPr>
        <w:t>के तिनीहरूलाई रिसाउने अधिकार थियो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68" w14:textId="6E480294" w:rsidR="00C83ADE" w:rsidRPr="00E70798" w:rsidRDefault="002031B2" w:rsidP="00E70798">
      <w:pPr>
        <w:pStyle w:val="Standard"/>
        <w:numPr>
          <w:ilvl w:val="0"/>
          <w:numId w:val="49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तिनीहरूले जेला पाउँदा अन्तिममा आउने कामदारहरूले कस्तो महसुस गरे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69" w14:textId="695558C2" w:rsidR="00C83ADE" w:rsidRPr="00E70798" w:rsidRDefault="002031B2" w:rsidP="00E70798">
      <w:pPr>
        <w:pStyle w:val="Standard"/>
        <w:numPr>
          <w:ilvl w:val="0"/>
          <w:numId w:val="49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उल्लेखित दृष्टान्तमा तपाईं  क-कसलाई चिन्‍नुहुन्छ</w:t>
      </w:r>
      <w:r w:rsidRPr="00E70798">
        <w:rPr>
          <w:rFonts w:ascii="Kokila" w:hAnsi="Kokila" w:cs="Kokila"/>
          <w:color w:val="auto"/>
          <w:sz w:val="32"/>
          <w:szCs w:val="32"/>
          <w:lang w:bidi="hi-IN"/>
        </w:rPr>
        <w:t xml:space="preserve">?  </w:t>
      </w: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कुन तरिकाहरूले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6A" w14:textId="0A3AFCAC" w:rsidR="00C83ADE" w:rsidRPr="00E70798" w:rsidRDefault="002031B2" w:rsidP="00E70798">
      <w:pPr>
        <w:pStyle w:val="Standard"/>
        <w:numPr>
          <w:ilvl w:val="0"/>
          <w:numId w:val="49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यो दृष्टान्तले तपाईंलाई परमेश्‍वरको राज्यको लागि उहाँका मार्गहरू र उद्देश्यहरूको बारेमा के सिकाउँछ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6B" w14:textId="77777777" w:rsidR="00C83ADE" w:rsidRDefault="00C83ADE">
      <w:pPr>
        <w:pStyle w:val="Standard"/>
        <w:rPr>
          <w:rFonts w:ascii="Kokila" w:hAnsi="Kokila" w:cs="Kokila"/>
          <w:bCs/>
          <w:i/>
          <w:color w:val="AC402A"/>
          <w:sz w:val="32"/>
          <w:szCs w:val="32"/>
          <w:lang w:bidi="ne-NP"/>
        </w:rPr>
      </w:pPr>
    </w:p>
    <w:p w14:paraId="3E81DE6C" w14:textId="77777777" w:rsidR="00C83ADE" w:rsidRDefault="002031B2">
      <w:pPr>
        <w:pStyle w:val="Standard"/>
      </w:pPr>
      <w:r>
        <w:rPr>
          <w:rFonts w:ascii="Kokila" w:hAnsi="Kokila" w:cs="Kokila"/>
          <w:bCs/>
          <w:i/>
          <w:color w:val="AC402A"/>
          <w:sz w:val="32"/>
          <w:szCs w:val="32"/>
          <w:cs/>
          <w:lang w:bidi="ne-NP"/>
        </w:rPr>
        <w:t>लूका १०:२५-३५ का दृष्टान्तहरू</w:t>
      </w:r>
    </w:p>
    <w:p w14:paraId="3E81DE6D" w14:textId="77777777" w:rsidR="00C83ADE" w:rsidRPr="00E70798" w:rsidRDefault="002031B2" w:rsidP="00E70798">
      <w:pPr>
        <w:pStyle w:val="Standard"/>
        <w:numPr>
          <w:ilvl w:val="0"/>
          <w:numId w:val="50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ne-NP"/>
        </w:rPr>
        <w:t>उल्लेखित दृष्टान्तमा तपाईं  क-कसलाई चिन्‍नुहुन्छ</w:t>
      </w:r>
      <w:r w:rsidRPr="00E70798">
        <w:rPr>
          <w:rFonts w:ascii="Kokila" w:hAnsi="Kokila" w:cs="Kokila"/>
          <w:color w:val="auto"/>
          <w:sz w:val="32"/>
          <w:szCs w:val="32"/>
        </w:rPr>
        <w:t xml:space="preserve">?   </w:t>
      </w:r>
    </w:p>
    <w:p w14:paraId="3E81DE6E" w14:textId="77777777" w:rsidR="00C83ADE" w:rsidRPr="00E70798" w:rsidRDefault="002031B2" w:rsidP="00E70798">
      <w:pPr>
        <w:pStyle w:val="Standard"/>
        <w:numPr>
          <w:ilvl w:val="0"/>
          <w:numId w:val="50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लेवी र पुजारी दुवैले लुटिएको मानिसलाई किन बेवास्ता गरे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6F" w14:textId="77777777" w:rsidR="00C83ADE" w:rsidRPr="00E70798" w:rsidRDefault="002031B2" w:rsidP="00E70798">
      <w:pPr>
        <w:pStyle w:val="Standard"/>
        <w:numPr>
          <w:ilvl w:val="0"/>
          <w:numId w:val="50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लुटिएको मानिसप्रति सामरीको व्यवहारले तपाईंलाई कसरी चुनौती दिन्छ</w:t>
      </w:r>
      <w:r w:rsidRPr="00E70798">
        <w:rPr>
          <w:rFonts w:ascii="Kokila" w:hAnsi="Kokila" w:cs="Kokila"/>
          <w:color w:val="auto"/>
          <w:sz w:val="32"/>
          <w:szCs w:val="32"/>
        </w:rPr>
        <w:t xml:space="preserve">?  </w:t>
      </w:r>
    </w:p>
    <w:p w14:paraId="3E81DE70" w14:textId="77777777" w:rsidR="00C83ADE" w:rsidRPr="00E70798" w:rsidRDefault="002031B2" w:rsidP="00E70798">
      <w:pPr>
        <w:pStyle w:val="Standard"/>
        <w:numPr>
          <w:ilvl w:val="0"/>
          <w:numId w:val="50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यो कथाको बारेमा के कुराले धेरै अच्चमित पार्छ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71" w14:textId="77777777" w:rsidR="00C83ADE" w:rsidRPr="00E70798" w:rsidRDefault="002031B2" w:rsidP="00E70798">
      <w:pPr>
        <w:pStyle w:val="Standard"/>
        <w:numPr>
          <w:ilvl w:val="0"/>
          <w:numId w:val="50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चेलाहरू र यो कथा सुन्‍ने अरूहरूले के सोचे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72" w14:textId="77777777" w:rsidR="00C83ADE" w:rsidRPr="00E70798" w:rsidRDefault="002031B2" w:rsidP="00E70798">
      <w:pPr>
        <w:pStyle w:val="Standard"/>
        <w:numPr>
          <w:ilvl w:val="0"/>
          <w:numId w:val="50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यो दृष्टान्तले तपाईंलाई परमेश्‍वरको बारेमा र तपाईं कसरी जिएको उहाँ चाहनुहुन्छ भन्‍ने बारे के सिकाउँछ</w:t>
      </w:r>
      <w:r w:rsidRPr="00E70798">
        <w:rPr>
          <w:rFonts w:ascii="Kokila" w:hAnsi="Kokila" w:cs="Kokila"/>
          <w:color w:val="auto"/>
          <w:sz w:val="32"/>
          <w:szCs w:val="32"/>
        </w:rPr>
        <w:t xml:space="preserve">?  </w:t>
      </w:r>
    </w:p>
    <w:p w14:paraId="3E81DE73" w14:textId="77777777" w:rsidR="00C83ADE" w:rsidRDefault="00C83ADE">
      <w:pPr>
        <w:pStyle w:val="Standard"/>
        <w:ind w:left="720"/>
        <w:rPr>
          <w:color w:val="AC402A"/>
        </w:rPr>
      </w:pPr>
    </w:p>
    <w:p w14:paraId="3E81DE74" w14:textId="77777777" w:rsidR="00C83ADE" w:rsidRDefault="002031B2">
      <w:pPr>
        <w:pStyle w:val="Standard"/>
      </w:pPr>
      <w:r>
        <w:rPr>
          <w:rFonts w:ascii="Kokila" w:hAnsi="Kokila" w:cs="Kokila"/>
          <w:bCs/>
          <w:color w:val="802F1F"/>
          <w:sz w:val="32"/>
          <w:szCs w:val="32"/>
          <w:cs/>
          <w:lang w:bidi="ne-NP"/>
        </w:rPr>
        <w:t>निष्कर्ष:</w:t>
      </w:r>
    </w:p>
    <w:p w14:paraId="3E81DE75" w14:textId="77777777" w:rsidR="00C83ADE" w:rsidRPr="00E70798" w:rsidRDefault="002031B2" w:rsidP="00E70798">
      <w:pPr>
        <w:pStyle w:val="Standard"/>
        <w:numPr>
          <w:ilvl w:val="0"/>
          <w:numId w:val="51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E70798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76" w14:textId="77777777" w:rsidR="00C83ADE" w:rsidRPr="00E70798" w:rsidRDefault="002031B2" w:rsidP="00E70798">
      <w:pPr>
        <w:pStyle w:val="Standard"/>
        <w:numPr>
          <w:ilvl w:val="0"/>
          <w:numId w:val="51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77" w14:textId="77777777" w:rsidR="00C83ADE" w:rsidRPr="00E70798" w:rsidRDefault="002031B2" w:rsidP="00E70798">
      <w:pPr>
        <w:pStyle w:val="Standard"/>
        <w:numPr>
          <w:ilvl w:val="0"/>
          <w:numId w:val="51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जब तपाईं प्रार्थना गर्नुहुन्छ</w:t>
      </w:r>
      <w:r w:rsidRPr="00E70798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78" w14:textId="77777777" w:rsidR="00C83ADE" w:rsidRPr="00E70798" w:rsidRDefault="002031B2" w:rsidP="00E70798">
      <w:pPr>
        <w:pStyle w:val="Standard"/>
        <w:numPr>
          <w:ilvl w:val="0"/>
          <w:numId w:val="51"/>
        </w:numPr>
        <w:rPr>
          <w:color w:val="auto"/>
        </w:rPr>
      </w:pP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यी खण्डहरूका आधारमा</w:t>
      </w:r>
      <w:r w:rsidRPr="00E70798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E70798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E70798">
        <w:rPr>
          <w:rFonts w:ascii="Kokila" w:hAnsi="Kokila" w:cs="Kokila"/>
          <w:color w:val="auto"/>
          <w:sz w:val="32"/>
          <w:szCs w:val="32"/>
        </w:rPr>
        <w:t>?</w:t>
      </w:r>
    </w:p>
    <w:p w14:paraId="3E81DE79" w14:textId="77777777" w:rsidR="00C83ADE" w:rsidRPr="00E70798" w:rsidRDefault="00C83ADE" w:rsidP="00E70798">
      <w:pPr>
        <w:pStyle w:val="Standard"/>
        <w:rPr>
          <w:b/>
          <w:color w:val="auto"/>
        </w:rPr>
      </w:pPr>
    </w:p>
    <w:p w14:paraId="3E81DE7A" w14:textId="77777777" w:rsidR="00C83ADE" w:rsidRDefault="002031B2" w:rsidP="00EB3B73">
      <w:pPr>
        <w:pStyle w:val="Heading1"/>
      </w:pPr>
      <w:bookmarkStart w:id="8" w:name="_zcc5692j877v"/>
      <w:bookmarkStart w:id="9" w:name="_Toc65659187"/>
      <w:bookmarkEnd w:id="8"/>
      <w:r>
        <w:rPr>
          <w:cs/>
        </w:rPr>
        <w:t>ऐतिहासिक कथा- सुरुका मण्डली</w:t>
      </w:r>
      <w:bookmarkEnd w:id="9"/>
    </w:p>
    <w:p w14:paraId="3E81DE7B" w14:textId="77777777" w:rsidR="00C83ADE" w:rsidRDefault="002031B2" w:rsidP="00EB3B73">
      <w:pPr>
        <w:pStyle w:val="Heading2"/>
      </w:pPr>
      <w:r>
        <w:rPr>
          <w:cs/>
        </w:rPr>
        <w:t>प्रेरित २:१-१३</w:t>
      </w:r>
      <w:r>
        <w:t xml:space="preserve">; </w:t>
      </w:r>
      <w:r>
        <w:rPr>
          <w:cs/>
        </w:rPr>
        <w:t>प्रेरित ९:१-१९</w:t>
      </w:r>
      <w:r>
        <w:t xml:space="preserve">; </w:t>
      </w:r>
      <w:r>
        <w:rPr>
          <w:cs/>
        </w:rPr>
        <w:t>प्रेरित १४:८-१८</w:t>
      </w:r>
    </w:p>
    <w:p w14:paraId="3E81DE7D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प्रेरित २ मा भएको जस्तै आश्चर्यपूर्ण घटनाहरू अनुभव गर्नुभएको 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7E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कुन तरिकामा आफैंलाई तपाईंको समुदायमा चिनाउनुभएको 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7F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परमेश्‍वरले किन धेरै भाषाहरूले बुझ्‍न सक्ने तरिकामा चेलाहरूलाई बोल्ने शक्ति दिनलाई रोज्नुभयो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0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कस्तो तरिकामा पवित्र आत्माको शक्ति अनुभव गर्नुहुन्छ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1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येशूले शाऊललाई दमस्कसको बाटोमा भेट्नुहुँदा  शाऊलले कस्तो महसुस गरे वर्णन गर्नुहोस् ।</w:t>
      </w:r>
    </w:p>
    <w:p w14:paraId="3E81DE82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rFonts w:ascii="Kokila" w:hAnsi="Kokila" w:cs="Kokila"/>
          <w:color w:val="auto"/>
          <w:sz w:val="32"/>
          <w:szCs w:val="32"/>
          <w:lang w:bidi="hi-IN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हननियाले शाऊलकहाँ जाने र तिनको निम्ति प्रार्थना गर्ने बारेमा कस्तो महसुस गरे वर्णन गर्नुहोस् ।</w:t>
      </w:r>
    </w:p>
    <w:p w14:paraId="3E81DE83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ne-NP"/>
        </w:rPr>
        <w:t>तपाईंलाई शाऊलले तीन दिन केबारे प्रार्थना गर्दै समय बितायो जस्तो लाग्छ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4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लुस्‍त्राका मानिसहरूले पावल र बारनाबासलाई किन बलिदान चढाउन चाहे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5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मानिसहरूले दिएको यो प्रतिक्रिया बुझ्‍नुहुन्छ</w:t>
      </w:r>
      <w:r w:rsidRPr="00EB3B73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किन हुन्छ वा किन हुँदैन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6" w14:textId="01EA466B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तिनीहरूले पावललाई किन ढुङ्गाले हाने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7" w14:textId="2B2F9F03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पावल ढुङ्गाको हिर्काइबाट कसरी बाँचे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8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वा तपाईंले चिनेको जो कोहीले येशूको साक्षी दिएकोमा सतावट वा शारीरिक दुर्व्यवहार भोगेको 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9" w14:textId="77777777" w:rsidR="00C83ADE" w:rsidRPr="00EB3B73" w:rsidRDefault="002031B2" w:rsidP="00EB3B73">
      <w:pPr>
        <w:pStyle w:val="ListParagraph"/>
        <w:numPr>
          <w:ilvl w:val="0"/>
          <w:numId w:val="52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यदि छ भने</w:t>
      </w:r>
      <w:r w:rsidRPr="00EB3B73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त्यसले परमेश्‍वरसँगको तपाईंको हिँडाइलाई कसरी असर गरेको 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A" w14:textId="77777777" w:rsidR="00C83ADE" w:rsidRDefault="00C83ADE">
      <w:pPr>
        <w:pStyle w:val="ListParagraph"/>
        <w:rPr>
          <w:color w:val="AC402A"/>
        </w:rPr>
      </w:pPr>
    </w:p>
    <w:p w14:paraId="3E81DE8B" w14:textId="77777777" w:rsidR="00C83ADE" w:rsidRDefault="002031B2" w:rsidP="00541727">
      <w:pPr>
        <w:pStyle w:val="Heading2"/>
      </w:pPr>
      <w:r>
        <w:rPr>
          <w:cs/>
        </w:rPr>
        <w:t>निष्कर्ष:</w:t>
      </w:r>
    </w:p>
    <w:p w14:paraId="3E81DE8C" w14:textId="67EE658A" w:rsidR="00C83ADE" w:rsidRPr="00EB3B73" w:rsidRDefault="002031B2" w:rsidP="00541727">
      <w:pPr>
        <w:pStyle w:val="Standard"/>
        <w:numPr>
          <w:ilvl w:val="0"/>
          <w:numId w:val="56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EB3B73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E" w14:textId="29B1A709" w:rsidR="00C83ADE" w:rsidRPr="00EB3B73" w:rsidRDefault="002031B2" w:rsidP="00541727">
      <w:pPr>
        <w:pStyle w:val="Standard"/>
        <w:numPr>
          <w:ilvl w:val="0"/>
          <w:numId w:val="56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के तपाईंले यी खण्डहरूको सन्देशलाई आफ्नो जीवनमा लागू गर्न सक्ने पाँच तरिकाहरूको सूची </w:t>
      </w:r>
      <w:r w:rsidR="00541727" w:rsidRPr="00EB3B73">
        <w:rPr>
          <w:rFonts w:ascii="Kokila" w:hAnsi="Kokila" w:cs="Kokila" w:hint="cs"/>
          <w:color w:val="auto"/>
          <w:sz w:val="32"/>
          <w:szCs w:val="32"/>
          <w:cs/>
          <w:lang w:bidi="hi-IN"/>
        </w:rPr>
        <w:t>बनाउन सक्नुहुन्छ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8F" w14:textId="04CFB52C" w:rsidR="00C83ADE" w:rsidRPr="00EB3B73" w:rsidRDefault="002031B2" w:rsidP="00541727">
      <w:pPr>
        <w:pStyle w:val="Standard"/>
        <w:numPr>
          <w:ilvl w:val="0"/>
          <w:numId w:val="56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जब तपाईं प्रार्थना गर्नुहुन्छ</w:t>
      </w:r>
      <w:r w:rsidRPr="00EB3B73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91" w14:textId="78D37E38" w:rsidR="00C83ADE" w:rsidRPr="00EB3B73" w:rsidRDefault="002031B2" w:rsidP="00541727">
      <w:pPr>
        <w:pStyle w:val="Standard"/>
        <w:numPr>
          <w:ilvl w:val="0"/>
          <w:numId w:val="56"/>
        </w:numPr>
        <w:rPr>
          <w:color w:val="auto"/>
        </w:rPr>
      </w:pP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>यी खण्डहरूका आधारमा</w:t>
      </w:r>
      <w:r w:rsidRPr="00EB3B73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EB3B73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के तपाईंले परमेश्‍वरको अगि पश्चात्ताप गर्नुपर्ने कुनै पनि कुरा बारे </w:t>
      </w:r>
      <w:r w:rsidR="00541727" w:rsidRPr="00EB3B73">
        <w:rPr>
          <w:rFonts w:ascii="Kokila" w:hAnsi="Kokila" w:cs="Kokila" w:hint="cs"/>
          <w:color w:val="auto"/>
          <w:sz w:val="32"/>
          <w:szCs w:val="32"/>
          <w:cs/>
          <w:lang w:bidi="hi-IN"/>
        </w:rPr>
        <w:t>सोच्न सक्नुहुन्छ</w:t>
      </w:r>
      <w:r w:rsidRPr="00EB3B73">
        <w:rPr>
          <w:rFonts w:ascii="Kokila" w:hAnsi="Kokila" w:cs="Kokila"/>
          <w:color w:val="auto"/>
          <w:sz w:val="32"/>
          <w:szCs w:val="32"/>
        </w:rPr>
        <w:t>?</w:t>
      </w:r>
    </w:p>
    <w:p w14:paraId="3E81DE92" w14:textId="77777777" w:rsidR="00C83ADE" w:rsidRDefault="00C83ADE">
      <w:pPr>
        <w:pStyle w:val="Standard"/>
        <w:ind w:left="720"/>
        <w:rPr>
          <w:color w:val="AC402A"/>
        </w:rPr>
      </w:pPr>
    </w:p>
    <w:p w14:paraId="3E81DE93" w14:textId="77777777" w:rsidR="00C83ADE" w:rsidRDefault="00C83ADE">
      <w:pPr>
        <w:pStyle w:val="Standard"/>
        <w:rPr>
          <w:b/>
        </w:rPr>
      </w:pPr>
    </w:p>
    <w:p w14:paraId="3E81DE94" w14:textId="77777777" w:rsidR="00C83ADE" w:rsidRDefault="002031B2" w:rsidP="00541727">
      <w:pPr>
        <w:pStyle w:val="Heading1"/>
        <w:rPr>
          <w:lang w:bidi="hi-IN"/>
        </w:rPr>
      </w:pPr>
      <w:bookmarkStart w:id="10" w:name="_Toc65659188"/>
      <w:r>
        <w:rPr>
          <w:cs/>
        </w:rPr>
        <w:t>प्रलयका भविष्‍यवाणीसम्बन्धी कथा</w:t>
      </w:r>
      <w:bookmarkEnd w:id="10"/>
    </w:p>
    <w:p w14:paraId="3E81DE95" w14:textId="77777777" w:rsidR="00C83ADE" w:rsidRDefault="002031B2" w:rsidP="00541727">
      <w:pPr>
        <w:pStyle w:val="Heading2"/>
      </w:pPr>
      <w:r>
        <w:rPr>
          <w:cs/>
        </w:rPr>
        <w:t>प्रकाश ४:१-११</w:t>
      </w:r>
      <w:r>
        <w:t xml:space="preserve">; </w:t>
      </w:r>
      <w:r>
        <w:rPr>
          <w:cs/>
        </w:rPr>
        <w:t>१२:१-९</w:t>
      </w:r>
    </w:p>
    <w:p w14:paraId="3E81DE96" w14:textId="0D53D6F5" w:rsidR="00C83ADE" w:rsidRPr="00541727" w:rsidRDefault="002031B2" w:rsidP="00541727">
      <w:pPr>
        <w:pStyle w:val="ListParagraph"/>
        <w:numPr>
          <w:ilvl w:val="0"/>
          <w:numId w:val="57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यी खण्डहरूको आधारमा तपाईं परमेश्‍वरलाई कसरी वर्णन गर्नुहुन्छ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97" w14:textId="21931560" w:rsidR="00C83ADE" w:rsidRPr="00541727" w:rsidRDefault="002031B2" w:rsidP="00541727">
      <w:pPr>
        <w:pStyle w:val="ListParagraph"/>
        <w:numPr>
          <w:ilvl w:val="0"/>
          <w:numId w:val="57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यी खण्डहरूमा भएको के कुराले तपाईंलाई भविष्यको लागि आशा दिन्छ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98" w14:textId="77777777" w:rsidR="00C83ADE" w:rsidRPr="00541727" w:rsidRDefault="002031B2" w:rsidP="00541727">
      <w:pPr>
        <w:pStyle w:val="ListParagraph"/>
        <w:numPr>
          <w:ilvl w:val="0"/>
          <w:numId w:val="57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यूहन्नाले जे देखे त्यसको आधारमा तपाईं स्वर्गलाई कसरी वर्णन गर्नुहुन्छ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99" w14:textId="77777777" w:rsidR="00C83ADE" w:rsidRPr="00541727" w:rsidRDefault="002031B2" w:rsidP="00541727">
      <w:pPr>
        <w:pStyle w:val="ListParagraph"/>
        <w:numPr>
          <w:ilvl w:val="0"/>
          <w:numId w:val="57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२४ जना एल्डरको व्यवहारलाई तपाईं कसरी वर्णन गर्नुहुन्छ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9A" w14:textId="77777777" w:rsidR="00C83ADE" w:rsidRPr="00541727" w:rsidRDefault="002031B2" w:rsidP="00541727">
      <w:pPr>
        <w:pStyle w:val="ListParagraph"/>
        <w:numPr>
          <w:ilvl w:val="0"/>
          <w:numId w:val="57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अध्याय १२मा स्‍त्रीले के कुरा/कसलाई प्रतिनिधित्व गर्छे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9B" w14:textId="77777777" w:rsidR="00C83ADE" w:rsidRPr="00541727" w:rsidRDefault="002031B2" w:rsidP="00541727">
      <w:pPr>
        <w:pStyle w:val="ListParagraph"/>
        <w:numPr>
          <w:ilvl w:val="0"/>
          <w:numId w:val="57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यी खण्डहरूको बारे के कुराले अच्चमित पार्छ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9C" w14:textId="77777777" w:rsidR="00C83ADE" w:rsidRPr="00541727" w:rsidRDefault="002031B2" w:rsidP="00541727">
      <w:pPr>
        <w:pStyle w:val="ListParagraph"/>
        <w:numPr>
          <w:ilvl w:val="0"/>
          <w:numId w:val="57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यसको के कुराले परमेश्‍वरलाई पछ्‌‌याउन साहस दिन्छ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9D" w14:textId="77777777" w:rsidR="00C83ADE" w:rsidRPr="00541727" w:rsidRDefault="002031B2" w:rsidP="00541727">
      <w:pPr>
        <w:pStyle w:val="ListParagraph"/>
        <w:numPr>
          <w:ilvl w:val="0"/>
          <w:numId w:val="57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यी खण्डहरूले भविष्यको बारेमा तपाईंको सोचाइलाई कसरी असर गर्छ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9E" w14:textId="77777777" w:rsidR="00C83ADE" w:rsidRDefault="00C83ADE">
      <w:pPr>
        <w:pStyle w:val="ListParagraph"/>
        <w:rPr>
          <w:b/>
          <w:color w:val="AC402A"/>
        </w:rPr>
      </w:pPr>
    </w:p>
    <w:p w14:paraId="3E81DE9F" w14:textId="77777777" w:rsidR="00C83ADE" w:rsidRDefault="002031B2" w:rsidP="005634F8">
      <w:pPr>
        <w:pStyle w:val="Heading2"/>
      </w:pPr>
      <w:r>
        <w:rPr>
          <w:cs/>
        </w:rPr>
        <w:t>निष्कर्ष:</w:t>
      </w:r>
    </w:p>
    <w:p w14:paraId="3E81DEA0" w14:textId="77777777" w:rsidR="00C83ADE" w:rsidRPr="00541727" w:rsidRDefault="002031B2" w:rsidP="00541727">
      <w:pPr>
        <w:pStyle w:val="Standard"/>
        <w:numPr>
          <w:ilvl w:val="0"/>
          <w:numId w:val="59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 अध्ययन गरेर परमेश्‍वर</w:t>
      </w:r>
      <w:r w:rsidRPr="0054172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A1" w14:textId="77777777" w:rsidR="00C83ADE" w:rsidRPr="00541727" w:rsidRDefault="002031B2" w:rsidP="00541727">
      <w:pPr>
        <w:pStyle w:val="Standard"/>
        <w:numPr>
          <w:ilvl w:val="0"/>
          <w:numId w:val="59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यी खण्डहरूको सन्देशलाई आफ्नो जीवनमा लागू गर्न सक्ने पाँच तरिकाहरूको सूची बनाउन सक्नुहुन्छ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A2" w14:textId="77777777" w:rsidR="00C83ADE" w:rsidRPr="00541727" w:rsidRDefault="002031B2" w:rsidP="00541727">
      <w:pPr>
        <w:pStyle w:val="Standard"/>
        <w:numPr>
          <w:ilvl w:val="0"/>
          <w:numId w:val="59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जब तपाईं प्रार्थना गर्नुहुन्छ</w:t>
      </w:r>
      <w:r w:rsidRPr="0054172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खण्डहरूबाट परमेश्‍वरलाई केको निम्ति धन्यवाद दिन सक्नुहुन्छ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A3" w14:textId="77777777" w:rsidR="00C83ADE" w:rsidRPr="00541727" w:rsidRDefault="002031B2" w:rsidP="00541727">
      <w:pPr>
        <w:pStyle w:val="Standard"/>
        <w:numPr>
          <w:ilvl w:val="0"/>
          <w:numId w:val="59"/>
        </w:numPr>
        <w:rPr>
          <w:color w:val="auto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यी खण्डहरूका आधारमा</w:t>
      </w:r>
      <w:r w:rsidRPr="0054172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541727">
        <w:rPr>
          <w:rFonts w:ascii="Kokila" w:hAnsi="Kokila" w:cs="Kokila"/>
          <w:color w:val="auto"/>
          <w:sz w:val="32"/>
          <w:szCs w:val="32"/>
        </w:rPr>
        <w:t>?</w:t>
      </w:r>
    </w:p>
    <w:p w14:paraId="3E81DEA4" w14:textId="77777777" w:rsidR="00C83ADE" w:rsidRDefault="00C83ADE">
      <w:pPr>
        <w:pStyle w:val="Standard"/>
      </w:pPr>
    </w:p>
    <w:p w14:paraId="3E81DEA5" w14:textId="77777777" w:rsidR="00C83ADE" w:rsidRDefault="00C83ADE">
      <w:pPr>
        <w:pStyle w:val="Standard"/>
        <w:rPr>
          <w:b/>
        </w:rPr>
      </w:pPr>
    </w:p>
    <w:p w14:paraId="352883A5" w14:textId="77777777" w:rsidR="00541727" w:rsidRDefault="00541727" w:rsidP="00541727">
      <w:pPr>
        <w:pStyle w:val="Standard"/>
        <w:jc w:val="center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6B1E0F60" w14:textId="77777777" w:rsidR="00541727" w:rsidRDefault="00541727" w:rsidP="00541727">
      <w:pPr>
        <w:pStyle w:val="Standard"/>
        <w:jc w:val="center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7C374A80" w14:textId="77777777" w:rsidR="00541727" w:rsidRDefault="00541727" w:rsidP="00541727">
      <w:pPr>
        <w:pStyle w:val="Standard"/>
        <w:jc w:val="center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4956368E" w14:textId="77777777" w:rsidR="00541727" w:rsidRDefault="00541727" w:rsidP="00541727">
      <w:pPr>
        <w:pStyle w:val="Standard"/>
        <w:jc w:val="center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0BA70DE5" w14:textId="77777777" w:rsidR="00541727" w:rsidRDefault="00541727" w:rsidP="00541727">
      <w:pPr>
        <w:pStyle w:val="Standard"/>
        <w:jc w:val="center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238F5B0E" w14:textId="77777777" w:rsidR="00541727" w:rsidRDefault="00541727" w:rsidP="00541727">
      <w:pPr>
        <w:pStyle w:val="Standard"/>
        <w:jc w:val="center"/>
        <w:rPr>
          <w:rFonts w:ascii="Kokila" w:hAnsi="Kokila" w:cs="Kokila"/>
          <w:color w:val="auto"/>
          <w:sz w:val="32"/>
          <w:szCs w:val="32"/>
          <w:lang w:bidi="hi-IN"/>
        </w:rPr>
      </w:pPr>
    </w:p>
    <w:p w14:paraId="3E81DEA7" w14:textId="22CCBD85" w:rsidR="00C83ADE" w:rsidRDefault="002031B2" w:rsidP="00541727">
      <w:pPr>
        <w:pStyle w:val="Standard"/>
        <w:jc w:val="center"/>
        <w:rPr>
          <w:color w:val="AC402A"/>
        </w:rPr>
      </w:pP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यदि तपाईंहरूसँग यस गाइडबारे कुनै प्रश्‍नहरू वा टिप्पणीहरू छन् भने</w:t>
      </w:r>
      <w:r w:rsidRPr="00541727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541727">
        <w:rPr>
          <w:rFonts w:ascii="Kokila" w:hAnsi="Kokila" w:cs="Kokila"/>
          <w:color w:val="auto"/>
          <w:sz w:val="32"/>
          <w:szCs w:val="32"/>
          <w:cs/>
          <w:lang w:bidi="hi-IN"/>
        </w:rPr>
        <w:t>कृपया हामीलाई ई-मेल गर्नुहोस्ः</w:t>
      </w:r>
      <w:r>
        <w:rPr>
          <w:color w:val="AC402A"/>
        </w:rPr>
        <w:t xml:space="preserve"> </w:t>
      </w:r>
    </w:p>
    <w:p w14:paraId="3E81DEA8" w14:textId="77777777" w:rsidR="00C83ADE" w:rsidRDefault="005634F8">
      <w:pPr>
        <w:pStyle w:val="Standard"/>
        <w:jc w:val="center"/>
      </w:pPr>
      <w:hyperlink r:id="rId9" w:history="1">
        <w:r w:rsidR="002031B2">
          <w:rPr>
            <w:color w:val="1155CC"/>
            <w:u w:val="single"/>
          </w:rPr>
          <w:t>translation_services@wycliffeassociates.org</w:t>
        </w:r>
      </w:hyperlink>
    </w:p>
    <w:sectPr w:rsidR="00C83ADE" w:rsidSect="00851210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fmt="hind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7F06B" w14:textId="77777777" w:rsidR="00F46DC8" w:rsidRDefault="00F46DC8">
      <w:r>
        <w:separator/>
      </w:r>
    </w:p>
  </w:endnote>
  <w:endnote w:type="continuationSeparator" w:id="0">
    <w:p w14:paraId="4ABAA6F6" w14:textId="77777777" w:rsidR="00F46DC8" w:rsidRDefault="00F4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233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1DDDB" w14:textId="3BFDBD8A" w:rsidR="0099560D" w:rsidRDefault="00851210" w:rsidP="00851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D9965" w14:textId="77777777" w:rsidR="00F46DC8" w:rsidRDefault="00F46DC8">
      <w:r>
        <w:rPr>
          <w:color w:val="000000"/>
        </w:rPr>
        <w:separator/>
      </w:r>
    </w:p>
  </w:footnote>
  <w:footnote w:type="continuationSeparator" w:id="0">
    <w:p w14:paraId="64ADA1E3" w14:textId="77777777" w:rsidR="00F46DC8" w:rsidRDefault="00F46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DDDD" w14:textId="77777777" w:rsidR="0099560D" w:rsidRDefault="005634F8">
    <w:pPr>
      <w:pStyle w:val="Standar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072"/>
    <w:multiLevelType w:val="multilevel"/>
    <w:tmpl w:val="33EEBC96"/>
    <w:styleLink w:val="WWNum3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3123EB"/>
    <w:multiLevelType w:val="hybridMultilevel"/>
    <w:tmpl w:val="6A467EBC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2F30"/>
    <w:multiLevelType w:val="hybridMultilevel"/>
    <w:tmpl w:val="08CAA336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51383"/>
    <w:multiLevelType w:val="hybridMultilevel"/>
    <w:tmpl w:val="63D2CF40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0A9118B2"/>
    <w:multiLevelType w:val="hybridMultilevel"/>
    <w:tmpl w:val="154A3872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A6C75"/>
    <w:multiLevelType w:val="multilevel"/>
    <w:tmpl w:val="09A07AB0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4B106B"/>
    <w:multiLevelType w:val="hybridMultilevel"/>
    <w:tmpl w:val="357652B4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F680B"/>
    <w:multiLevelType w:val="multilevel"/>
    <w:tmpl w:val="901E670C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4D29B5"/>
    <w:multiLevelType w:val="multilevel"/>
    <w:tmpl w:val="5F08477E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4E82F13"/>
    <w:multiLevelType w:val="multilevel"/>
    <w:tmpl w:val="7248B7F6"/>
    <w:styleLink w:val="WWNum2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2648E0"/>
    <w:multiLevelType w:val="multilevel"/>
    <w:tmpl w:val="D792ACC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17AC4D90"/>
    <w:multiLevelType w:val="multilevel"/>
    <w:tmpl w:val="8070A90E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8162B60"/>
    <w:multiLevelType w:val="multilevel"/>
    <w:tmpl w:val="921CAE8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97309D5"/>
    <w:multiLevelType w:val="multilevel"/>
    <w:tmpl w:val="C8A6015C"/>
    <w:styleLink w:val="WWNum2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9B85C4D"/>
    <w:multiLevelType w:val="hybridMultilevel"/>
    <w:tmpl w:val="5B3C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1F215C"/>
    <w:multiLevelType w:val="multilevel"/>
    <w:tmpl w:val="11624C3C"/>
    <w:styleLink w:val="WWNum1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D1B4631"/>
    <w:multiLevelType w:val="multilevel"/>
    <w:tmpl w:val="F27AEEB2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D26610A"/>
    <w:multiLevelType w:val="multilevel"/>
    <w:tmpl w:val="34145ACA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2623292"/>
    <w:multiLevelType w:val="multilevel"/>
    <w:tmpl w:val="94C4B044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44235FA"/>
    <w:multiLevelType w:val="multilevel"/>
    <w:tmpl w:val="F9E20EAE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45F085C"/>
    <w:multiLevelType w:val="hybridMultilevel"/>
    <w:tmpl w:val="E4BA3FA4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16041C"/>
    <w:multiLevelType w:val="hybridMultilevel"/>
    <w:tmpl w:val="8F10D218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043FA5"/>
    <w:multiLevelType w:val="hybridMultilevel"/>
    <w:tmpl w:val="D08ABCEA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9A67A7"/>
    <w:multiLevelType w:val="multilevel"/>
    <w:tmpl w:val="754A3458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A32022"/>
    <w:multiLevelType w:val="hybridMultilevel"/>
    <w:tmpl w:val="CF2A371A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2F7740"/>
    <w:multiLevelType w:val="hybridMultilevel"/>
    <w:tmpl w:val="435A5F52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F0EBE"/>
    <w:multiLevelType w:val="multilevel"/>
    <w:tmpl w:val="7C2C4254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96B742D"/>
    <w:multiLevelType w:val="hybridMultilevel"/>
    <w:tmpl w:val="69E87350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3E643DC2"/>
    <w:multiLevelType w:val="multilevel"/>
    <w:tmpl w:val="1AA6B824"/>
    <w:styleLink w:val="WWNum2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FB96747"/>
    <w:multiLevelType w:val="hybridMultilevel"/>
    <w:tmpl w:val="3D78B192"/>
    <w:lvl w:ilvl="0" w:tplc="C8668730">
      <w:start w:val="1"/>
      <w:numFmt w:val="decimal"/>
      <w:lvlText w:val="%1."/>
      <w:lvlJc w:val="left"/>
      <w:pPr>
        <w:ind w:left="855" w:hanging="360"/>
      </w:pPr>
      <w:rPr>
        <w:rFonts w:ascii="Kokila" w:hAnsi="Kokila" w:cs="Kokil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0" w15:restartNumberingAfterBreak="0">
    <w:nsid w:val="40716CBB"/>
    <w:multiLevelType w:val="hybridMultilevel"/>
    <w:tmpl w:val="12803564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C06C9"/>
    <w:multiLevelType w:val="hybridMultilevel"/>
    <w:tmpl w:val="DA14C8E4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280FD1"/>
    <w:multiLevelType w:val="multilevel"/>
    <w:tmpl w:val="06B0FA26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9A16ACB"/>
    <w:multiLevelType w:val="multilevel"/>
    <w:tmpl w:val="85B4DCE0"/>
    <w:styleLink w:val="WWNum2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CAB728F"/>
    <w:multiLevelType w:val="multilevel"/>
    <w:tmpl w:val="53DEE02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061D35"/>
    <w:multiLevelType w:val="multilevel"/>
    <w:tmpl w:val="64A226EA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06B5EFC"/>
    <w:multiLevelType w:val="hybridMultilevel"/>
    <w:tmpl w:val="645A454E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61659F"/>
    <w:multiLevelType w:val="multilevel"/>
    <w:tmpl w:val="BD32E0B4"/>
    <w:styleLink w:val="WWNum1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CDE69E9"/>
    <w:multiLevelType w:val="hybridMultilevel"/>
    <w:tmpl w:val="D3B6A396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6234A"/>
    <w:multiLevelType w:val="multilevel"/>
    <w:tmpl w:val="10F85A4A"/>
    <w:styleLink w:val="WWNum2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E163712"/>
    <w:multiLevelType w:val="multilevel"/>
    <w:tmpl w:val="D93AFFF0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color w:val="C9211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1BD4A3F"/>
    <w:multiLevelType w:val="hybridMultilevel"/>
    <w:tmpl w:val="18B063E0"/>
    <w:lvl w:ilvl="0" w:tplc="C0923C9A">
      <w:start w:val="1"/>
      <w:numFmt w:val="hindiNumbers"/>
      <w:lvlText w:val="%1."/>
      <w:lvlJc w:val="left"/>
      <w:pPr>
        <w:ind w:left="36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2424AA8"/>
    <w:multiLevelType w:val="multilevel"/>
    <w:tmpl w:val="A4444A9E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680C65"/>
    <w:multiLevelType w:val="multilevel"/>
    <w:tmpl w:val="671E574E"/>
    <w:styleLink w:val="WWNum1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4695803"/>
    <w:multiLevelType w:val="hybridMultilevel"/>
    <w:tmpl w:val="35A2198E"/>
    <w:lvl w:ilvl="0" w:tplc="1C4CDBE4">
      <w:start w:val="1"/>
      <w:numFmt w:val="decimal"/>
      <w:lvlText w:val="%1."/>
      <w:lvlJc w:val="left"/>
      <w:pPr>
        <w:ind w:left="735" w:hanging="360"/>
      </w:pPr>
      <w:rPr>
        <w:rFonts w:ascii="Kokila" w:hAnsi="Kokila" w:cs="Kokil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5" w15:restartNumberingAfterBreak="0">
    <w:nsid w:val="649D1F49"/>
    <w:multiLevelType w:val="hybridMultilevel"/>
    <w:tmpl w:val="CA78E1FA"/>
    <w:lvl w:ilvl="0" w:tplc="C8668730">
      <w:start w:val="1"/>
      <w:numFmt w:val="decimal"/>
      <w:lvlText w:val="%1."/>
      <w:lvlJc w:val="left"/>
      <w:pPr>
        <w:ind w:left="1350" w:hanging="360"/>
      </w:pPr>
      <w:rPr>
        <w:rFonts w:ascii="Kokila" w:hAnsi="Kokila" w:cs="Kokil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6" w15:restartNumberingAfterBreak="0">
    <w:nsid w:val="65C349B5"/>
    <w:multiLevelType w:val="multilevel"/>
    <w:tmpl w:val="AC9C8528"/>
    <w:styleLink w:val="WWNum2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8ED28A7"/>
    <w:multiLevelType w:val="multilevel"/>
    <w:tmpl w:val="7714C46A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9D553F7"/>
    <w:multiLevelType w:val="multilevel"/>
    <w:tmpl w:val="DA14E940"/>
    <w:styleLink w:val="WWNum2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B893FFE"/>
    <w:multiLevelType w:val="multilevel"/>
    <w:tmpl w:val="47AE670A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24C1DA5"/>
    <w:multiLevelType w:val="hybridMultilevel"/>
    <w:tmpl w:val="0180CD04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214754"/>
    <w:multiLevelType w:val="multilevel"/>
    <w:tmpl w:val="55EA8E08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0D00F1"/>
    <w:multiLevelType w:val="multilevel"/>
    <w:tmpl w:val="9A1242C0"/>
    <w:styleLink w:val="WWNum1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773155E5"/>
    <w:multiLevelType w:val="multilevel"/>
    <w:tmpl w:val="03C0219E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78AD6229"/>
    <w:multiLevelType w:val="multilevel"/>
    <w:tmpl w:val="26EEF8B8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color w:val="C9211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7B0B236D"/>
    <w:multiLevelType w:val="multilevel"/>
    <w:tmpl w:val="77DA7728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C495EAF"/>
    <w:multiLevelType w:val="hybridMultilevel"/>
    <w:tmpl w:val="529A755A"/>
    <w:lvl w:ilvl="0" w:tplc="C0923C9A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8"/>
        <w:szCs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53"/>
  </w:num>
  <w:num w:numId="5">
    <w:abstractNumId w:val="54"/>
  </w:num>
  <w:num w:numId="6">
    <w:abstractNumId w:val="16"/>
  </w:num>
  <w:num w:numId="7">
    <w:abstractNumId w:val="47"/>
  </w:num>
  <w:num w:numId="8">
    <w:abstractNumId w:val="32"/>
  </w:num>
  <w:num w:numId="9">
    <w:abstractNumId w:val="19"/>
  </w:num>
  <w:num w:numId="10">
    <w:abstractNumId w:val="35"/>
  </w:num>
  <w:num w:numId="11">
    <w:abstractNumId w:val="7"/>
  </w:num>
  <w:num w:numId="12">
    <w:abstractNumId w:val="49"/>
  </w:num>
  <w:num w:numId="13">
    <w:abstractNumId w:val="18"/>
  </w:num>
  <w:num w:numId="14">
    <w:abstractNumId w:val="43"/>
  </w:num>
  <w:num w:numId="15">
    <w:abstractNumId w:val="40"/>
  </w:num>
  <w:num w:numId="16">
    <w:abstractNumId w:val="26"/>
  </w:num>
  <w:num w:numId="17">
    <w:abstractNumId w:val="55"/>
  </w:num>
  <w:num w:numId="18">
    <w:abstractNumId w:val="37"/>
  </w:num>
  <w:num w:numId="19">
    <w:abstractNumId w:val="52"/>
  </w:num>
  <w:num w:numId="20">
    <w:abstractNumId w:val="15"/>
  </w:num>
  <w:num w:numId="21">
    <w:abstractNumId w:val="5"/>
  </w:num>
  <w:num w:numId="22">
    <w:abstractNumId w:val="17"/>
  </w:num>
  <w:num w:numId="23">
    <w:abstractNumId w:val="28"/>
  </w:num>
  <w:num w:numId="24">
    <w:abstractNumId w:val="46"/>
  </w:num>
  <w:num w:numId="25">
    <w:abstractNumId w:val="39"/>
  </w:num>
  <w:num w:numId="26">
    <w:abstractNumId w:val="13"/>
  </w:num>
  <w:num w:numId="27">
    <w:abstractNumId w:val="33"/>
  </w:num>
  <w:num w:numId="28">
    <w:abstractNumId w:val="9"/>
  </w:num>
  <w:num w:numId="29">
    <w:abstractNumId w:val="48"/>
  </w:num>
  <w:num w:numId="30">
    <w:abstractNumId w:val="51"/>
  </w:num>
  <w:num w:numId="31">
    <w:abstractNumId w:val="23"/>
  </w:num>
  <w:num w:numId="32">
    <w:abstractNumId w:val="34"/>
  </w:num>
  <w:num w:numId="33">
    <w:abstractNumId w:val="42"/>
  </w:num>
  <w:num w:numId="34">
    <w:abstractNumId w:val="0"/>
  </w:num>
  <w:num w:numId="35">
    <w:abstractNumId w:val="34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2"/>
  </w:num>
  <w:num w:numId="38">
    <w:abstractNumId w:val="50"/>
  </w:num>
  <w:num w:numId="39">
    <w:abstractNumId w:val="30"/>
  </w:num>
  <w:num w:numId="40">
    <w:abstractNumId w:val="38"/>
  </w:num>
  <w:num w:numId="41">
    <w:abstractNumId w:val="24"/>
  </w:num>
  <w:num w:numId="42">
    <w:abstractNumId w:val="20"/>
  </w:num>
  <w:num w:numId="43">
    <w:abstractNumId w:val="41"/>
  </w:num>
  <w:num w:numId="44">
    <w:abstractNumId w:val="25"/>
  </w:num>
  <w:num w:numId="45">
    <w:abstractNumId w:val="56"/>
  </w:num>
  <w:num w:numId="46">
    <w:abstractNumId w:val="36"/>
  </w:num>
  <w:num w:numId="47">
    <w:abstractNumId w:val="4"/>
  </w:num>
  <w:num w:numId="48">
    <w:abstractNumId w:val="21"/>
  </w:num>
  <w:num w:numId="49">
    <w:abstractNumId w:val="27"/>
  </w:num>
  <w:num w:numId="50">
    <w:abstractNumId w:val="31"/>
  </w:num>
  <w:num w:numId="51">
    <w:abstractNumId w:val="22"/>
  </w:num>
  <w:num w:numId="52">
    <w:abstractNumId w:val="6"/>
  </w:num>
  <w:num w:numId="53">
    <w:abstractNumId w:val="14"/>
  </w:num>
  <w:num w:numId="54">
    <w:abstractNumId w:val="29"/>
  </w:num>
  <w:num w:numId="55">
    <w:abstractNumId w:val="45"/>
  </w:num>
  <w:num w:numId="56">
    <w:abstractNumId w:val="3"/>
  </w:num>
  <w:num w:numId="57">
    <w:abstractNumId w:val="1"/>
  </w:num>
  <w:num w:numId="58">
    <w:abstractNumId w:val="44"/>
  </w:num>
  <w:num w:numId="59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DE"/>
    <w:rsid w:val="00072931"/>
    <w:rsid w:val="002031B2"/>
    <w:rsid w:val="002C1129"/>
    <w:rsid w:val="00541727"/>
    <w:rsid w:val="005634F8"/>
    <w:rsid w:val="00851210"/>
    <w:rsid w:val="00876CFE"/>
    <w:rsid w:val="00A236C7"/>
    <w:rsid w:val="00AA3902"/>
    <w:rsid w:val="00C83ADE"/>
    <w:rsid w:val="00D42647"/>
    <w:rsid w:val="00E70798"/>
    <w:rsid w:val="00E930D0"/>
    <w:rsid w:val="00EB3B73"/>
    <w:rsid w:val="00F46DC8"/>
    <w:rsid w:val="00F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DDCD"/>
  <w15:docId w15:val="{E8693974-74D8-43C7-840F-98A67CF2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rsid w:val="00876CFE"/>
    <w:pPr>
      <w:keepNext/>
      <w:keepLines/>
      <w:pageBreakBefore/>
      <w:spacing w:before="240" w:after="360"/>
      <w:outlineLvl w:val="0"/>
    </w:pPr>
    <w:rPr>
      <w:rFonts w:ascii="Kokila" w:eastAsia="Calibri" w:hAnsi="Kokila" w:cs="Kokila"/>
      <w:b/>
      <w:bCs/>
      <w:color w:val="802F1F"/>
      <w:sz w:val="40"/>
      <w:szCs w:val="36"/>
      <w:lang w:bidi="ne-NP"/>
    </w:rPr>
  </w:style>
  <w:style w:type="paragraph" w:styleId="Heading2">
    <w:name w:val="heading 2"/>
    <w:basedOn w:val="Standard"/>
    <w:next w:val="Standard"/>
    <w:uiPriority w:val="9"/>
    <w:unhideWhenUsed/>
    <w:qFormat/>
    <w:rsid w:val="00A236C7"/>
    <w:pPr>
      <w:spacing w:after="240"/>
      <w:outlineLvl w:val="1"/>
    </w:pPr>
    <w:rPr>
      <w:rFonts w:ascii="Kokila" w:hAnsi="Kokila" w:cs="Kokila"/>
      <w:bCs/>
      <w:color w:val="802F1F"/>
      <w:sz w:val="32"/>
      <w:szCs w:val="32"/>
      <w:lang w:bidi="hi-IN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76CFE"/>
    <w:pPr>
      <w:widowControl/>
      <w:spacing w:line="276" w:lineRule="auto"/>
    </w:pPr>
    <w:rPr>
      <w:color w:val="000000" w:themeColor="text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</w:style>
  <w:style w:type="paragraph" w:styleId="Footer">
    <w:name w:val="footer"/>
    <w:basedOn w:val="Standard"/>
    <w:link w:val="FooterChar"/>
    <w:uiPriority w:val="99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color w:val="C9211E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rFonts w:ascii="Kokila" w:eastAsia="Kokila" w:hAnsi="Kokila" w:cs="Kokila"/>
      <w:color w:val="C9211E"/>
      <w:sz w:val="32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color w:val="C9211E"/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rFonts w:ascii="Kokila" w:eastAsia="Kokila" w:hAnsi="Kokila" w:cs="Kokila"/>
      <w:sz w:val="32"/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rFonts w:ascii="Kokila" w:eastAsia="Kokila" w:hAnsi="Kokila" w:cs="Kokila"/>
      <w:sz w:val="32"/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rFonts w:ascii="Kokila" w:eastAsia="Kokila" w:hAnsi="Kokila" w:cs="Kokila"/>
      <w:sz w:val="32"/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rFonts w:ascii="Kokila" w:eastAsia="Kokila" w:hAnsi="Kokila" w:cs="Kokila"/>
      <w:sz w:val="32"/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rFonts w:ascii="Kokila" w:eastAsia="Kokila" w:hAnsi="Kokila" w:cs="Kokila"/>
      <w:sz w:val="32"/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rFonts w:ascii="Kokila" w:eastAsia="Kokila" w:hAnsi="Kokila" w:cs="Kokila"/>
      <w:sz w:val="32"/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4">
    <w:name w:val="ListLabel 244"/>
    <w:rPr>
      <w:rFonts w:ascii="Kokila" w:eastAsia="Kokila" w:hAnsi="Kokila" w:cs="Kokila"/>
      <w:sz w:val="32"/>
      <w:u w:val="none"/>
    </w:rPr>
  </w:style>
  <w:style w:type="character" w:customStyle="1" w:styleId="ListLabel245">
    <w:name w:val="ListLabel 245"/>
    <w:rPr>
      <w:u w:val="none"/>
    </w:rPr>
  </w:style>
  <w:style w:type="character" w:customStyle="1" w:styleId="ListLabel246">
    <w:name w:val="ListLabel 246"/>
    <w:rPr>
      <w:u w:val="none"/>
    </w:rPr>
  </w:style>
  <w:style w:type="character" w:customStyle="1" w:styleId="ListLabel247">
    <w:name w:val="ListLabel 247"/>
    <w:rPr>
      <w:u w:val="none"/>
    </w:rPr>
  </w:style>
  <w:style w:type="character" w:customStyle="1" w:styleId="ListLabel248">
    <w:name w:val="ListLabel 248"/>
    <w:rPr>
      <w:u w:val="none"/>
    </w:rPr>
  </w:style>
  <w:style w:type="character" w:customStyle="1" w:styleId="ListLabel249">
    <w:name w:val="ListLabel 249"/>
    <w:rPr>
      <w:u w:val="none"/>
    </w:rPr>
  </w:style>
  <w:style w:type="character" w:customStyle="1" w:styleId="ListLabel250">
    <w:name w:val="ListLabel 250"/>
    <w:rPr>
      <w:u w:val="none"/>
    </w:rPr>
  </w:style>
  <w:style w:type="character" w:customStyle="1" w:styleId="ListLabel251">
    <w:name w:val="ListLabel 251"/>
    <w:rPr>
      <w:u w:val="none"/>
    </w:rPr>
  </w:style>
  <w:style w:type="character" w:customStyle="1" w:styleId="ListLabel252">
    <w:name w:val="ListLabel 252"/>
    <w:rPr>
      <w:u w:val="none"/>
    </w:rPr>
  </w:style>
  <w:style w:type="character" w:customStyle="1" w:styleId="ListLabel253">
    <w:name w:val="ListLabel 253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54">
    <w:name w:val="ListLabel 254"/>
    <w:rPr>
      <w:u w:val="none"/>
    </w:rPr>
  </w:style>
  <w:style w:type="character" w:customStyle="1" w:styleId="ListLabel255">
    <w:name w:val="ListLabel 255"/>
    <w:rPr>
      <w:u w:val="none"/>
    </w:rPr>
  </w:style>
  <w:style w:type="character" w:customStyle="1" w:styleId="ListLabel256">
    <w:name w:val="ListLabel 256"/>
    <w:rPr>
      <w:u w:val="none"/>
    </w:rPr>
  </w:style>
  <w:style w:type="character" w:customStyle="1" w:styleId="ListLabel257">
    <w:name w:val="ListLabel 257"/>
    <w:rPr>
      <w:u w:val="none"/>
    </w:rPr>
  </w:style>
  <w:style w:type="character" w:customStyle="1" w:styleId="ListLabel258">
    <w:name w:val="ListLabel 258"/>
    <w:rPr>
      <w:u w:val="none"/>
    </w:rPr>
  </w:style>
  <w:style w:type="character" w:customStyle="1" w:styleId="ListLabel259">
    <w:name w:val="ListLabel 259"/>
    <w:rPr>
      <w:u w:val="none"/>
    </w:rPr>
  </w:style>
  <w:style w:type="character" w:customStyle="1" w:styleId="ListLabel260">
    <w:name w:val="ListLabel 260"/>
    <w:rPr>
      <w:u w:val="none"/>
    </w:rPr>
  </w:style>
  <w:style w:type="character" w:customStyle="1" w:styleId="ListLabel261">
    <w:name w:val="ListLabel 261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62">
    <w:name w:val="ListLabel 262"/>
    <w:rPr>
      <w:color w:val="1155CC"/>
      <w:u w:val="single"/>
    </w:rPr>
  </w:style>
  <w:style w:type="character" w:customStyle="1" w:styleId="IndexLink">
    <w:name w:val="Index Link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character" w:styleId="Hyperlink">
    <w:name w:val="Hyperlink"/>
    <w:basedOn w:val="DefaultParagraphFont"/>
    <w:uiPriority w:val="99"/>
    <w:rsid w:val="002C1129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112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C1129"/>
    <w:pPr>
      <w:spacing w:after="100"/>
    </w:pPr>
  </w:style>
  <w:style w:type="character" w:customStyle="1" w:styleId="FooterChar">
    <w:name w:val="Footer Char"/>
    <w:basedOn w:val="DefaultParagraphFont"/>
    <w:link w:val="Footer"/>
    <w:uiPriority w:val="99"/>
    <w:rsid w:val="0085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2041</Words>
  <Characters>11638</Characters>
  <Application>Microsoft Office Word</Application>
  <DocSecurity>0</DocSecurity>
  <Lines>96</Lines>
  <Paragraphs>27</Paragraphs>
  <ScaleCrop>false</ScaleCrop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Jarka</cp:lastModifiedBy>
  <cp:revision>14</cp:revision>
  <dcterms:created xsi:type="dcterms:W3CDTF">2021-02-10T13:24:00Z</dcterms:created>
  <dcterms:modified xsi:type="dcterms:W3CDTF">2021-03-03T15:19:00Z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