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BB2F" w14:textId="77777777" w:rsidR="00101F9E" w:rsidRDefault="00101F9E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670B27F" w14:textId="77777777" w:rsidR="00101F9E" w:rsidRDefault="005B1379">
      <w:pPr>
        <w:ind w:left="810" w:hanging="450"/>
        <w:jc w:val="center"/>
        <w:rPr>
          <w:rFonts w:ascii="Calibri" w:eastAsia="Calibri" w:hAnsi="Calibri" w:cs="Calibri"/>
          <w:smallCaps/>
          <w:color w:val="191919"/>
          <w:sz w:val="60"/>
          <w:szCs w:val="60"/>
        </w:rPr>
      </w:pPr>
      <w:r>
        <w:rPr>
          <w:b/>
          <w:noProof/>
        </w:rPr>
        <w:drawing>
          <wp:inline distT="114300" distB="114300" distL="114300" distR="114300" wp14:anchorId="14962A7D" wp14:editId="5FE8B155">
            <wp:extent cx="1943100" cy="1619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C835C" w14:textId="77777777" w:rsidR="00101F9E" w:rsidRDefault="00101F9E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5FC8365D" w14:textId="77777777" w:rsidR="00101F9E" w:rsidRDefault="005B1379">
      <w:pPr>
        <w:jc w:val="center"/>
        <w:rPr>
          <w:rFonts w:ascii="Calibri" w:eastAsia="Calibri" w:hAnsi="Calibri" w:cs="Calibri"/>
          <w:b/>
          <w:sz w:val="60"/>
          <w:szCs w:val="60"/>
        </w:rPr>
      </w:pP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Руководство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для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рецензирования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библейского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перевода</w:t>
      </w:r>
      <w:proofErr w:type="spellEnd"/>
    </w:p>
    <w:p w14:paraId="3DBD402A" w14:textId="3ADCD5E4" w:rsidR="00101F9E" w:rsidRDefault="00312552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  <w:proofErr w:type="spellStart"/>
      <w:r w:rsidRPr="00312552">
        <w:rPr>
          <w:rFonts w:ascii="Calibri" w:eastAsia="Calibri" w:hAnsi="Calibri" w:cs="Calibri"/>
          <w:smallCaps/>
          <w:color w:val="191919"/>
          <w:sz w:val="60"/>
          <w:szCs w:val="60"/>
        </w:rPr>
        <w:t>Доктрина</w:t>
      </w:r>
      <w:proofErr w:type="spellEnd"/>
      <w:r w:rsidRPr="00312552">
        <w:rPr>
          <w:rFonts w:ascii="Calibri" w:eastAsia="Calibri" w:hAnsi="Calibri" w:cs="Calibri"/>
          <w:smallCaps/>
          <w:color w:val="191919"/>
          <w:sz w:val="60"/>
          <w:szCs w:val="60"/>
        </w:rPr>
        <w:t xml:space="preserve"> о </w:t>
      </w:r>
      <w:proofErr w:type="spellStart"/>
      <w:r w:rsidRPr="00312552">
        <w:rPr>
          <w:rFonts w:ascii="Calibri" w:eastAsia="Calibri" w:hAnsi="Calibri" w:cs="Calibri"/>
          <w:smallCaps/>
          <w:color w:val="191919"/>
          <w:sz w:val="60"/>
          <w:szCs w:val="60"/>
        </w:rPr>
        <w:t>Боге</w:t>
      </w:r>
      <w:proofErr w:type="spellEnd"/>
      <w:r w:rsidRPr="00312552">
        <w:rPr>
          <w:rFonts w:ascii="Calibri" w:eastAsia="Calibri" w:hAnsi="Calibri" w:cs="Calibri"/>
          <w:smallCaps/>
          <w:color w:val="191919"/>
          <w:sz w:val="60"/>
          <w:szCs w:val="60"/>
        </w:rPr>
        <w:t xml:space="preserve">; </w:t>
      </w:r>
      <w:proofErr w:type="spellStart"/>
      <w:r w:rsidRPr="00312552">
        <w:rPr>
          <w:rFonts w:ascii="Calibri" w:eastAsia="Calibri" w:hAnsi="Calibri" w:cs="Calibri"/>
          <w:smallCaps/>
          <w:color w:val="191919"/>
          <w:sz w:val="60"/>
          <w:szCs w:val="60"/>
        </w:rPr>
        <w:t>Доктрина</w:t>
      </w:r>
      <w:proofErr w:type="spellEnd"/>
      <w:r w:rsidRPr="00312552">
        <w:rPr>
          <w:rFonts w:ascii="Calibri" w:eastAsia="Calibri" w:hAnsi="Calibri" w:cs="Calibri"/>
          <w:smallCaps/>
          <w:color w:val="191919"/>
          <w:sz w:val="60"/>
          <w:szCs w:val="60"/>
        </w:rPr>
        <w:t xml:space="preserve"> о </w:t>
      </w:r>
      <w:proofErr w:type="spellStart"/>
      <w:r w:rsidRPr="00312552">
        <w:rPr>
          <w:rFonts w:ascii="Calibri" w:eastAsia="Calibri" w:hAnsi="Calibri" w:cs="Calibri"/>
          <w:smallCaps/>
          <w:color w:val="191919"/>
          <w:sz w:val="60"/>
          <w:szCs w:val="60"/>
        </w:rPr>
        <w:t>Святом</w:t>
      </w:r>
      <w:proofErr w:type="spellEnd"/>
      <w:r w:rsidRPr="00312552">
        <w:rPr>
          <w:rFonts w:ascii="Calibri" w:eastAsia="Calibri" w:hAnsi="Calibri" w:cs="Calibri"/>
          <w:smallCaps/>
          <w:color w:val="191919"/>
          <w:sz w:val="60"/>
          <w:szCs w:val="60"/>
        </w:rPr>
        <w:t xml:space="preserve"> </w:t>
      </w:r>
      <w:proofErr w:type="spellStart"/>
      <w:r w:rsidRPr="00312552">
        <w:rPr>
          <w:rFonts w:ascii="Calibri" w:eastAsia="Calibri" w:hAnsi="Calibri" w:cs="Calibri"/>
          <w:smallCaps/>
          <w:color w:val="191919"/>
          <w:sz w:val="60"/>
          <w:szCs w:val="60"/>
        </w:rPr>
        <w:t>Духе</w:t>
      </w:r>
      <w:proofErr w:type="spellEnd"/>
    </w:p>
    <w:p w14:paraId="20536C5E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3B711536" w14:textId="77777777" w:rsidR="00101F9E" w:rsidRDefault="005B1379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C4781E5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E4F20C1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CA881FA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78F22F3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93C7090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EB70533" w14:textId="77777777" w:rsidR="00101F9E" w:rsidRDefault="005B1379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Ph.D.—Director</w:t>
      </w:r>
    </w:p>
    <w:p w14:paraId="0E4F5AE9" w14:textId="77777777" w:rsidR="00101F9E" w:rsidRDefault="005B1379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.—content writer</w:t>
      </w:r>
    </w:p>
    <w:p w14:paraId="155F46E8" w14:textId="77777777" w:rsidR="00101F9E" w:rsidRDefault="005B1379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032FF6D8" w14:textId="77777777" w:rsidR="00101F9E" w:rsidRDefault="005B1379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621D77A9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F847B45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3879CDA0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</w:rPr>
      </w:pPr>
    </w:p>
    <w:p w14:paraId="33D23882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</w:rPr>
      </w:pPr>
    </w:p>
    <w:p w14:paraId="22CEB4B6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6EF769A7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249D2D12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3CD6D9B1" w14:textId="77777777" w:rsidR="00101F9E" w:rsidRDefault="00101F9E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196A2016" w14:textId="77777777" w:rsidR="00101F9E" w:rsidRDefault="005B1379">
      <w:pPr>
        <w:spacing w:line="240" w:lineRule="auto"/>
        <w:jc w:val="center"/>
      </w:pPr>
      <w:r>
        <w:rPr>
          <w:rFonts w:ascii="Calibri" w:eastAsia="Calibri" w:hAnsi="Calibri" w:cs="Calibri"/>
          <w:color w:val="44546A"/>
        </w:rPr>
        <w:lastRenderedPageBreak/>
        <w:t>December 2018</w:t>
      </w:r>
    </w:p>
    <w:p w14:paraId="175DBC18" w14:textId="77777777" w:rsidR="00101F9E" w:rsidRDefault="00101F9E"/>
    <w:p w14:paraId="02059EDE" w14:textId="77777777" w:rsidR="00101F9E" w:rsidRDefault="00101F9E"/>
    <w:p w14:paraId="2CAC5C54" w14:textId="77777777" w:rsidR="00101F9E" w:rsidRDefault="005B1379">
      <w:pPr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7CE8055B" wp14:editId="6C228172">
            <wp:extent cx="4251960" cy="800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EC667" w14:textId="77777777" w:rsidR="00101F9E" w:rsidRDefault="00101F9E"/>
    <w:sdt>
      <w:sdtPr>
        <w:id w:val="1631898408"/>
        <w:docPartObj>
          <w:docPartGallery w:val="Table of Contents"/>
          <w:docPartUnique/>
        </w:docPartObj>
      </w:sdtPr>
      <w:sdtEndPr/>
      <w:sdtContent>
        <w:p w14:paraId="7D459697" w14:textId="76D4C42E" w:rsidR="00DA49DD" w:rsidRDefault="005B1379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79240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любящая/ ищущая общения природа Бога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_Toc105679240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3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71AF0DF9" w14:textId="147B846D" w:rsidR="00DA49DD" w:rsidRDefault="00A93A57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241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Положительное утверждение: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_Toc105679241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3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63B7F1AE" w14:textId="1D69CC01" w:rsidR="00DA49DD" w:rsidRDefault="00A93A57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242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Матфея 11:28-30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_Toc105679242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4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22BF9387" w14:textId="60D5064C" w:rsidR="00DA49DD" w:rsidRDefault="00A93A57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243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Повлание к Евреям 4:4-16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_Toc105679243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6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2A8B6A6D" w14:textId="6B28CEB3" w:rsidR="00DA49DD" w:rsidRDefault="00A93A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679244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Святой Дух - Личность. Работа Святого Духа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_Toc105679244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9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417E9CE8" w14:textId="3396A64A" w:rsidR="00DA49DD" w:rsidRDefault="00A93A57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245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Положительное утверждение: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_Toc105679245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9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31564ACC" w14:textId="78E94F38" w:rsidR="00DA49DD" w:rsidRDefault="00A93A57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246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Иоанна 14:16-17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_Toc105679246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10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568037C5" w14:textId="38CADEC1" w:rsidR="00DA49DD" w:rsidRDefault="00A93A57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247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Иоанна 16:12-14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_Toc105679247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12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0FE85B3C" w14:textId="240936B5" w:rsidR="00DA49DD" w:rsidRDefault="00A93A57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248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Римлянам 8:9-11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_Toc105679248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14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6000B807" w14:textId="01631D22" w:rsidR="00DA49DD" w:rsidRDefault="00A93A57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249" w:history="1">
            <w:r w:rsidR="00DA49DD" w:rsidRPr="00D10B0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Первое Послание к Коринфянам</w:t>
            </w:r>
            <w:r w:rsidR="00DA49DD">
              <w:rPr>
                <w:noProof/>
                <w:webHidden/>
              </w:rPr>
              <w:tab/>
            </w:r>
            <w:r w:rsidR="00DA49DD">
              <w:rPr>
                <w:noProof/>
                <w:webHidden/>
              </w:rPr>
              <w:fldChar w:fldCharType="begin"/>
            </w:r>
            <w:r w:rsidR="00DA49DD">
              <w:rPr>
                <w:noProof/>
                <w:webHidden/>
              </w:rPr>
              <w:instrText xml:space="preserve"> PAGEREF _Toc105679249 \h </w:instrText>
            </w:r>
            <w:r w:rsidR="00DA49DD">
              <w:rPr>
                <w:noProof/>
                <w:webHidden/>
              </w:rPr>
            </w:r>
            <w:r w:rsidR="00DA49DD">
              <w:rPr>
                <w:noProof/>
                <w:webHidden/>
              </w:rPr>
              <w:fldChar w:fldCharType="separate"/>
            </w:r>
            <w:r w:rsidR="00DA49DD">
              <w:rPr>
                <w:noProof/>
                <w:webHidden/>
              </w:rPr>
              <w:t>16</w:t>
            </w:r>
            <w:r w:rsidR="00DA49DD">
              <w:rPr>
                <w:noProof/>
                <w:webHidden/>
              </w:rPr>
              <w:fldChar w:fldCharType="end"/>
            </w:r>
          </w:hyperlink>
        </w:p>
        <w:p w14:paraId="778F644F" w14:textId="16A0DD55" w:rsidR="00101F9E" w:rsidRDefault="005B1379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5308286E" w14:textId="77777777" w:rsidR="00101F9E" w:rsidRDefault="00101F9E">
      <w:pPr>
        <w:rPr>
          <w:rFonts w:ascii="Calibri" w:eastAsia="Calibri" w:hAnsi="Calibri" w:cs="Calibri"/>
          <w:color w:val="802F1F"/>
          <w:sz w:val="32"/>
          <w:szCs w:val="32"/>
        </w:rPr>
      </w:pPr>
    </w:p>
    <w:p w14:paraId="7B03D601" w14:textId="77777777" w:rsidR="00101F9E" w:rsidRDefault="005B1379">
      <w:pPr>
        <w:pStyle w:val="Heading1"/>
        <w:spacing w:before="240" w:after="0" w:line="259" w:lineRule="auto"/>
      </w:pPr>
      <w:bookmarkStart w:id="0" w:name="_heading=h.gjdgxs" w:colFirst="0" w:colLast="0"/>
      <w:bookmarkEnd w:id="0"/>
      <w:r>
        <w:br w:type="page"/>
      </w:r>
    </w:p>
    <w:p w14:paraId="5D35E098" w14:textId="77777777" w:rsidR="00101F9E" w:rsidRDefault="005B1379">
      <w:pPr>
        <w:jc w:val="center"/>
        <w:rPr>
          <w:color w:val="AC402A"/>
          <w:u w:val="single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lastRenderedPageBreak/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прочитайте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Руководство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пользователя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"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началом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работы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настоящим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руководством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.</w:t>
      </w:r>
      <w:r>
        <w:rPr>
          <w:color w:val="AC402A"/>
          <w:u w:val="single"/>
        </w:rPr>
        <w:t xml:space="preserve"> </w:t>
      </w:r>
    </w:p>
    <w:p w14:paraId="76F60759" w14:textId="77777777" w:rsidR="00101F9E" w:rsidRDefault="00101F9E">
      <w:pPr>
        <w:jc w:val="center"/>
        <w:rPr>
          <w:color w:val="AC402A"/>
          <w:u w:val="single"/>
        </w:rPr>
      </w:pPr>
    </w:p>
    <w:p w14:paraId="5784E342" w14:textId="77777777" w:rsidR="00101F9E" w:rsidRDefault="005B1379">
      <w:pPr>
        <w:jc w:val="center"/>
        <w:rPr>
          <w:rFonts w:ascii="Roboto" w:eastAsia="Roboto" w:hAnsi="Roboto" w:cs="Roboto"/>
          <w:color w:val="AC402A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отправьте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письмо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электронной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</w:p>
    <w:p w14:paraId="200F339E" w14:textId="77777777" w:rsidR="00101F9E" w:rsidRDefault="005B1379">
      <w:pPr>
        <w:jc w:val="center"/>
      </w:pPr>
      <w:r>
        <w:rPr>
          <w:color w:val="AC402A"/>
        </w:rPr>
        <w:t xml:space="preserve"> </w:t>
      </w: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023C09AC" w14:textId="77777777" w:rsidR="00101F9E" w:rsidRDefault="00101F9E">
      <w:pPr>
        <w:pStyle w:val="Heading1"/>
        <w:spacing w:before="240" w:after="0" w:line="259" w:lineRule="auto"/>
      </w:pPr>
      <w:bookmarkStart w:id="1" w:name="_heading=h.30j0zll" w:colFirst="0" w:colLast="0"/>
      <w:bookmarkEnd w:id="1"/>
    </w:p>
    <w:p w14:paraId="544BB3B8" w14:textId="77777777" w:rsidR="00101F9E" w:rsidRDefault="005B1379">
      <w:pPr>
        <w:pStyle w:val="Heading1"/>
        <w:spacing w:before="240" w:after="0" w:line="259" w:lineRule="auto"/>
      </w:pPr>
      <w:bookmarkStart w:id="2" w:name="_Toc10567924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любящая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/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ищущая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общения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bookmarkEnd w:id="2"/>
      <w:proofErr w:type="spellEnd"/>
    </w:p>
    <w:p w14:paraId="773A8870" w14:textId="77777777" w:rsidR="00101F9E" w:rsidRDefault="005B1379">
      <w:pPr>
        <w:pStyle w:val="Heading2"/>
        <w:spacing w:after="0"/>
        <w:ind w:left="720"/>
      </w:pPr>
      <w:bookmarkStart w:id="3" w:name="_Toc10567924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Положительное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bookmarkEnd w:id="3"/>
    </w:p>
    <w:p w14:paraId="1B91256E" w14:textId="77777777" w:rsidR="00101F9E" w:rsidRDefault="005B1379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начала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всемогущ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личностен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заботится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творении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2A55A070" w14:textId="77777777" w:rsidR="00101F9E" w:rsidRDefault="005B1379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заботится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благополучии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хочет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1F8BA5C" w14:textId="77777777" w:rsidR="00101F9E" w:rsidRDefault="005B1379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присутствует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людьми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2E1234D0" w14:textId="77777777" w:rsidR="00101F9E" w:rsidRDefault="005B1379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возможным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прийти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искать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помощи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милость.Он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обещал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оставлять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0B80DDCB" w14:textId="77777777" w:rsidR="00101F9E" w:rsidRDefault="005B1379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великолепно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продемонстрирована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9C95A22" w14:textId="77777777" w:rsidR="00101F9E" w:rsidRDefault="00101F9E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551F14"/>
          <w:sz w:val="24"/>
          <w:szCs w:val="24"/>
        </w:rPr>
      </w:pPr>
      <w:bookmarkStart w:id="4" w:name="_heading=h.2et92p0" w:colFirst="0" w:colLast="0"/>
      <w:bookmarkEnd w:id="4"/>
    </w:p>
    <w:p w14:paraId="6C93BCB1" w14:textId="77777777" w:rsidR="00101F9E" w:rsidRDefault="005B1379">
      <w:pPr>
        <w:pStyle w:val="Heading2"/>
        <w:spacing w:before="40" w:after="0" w:line="259" w:lineRule="auto"/>
        <w:ind w:left="360"/>
      </w:pPr>
      <w:bookmarkStart w:id="5" w:name="_heading=h.tyjcwt" w:colFirst="0" w:colLast="0"/>
      <w:bookmarkEnd w:id="5"/>
      <w:r>
        <w:br w:type="page"/>
      </w:r>
    </w:p>
    <w:p w14:paraId="7ABAB32E" w14:textId="77777777" w:rsidR="00101F9E" w:rsidRDefault="005B1379">
      <w:pPr>
        <w:pStyle w:val="Heading2"/>
        <w:spacing w:before="40" w:after="0" w:line="259" w:lineRule="auto"/>
        <w:ind w:left="360"/>
      </w:pPr>
      <w:bookmarkStart w:id="6" w:name="_Toc10567924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11:28-30</w:t>
      </w:r>
      <w:bookmarkEnd w:id="6"/>
    </w:p>
    <w:p w14:paraId="6778E6AB" w14:textId="77777777" w:rsidR="00101F9E" w:rsidRDefault="00101F9E"/>
    <w:p w14:paraId="24360ACF" w14:textId="77777777" w:rsidR="00101F9E" w:rsidRDefault="005B1379">
      <w:pPr>
        <w:spacing w:before="40" w:after="200" w:line="259" w:lineRule="auto"/>
        <w:rPr>
          <w:rFonts w:ascii="Calibri" w:eastAsia="Calibri" w:hAnsi="Calibri" w:cs="Calibri"/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обратился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группе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следовавшей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слушавшей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конце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проповеди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обратился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толпе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9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3420"/>
        <w:gridCol w:w="3600"/>
      </w:tblGrid>
      <w:tr w:rsidR="00101F9E" w14:paraId="7344C08E" w14:textId="77777777">
        <w:tc>
          <w:tcPr>
            <w:tcW w:w="2340" w:type="dxa"/>
          </w:tcPr>
          <w:p w14:paraId="48497520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420" w:type="dxa"/>
          </w:tcPr>
          <w:p w14:paraId="451F22DE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6897B1C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0B743524" w14:textId="77777777">
        <w:tc>
          <w:tcPr>
            <w:tcW w:w="9360" w:type="dxa"/>
            <w:gridSpan w:val="3"/>
            <w:shd w:val="clear" w:color="auto" w:fill="F3D5CF"/>
          </w:tcPr>
          <w:p w14:paraId="2F9BEA31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01F9E" w14:paraId="19A18853" w14:textId="77777777">
        <w:tc>
          <w:tcPr>
            <w:tcW w:w="2340" w:type="dxa"/>
            <w:shd w:val="clear" w:color="auto" w:fill="FFF0C2"/>
          </w:tcPr>
          <w:p w14:paraId="042769A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420" w:type="dxa"/>
            <w:shd w:val="clear" w:color="auto" w:fill="FFF0C2"/>
          </w:tcPr>
          <w:p w14:paraId="770D7273" w14:textId="77777777" w:rsidR="00101F9E" w:rsidRDefault="005B1379">
            <w:pPr>
              <w:keepNext/>
              <w:keepLines/>
              <w:numPr>
                <w:ilvl w:val="0"/>
                <w:numId w:val="6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пригласил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уставших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обремененных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отдохнуть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9ECA1DB" w14:textId="77777777" w:rsidR="00101F9E" w:rsidRDefault="005B1379">
            <w:pPr>
              <w:keepNext/>
              <w:keepLines/>
              <w:numPr>
                <w:ilvl w:val="0"/>
                <w:numId w:val="6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ярмо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кроткий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смиренный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кроткий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смиренный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  <w:p w14:paraId="660A46F7" w14:textId="77777777" w:rsidR="00101F9E" w:rsidRDefault="005B1379">
            <w:pPr>
              <w:keepNext/>
              <w:keepLines/>
              <w:numPr>
                <w:ilvl w:val="0"/>
                <w:numId w:val="6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ярмо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легкие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3516DF6" w14:textId="77777777" w:rsidR="00101F9E" w:rsidRDefault="005B1379">
            <w:pPr>
              <w:keepNext/>
              <w:keepLines/>
              <w:numPr>
                <w:ilvl w:val="0"/>
                <w:numId w:val="6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5F45659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01F9E" w14:paraId="08BCE544" w14:textId="77777777">
        <w:tc>
          <w:tcPr>
            <w:tcW w:w="9360" w:type="dxa"/>
            <w:gridSpan w:val="3"/>
            <w:shd w:val="clear" w:color="auto" w:fill="F3D5CF"/>
          </w:tcPr>
          <w:p w14:paraId="64F79285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shd w:val="clear" w:color="auto" w:fill="F3D5CF"/>
              </w:rPr>
              <w:t xml:space="preserve"> </w:t>
            </w:r>
          </w:p>
        </w:tc>
      </w:tr>
      <w:tr w:rsidR="00101F9E" w14:paraId="3B8C892E" w14:textId="77777777">
        <w:tc>
          <w:tcPr>
            <w:tcW w:w="2340" w:type="dxa"/>
            <w:shd w:val="clear" w:color="auto" w:fill="FFF0C2"/>
          </w:tcPr>
          <w:p w14:paraId="51B41939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слушателям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[11:28]</w:t>
            </w:r>
            <w:r>
              <w:rPr>
                <w:shd w:val="clear" w:color="auto" w:fill="FFF0C2"/>
              </w:rPr>
              <w:t xml:space="preserve"> </w:t>
            </w:r>
          </w:p>
          <w:p w14:paraId="05389067" w14:textId="77777777" w:rsidR="00101F9E" w:rsidRDefault="00101F9E">
            <w:pPr>
              <w:rPr>
                <w:shd w:val="clear" w:color="auto" w:fill="FFF0C2"/>
              </w:rPr>
            </w:pPr>
          </w:p>
        </w:tc>
        <w:tc>
          <w:tcPr>
            <w:tcW w:w="3420" w:type="dxa"/>
            <w:shd w:val="clear" w:color="auto" w:fill="FFF0C2"/>
          </w:tcPr>
          <w:p w14:paraId="66087A16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ярмо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3600" w:type="dxa"/>
            <w:shd w:val="clear" w:color="auto" w:fill="FFF0C2"/>
          </w:tcPr>
          <w:p w14:paraId="6E408072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580DAFA3" w14:textId="77777777">
        <w:tc>
          <w:tcPr>
            <w:tcW w:w="2340" w:type="dxa"/>
            <w:shd w:val="clear" w:color="auto" w:fill="FFF0C2"/>
          </w:tcPr>
          <w:p w14:paraId="1977759E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[11:28]</w:t>
            </w:r>
          </w:p>
        </w:tc>
        <w:tc>
          <w:tcPr>
            <w:tcW w:w="3420" w:type="dxa"/>
            <w:shd w:val="clear" w:color="auto" w:fill="FFF0C2"/>
          </w:tcPr>
          <w:p w14:paraId="16E7E1F4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8D3FFEB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3BB1B819" w14:textId="77777777">
        <w:tc>
          <w:tcPr>
            <w:tcW w:w="2340" w:type="dxa"/>
            <w:shd w:val="clear" w:color="auto" w:fill="FFF0C2"/>
          </w:tcPr>
          <w:p w14:paraId="2017F52E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[11:28]</w:t>
            </w:r>
          </w:p>
          <w:p w14:paraId="5225ADF1" w14:textId="77777777" w:rsidR="00101F9E" w:rsidRDefault="00101F9E">
            <w:pPr>
              <w:rPr>
                <w:shd w:val="clear" w:color="auto" w:fill="FFF0C2"/>
              </w:rPr>
            </w:pPr>
          </w:p>
          <w:p w14:paraId="0A8ED44A" w14:textId="77777777" w:rsidR="00101F9E" w:rsidRDefault="00101F9E">
            <w:pPr>
              <w:rPr>
                <w:shd w:val="clear" w:color="auto" w:fill="FFF0C2"/>
              </w:rPr>
            </w:pPr>
          </w:p>
        </w:tc>
        <w:tc>
          <w:tcPr>
            <w:tcW w:w="3420" w:type="dxa"/>
            <w:shd w:val="clear" w:color="auto" w:fill="FFF0C2"/>
          </w:tcPr>
          <w:p w14:paraId="2472D747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душах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4B981B4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6ED3C42B" w14:textId="77777777">
        <w:tc>
          <w:tcPr>
            <w:tcW w:w="2340" w:type="dxa"/>
            <w:shd w:val="clear" w:color="auto" w:fill="FFF0C2"/>
          </w:tcPr>
          <w:p w14:paraId="2BF06B87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возьмите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ярмо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[11:29]</w:t>
            </w:r>
          </w:p>
          <w:p w14:paraId="4159E8B8" w14:textId="77777777" w:rsidR="00101F9E" w:rsidRDefault="00101F9E">
            <w:pPr>
              <w:rPr>
                <w:shd w:val="clear" w:color="auto" w:fill="FFF0C2"/>
              </w:rPr>
            </w:pPr>
          </w:p>
          <w:p w14:paraId="3141AA0B" w14:textId="77777777" w:rsidR="00101F9E" w:rsidRDefault="00101F9E">
            <w:pPr>
              <w:rPr>
                <w:shd w:val="clear" w:color="auto" w:fill="FFF0C2"/>
              </w:rPr>
            </w:pPr>
          </w:p>
          <w:p w14:paraId="3F25419C" w14:textId="77777777" w:rsidR="00101F9E" w:rsidRDefault="00101F9E">
            <w:pPr>
              <w:rPr>
                <w:shd w:val="clear" w:color="auto" w:fill="FFF0C2"/>
              </w:rPr>
            </w:pPr>
          </w:p>
        </w:tc>
        <w:tc>
          <w:tcPr>
            <w:tcW w:w="3420" w:type="dxa"/>
            <w:shd w:val="clear" w:color="auto" w:fill="FFF0C2"/>
          </w:tcPr>
          <w:p w14:paraId="1352E0CE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соблюдая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D86FE39" w14:textId="77777777" w:rsidR="00101F9E" w:rsidRDefault="00101F9E">
            <w:pPr>
              <w:rPr>
                <w:shd w:val="clear" w:color="auto" w:fill="FFF0C2"/>
              </w:rPr>
            </w:pPr>
          </w:p>
        </w:tc>
      </w:tr>
    </w:tbl>
    <w:p w14:paraId="4D19A260" w14:textId="77777777" w:rsidR="00101F9E" w:rsidRDefault="00101F9E">
      <w:pPr>
        <w:spacing w:before="40" w:line="259" w:lineRule="auto"/>
        <w:rPr>
          <w:color w:val="802F1F"/>
        </w:rPr>
      </w:pPr>
    </w:p>
    <w:p w14:paraId="6B772759" w14:textId="77777777" w:rsidR="00101F9E" w:rsidRDefault="005B1379">
      <w:pPr>
        <w:rPr>
          <w:color w:val="802F1F"/>
        </w:rPr>
      </w:pPr>
      <w:r>
        <w:br w:type="page"/>
      </w:r>
    </w:p>
    <w:p w14:paraId="552D5F71" w14:textId="77777777" w:rsidR="00101F9E" w:rsidRDefault="005B1379">
      <w:pPr>
        <w:spacing w:before="40" w:line="259" w:lineRule="auto"/>
        <w:ind w:left="360"/>
        <w:rPr>
          <w:color w:val="802F1F"/>
        </w:rPr>
      </w:pPr>
      <w:bookmarkStart w:id="7" w:name="_heading=h.1t3h5sf" w:colFirst="0" w:colLast="0"/>
      <w:bookmarkEnd w:id="7"/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11:28-30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a"/>
        <w:tblW w:w="9360" w:type="dxa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7F5A65A6" w14:textId="77777777">
        <w:tc>
          <w:tcPr>
            <w:tcW w:w="2160" w:type="dxa"/>
          </w:tcPr>
          <w:p w14:paraId="48B35149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2423231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08C3F04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25BFCF7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A9268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[11:29]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F786C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кроткий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смиренный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B9C81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230269A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6D076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характеристику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кроткий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смиренный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[11:29]</w:t>
            </w:r>
          </w:p>
          <w:p w14:paraId="30F81C9B" w14:textId="77777777" w:rsidR="00101F9E" w:rsidRDefault="00101F9E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E22B4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демонстрирующий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заботливой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достаточным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164D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04992F4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D0CA8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B57B4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089F5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131A65C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6B3BF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Дополнение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определенном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01F9E" w14:paraId="67F6246B" w14:textId="77777777">
        <w:trPr>
          <w:trHeight w:val="4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F5064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дополнительных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247C0903" w14:textId="77777777" w:rsidR="00101F9E" w:rsidRDefault="00101F9E">
            <w:pPr>
              <w:rPr>
                <w:shd w:val="clear" w:color="auto" w:fill="F3D5CF"/>
              </w:rPr>
            </w:pPr>
          </w:p>
          <w:p w14:paraId="45727528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употребил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кроткий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смиренный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53055ACB" w14:textId="77777777" w:rsidR="00101F9E" w:rsidRDefault="00101F9E">
            <w:pPr>
              <w:rPr>
                <w:shd w:val="clear" w:color="auto" w:fill="F3D5CF"/>
              </w:rPr>
            </w:pPr>
          </w:p>
          <w:p w14:paraId="0F7900BB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кротким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смиренным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B763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F11264E" w14:textId="77777777" w:rsidR="00101F9E" w:rsidRDefault="00101F9E">
            <w:pPr>
              <w:rPr>
                <w:shd w:val="clear" w:color="auto" w:fill="F3D5CF"/>
              </w:rPr>
            </w:pPr>
          </w:p>
          <w:p w14:paraId="4FF77A44" w14:textId="77777777" w:rsidR="00101F9E" w:rsidRDefault="005B1379">
            <w:pPr>
              <w:numPr>
                <w:ilvl w:val="0"/>
                <w:numId w:val="4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41A6D53" w14:textId="77777777" w:rsidR="00101F9E" w:rsidRDefault="005B1379">
            <w:pPr>
              <w:numPr>
                <w:ilvl w:val="0"/>
                <w:numId w:val="4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смущает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4E0F532" w14:textId="77777777" w:rsidR="00101F9E" w:rsidRDefault="005B1379">
            <w:pPr>
              <w:numPr>
                <w:ilvl w:val="0"/>
                <w:numId w:val="4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252B7C85" w14:textId="77777777" w:rsidR="00101F9E" w:rsidRDefault="00101F9E">
            <w:pPr>
              <w:rPr>
                <w:shd w:val="clear" w:color="auto" w:fill="F3D5CF"/>
              </w:rPr>
            </w:pPr>
          </w:p>
          <w:p w14:paraId="1054CFBD" w14:textId="77777777" w:rsidR="00101F9E" w:rsidRDefault="00101F9E">
            <w:pPr>
              <w:rPr>
                <w:shd w:val="clear" w:color="auto" w:fill="F3D5CF"/>
              </w:rPr>
            </w:pPr>
          </w:p>
          <w:p w14:paraId="20B23BD6" w14:textId="77777777" w:rsidR="00101F9E" w:rsidRDefault="00101F9E">
            <w:pPr>
              <w:rPr>
                <w:shd w:val="clear" w:color="auto" w:fill="F3D5CF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E40BA" w14:textId="77777777" w:rsidR="00101F9E" w:rsidRDefault="00101F9E">
            <w:pPr>
              <w:rPr>
                <w:shd w:val="clear" w:color="auto" w:fill="F3D5CF"/>
              </w:rPr>
            </w:pPr>
          </w:p>
        </w:tc>
      </w:tr>
    </w:tbl>
    <w:p w14:paraId="68DFF8A8" w14:textId="77777777" w:rsidR="00101F9E" w:rsidRDefault="005B1379">
      <w:pPr>
        <w:pStyle w:val="Heading2"/>
        <w:spacing w:after="0" w:line="259" w:lineRule="auto"/>
      </w:pPr>
      <w:bookmarkStart w:id="8" w:name="_heading=h.4d34og8" w:colFirst="0" w:colLast="0"/>
      <w:bookmarkEnd w:id="8"/>
      <w:r>
        <w:br w:type="page"/>
      </w:r>
    </w:p>
    <w:p w14:paraId="7353326C" w14:textId="77777777" w:rsidR="00101F9E" w:rsidRDefault="005B1379">
      <w:pPr>
        <w:pStyle w:val="Heading2"/>
        <w:spacing w:after="0" w:line="259" w:lineRule="auto"/>
        <w:ind w:left="360"/>
      </w:pPr>
      <w:bookmarkStart w:id="9" w:name="_Toc10567924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Повлание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4:4-16</w:t>
      </w:r>
      <w:bookmarkEnd w:id="9"/>
    </w:p>
    <w:p w14:paraId="59C260EE" w14:textId="77777777" w:rsidR="00101F9E" w:rsidRDefault="00101F9E"/>
    <w:p w14:paraId="110D6281" w14:textId="77777777" w:rsidR="00101F9E" w:rsidRDefault="005B1379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книги"Послание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Евреям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".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Автор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"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Послания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Евреям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"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обращался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евреям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ставшим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христианами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учит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тому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больше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чем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ангелы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священники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жертвоприношения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закон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данный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через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Моисея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>.</w:t>
      </w:r>
    </w:p>
    <w:tbl>
      <w:tblPr>
        <w:tblStyle w:val="afb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38A9FBB5" w14:textId="77777777">
        <w:tc>
          <w:tcPr>
            <w:tcW w:w="2160" w:type="dxa"/>
          </w:tcPr>
          <w:p w14:paraId="4988B2C0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C3E38F5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A1BD43E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25AF600F" w14:textId="77777777">
        <w:tc>
          <w:tcPr>
            <w:tcW w:w="9360" w:type="dxa"/>
            <w:gridSpan w:val="3"/>
            <w:shd w:val="clear" w:color="auto" w:fill="F3D5CF"/>
          </w:tcPr>
          <w:p w14:paraId="6C2A1688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01F9E" w14:paraId="19D19DC6" w14:textId="77777777">
        <w:tc>
          <w:tcPr>
            <w:tcW w:w="2160" w:type="dxa"/>
            <w:shd w:val="clear" w:color="auto" w:fill="FFF0C2"/>
          </w:tcPr>
          <w:p w14:paraId="5404F4A4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shd w:val="clear" w:color="auto" w:fill="FFF0C2"/>
              </w:rPr>
              <w:t xml:space="preserve">  </w:t>
            </w:r>
          </w:p>
        </w:tc>
        <w:tc>
          <w:tcPr>
            <w:tcW w:w="3600" w:type="dxa"/>
            <w:shd w:val="clear" w:color="auto" w:fill="FFF0C2"/>
          </w:tcPr>
          <w:p w14:paraId="5D2A2592" w14:textId="77777777" w:rsidR="00101F9E" w:rsidRDefault="005B1379">
            <w:pPr>
              <w:keepNext/>
              <w:keepLines/>
              <w:numPr>
                <w:ilvl w:val="0"/>
                <w:numId w:val="3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первосвященник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4F044C1" w14:textId="77777777" w:rsidR="00101F9E" w:rsidRDefault="005B1379">
            <w:pPr>
              <w:keepNext/>
              <w:keepLines/>
              <w:numPr>
                <w:ilvl w:val="0"/>
                <w:numId w:val="3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вознесся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08A7D7A" w14:textId="77777777" w:rsidR="00101F9E" w:rsidRDefault="005B1379">
            <w:pPr>
              <w:keepNext/>
              <w:keepLines/>
              <w:numPr>
                <w:ilvl w:val="0"/>
                <w:numId w:val="3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четко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исповедуют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христианским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  <w:p w14:paraId="5BFC713C" w14:textId="77777777" w:rsidR="00101F9E" w:rsidRDefault="005B1379">
            <w:pPr>
              <w:keepNext/>
              <w:keepLines/>
              <w:numPr>
                <w:ilvl w:val="0"/>
                <w:numId w:val="3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сочувствует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подвергался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искушениям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E90E250" w14:textId="77777777" w:rsidR="00101F9E" w:rsidRDefault="005B1379">
            <w:pPr>
              <w:keepNext/>
              <w:keepLines/>
              <w:numPr>
                <w:ilvl w:val="0"/>
                <w:numId w:val="3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747025D" w14:textId="77777777" w:rsidR="00101F9E" w:rsidRDefault="005B1379">
            <w:pPr>
              <w:keepNext/>
              <w:keepLines/>
              <w:numPr>
                <w:ilvl w:val="0"/>
                <w:numId w:val="3"/>
              </w:numPr>
              <w:ind w:left="165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подходить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помощью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A326176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01F9E" w14:paraId="6CEFF143" w14:textId="77777777">
        <w:tc>
          <w:tcPr>
            <w:tcW w:w="9360" w:type="dxa"/>
            <w:gridSpan w:val="3"/>
            <w:shd w:val="clear" w:color="auto" w:fill="F3D5CF"/>
          </w:tcPr>
          <w:p w14:paraId="199E675C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01F9E" w14:paraId="78824974" w14:textId="77777777">
        <w:tc>
          <w:tcPr>
            <w:tcW w:w="2160" w:type="dxa"/>
            <w:shd w:val="clear" w:color="auto" w:fill="FFF0C2"/>
          </w:tcPr>
          <w:p w14:paraId="4C07840F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автор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14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76222DE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высший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AE07C4E" w14:textId="77777777" w:rsidR="00101F9E" w:rsidRDefault="00101F9E">
            <w:pPr>
              <w:rPr>
                <w:shd w:val="clear" w:color="auto" w:fill="FFF0C2"/>
              </w:rPr>
            </w:pPr>
          </w:p>
          <w:p w14:paraId="410DBE7D" w14:textId="77777777" w:rsidR="00101F9E" w:rsidRDefault="00101F9E">
            <w:pPr>
              <w:rPr>
                <w:shd w:val="clear" w:color="auto" w:fill="FFF0C2"/>
              </w:rPr>
            </w:pPr>
          </w:p>
          <w:p w14:paraId="47518884" w14:textId="77777777" w:rsidR="00101F9E" w:rsidRDefault="00101F9E">
            <w:pPr>
              <w:rPr>
                <w:shd w:val="clear" w:color="auto" w:fill="FFF0C2"/>
              </w:rPr>
            </w:pPr>
          </w:p>
          <w:p w14:paraId="1DEF1841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5D0BF9F6" w14:textId="77777777">
        <w:tc>
          <w:tcPr>
            <w:tcW w:w="2160" w:type="dxa"/>
            <w:shd w:val="clear" w:color="auto" w:fill="FFF0C2"/>
          </w:tcPr>
          <w:p w14:paraId="3948F129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автора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[4:14]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E587BD9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вознесся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3941862" w14:textId="77777777" w:rsidR="00101F9E" w:rsidRDefault="00101F9E">
            <w:pPr>
              <w:rPr>
                <w:shd w:val="clear" w:color="auto" w:fill="FFF0C2"/>
              </w:rPr>
            </w:pPr>
          </w:p>
          <w:p w14:paraId="43785EAA" w14:textId="77777777" w:rsidR="00101F9E" w:rsidRDefault="00101F9E">
            <w:pPr>
              <w:rPr>
                <w:shd w:val="clear" w:color="auto" w:fill="FFF0C2"/>
              </w:rPr>
            </w:pPr>
          </w:p>
          <w:p w14:paraId="7BD46B48" w14:textId="77777777" w:rsidR="00101F9E" w:rsidRDefault="00101F9E">
            <w:pPr>
              <w:rPr>
                <w:shd w:val="clear" w:color="auto" w:fill="FFF0C2"/>
              </w:rPr>
            </w:pPr>
          </w:p>
          <w:p w14:paraId="1F24ACF5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3101B20E" w14:textId="77777777">
        <w:tc>
          <w:tcPr>
            <w:tcW w:w="2160" w:type="dxa"/>
            <w:shd w:val="clear" w:color="auto" w:fill="FFF0C2"/>
          </w:tcPr>
          <w:p w14:paraId="2F812CB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Поскольку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первосвященник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вознесся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[4:14]</w:t>
            </w:r>
          </w:p>
        </w:tc>
        <w:tc>
          <w:tcPr>
            <w:tcW w:w="3600" w:type="dxa"/>
            <w:shd w:val="clear" w:color="auto" w:fill="FFF0C2"/>
          </w:tcPr>
          <w:p w14:paraId="099DDE06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твердо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85B48BA" w14:textId="77777777" w:rsidR="00101F9E" w:rsidRDefault="00101F9E">
            <w:pPr>
              <w:rPr>
                <w:shd w:val="clear" w:color="auto" w:fill="FFF0C2"/>
              </w:rPr>
            </w:pPr>
          </w:p>
        </w:tc>
      </w:tr>
    </w:tbl>
    <w:p w14:paraId="29189C8D" w14:textId="77777777" w:rsidR="00101F9E" w:rsidRDefault="00101F9E">
      <w:pPr>
        <w:spacing w:line="259" w:lineRule="auto"/>
        <w:rPr>
          <w:color w:val="802F1F"/>
        </w:rPr>
      </w:pPr>
    </w:p>
    <w:p w14:paraId="303AA26B" w14:textId="77777777" w:rsidR="00101F9E" w:rsidRDefault="005B1379">
      <w:pPr>
        <w:spacing w:line="259" w:lineRule="auto"/>
        <w:rPr>
          <w:color w:val="802F1F"/>
        </w:rPr>
      </w:pPr>
      <w:r>
        <w:br w:type="page"/>
      </w:r>
    </w:p>
    <w:p w14:paraId="5475AA80" w14:textId="77777777" w:rsidR="00101F9E" w:rsidRDefault="005B1379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Повлание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4:4-16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c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2A742A9F" w14:textId="77777777">
        <w:tc>
          <w:tcPr>
            <w:tcW w:w="2160" w:type="dxa"/>
          </w:tcPr>
          <w:p w14:paraId="411AE337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F8B9257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879F9E1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74567204" w14:textId="77777777">
        <w:tc>
          <w:tcPr>
            <w:tcW w:w="2160" w:type="dxa"/>
            <w:shd w:val="clear" w:color="auto" w:fill="FFF0C2"/>
          </w:tcPr>
          <w:p w14:paraId="4593CF3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отличался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[4:15]</w:t>
            </w:r>
            <w:r>
              <w:rPr>
                <w:shd w:val="clear" w:color="auto" w:fill="FFF0C2"/>
              </w:rPr>
              <w:t xml:space="preserve"> </w:t>
            </w:r>
          </w:p>
          <w:p w14:paraId="5281F07C" w14:textId="77777777" w:rsidR="00101F9E" w:rsidRDefault="00101F9E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5DF3AE05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подвергался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искушению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отличался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867E203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1D1907A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F6FE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[4:16]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04BB6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заслуживают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4C01" w14:textId="77777777" w:rsidR="00101F9E" w:rsidRDefault="00101F9E">
            <w:pPr>
              <w:rPr>
                <w:shd w:val="clear" w:color="auto" w:fill="FFF0C2"/>
              </w:rPr>
            </w:pPr>
          </w:p>
          <w:p w14:paraId="34916F65" w14:textId="77777777" w:rsidR="00101F9E" w:rsidRDefault="00101F9E">
            <w:pPr>
              <w:rPr>
                <w:shd w:val="clear" w:color="auto" w:fill="FFF0C2"/>
              </w:rPr>
            </w:pPr>
          </w:p>
          <w:p w14:paraId="4A6B55E7" w14:textId="77777777" w:rsidR="00101F9E" w:rsidRDefault="00101F9E">
            <w:pPr>
              <w:rPr>
                <w:shd w:val="clear" w:color="auto" w:fill="FFF0C2"/>
              </w:rPr>
            </w:pPr>
          </w:p>
          <w:p w14:paraId="12CB5217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33F7796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7A6EC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[4:16]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BA558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представляет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означает,что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милостив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2F33E" w14:textId="77777777" w:rsidR="00101F9E" w:rsidRDefault="00101F9E">
            <w:pPr>
              <w:rPr>
                <w:shd w:val="clear" w:color="auto" w:fill="FFF0C2"/>
              </w:rPr>
            </w:pPr>
          </w:p>
          <w:p w14:paraId="031A55F0" w14:textId="77777777" w:rsidR="00101F9E" w:rsidRDefault="00101F9E">
            <w:pPr>
              <w:rPr>
                <w:shd w:val="clear" w:color="auto" w:fill="FFF0C2"/>
              </w:rPr>
            </w:pPr>
          </w:p>
          <w:p w14:paraId="245F8572" w14:textId="77777777" w:rsidR="00101F9E" w:rsidRDefault="00101F9E">
            <w:pPr>
              <w:rPr>
                <w:shd w:val="clear" w:color="auto" w:fill="FFF0C2"/>
              </w:rPr>
            </w:pPr>
          </w:p>
          <w:p w14:paraId="7F8F352A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0C3D3B8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3D77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[4:16]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C32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происходит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молитву-разговор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напрямую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  <w:p w14:paraId="3590004B" w14:textId="77777777" w:rsidR="00101F9E" w:rsidRDefault="00101F9E">
            <w:pPr>
              <w:rPr>
                <w:shd w:val="clear" w:color="auto" w:fill="FFF0C2"/>
              </w:rPr>
            </w:pPr>
          </w:p>
          <w:p w14:paraId="70681582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подразумевать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E1B61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15753D8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12AA5" w14:textId="77777777" w:rsidR="00101F9E" w:rsidRDefault="005B1379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целью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[4:16]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C0CD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A4F8A" w14:textId="77777777" w:rsidR="00101F9E" w:rsidRDefault="00101F9E">
            <w:pPr>
              <w:rPr>
                <w:shd w:val="clear" w:color="auto" w:fill="FFF0C2"/>
              </w:rPr>
            </w:pPr>
          </w:p>
          <w:p w14:paraId="2D1A3D85" w14:textId="77777777" w:rsidR="00101F9E" w:rsidRDefault="00101F9E">
            <w:pPr>
              <w:rPr>
                <w:shd w:val="clear" w:color="auto" w:fill="FFF0C2"/>
              </w:rPr>
            </w:pPr>
          </w:p>
          <w:p w14:paraId="62B6EFBB" w14:textId="77777777" w:rsidR="00101F9E" w:rsidRDefault="00101F9E">
            <w:pPr>
              <w:rPr>
                <w:shd w:val="clear" w:color="auto" w:fill="FFF0C2"/>
              </w:rPr>
            </w:pPr>
          </w:p>
          <w:p w14:paraId="1F17BFAA" w14:textId="77777777" w:rsidR="00101F9E" w:rsidRDefault="00101F9E">
            <w:pPr>
              <w:rPr>
                <w:shd w:val="clear" w:color="auto" w:fill="FFF0C2"/>
              </w:rPr>
            </w:pPr>
          </w:p>
          <w:p w14:paraId="6D20915B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5A9A51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64C6B" w14:textId="77777777" w:rsidR="00101F9E" w:rsidRDefault="005B1379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[4:16]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7FAF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уверенностью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3C1B" w14:textId="77777777" w:rsidR="00101F9E" w:rsidRDefault="00101F9E">
            <w:pPr>
              <w:rPr>
                <w:shd w:val="clear" w:color="auto" w:fill="FFF0C2"/>
              </w:rPr>
            </w:pPr>
          </w:p>
          <w:p w14:paraId="547FC85A" w14:textId="77777777" w:rsidR="00101F9E" w:rsidRDefault="00101F9E">
            <w:pPr>
              <w:rPr>
                <w:shd w:val="clear" w:color="auto" w:fill="FFF0C2"/>
              </w:rPr>
            </w:pPr>
          </w:p>
          <w:p w14:paraId="4535F7CA" w14:textId="77777777" w:rsidR="00101F9E" w:rsidRDefault="00101F9E">
            <w:pPr>
              <w:rPr>
                <w:shd w:val="clear" w:color="auto" w:fill="FFF0C2"/>
              </w:rPr>
            </w:pPr>
          </w:p>
          <w:p w14:paraId="426FEB15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3D30843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D0A06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стих16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68455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заслуживают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FB054" w14:textId="77777777" w:rsidR="00101F9E" w:rsidRDefault="00101F9E">
            <w:pPr>
              <w:rPr>
                <w:shd w:val="clear" w:color="auto" w:fill="FFF0C2"/>
              </w:rPr>
            </w:pPr>
          </w:p>
          <w:p w14:paraId="70CC85AB" w14:textId="77777777" w:rsidR="00101F9E" w:rsidRDefault="00101F9E">
            <w:pPr>
              <w:rPr>
                <w:shd w:val="clear" w:color="auto" w:fill="FFF0C2"/>
              </w:rPr>
            </w:pPr>
          </w:p>
          <w:p w14:paraId="7130D466" w14:textId="77777777" w:rsidR="00101F9E" w:rsidRDefault="00101F9E">
            <w:pPr>
              <w:rPr>
                <w:shd w:val="clear" w:color="auto" w:fill="FFF0C2"/>
              </w:rPr>
            </w:pPr>
          </w:p>
          <w:p w14:paraId="795140D1" w14:textId="77777777" w:rsidR="00101F9E" w:rsidRDefault="00101F9E">
            <w:pPr>
              <w:rPr>
                <w:shd w:val="clear" w:color="auto" w:fill="FFF0C2"/>
              </w:rPr>
            </w:pPr>
          </w:p>
        </w:tc>
      </w:tr>
    </w:tbl>
    <w:p w14:paraId="094C25CB" w14:textId="77777777" w:rsidR="00101F9E" w:rsidRDefault="005B1379">
      <w:pPr>
        <w:pStyle w:val="Heading1"/>
        <w:keepNext w:val="0"/>
        <w:keepLines w:val="0"/>
        <w:spacing w:before="0" w:after="0" w:line="259" w:lineRule="auto"/>
        <w:rPr>
          <w:rFonts w:ascii="Arial" w:eastAsia="Arial" w:hAnsi="Arial" w:cs="Arial"/>
          <w:sz w:val="22"/>
          <w:szCs w:val="22"/>
        </w:rPr>
      </w:pPr>
      <w:bookmarkStart w:id="10" w:name="_heading=h.17dp8vu" w:colFirst="0" w:colLast="0"/>
      <w:bookmarkEnd w:id="10"/>
      <w:r>
        <w:br w:type="page"/>
      </w:r>
    </w:p>
    <w:p w14:paraId="495295FE" w14:textId="77777777" w:rsidR="00101F9E" w:rsidRDefault="005B1379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Повлание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4:4-16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d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2EC3D209" w14:textId="77777777">
        <w:trPr>
          <w:trHeight w:val="240"/>
        </w:trPr>
        <w:tc>
          <w:tcPr>
            <w:tcW w:w="2160" w:type="dxa"/>
          </w:tcPr>
          <w:p w14:paraId="0051026D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ED6B836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E65B454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7DBBA4B6" w14:textId="77777777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D5CBE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Дополнение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определенном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01F9E" w14:paraId="2EA4CED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AC318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дополнительных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C0B35A1" w14:textId="77777777" w:rsidR="00101F9E" w:rsidRDefault="00101F9E">
            <w:pPr>
              <w:rPr>
                <w:shd w:val="clear" w:color="auto" w:fill="F3D5CF"/>
              </w:rPr>
            </w:pPr>
          </w:p>
          <w:p w14:paraId="25152706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разговорной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786DA3C" w14:textId="77777777" w:rsidR="00101F9E" w:rsidRDefault="00101F9E">
            <w:pPr>
              <w:rPr>
                <w:shd w:val="clear" w:color="auto" w:fill="F3D5CF"/>
              </w:rPr>
            </w:pPr>
          </w:p>
          <w:p w14:paraId="4B6F0D75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милости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1D4A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61C48D47" w14:textId="77777777" w:rsidR="00101F9E" w:rsidRDefault="00101F9E">
            <w:pPr>
              <w:rPr>
                <w:shd w:val="clear" w:color="auto" w:fill="F3D5CF"/>
              </w:rPr>
            </w:pPr>
          </w:p>
          <w:p w14:paraId="4C6CBE20" w14:textId="77777777" w:rsidR="00101F9E" w:rsidRDefault="005B1379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2C6A998" w14:textId="77777777" w:rsidR="00101F9E" w:rsidRDefault="005B1379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смущает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A64E923" w14:textId="77777777" w:rsidR="00101F9E" w:rsidRDefault="005B1379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0B10B" w14:textId="77777777" w:rsidR="00101F9E" w:rsidRDefault="00101F9E">
            <w:pPr>
              <w:rPr>
                <w:shd w:val="clear" w:color="auto" w:fill="F3D5CF"/>
              </w:rPr>
            </w:pPr>
          </w:p>
        </w:tc>
      </w:tr>
    </w:tbl>
    <w:p w14:paraId="03A09BED" w14:textId="77777777" w:rsidR="00101F9E" w:rsidRDefault="005B1379">
      <w:pPr>
        <w:pStyle w:val="Heading1"/>
        <w:spacing w:before="240" w:after="0" w:line="259" w:lineRule="auto"/>
      </w:pPr>
      <w:bookmarkStart w:id="11" w:name="_heading=h.3rdcrjn" w:colFirst="0" w:colLast="0"/>
      <w:bookmarkEnd w:id="11"/>
      <w:r>
        <w:br w:type="page"/>
      </w:r>
    </w:p>
    <w:p w14:paraId="438A89F2" w14:textId="77777777" w:rsidR="00101F9E" w:rsidRDefault="00101F9E">
      <w:pPr>
        <w:spacing w:after="160" w:line="259" w:lineRule="auto"/>
      </w:pPr>
    </w:p>
    <w:p w14:paraId="34DAE141" w14:textId="77777777" w:rsidR="00101F9E" w:rsidRDefault="005B1379">
      <w:pPr>
        <w:pStyle w:val="Heading1"/>
      </w:pPr>
      <w:bookmarkStart w:id="12" w:name="_Toc10567924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Личность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Работа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Духа</w:t>
      </w:r>
      <w:bookmarkEnd w:id="12"/>
      <w:proofErr w:type="spellEnd"/>
    </w:p>
    <w:p w14:paraId="4C005A5F" w14:textId="77777777" w:rsidR="00101F9E" w:rsidRDefault="005B1379">
      <w:pPr>
        <w:pStyle w:val="Heading2"/>
        <w:spacing w:before="0" w:after="0" w:line="259" w:lineRule="auto"/>
        <w:ind w:left="720"/>
      </w:pPr>
      <w:bookmarkStart w:id="13" w:name="_Toc10567924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Положительное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bookmarkEnd w:id="13"/>
    </w:p>
    <w:p w14:paraId="4497CD99" w14:textId="77777777" w:rsidR="00101F9E" w:rsidRDefault="005B1379">
      <w:pPr>
        <w:spacing w:after="20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Третья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Личность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Троице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0EB72D51" w14:textId="77777777" w:rsidR="00101F9E" w:rsidRDefault="005B1379">
      <w:pPr>
        <w:spacing w:after="20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атрибуты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245241E3" w14:textId="77777777" w:rsidR="00101F9E" w:rsidRDefault="005B1379">
      <w:pPr>
        <w:spacing w:after="20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внутри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обличает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предупреждает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предстоящем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02B6638E" w14:textId="77777777" w:rsidR="00101F9E" w:rsidRDefault="005B1379">
      <w:pPr>
        <w:spacing w:after="20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упоминается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Утешитель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Помощник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Защитник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A15FA01" w14:textId="77777777" w:rsidR="00101F9E" w:rsidRDefault="005B1379">
      <w:pPr>
        <w:pStyle w:val="Heading2"/>
        <w:spacing w:after="160" w:line="259" w:lineRule="auto"/>
        <w:ind w:left="360"/>
      </w:pPr>
      <w:bookmarkStart w:id="14" w:name="_heading=h.35nkun2" w:colFirst="0" w:colLast="0"/>
      <w:bookmarkEnd w:id="14"/>
      <w:r>
        <w:br w:type="page"/>
      </w:r>
    </w:p>
    <w:p w14:paraId="2824D3C8" w14:textId="77777777" w:rsidR="00101F9E" w:rsidRDefault="005B1379">
      <w:pPr>
        <w:pStyle w:val="Heading2"/>
        <w:spacing w:after="160" w:line="259" w:lineRule="auto"/>
        <w:ind w:left="360"/>
      </w:pPr>
      <w:bookmarkStart w:id="15" w:name="_Toc10567924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14:16-17</w:t>
      </w:r>
      <w:bookmarkEnd w:id="15"/>
    </w:p>
    <w:p w14:paraId="27DD5ADA" w14:textId="77777777" w:rsidR="00101F9E" w:rsidRDefault="005B1379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Контекст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Эта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часть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взята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Евангелия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Иоанна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написал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разговоре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своими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учениками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покинет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последние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напутствия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слова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ободрения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.</w:t>
      </w:r>
    </w:p>
    <w:tbl>
      <w:tblPr>
        <w:tblStyle w:val="a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086E8277" w14:textId="77777777">
        <w:tc>
          <w:tcPr>
            <w:tcW w:w="2160" w:type="dxa"/>
          </w:tcPr>
          <w:p w14:paraId="71F323B3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7AD874F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72CB025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3204D638" w14:textId="77777777">
        <w:tc>
          <w:tcPr>
            <w:tcW w:w="9360" w:type="dxa"/>
            <w:gridSpan w:val="3"/>
            <w:shd w:val="clear" w:color="auto" w:fill="F3D5CF"/>
          </w:tcPr>
          <w:p w14:paraId="128FCEFF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01F9E" w14:paraId="2A5BC8A5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E9AE40D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72BD264" w14:textId="77777777" w:rsidR="00101F9E" w:rsidRDefault="005B1379">
            <w:pPr>
              <w:numPr>
                <w:ilvl w:val="0"/>
                <w:numId w:val="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помолится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7330FFD" w14:textId="77777777" w:rsidR="00101F9E" w:rsidRDefault="005B1379">
            <w:pPr>
              <w:numPr>
                <w:ilvl w:val="0"/>
                <w:numId w:val="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внутри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CF8FF3A" w14:textId="77777777" w:rsidR="00101F9E" w:rsidRDefault="00101F9E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07643542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01F9E" w14:paraId="4541DD06" w14:textId="77777777">
        <w:tc>
          <w:tcPr>
            <w:tcW w:w="9360" w:type="dxa"/>
            <w:gridSpan w:val="3"/>
            <w:shd w:val="clear" w:color="auto" w:fill="F3D5CF"/>
          </w:tcPr>
          <w:p w14:paraId="1E2D271A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01F9E" w14:paraId="2BDB30CA" w14:textId="77777777">
        <w:tc>
          <w:tcPr>
            <w:tcW w:w="2160" w:type="dxa"/>
            <w:shd w:val="clear" w:color="auto" w:fill="FFF0C2"/>
          </w:tcPr>
          <w:p w14:paraId="0AC8FB16" w14:textId="77777777" w:rsidR="00101F9E" w:rsidRDefault="005B1379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[14:16]</w:t>
            </w:r>
          </w:p>
        </w:tc>
        <w:tc>
          <w:tcPr>
            <w:tcW w:w="3600" w:type="dxa"/>
            <w:shd w:val="clear" w:color="auto" w:fill="FFF0C2"/>
          </w:tcPr>
          <w:p w14:paraId="5B552E8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помолится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переводится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Защитник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")</w:t>
            </w:r>
          </w:p>
        </w:tc>
        <w:tc>
          <w:tcPr>
            <w:tcW w:w="3600" w:type="dxa"/>
            <w:shd w:val="clear" w:color="auto" w:fill="FFF0C2"/>
          </w:tcPr>
          <w:p w14:paraId="6DE76322" w14:textId="77777777" w:rsidR="00101F9E" w:rsidRDefault="00101F9E">
            <w:pPr>
              <w:rPr>
                <w:shd w:val="clear" w:color="auto" w:fill="FFF0C2"/>
              </w:rPr>
            </w:pPr>
          </w:p>
          <w:p w14:paraId="60D30AFB" w14:textId="77777777" w:rsidR="00101F9E" w:rsidRDefault="00101F9E">
            <w:pPr>
              <w:rPr>
                <w:shd w:val="clear" w:color="auto" w:fill="FFF0C2"/>
              </w:rPr>
            </w:pPr>
          </w:p>
          <w:p w14:paraId="1B59344D" w14:textId="77777777" w:rsidR="00101F9E" w:rsidRDefault="00101F9E">
            <w:pPr>
              <w:rPr>
                <w:shd w:val="clear" w:color="auto" w:fill="FFF0C2"/>
              </w:rPr>
            </w:pPr>
          </w:p>
          <w:p w14:paraId="48381DC7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057A9235" w14:textId="77777777">
        <w:trPr>
          <w:trHeight w:val="2400"/>
        </w:trPr>
        <w:tc>
          <w:tcPr>
            <w:tcW w:w="2160" w:type="dxa"/>
            <w:shd w:val="clear" w:color="auto" w:fill="FFF0C2"/>
          </w:tcPr>
          <w:p w14:paraId="12EB7287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Защитник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[14:16]</w:t>
            </w:r>
          </w:p>
        </w:tc>
        <w:tc>
          <w:tcPr>
            <w:tcW w:w="3600" w:type="dxa"/>
            <w:shd w:val="clear" w:color="auto" w:fill="FFF0C2"/>
          </w:tcPr>
          <w:p w14:paraId="6D9560E9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Защитник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оригинала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советнику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английские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вдохновляет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6B3A982" w14:textId="77777777" w:rsidR="00101F9E" w:rsidRDefault="005B1379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>.</w:t>
            </w:r>
          </w:p>
        </w:tc>
      </w:tr>
      <w:tr w:rsidR="00101F9E" w14:paraId="715954B5" w14:textId="77777777">
        <w:tc>
          <w:tcPr>
            <w:tcW w:w="2160" w:type="dxa"/>
            <w:shd w:val="clear" w:color="auto" w:fill="FFF0C2"/>
          </w:tcPr>
          <w:p w14:paraId="4A47B4A6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?[14:17]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BEA2364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05C7A10" w14:textId="77777777" w:rsidR="00101F9E" w:rsidRDefault="00101F9E">
            <w:pPr>
              <w:rPr>
                <w:shd w:val="clear" w:color="auto" w:fill="FFF0C2"/>
              </w:rPr>
            </w:pPr>
          </w:p>
          <w:p w14:paraId="16C37D46" w14:textId="77777777" w:rsidR="00101F9E" w:rsidRDefault="00101F9E">
            <w:pPr>
              <w:rPr>
                <w:shd w:val="clear" w:color="auto" w:fill="FFF0C2"/>
              </w:rPr>
            </w:pPr>
          </w:p>
          <w:p w14:paraId="64A9A884" w14:textId="77777777" w:rsidR="00101F9E" w:rsidRDefault="00101F9E">
            <w:pPr>
              <w:rPr>
                <w:shd w:val="clear" w:color="auto" w:fill="FFF0C2"/>
              </w:rPr>
            </w:pPr>
          </w:p>
          <w:p w14:paraId="5BB2B1BC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541B3E91" w14:textId="77777777">
        <w:tc>
          <w:tcPr>
            <w:tcW w:w="2160" w:type="dxa"/>
            <w:shd w:val="clear" w:color="auto" w:fill="FFF0C2"/>
          </w:tcPr>
          <w:p w14:paraId="0B1394AD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Истины"на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? [14:17]</w:t>
            </w:r>
          </w:p>
        </w:tc>
        <w:tc>
          <w:tcPr>
            <w:tcW w:w="3600" w:type="dxa"/>
            <w:shd w:val="clear" w:color="auto" w:fill="FFF0C2"/>
          </w:tcPr>
          <w:p w14:paraId="093B5A23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4FDA76A" w14:textId="77777777" w:rsidR="00101F9E" w:rsidRDefault="00101F9E">
            <w:pPr>
              <w:rPr>
                <w:shd w:val="clear" w:color="auto" w:fill="FFF0C2"/>
              </w:rPr>
            </w:pPr>
          </w:p>
          <w:p w14:paraId="520C57E9" w14:textId="77777777" w:rsidR="00101F9E" w:rsidRDefault="00101F9E">
            <w:pPr>
              <w:rPr>
                <w:shd w:val="clear" w:color="auto" w:fill="FFF0C2"/>
              </w:rPr>
            </w:pPr>
          </w:p>
          <w:p w14:paraId="3E956DA5" w14:textId="77777777" w:rsidR="00101F9E" w:rsidRDefault="00101F9E">
            <w:pPr>
              <w:rPr>
                <w:shd w:val="clear" w:color="auto" w:fill="FFF0C2"/>
              </w:rPr>
            </w:pPr>
          </w:p>
          <w:p w14:paraId="059C3148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3A5C69F2" w14:textId="77777777">
        <w:tc>
          <w:tcPr>
            <w:tcW w:w="2160" w:type="dxa"/>
            <w:shd w:val="clear" w:color="auto" w:fill="FFF0C2"/>
          </w:tcPr>
          <w:p w14:paraId="343C2F59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[14:16-17]</w:t>
            </w:r>
          </w:p>
        </w:tc>
        <w:tc>
          <w:tcPr>
            <w:tcW w:w="3600" w:type="dxa"/>
            <w:shd w:val="clear" w:color="auto" w:fill="FFF0C2"/>
          </w:tcPr>
          <w:p w14:paraId="03F127AD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58BD01E" w14:textId="77777777" w:rsidR="00101F9E" w:rsidRDefault="00101F9E">
            <w:pPr>
              <w:rPr>
                <w:shd w:val="clear" w:color="auto" w:fill="FFF0C2"/>
              </w:rPr>
            </w:pPr>
          </w:p>
          <w:p w14:paraId="6FBBF88B" w14:textId="77777777" w:rsidR="00101F9E" w:rsidRDefault="00101F9E">
            <w:pPr>
              <w:rPr>
                <w:shd w:val="clear" w:color="auto" w:fill="FFF0C2"/>
              </w:rPr>
            </w:pPr>
          </w:p>
          <w:p w14:paraId="193AF10C" w14:textId="77777777" w:rsidR="00101F9E" w:rsidRDefault="00101F9E">
            <w:pPr>
              <w:rPr>
                <w:shd w:val="clear" w:color="auto" w:fill="FFF0C2"/>
              </w:rPr>
            </w:pPr>
          </w:p>
          <w:p w14:paraId="053E1947" w14:textId="77777777" w:rsidR="00101F9E" w:rsidRDefault="005B1379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br/>
            </w:r>
          </w:p>
        </w:tc>
      </w:tr>
    </w:tbl>
    <w:p w14:paraId="065948C0" w14:textId="77777777" w:rsidR="00101F9E" w:rsidRDefault="005B1379">
      <w:pPr>
        <w:pStyle w:val="Heading2"/>
        <w:keepNext w:val="0"/>
        <w:keepLines w:val="0"/>
        <w:spacing w:before="0" w:after="160" w:line="259" w:lineRule="auto"/>
        <w:rPr>
          <w:rFonts w:ascii="Arial" w:eastAsia="Arial" w:hAnsi="Arial" w:cs="Arial"/>
          <w:color w:val="AC402A"/>
          <w:sz w:val="22"/>
          <w:szCs w:val="22"/>
        </w:rPr>
      </w:pPr>
      <w:bookmarkStart w:id="16" w:name="_heading=h.44sinio" w:colFirst="0" w:colLast="0"/>
      <w:bookmarkEnd w:id="16"/>
      <w:r>
        <w:br w:type="page"/>
      </w:r>
    </w:p>
    <w:p w14:paraId="2A48AD71" w14:textId="77777777" w:rsidR="00101F9E" w:rsidRDefault="005B1379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14:16-17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4B276632" w14:textId="77777777">
        <w:tc>
          <w:tcPr>
            <w:tcW w:w="2160" w:type="dxa"/>
          </w:tcPr>
          <w:p w14:paraId="41328AAA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AFE6197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BF2C2C9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2942401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86973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101F9E" w14:paraId="6B3AF9F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167A1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64116AF2" w14:textId="77777777" w:rsidR="00101F9E" w:rsidRDefault="00101F9E">
            <w:pPr>
              <w:rPr>
                <w:shd w:val="clear" w:color="auto" w:fill="F3D5CF"/>
              </w:rPr>
            </w:pPr>
          </w:p>
          <w:p w14:paraId="0B40AFA4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Утешитель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ежедневном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разговоре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4B9EE55E" w14:textId="77777777" w:rsidR="00101F9E" w:rsidRDefault="00101F9E">
            <w:pPr>
              <w:rPr>
                <w:shd w:val="clear" w:color="auto" w:fill="F3D5CF"/>
              </w:rPr>
            </w:pPr>
          </w:p>
          <w:p w14:paraId="29D2293B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Утешитель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48D5A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E2FBC7E" w14:textId="77777777" w:rsidR="00101F9E" w:rsidRDefault="00101F9E">
            <w:pPr>
              <w:rPr>
                <w:shd w:val="clear" w:color="auto" w:fill="F3D5CF"/>
              </w:rPr>
            </w:pPr>
          </w:p>
          <w:p w14:paraId="485EFEEC" w14:textId="77777777" w:rsidR="00101F9E" w:rsidRDefault="005B1379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аккуратно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7F6672B5" w14:textId="77777777" w:rsidR="00101F9E" w:rsidRDefault="005B1379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смущает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прочитанном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84B74D4" w14:textId="77777777" w:rsidR="00101F9E" w:rsidRDefault="005B1379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DB239" w14:textId="77777777" w:rsidR="00101F9E" w:rsidRDefault="00101F9E">
            <w:pPr>
              <w:rPr>
                <w:shd w:val="clear" w:color="auto" w:fill="F3D5CF"/>
              </w:rPr>
            </w:pPr>
          </w:p>
        </w:tc>
      </w:tr>
    </w:tbl>
    <w:p w14:paraId="50936618" w14:textId="77777777" w:rsidR="00101F9E" w:rsidRDefault="00101F9E">
      <w:pPr>
        <w:pStyle w:val="Heading2"/>
        <w:spacing w:before="0" w:after="0" w:line="259" w:lineRule="auto"/>
        <w:rPr>
          <w:b/>
          <w:sz w:val="22"/>
          <w:szCs w:val="22"/>
        </w:rPr>
      </w:pPr>
      <w:bookmarkStart w:id="17" w:name="_heading=h.2jxsxqh" w:colFirst="0" w:colLast="0"/>
      <w:bookmarkEnd w:id="17"/>
    </w:p>
    <w:p w14:paraId="41C094F0" w14:textId="77777777" w:rsidR="00101F9E" w:rsidRDefault="005B1379">
      <w:pPr>
        <w:pStyle w:val="Heading2"/>
        <w:spacing w:after="0"/>
      </w:pPr>
      <w:bookmarkStart w:id="18" w:name="_heading=h.z337ya" w:colFirst="0" w:colLast="0"/>
      <w:bookmarkEnd w:id="18"/>
      <w:r>
        <w:br w:type="page"/>
      </w:r>
    </w:p>
    <w:p w14:paraId="141E9C73" w14:textId="77777777" w:rsidR="00101F9E" w:rsidRDefault="005B1379">
      <w:pPr>
        <w:pStyle w:val="Heading2"/>
        <w:spacing w:after="0"/>
        <w:ind w:left="810" w:hanging="450"/>
      </w:pPr>
      <w:bookmarkStart w:id="19" w:name="_Toc10567924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16:12-14</w:t>
      </w:r>
      <w:bookmarkEnd w:id="19"/>
    </w:p>
    <w:p w14:paraId="75649269" w14:textId="77777777" w:rsidR="00101F9E" w:rsidRDefault="00101F9E"/>
    <w:p w14:paraId="2E51AD8C" w14:textId="77777777" w:rsidR="00101F9E" w:rsidRDefault="005B1379">
      <w:pPr>
        <w:spacing w:after="20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Контекст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Эта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часть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взята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Евангелия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Иоанна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абзац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описывает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события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конца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публичного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служения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подготавливал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своих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учеников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своему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аресту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смерти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кресте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больше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информации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работе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Духа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Истины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.</w:t>
      </w:r>
    </w:p>
    <w:tbl>
      <w:tblPr>
        <w:tblStyle w:val="a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158E9539" w14:textId="77777777">
        <w:tc>
          <w:tcPr>
            <w:tcW w:w="2160" w:type="dxa"/>
          </w:tcPr>
          <w:p w14:paraId="0E7BA0D0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7D513F2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46AF03A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776043CF" w14:textId="77777777">
        <w:tc>
          <w:tcPr>
            <w:tcW w:w="9360" w:type="dxa"/>
            <w:gridSpan w:val="3"/>
            <w:shd w:val="clear" w:color="auto" w:fill="F3D5CF"/>
          </w:tcPr>
          <w:p w14:paraId="19FF6F5F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часть</w:t>
            </w:r>
            <w:proofErr w:type="spellEnd"/>
          </w:p>
        </w:tc>
      </w:tr>
      <w:tr w:rsidR="00101F9E" w14:paraId="2E24DD57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43165429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AA77B64" w14:textId="77777777" w:rsidR="00101F9E" w:rsidRDefault="005B1379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63584A5" w14:textId="77777777" w:rsidR="00101F9E" w:rsidRDefault="005B1379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направлять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E2E7533" w14:textId="77777777" w:rsidR="00101F9E" w:rsidRDefault="005B1379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752F566" w14:textId="77777777" w:rsidR="00101F9E" w:rsidRDefault="005B1379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</w:p>
          <w:p w14:paraId="449D3C05" w14:textId="77777777" w:rsidR="00101F9E" w:rsidRDefault="005B1379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F14704B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01F9E" w14:paraId="1ECAF4AD" w14:textId="77777777">
        <w:tc>
          <w:tcPr>
            <w:tcW w:w="9360" w:type="dxa"/>
            <w:gridSpan w:val="3"/>
            <w:shd w:val="clear" w:color="auto" w:fill="F3D5CF"/>
          </w:tcPr>
          <w:p w14:paraId="574C2241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01F9E" w14:paraId="4747A765" w14:textId="77777777">
        <w:tc>
          <w:tcPr>
            <w:tcW w:w="2160" w:type="dxa"/>
            <w:shd w:val="clear" w:color="auto" w:fill="FFF0C2"/>
          </w:tcPr>
          <w:p w14:paraId="6B195B40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[16:13]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6CE8E40" w14:textId="77777777" w:rsidR="00101F9E" w:rsidRDefault="005B1379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</w:p>
        </w:tc>
        <w:tc>
          <w:tcPr>
            <w:tcW w:w="3600" w:type="dxa"/>
            <w:shd w:val="clear" w:color="auto" w:fill="FFF0C2"/>
          </w:tcPr>
          <w:p w14:paraId="7D340B95" w14:textId="77777777" w:rsidR="00101F9E" w:rsidRDefault="00101F9E">
            <w:pPr>
              <w:rPr>
                <w:shd w:val="clear" w:color="auto" w:fill="FFF0C2"/>
              </w:rPr>
            </w:pPr>
          </w:p>
          <w:p w14:paraId="50AD4744" w14:textId="77777777" w:rsidR="00101F9E" w:rsidRDefault="00101F9E">
            <w:pPr>
              <w:rPr>
                <w:shd w:val="clear" w:color="auto" w:fill="FFF0C2"/>
              </w:rPr>
            </w:pPr>
          </w:p>
          <w:p w14:paraId="2293EA86" w14:textId="77777777" w:rsidR="00101F9E" w:rsidRDefault="00101F9E">
            <w:pPr>
              <w:rPr>
                <w:shd w:val="clear" w:color="auto" w:fill="FFF0C2"/>
              </w:rPr>
            </w:pPr>
          </w:p>
          <w:p w14:paraId="1F98E2F6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66AD0B70" w14:textId="77777777">
        <w:tc>
          <w:tcPr>
            <w:tcW w:w="2160" w:type="dxa"/>
            <w:shd w:val="clear" w:color="auto" w:fill="FFF0C2"/>
          </w:tcPr>
          <w:p w14:paraId="22EDB817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выражение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Истины"на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(16:13)?</w:t>
            </w:r>
          </w:p>
        </w:tc>
        <w:tc>
          <w:tcPr>
            <w:tcW w:w="3600" w:type="dxa"/>
            <w:shd w:val="clear" w:color="auto" w:fill="FFF0C2"/>
          </w:tcPr>
          <w:p w14:paraId="14BC2180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05DE87F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  <w:p w14:paraId="7DACFE10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  <w:p w14:paraId="709BB946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  <w:p w14:paraId="211FB03D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  <w:p w14:paraId="57B8C6BC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01F9E" w14:paraId="0554244F" w14:textId="77777777">
        <w:tc>
          <w:tcPr>
            <w:tcW w:w="2160" w:type="dxa"/>
            <w:shd w:val="clear" w:color="auto" w:fill="FFF0C2"/>
          </w:tcPr>
          <w:p w14:paraId="179CAC2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? {16:13]</w:t>
            </w:r>
          </w:p>
        </w:tc>
        <w:tc>
          <w:tcPr>
            <w:tcW w:w="3600" w:type="dxa"/>
            <w:shd w:val="clear" w:color="auto" w:fill="FFF0C2"/>
          </w:tcPr>
          <w:p w14:paraId="7085B759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направит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4D7C758" w14:textId="77777777" w:rsidR="00101F9E" w:rsidRDefault="00101F9E">
            <w:pPr>
              <w:rPr>
                <w:shd w:val="clear" w:color="auto" w:fill="FFF0C2"/>
              </w:rPr>
            </w:pPr>
          </w:p>
          <w:p w14:paraId="7507581A" w14:textId="77777777" w:rsidR="00101F9E" w:rsidRDefault="00101F9E">
            <w:pPr>
              <w:rPr>
                <w:shd w:val="clear" w:color="auto" w:fill="FFF0C2"/>
              </w:rPr>
            </w:pPr>
          </w:p>
          <w:p w14:paraId="35CBD52F" w14:textId="77777777" w:rsidR="00101F9E" w:rsidRDefault="00101F9E">
            <w:pPr>
              <w:rPr>
                <w:shd w:val="clear" w:color="auto" w:fill="FFF0C2"/>
              </w:rPr>
            </w:pPr>
          </w:p>
          <w:p w14:paraId="67BE29BD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3B905B81" w14:textId="77777777">
        <w:tc>
          <w:tcPr>
            <w:tcW w:w="2160" w:type="dxa"/>
            <w:shd w:val="clear" w:color="auto" w:fill="FFF0C2"/>
          </w:tcPr>
          <w:p w14:paraId="0801ACB7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? [16:13-14]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34B9CEE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6D035FF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грядут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CB441D1" w14:textId="77777777" w:rsidR="00101F9E" w:rsidRDefault="00101F9E">
            <w:pPr>
              <w:rPr>
                <w:b/>
                <w:shd w:val="clear" w:color="auto" w:fill="FFF0C2"/>
              </w:rPr>
            </w:pPr>
          </w:p>
          <w:p w14:paraId="6A4DC205" w14:textId="77777777" w:rsidR="00101F9E" w:rsidRDefault="00101F9E">
            <w:pPr>
              <w:rPr>
                <w:b/>
                <w:shd w:val="clear" w:color="auto" w:fill="FFF0C2"/>
              </w:rPr>
            </w:pPr>
          </w:p>
          <w:p w14:paraId="44192484" w14:textId="77777777" w:rsidR="00101F9E" w:rsidRDefault="00101F9E">
            <w:pPr>
              <w:rPr>
                <w:b/>
                <w:shd w:val="clear" w:color="auto" w:fill="FFF0C2"/>
              </w:rPr>
            </w:pPr>
          </w:p>
          <w:p w14:paraId="139AA89C" w14:textId="77777777" w:rsidR="00101F9E" w:rsidRDefault="00101F9E">
            <w:pPr>
              <w:rPr>
                <w:b/>
                <w:shd w:val="clear" w:color="auto" w:fill="FFF0C2"/>
              </w:rPr>
            </w:pPr>
          </w:p>
          <w:p w14:paraId="2F43152E" w14:textId="77777777" w:rsidR="00101F9E" w:rsidRDefault="00101F9E">
            <w:pPr>
              <w:rPr>
                <w:b/>
                <w:shd w:val="clear" w:color="auto" w:fill="FFF0C2"/>
              </w:rPr>
            </w:pPr>
          </w:p>
        </w:tc>
      </w:tr>
    </w:tbl>
    <w:p w14:paraId="2C133CE1" w14:textId="77777777" w:rsidR="00101F9E" w:rsidRDefault="005B1379">
      <w:pPr>
        <w:spacing w:after="200" w:line="259" w:lineRule="auto"/>
        <w:rPr>
          <w:color w:val="AC402A"/>
        </w:rPr>
      </w:pPr>
      <w:r>
        <w:br w:type="page"/>
      </w:r>
    </w:p>
    <w:p w14:paraId="7913557B" w14:textId="77777777" w:rsidR="00101F9E" w:rsidRDefault="005B1379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16:12-14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30FF1854" w14:textId="77777777">
        <w:tc>
          <w:tcPr>
            <w:tcW w:w="2160" w:type="dxa"/>
          </w:tcPr>
          <w:p w14:paraId="75C35667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1D69E09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179996A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6C70657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5176C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101F9E" w14:paraId="0CE4DC7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12C25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5375DFB" w14:textId="77777777" w:rsidR="00101F9E" w:rsidRDefault="00101F9E">
            <w:pPr>
              <w:rPr>
                <w:shd w:val="clear" w:color="auto" w:fill="F3D5CF"/>
              </w:rPr>
            </w:pPr>
          </w:p>
          <w:p w14:paraId="681D5E84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49BFE35E" w14:textId="77777777" w:rsidR="00101F9E" w:rsidRDefault="00101F9E">
            <w:pPr>
              <w:rPr>
                <w:shd w:val="clear" w:color="auto" w:fill="F3D5CF"/>
              </w:rPr>
            </w:pPr>
          </w:p>
          <w:p w14:paraId="618258D3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Истину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</w:t>
            </w:r>
            <w:r>
              <w:rPr>
                <w:shd w:val="clear" w:color="auto" w:fill="F3D5CF"/>
              </w:rPr>
              <w:t>communicate]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68206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9070530" w14:textId="77777777" w:rsidR="00101F9E" w:rsidRDefault="00101F9E">
            <w:pPr>
              <w:rPr>
                <w:shd w:val="clear" w:color="auto" w:fill="F3D5CF"/>
              </w:rPr>
            </w:pPr>
          </w:p>
          <w:p w14:paraId="6D5EB037" w14:textId="77777777" w:rsidR="00101F9E" w:rsidRDefault="005B1379">
            <w:pPr>
              <w:numPr>
                <w:ilvl w:val="0"/>
                <w:numId w:val="4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49B2D82" w14:textId="77777777" w:rsidR="00101F9E" w:rsidRDefault="005B1379">
            <w:pPr>
              <w:numPr>
                <w:ilvl w:val="0"/>
                <w:numId w:val="4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смущает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302DB410" w14:textId="77777777" w:rsidR="00101F9E" w:rsidRDefault="005B1379">
            <w:pPr>
              <w:numPr>
                <w:ilvl w:val="0"/>
                <w:numId w:val="4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18980" w14:textId="77777777" w:rsidR="00101F9E" w:rsidRDefault="00101F9E">
            <w:pPr>
              <w:rPr>
                <w:shd w:val="clear" w:color="auto" w:fill="F3D5CF"/>
              </w:rPr>
            </w:pPr>
          </w:p>
        </w:tc>
      </w:tr>
    </w:tbl>
    <w:p w14:paraId="42EAFA27" w14:textId="77777777" w:rsidR="00101F9E" w:rsidRDefault="00101F9E">
      <w:pPr>
        <w:spacing w:after="160" w:line="259" w:lineRule="auto"/>
      </w:pPr>
    </w:p>
    <w:p w14:paraId="4B8B8F19" w14:textId="77777777" w:rsidR="00101F9E" w:rsidRDefault="005B1379">
      <w:pPr>
        <w:pStyle w:val="Heading2"/>
        <w:spacing w:after="160" w:line="259" w:lineRule="auto"/>
        <w:ind w:left="360"/>
      </w:pPr>
      <w:bookmarkStart w:id="20" w:name="_heading=h.1y810tw" w:colFirst="0" w:colLast="0"/>
      <w:bookmarkEnd w:id="20"/>
      <w:r>
        <w:br w:type="page"/>
      </w:r>
    </w:p>
    <w:p w14:paraId="43FD7F42" w14:textId="77777777" w:rsidR="00101F9E" w:rsidRDefault="005B1379">
      <w:pPr>
        <w:pStyle w:val="Heading2"/>
        <w:spacing w:after="160" w:line="259" w:lineRule="auto"/>
        <w:ind w:left="360"/>
      </w:pPr>
      <w:bookmarkStart w:id="21" w:name="_Toc10567924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8:9-11</w:t>
      </w:r>
      <w:bookmarkEnd w:id="21"/>
    </w:p>
    <w:p w14:paraId="6F07E442" w14:textId="77777777" w:rsidR="00101F9E" w:rsidRDefault="005B1379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абзац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части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различиях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между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под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контролем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греховной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природы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под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контролем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живущего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внутри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всех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  <w:r>
        <w:rPr>
          <w:color w:val="AC402A"/>
        </w:rPr>
        <w:t xml:space="preserve"> </w:t>
      </w:r>
    </w:p>
    <w:tbl>
      <w:tblPr>
        <w:tblStyle w:val="a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3CBDA373" w14:textId="77777777">
        <w:trPr>
          <w:trHeight w:val="315"/>
        </w:trPr>
        <w:tc>
          <w:tcPr>
            <w:tcW w:w="2160" w:type="dxa"/>
          </w:tcPr>
          <w:p w14:paraId="1CCCBDA7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59464F0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8F15102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3D1E278B" w14:textId="77777777">
        <w:tc>
          <w:tcPr>
            <w:tcW w:w="9360" w:type="dxa"/>
            <w:gridSpan w:val="3"/>
            <w:shd w:val="clear" w:color="auto" w:fill="F3D5CF"/>
          </w:tcPr>
          <w:p w14:paraId="523457EE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01F9E" w14:paraId="7515351C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48DFD06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D4B794E" w14:textId="77777777" w:rsidR="00101F9E" w:rsidRDefault="005B1379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подчиняются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подчиняютя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  <w:p w14:paraId="63797668" w14:textId="77777777" w:rsidR="00101F9E" w:rsidRDefault="005B1379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5C06227" w14:textId="77777777" w:rsidR="00101F9E" w:rsidRDefault="005B1379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  <w:p w14:paraId="00823B01" w14:textId="77777777" w:rsidR="00101F9E" w:rsidRDefault="005B1379">
            <w:pPr>
              <w:numPr>
                <w:ilvl w:val="0"/>
                <w:numId w:val="7"/>
              </w:numPr>
              <w:ind w:left="195" w:hanging="25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shd w:val="clear" w:color="auto" w:fill="FFF0C2"/>
          </w:tcPr>
          <w:p w14:paraId="1F1E37C2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  <w:p w14:paraId="654DCF43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01F9E" w14:paraId="1DB66540" w14:textId="77777777">
        <w:tc>
          <w:tcPr>
            <w:tcW w:w="9360" w:type="dxa"/>
            <w:gridSpan w:val="3"/>
            <w:shd w:val="clear" w:color="auto" w:fill="F3D5CF"/>
          </w:tcPr>
          <w:p w14:paraId="49A36DC1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01F9E" w14:paraId="46F8D87B" w14:textId="77777777">
        <w:tc>
          <w:tcPr>
            <w:tcW w:w="2160" w:type="dxa"/>
            <w:shd w:val="clear" w:color="auto" w:fill="FFF0C2"/>
          </w:tcPr>
          <w:p w14:paraId="7956FD72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9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945FD45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D120779" w14:textId="77777777" w:rsidR="00101F9E" w:rsidRDefault="00101F9E">
            <w:pPr>
              <w:rPr>
                <w:shd w:val="clear" w:color="auto" w:fill="FFF0C2"/>
              </w:rPr>
            </w:pPr>
          </w:p>
          <w:p w14:paraId="27B58AC5" w14:textId="77777777" w:rsidR="00101F9E" w:rsidRDefault="00101F9E">
            <w:pPr>
              <w:rPr>
                <w:shd w:val="clear" w:color="auto" w:fill="FFF0C2"/>
              </w:rPr>
            </w:pPr>
          </w:p>
          <w:p w14:paraId="7A996AEC" w14:textId="77777777" w:rsidR="00101F9E" w:rsidRDefault="00101F9E">
            <w:pPr>
              <w:rPr>
                <w:shd w:val="clear" w:color="auto" w:fill="FFF0C2"/>
              </w:rPr>
            </w:pPr>
          </w:p>
          <w:p w14:paraId="6AA7EB40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3DE4C3D2" w14:textId="77777777">
        <w:tc>
          <w:tcPr>
            <w:tcW w:w="2160" w:type="dxa"/>
            <w:shd w:val="clear" w:color="auto" w:fill="FFF0C2"/>
          </w:tcPr>
          <w:p w14:paraId="5395C58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[8:9]</w:t>
            </w:r>
          </w:p>
        </w:tc>
        <w:tc>
          <w:tcPr>
            <w:tcW w:w="3600" w:type="dxa"/>
            <w:shd w:val="clear" w:color="auto" w:fill="FFF0C2"/>
          </w:tcPr>
          <w:p w14:paraId="33C83DB0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соответствии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противостоит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3F35AC3" w14:textId="77777777" w:rsidR="00101F9E" w:rsidRDefault="00101F9E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9EDABCD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62900D27" w14:textId="77777777">
        <w:tc>
          <w:tcPr>
            <w:tcW w:w="2160" w:type="dxa"/>
            <w:shd w:val="clear" w:color="auto" w:fill="FFF0C2"/>
          </w:tcPr>
          <w:p w14:paraId="0C391BC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5EBFFAF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контролируемым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послушании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9BC943F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26EB7FCD" w14:textId="77777777">
        <w:tc>
          <w:tcPr>
            <w:tcW w:w="2160" w:type="dxa"/>
            <w:shd w:val="clear" w:color="auto" w:fill="FFF0C2"/>
          </w:tcPr>
          <w:p w14:paraId="4B5569F5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[8:9]</w:t>
            </w:r>
          </w:p>
        </w:tc>
        <w:tc>
          <w:tcPr>
            <w:tcW w:w="3600" w:type="dxa"/>
            <w:shd w:val="clear" w:color="auto" w:fill="FFF0C2"/>
          </w:tcPr>
          <w:p w14:paraId="26CEBF36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648A40F9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1C1C1DA6" w14:textId="77777777">
        <w:tc>
          <w:tcPr>
            <w:tcW w:w="2160" w:type="dxa"/>
            <w:shd w:val="clear" w:color="auto" w:fill="FFF0C2"/>
          </w:tcPr>
          <w:p w14:paraId="3392B22A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[8:11]</w:t>
            </w:r>
          </w:p>
        </w:tc>
        <w:tc>
          <w:tcPr>
            <w:tcW w:w="3600" w:type="dxa"/>
            <w:shd w:val="clear" w:color="auto" w:fill="FFF0C2"/>
          </w:tcPr>
          <w:p w14:paraId="1DC9D52B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3039947" w14:textId="77777777" w:rsidR="00101F9E" w:rsidRDefault="00101F9E">
            <w:pPr>
              <w:rPr>
                <w:shd w:val="clear" w:color="auto" w:fill="FFF0C2"/>
              </w:rPr>
            </w:pPr>
          </w:p>
        </w:tc>
      </w:tr>
    </w:tbl>
    <w:p w14:paraId="7DAA2F82" w14:textId="77777777" w:rsidR="00101F9E" w:rsidRDefault="005B1379">
      <w:pPr>
        <w:spacing w:after="160" w:line="259" w:lineRule="auto"/>
      </w:pPr>
      <w:r>
        <w:br w:type="page"/>
      </w:r>
    </w:p>
    <w:p w14:paraId="04ED9600" w14:textId="77777777" w:rsidR="00101F9E" w:rsidRDefault="005B1379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8:9-11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3"/>
        <w:tblW w:w="939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3600"/>
        <w:gridCol w:w="3600"/>
      </w:tblGrid>
      <w:tr w:rsidR="00101F9E" w14:paraId="2CC8D0C6" w14:textId="77777777">
        <w:tc>
          <w:tcPr>
            <w:tcW w:w="2190" w:type="dxa"/>
          </w:tcPr>
          <w:p w14:paraId="29A03693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25A5E34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FDC983A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648798E2" w14:textId="77777777">
        <w:tc>
          <w:tcPr>
            <w:tcW w:w="9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E1565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101F9E" w14:paraId="57D10687" w14:textId="77777777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10419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5F06FF6F" w14:textId="77777777" w:rsidR="00101F9E" w:rsidRDefault="00101F9E">
            <w:pPr>
              <w:rPr>
                <w:shd w:val="clear" w:color="auto" w:fill="F3D5CF"/>
              </w:rPr>
            </w:pPr>
          </w:p>
          <w:p w14:paraId="2A8222B0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плоти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5D7979DA" w14:textId="77777777" w:rsidR="00101F9E" w:rsidRDefault="00101F9E">
            <w:pPr>
              <w:rPr>
                <w:shd w:val="clear" w:color="auto" w:fill="F3D5CF"/>
              </w:rPr>
            </w:pPr>
          </w:p>
          <w:p w14:paraId="184477B7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плоти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греховной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ведомый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";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выразил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160F4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50E13054" w14:textId="77777777" w:rsidR="00101F9E" w:rsidRDefault="00101F9E">
            <w:pPr>
              <w:rPr>
                <w:shd w:val="clear" w:color="auto" w:fill="F3D5CF"/>
              </w:rPr>
            </w:pPr>
          </w:p>
          <w:p w14:paraId="6A07EF7D" w14:textId="77777777" w:rsidR="00101F9E" w:rsidRDefault="005B1379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4D7B7A9B" w14:textId="77777777" w:rsidR="00101F9E" w:rsidRDefault="005B1379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смущает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51B713D" w14:textId="77777777" w:rsidR="00101F9E" w:rsidRDefault="005B1379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3FE56" w14:textId="77777777" w:rsidR="00101F9E" w:rsidRDefault="00101F9E">
            <w:pPr>
              <w:rPr>
                <w:shd w:val="clear" w:color="auto" w:fill="F3D5CF"/>
              </w:rPr>
            </w:pPr>
          </w:p>
        </w:tc>
      </w:tr>
    </w:tbl>
    <w:p w14:paraId="08F4485B" w14:textId="77777777" w:rsidR="00101F9E" w:rsidRDefault="005B1379">
      <w:pPr>
        <w:pStyle w:val="Heading2"/>
        <w:ind w:left="360"/>
      </w:pPr>
      <w:bookmarkStart w:id="22" w:name="_heading=h.2xcytpi" w:colFirst="0" w:colLast="0"/>
      <w:bookmarkEnd w:id="22"/>
      <w:r>
        <w:br w:type="page"/>
      </w:r>
    </w:p>
    <w:p w14:paraId="1E888056" w14:textId="77777777" w:rsidR="00101F9E" w:rsidRDefault="005B1379">
      <w:pPr>
        <w:pStyle w:val="Heading2"/>
        <w:ind w:left="360"/>
      </w:pPr>
      <w:bookmarkStart w:id="23" w:name="_Toc10567924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Коринфянам</w:t>
      </w:r>
      <w:bookmarkEnd w:id="23"/>
      <w:proofErr w:type="spellEnd"/>
      <w:r>
        <w:t xml:space="preserve"> </w:t>
      </w:r>
    </w:p>
    <w:p w14:paraId="75B01C56" w14:textId="77777777" w:rsidR="00101F9E" w:rsidRDefault="005B1379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Контекст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Эта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книга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написана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Апостолом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Павлом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городе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Коринф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абзац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начинается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цитирования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Павлом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пророка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Исаии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Ветхого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Завета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>.</w:t>
      </w:r>
    </w:p>
    <w:tbl>
      <w:tblPr>
        <w:tblStyle w:val="aff4"/>
        <w:tblW w:w="934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3600"/>
        <w:gridCol w:w="3600"/>
      </w:tblGrid>
      <w:tr w:rsidR="00101F9E" w14:paraId="60A073D9" w14:textId="77777777">
        <w:tc>
          <w:tcPr>
            <w:tcW w:w="2145" w:type="dxa"/>
          </w:tcPr>
          <w:p w14:paraId="003BF8D2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7C54138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563CC47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5905B3B8" w14:textId="77777777">
        <w:tc>
          <w:tcPr>
            <w:tcW w:w="9345" w:type="dxa"/>
            <w:gridSpan w:val="3"/>
            <w:shd w:val="clear" w:color="auto" w:fill="F3D5CF"/>
          </w:tcPr>
          <w:p w14:paraId="068936BD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01F9E" w14:paraId="14AB64A7" w14:textId="77777777">
        <w:trPr>
          <w:trHeight w:val="1200"/>
        </w:trPr>
        <w:tc>
          <w:tcPr>
            <w:tcW w:w="2145" w:type="dxa"/>
            <w:shd w:val="clear" w:color="auto" w:fill="FFF0C2"/>
          </w:tcPr>
          <w:p w14:paraId="4ACC897D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3C34C9D" w14:textId="77777777" w:rsidR="00101F9E" w:rsidRDefault="005B1379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приготовил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65EF276" w14:textId="77777777" w:rsidR="00101F9E" w:rsidRDefault="005B1379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приготовил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3886106" w14:textId="77777777" w:rsidR="00101F9E" w:rsidRDefault="005B1379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1FEF9F3" w14:textId="77777777" w:rsidR="00101F9E" w:rsidRDefault="005B1379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</w:p>
          <w:p w14:paraId="1DC79FCB" w14:textId="77777777" w:rsidR="00101F9E" w:rsidRDefault="005B1379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E49F149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  <w:p w14:paraId="45BA3C62" w14:textId="77777777" w:rsidR="00101F9E" w:rsidRDefault="00101F9E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01F9E" w14:paraId="74940766" w14:textId="77777777">
        <w:tc>
          <w:tcPr>
            <w:tcW w:w="9345" w:type="dxa"/>
            <w:gridSpan w:val="3"/>
            <w:shd w:val="clear" w:color="auto" w:fill="F3D5CF"/>
          </w:tcPr>
          <w:p w14:paraId="0E412779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01F9E" w14:paraId="04FC376C" w14:textId="77777777">
        <w:tc>
          <w:tcPr>
            <w:tcW w:w="2145" w:type="dxa"/>
            <w:shd w:val="clear" w:color="auto" w:fill="FFF0C2"/>
          </w:tcPr>
          <w:p w14:paraId="6DECC7F7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[2:10]</w:t>
            </w:r>
          </w:p>
        </w:tc>
        <w:tc>
          <w:tcPr>
            <w:tcW w:w="3600" w:type="dxa"/>
            <w:shd w:val="clear" w:color="auto" w:fill="FFF0C2"/>
          </w:tcPr>
          <w:p w14:paraId="2FC04EEF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FA0F891" w14:textId="77777777" w:rsidR="00101F9E" w:rsidRDefault="00101F9E">
            <w:pPr>
              <w:rPr>
                <w:shd w:val="clear" w:color="auto" w:fill="FFF0C2"/>
              </w:rPr>
            </w:pPr>
          </w:p>
          <w:p w14:paraId="5D6CD965" w14:textId="77777777" w:rsidR="00101F9E" w:rsidRDefault="00101F9E">
            <w:pPr>
              <w:rPr>
                <w:shd w:val="clear" w:color="auto" w:fill="FFF0C2"/>
              </w:rPr>
            </w:pPr>
          </w:p>
          <w:p w14:paraId="33DCE84F" w14:textId="77777777" w:rsidR="00101F9E" w:rsidRDefault="00101F9E">
            <w:pPr>
              <w:rPr>
                <w:shd w:val="clear" w:color="auto" w:fill="FFF0C2"/>
              </w:rPr>
            </w:pPr>
          </w:p>
          <w:p w14:paraId="3CC8F8C3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0F7A9E80" w14:textId="77777777">
        <w:tc>
          <w:tcPr>
            <w:tcW w:w="2145" w:type="dxa"/>
            <w:shd w:val="clear" w:color="auto" w:fill="FFF0C2"/>
          </w:tcPr>
          <w:p w14:paraId="5AE6D0E5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11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63E8D6E7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известны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внутри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6894377" w14:textId="77777777" w:rsidR="00101F9E" w:rsidRDefault="00101F9E">
            <w:pPr>
              <w:rPr>
                <w:shd w:val="clear" w:color="auto" w:fill="FFF0C2"/>
              </w:rPr>
            </w:pPr>
          </w:p>
          <w:p w14:paraId="0AEE2D7C" w14:textId="77777777" w:rsidR="00101F9E" w:rsidRDefault="00101F9E">
            <w:pPr>
              <w:rPr>
                <w:shd w:val="clear" w:color="auto" w:fill="FFF0C2"/>
              </w:rPr>
            </w:pPr>
          </w:p>
          <w:p w14:paraId="6E53AE42" w14:textId="77777777" w:rsidR="00101F9E" w:rsidRDefault="00101F9E">
            <w:pPr>
              <w:rPr>
                <w:shd w:val="clear" w:color="auto" w:fill="FFF0C2"/>
              </w:rPr>
            </w:pPr>
          </w:p>
          <w:p w14:paraId="1B510D5E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76B4634B" w14:textId="77777777">
        <w:tc>
          <w:tcPr>
            <w:tcW w:w="2145" w:type="dxa"/>
            <w:shd w:val="clear" w:color="auto" w:fill="FFF0C2"/>
          </w:tcPr>
          <w:p w14:paraId="6E1F55AF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[2:12]</w:t>
            </w:r>
          </w:p>
        </w:tc>
        <w:tc>
          <w:tcPr>
            <w:tcW w:w="3600" w:type="dxa"/>
            <w:shd w:val="clear" w:color="auto" w:fill="FFF0C2"/>
          </w:tcPr>
          <w:p w14:paraId="43271BD3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E63543B" w14:textId="77777777" w:rsidR="00101F9E" w:rsidRDefault="00101F9E">
            <w:pPr>
              <w:rPr>
                <w:shd w:val="clear" w:color="auto" w:fill="FFF0C2"/>
              </w:rPr>
            </w:pPr>
          </w:p>
          <w:p w14:paraId="53A32876" w14:textId="77777777" w:rsidR="00101F9E" w:rsidRDefault="00101F9E">
            <w:pPr>
              <w:rPr>
                <w:shd w:val="clear" w:color="auto" w:fill="FFF0C2"/>
              </w:rPr>
            </w:pPr>
          </w:p>
          <w:p w14:paraId="35540638" w14:textId="77777777" w:rsidR="00101F9E" w:rsidRDefault="00101F9E">
            <w:pPr>
              <w:rPr>
                <w:shd w:val="clear" w:color="auto" w:fill="FFF0C2"/>
              </w:rPr>
            </w:pPr>
          </w:p>
          <w:p w14:paraId="737F5387" w14:textId="77777777" w:rsidR="00101F9E" w:rsidRDefault="00101F9E">
            <w:pPr>
              <w:rPr>
                <w:shd w:val="clear" w:color="auto" w:fill="FFF0C2"/>
              </w:rPr>
            </w:pPr>
          </w:p>
        </w:tc>
      </w:tr>
      <w:tr w:rsidR="00101F9E" w14:paraId="4DC581AE" w14:textId="77777777">
        <w:tc>
          <w:tcPr>
            <w:tcW w:w="2145" w:type="dxa"/>
            <w:shd w:val="clear" w:color="auto" w:fill="FFF0C2"/>
          </w:tcPr>
          <w:p w14:paraId="01521AD4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упомянуты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[2:10-12]</w:t>
            </w:r>
          </w:p>
        </w:tc>
        <w:tc>
          <w:tcPr>
            <w:tcW w:w="3600" w:type="dxa"/>
            <w:shd w:val="clear" w:color="auto" w:fill="FFF0C2"/>
          </w:tcPr>
          <w:p w14:paraId="45DBDDC1" w14:textId="77777777" w:rsidR="00101F9E" w:rsidRDefault="005B1379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ED70B6F" w14:textId="77777777" w:rsidR="00101F9E" w:rsidRDefault="00101F9E">
            <w:pPr>
              <w:rPr>
                <w:shd w:val="clear" w:color="auto" w:fill="FFF0C2"/>
              </w:rPr>
            </w:pPr>
          </w:p>
          <w:p w14:paraId="3ADE69DB" w14:textId="77777777" w:rsidR="00101F9E" w:rsidRDefault="00101F9E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018FC9CF" w14:textId="77777777" w:rsidR="00101F9E" w:rsidRDefault="00101F9E">
            <w:pPr>
              <w:rPr>
                <w:shd w:val="clear" w:color="auto" w:fill="FFF0C2"/>
              </w:rPr>
            </w:pPr>
          </w:p>
          <w:p w14:paraId="043DB61C" w14:textId="77777777" w:rsidR="00101F9E" w:rsidRDefault="00101F9E">
            <w:pPr>
              <w:rPr>
                <w:shd w:val="clear" w:color="auto" w:fill="FFF0C2"/>
              </w:rPr>
            </w:pPr>
          </w:p>
          <w:p w14:paraId="4E801495" w14:textId="77777777" w:rsidR="00101F9E" w:rsidRDefault="00101F9E">
            <w:pPr>
              <w:rPr>
                <w:shd w:val="clear" w:color="auto" w:fill="FFF0C2"/>
              </w:rPr>
            </w:pPr>
          </w:p>
          <w:p w14:paraId="22A2773F" w14:textId="77777777" w:rsidR="00101F9E" w:rsidRDefault="00101F9E">
            <w:pPr>
              <w:rPr>
                <w:shd w:val="clear" w:color="auto" w:fill="FFF0C2"/>
              </w:rPr>
            </w:pPr>
          </w:p>
        </w:tc>
      </w:tr>
    </w:tbl>
    <w:p w14:paraId="2D0CC93A" w14:textId="77777777" w:rsidR="00101F9E" w:rsidRDefault="005B1379">
      <w:pPr>
        <w:spacing w:after="160" w:line="259" w:lineRule="auto"/>
      </w:pPr>
      <w:r>
        <w:br w:type="page"/>
      </w:r>
    </w:p>
    <w:p w14:paraId="5E9087D1" w14:textId="77777777" w:rsidR="00101F9E" w:rsidRDefault="005B1379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Коринфянам</w:t>
      </w:r>
      <w:proofErr w:type="spellEnd"/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01F9E" w14:paraId="7C05AF11" w14:textId="77777777">
        <w:tc>
          <w:tcPr>
            <w:tcW w:w="2160" w:type="dxa"/>
          </w:tcPr>
          <w:p w14:paraId="69B73D48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5B6E3A0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4473D41" w14:textId="77777777" w:rsidR="00101F9E" w:rsidRDefault="005B1379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01F9E" w14:paraId="602A557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A11D2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случае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). </w:t>
            </w:r>
          </w:p>
        </w:tc>
      </w:tr>
      <w:tr w:rsidR="00101F9E" w14:paraId="45E7218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DAE91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пересмотра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4BECB0A" w14:textId="77777777" w:rsidR="00101F9E" w:rsidRDefault="00101F9E">
            <w:pPr>
              <w:rPr>
                <w:shd w:val="clear" w:color="auto" w:fill="F3D5CF"/>
              </w:rPr>
            </w:pPr>
          </w:p>
          <w:p w14:paraId="16801AB9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способом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4B8DE7C0" w14:textId="77777777" w:rsidR="00101F9E" w:rsidRDefault="00101F9E">
            <w:pPr>
              <w:rPr>
                <w:shd w:val="clear" w:color="auto" w:fill="F3D5CF"/>
              </w:rPr>
            </w:pPr>
          </w:p>
          <w:p w14:paraId="1E00819A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",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и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"?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8A40D" w14:textId="77777777" w:rsidR="00101F9E" w:rsidRDefault="005B1379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33A358D" w14:textId="77777777" w:rsidR="00101F9E" w:rsidRDefault="00101F9E">
            <w:pPr>
              <w:rPr>
                <w:shd w:val="clear" w:color="auto" w:fill="F3D5CF"/>
              </w:rPr>
            </w:pPr>
          </w:p>
          <w:p w14:paraId="1B255038" w14:textId="77777777" w:rsidR="00101F9E" w:rsidRDefault="005B1379">
            <w:pPr>
              <w:numPr>
                <w:ilvl w:val="0"/>
                <w:numId w:val="4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18340B3" w14:textId="77777777" w:rsidR="00101F9E" w:rsidRDefault="005B1379">
            <w:pPr>
              <w:numPr>
                <w:ilvl w:val="0"/>
                <w:numId w:val="4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смущает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абзаце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2355CA07" w14:textId="77777777" w:rsidR="00101F9E" w:rsidRDefault="005B1379">
            <w:pPr>
              <w:numPr>
                <w:ilvl w:val="0"/>
                <w:numId w:val="4"/>
              </w:numPr>
              <w:ind w:left="27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42E76" w14:textId="77777777" w:rsidR="00101F9E" w:rsidRDefault="00101F9E">
            <w:pPr>
              <w:rPr>
                <w:shd w:val="clear" w:color="auto" w:fill="F3D5CF"/>
              </w:rPr>
            </w:pPr>
          </w:p>
        </w:tc>
      </w:tr>
    </w:tbl>
    <w:p w14:paraId="4EFDD9CC" w14:textId="77777777" w:rsidR="00101F9E" w:rsidRDefault="00101F9E">
      <w:pPr>
        <w:pStyle w:val="Heading2"/>
        <w:spacing w:after="160" w:line="259" w:lineRule="auto"/>
      </w:pPr>
      <w:bookmarkStart w:id="24" w:name="_heading=h.3whwml4" w:colFirst="0" w:colLast="0"/>
      <w:bookmarkEnd w:id="24"/>
    </w:p>
    <w:p w14:paraId="7B994D9C" w14:textId="77777777" w:rsidR="00101F9E" w:rsidRDefault="00101F9E"/>
    <w:p w14:paraId="43434618" w14:textId="77777777" w:rsidR="00101F9E" w:rsidRDefault="005B1379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возникли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электронной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</w:t>
      </w:r>
    </w:p>
    <w:p w14:paraId="06E4DA45" w14:textId="77777777" w:rsidR="00101F9E" w:rsidRDefault="00A93A57">
      <w:pPr>
        <w:jc w:val="center"/>
      </w:pPr>
      <w:hyperlink r:id="rId11">
        <w:r w:rsidR="005B1379">
          <w:rPr>
            <w:color w:val="1155CC"/>
            <w:u w:val="single"/>
          </w:rPr>
          <w:t>translation_services@wycliffeassociates.org</w:t>
        </w:r>
      </w:hyperlink>
    </w:p>
    <w:sectPr w:rsidR="00101F9E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ABA40" w14:textId="77777777" w:rsidR="00A93A57" w:rsidRDefault="00A93A57">
      <w:pPr>
        <w:spacing w:line="240" w:lineRule="auto"/>
      </w:pPr>
      <w:r>
        <w:separator/>
      </w:r>
    </w:p>
  </w:endnote>
  <w:endnote w:type="continuationSeparator" w:id="0">
    <w:p w14:paraId="3448F789" w14:textId="77777777" w:rsidR="00A93A57" w:rsidRDefault="00A93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56DA" w14:textId="77777777" w:rsidR="00101F9E" w:rsidRDefault="00101F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929B" w14:textId="77777777" w:rsidR="00A93A57" w:rsidRDefault="00A93A57">
      <w:pPr>
        <w:spacing w:line="240" w:lineRule="auto"/>
      </w:pPr>
      <w:r>
        <w:separator/>
      </w:r>
    </w:p>
  </w:footnote>
  <w:footnote w:type="continuationSeparator" w:id="0">
    <w:p w14:paraId="07368470" w14:textId="77777777" w:rsidR="00A93A57" w:rsidRDefault="00A93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05BA" w14:textId="77777777" w:rsidR="00101F9E" w:rsidRDefault="005B1379">
    <w:pPr>
      <w:jc w:val="right"/>
    </w:pPr>
    <w:r>
      <w:fldChar w:fldCharType="begin"/>
    </w:r>
    <w:r>
      <w:instrText>PAGE</w:instrText>
    </w:r>
    <w:r>
      <w:fldChar w:fldCharType="separate"/>
    </w:r>
    <w:r w:rsidR="00DA49DD">
      <w:rPr>
        <w:noProof/>
      </w:rPr>
      <w:t>2</w:t>
    </w:r>
    <w:r>
      <w:fldChar w:fldCharType="end"/>
    </w:r>
  </w:p>
  <w:p w14:paraId="32C268FE" w14:textId="77777777" w:rsidR="00101F9E" w:rsidRDefault="00101F9E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4315" w14:textId="77777777" w:rsidR="00101F9E" w:rsidRDefault="00101F9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D3"/>
    <w:multiLevelType w:val="multilevel"/>
    <w:tmpl w:val="4838DD3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43171"/>
    <w:multiLevelType w:val="multilevel"/>
    <w:tmpl w:val="DAFECE6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E62331"/>
    <w:multiLevelType w:val="multilevel"/>
    <w:tmpl w:val="A898616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4671C8"/>
    <w:multiLevelType w:val="multilevel"/>
    <w:tmpl w:val="AA5E61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11F23"/>
    <w:multiLevelType w:val="multilevel"/>
    <w:tmpl w:val="8DE6565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8705E4"/>
    <w:multiLevelType w:val="multilevel"/>
    <w:tmpl w:val="42A4F85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C17871"/>
    <w:multiLevelType w:val="multilevel"/>
    <w:tmpl w:val="D1B49F4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918952778">
    <w:abstractNumId w:val="4"/>
  </w:num>
  <w:num w:numId="2" w16cid:durableId="1303197361">
    <w:abstractNumId w:val="0"/>
  </w:num>
  <w:num w:numId="3" w16cid:durableId="2028209471">
    <w:abstractNumId w:val="2"/>
  </w:num>
  <w:num w:numId="4" w16cid:durableId="588200079">
    <w:abstractNumId w:val="5"/>
  </w:num>
  <w:num w:numId="5" w16cid:durableId="1734040252">
    <w:abstractNumId w:val="3"/>
  </w:num>
  <w:num w:numId="6" w16cid:durableId="1522937923">
    <w:abstractNumId w:val="1"/>
  </w:num>
  <w:num w:numId="7" w16cid:durableId="386491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F9E"/>
    <w:rsid w:val="00101F9E"/>
    <w:rsid w:val="00312552"/>
    <w:rsid w:val="005B1379"/>
    <w:rsid w:val="00A93A57"/>
    <w:rsid w:val="00D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0EA0"/>
  <w15:docId w15:val="{4757AA56-26E4-462F-BAE2-151A4E41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color w:val="802F1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C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BD"/>
    <w:rPr>
      <w:rFonts w:ascii="Tahoma" w:hAnsi="Tahoma" w:cs="Tahoma"/>
      <w:sz w:val="16"/>
      <w:szCs w:val="16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A49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9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4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W+t/qgdxA1jYF+K1PYYqqq/YSQ==">AMUW2mUtJUV3tMpYWJlGw4iLESBWs4P1QwVqMcGQ+AQyUWkEKP7W5G6LUtaPJ/GElDDHs0EbFTbqPG1JV6LMAe1bjBZsuHnvLS+lToSD0NzhZmoWQrQLlAvruAh5sLoRCHufiNOsuZn0YSwkhwczh7PKBTSk4kCKf7+stpvm9f7ofFdygbJSC5ZoYL2F+fm7R0rdvaNOFs+ggvNLpV/JXlHP/27nKPWhioB6SMqOn5oXZkJ4SocBfYZ9quqow/E6QvK9GlRvd+zkL9pa9BCdbXQGpyIv+bDdxQV+Ad8RxdDT4Y/yEKPzNdO9wZmXPHCqG6lTR7jnSjD0Q7kuxeuXGRkFT3OK0Y0rYfkkqIHoTlbsfSfWU8MI4TZqK21WG8EhzLYt5GdQMX4agj3//OCdIn3CRSePkJwInu7NRxTsLxAear7BRtYJTxtW8cvSvQCLMSHpg25Ux6VA51QwlxSbRonz53m9tlDC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2342</Words>
  <Characters>13351</Characters>
  <Application>Microsoft Office Word</Application>
  <DocSecurity>0</DocSecurity>
  <Lines>111</Lines>
  <Paragraphs>31</Paragraphs>
  <ScaleCrop>false</ScaleCrop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3</cp:revision>
  <dcterms:created xsi:type="dcterms:W3CDTF">2018-12-20T15:47:00Z</dcterms:created>
  <dcterms:modified xsi:type="dcterms:W3CDTF">2022-06-13T15:29:00Z</dcterms:modified>
</cp:coreProperties>
</file>