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B11A1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B11A1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3B11A1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3B11A1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3B11A1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10327EAA" w:rsidR="003F73AE" w:rsidRDefault="003F73AE" w:rsidP="004D7A8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r>
              <w:rPr>
                <w:rFonts w:hint="eastAsia"/>
              </w:rPr>
              <w:t>取指阶段取得的指令对应的地址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r>
              <w:rPr>
                <w:rFonts w:hint="eastAsia"/>
              </w:rPr>
              <w:t>取指阶段取得的指令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9"/>
        <w:gridCol w:w="1375"/>
        <w:gridCol w:w="1400"/>
        <w:gridCol w:w="1397"/>
        <w:gridCol w:w="3425"/>
      </w:tblGrid>
      <w:tr w:rsidR="007A0127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7A0127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7A0127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7A0127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7A0127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从regfile第一个读寄存器端口的输入</w:t>
            </w:r>
          </w:p>
        </w:tc>
      </w:tr>
      <w:tr w:rsidR="007A0127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从regfile第二个读寄存器端口的输</w:t>
            </w:r>
            <w:r>
              <w:rPr>
                <w:rFonts w:hint="eastAsia"/>
              </w:rPr>
              <w:lastRenderedPageBreak/>
              <w:t>入</w:t>
            </w:r>
          </w:p>
        </w:tc>
      </w:tr>
      <w:tr w:rsidR="007A0127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regfile第一个读寄存器端口的读使能信号</w:t>
            </w:r>
          </w:p>
        </w:tc>
      </w:tr>
      <w:tr w:rsidR="007A0127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regfile第二个读寄存器端口的读使能信号</w:t>
            </w:r>
          </w:p>
        </w:tc>
      </w:tr>
      <w:tr w:rsidR="007A0127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7A0127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7A0127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7A0127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7A0127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7A0127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7A0127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7A0127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pPr>
              <w:rPr>
                <w:rFonts w:hint="eastAsia"/>
              </w:rPr>
            </w:pPr>
            <w:r>
              <w:rPr>
                <w:rFonts w:hint="eastAsia"/>
              </w:rPr>
              <w:t>译码阶段的指令是否有要写入的目的寄存器信号</w:t>
            </w:r>
          </w:p>
        </w:tc>
      </w:tr>
    </w:tbl>
    <w:p w14:paraId="1E0C8365" w14:textId="77777777" w:rsidR="007A0127" w:rsidRPr="007A0127" w:rsidRDefault="007A0127" w:rsidP="007A0127">
      <w:pPr>
        <w:rPr>
          <w:rFonts w:hint="eastAsia"/>
        </w:rPr>
      </w:pPr>
    </w:p>
    <w:p w14:paraId="25A98690" w14:textId="77777777" w:rsidR="008C43CA" w:rsidRPr="008C43CA" w:rsidRDefault="008C43CA" w:rsidP="008C43CA"/>
    <w:sectPr w:rsidR="008C43CA" w:rsidRPr="008C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4A032" w14:textId="77777777" w:rsidR="00CC69CF" w:rsidRDefault="00CC69CF" w:rsidP="000547AA">
      <w:r>
        <w:separator/>
      </w:r>
    </w:p>
  </w:endnote>
  <w:endnote w:type="continuationSeparator" w:id="0">
    <w:p w14:paraId="077F4898" w14:textId="77777777" w:rsidR="00CC69CF" w:rsidRDefault="00CC69CF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A1324" w14:textId="77777777" w:rsidR="00CC69CF" w:rsidRDefault="00CC69CF" w:rsidP="000547AA">
      <w:r>
        <w:separator/>
      </w:r>
    </w:p>
  </w:footnote>
  <w:footnote w:type="continuationSeparator" w:id="0">
    <w:p w14:paraId="508EEA36" w14:textId="77777777" w:rsidR="00CC69CF" w:rsidRDefault="00CC69CF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332E1"/>
    <w:rsid w:val="0005297D"/>
    <w:rsid w:val="000547AA"/>
    <w:rsid w:val="001B6050"/>
    <w:rsid w:val="002674E4"/>
    <w:rsid w:val="002F1A26"/>
    <w:rsid w:val="002F77E9"/>
    <w:rsid w:val="0038422F"/>
    <w:rsid w:val="003B11A1"/>
    <w:rsid w:val="003F73AE"/>
    <w:rsid w:val="005D2482"/>
    <w:rsid w:val="006519A4"/>
    <w:rsid w:val="007172BF"/>
    <w:rsid w:val="007A0127"/>
    <w:rsid w:val="00856DEF"/>
    <w:rsid w:val="00885F97"/>
    <w:rsid w:val="008C43CA"/>
    <w:rsid w:val="0094457F"/>
    <w:rsid w:val="00A253AD"/>
    <w:rsid w:val="00B51AD6"/>
    <w:rsid w:val="00C17A27"/>
    <w:rsid w:val="00C22304"/>
    <w:rsid w:val="00CC69CF"/>
    <w:rsid w:val="00CC6DFC"/>
    <w:rsid w:val="00D11B8F"/>
    <w:rsid w:val="00EE5559"/>
    <w:rsid w:val="00EF5390"/>
    <w:rsid w:val="00F102BC"/>
    <w:rsid w:val="00F8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1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sun wangchao</cp:lastModifiedBy>
  <cp:revision>16</cp:revision>
  <dcterms:created xsi:type="dcterms:W3CDTF">2024-08-09T04:50:00Z</dcterms:created>
  <dcterms:modified xsi:type="dcterms:W3CDTF">2024-08-13T06:45:00Z</dcterms:modified>
</cp:coreProperties>
</file>