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F7CD1" w14:textId="77777777" w:rsidR="00B10D2F" w:rsidRDefault="00B10D2F" w:rsidP="00B10D2F">
      <w:pPr>
        <w:rPr>
          <w:lang w:val="en-US"/>
        </w:rPr>
      </w:pPr>
      <w:r w:rsidRPr="004E67BB">
        <w:rPr>
          <w:b/>
          <w:bCs/>
          <w:lang w:val="en-US"/>
        </w:rPr>
        <w:t>Student ID:</w:t>
      </w:r>
      <w:r>
        <w:rPr>
          <w:lang w:val="en-US"/>
        </w:rPr>
        <w:t xml:space="preserve"> 21127690</w:t>
      </w:r>
    </w:p>
    <w:p w14:paraId="0334AEA6" w14:textId="77777777" w:rsidR="00B10D2F" w:rsidRDefault="00B10D2F" w:rsidP="00B10D2F">
      <w:pPr>
        <w:rPr>
          <w:lang w:val="en-US"/>
        </w:rPr>
      </w:pPr>
      <w:r w:rsidRPr="004E67BB">
        <w:rPr>
          <w:b/>
          <w:bCs/>
          <w:lang w:val="en-US"/>
        </w:rPr>
        <w:t>Name:</w:t>
      </w:r>
      <w:r>
        <w:rPr>
          <w:lang w:val="en-US"/>
        </w:rPr>
        <w:t xml:space="preserve"> Ngô Nguyễn Thanh Thanh</w:t>
      </w:r>
    </w:p>
    <w:p w14:paraId="23516D9A" w14:textId="0163C50D" w:rsidR="00B10D2F" w:rsidRDefault="00B10D2F" w:rsidP="00B10D2F">
      <w:pPr>
        <w:rPr>
          <w:b/>
          <w:bCs/>
          <w:sz w:val="32"/>
          <w:szCs w:val="32"/>
        </w:rPr>
      </w:pPr>
      <w:r w:rsidRPr="001B3059">
        <w:rPr>
          <w:b/>
          <w:bCs/>
          <w:sz w:val="32"/>
          <w:szCs w:val="32"/>
        </w:rPr>
        <w:t xml:space="preserve">Report: </w:t>
      </w:r>
      <w:r w:rsidRPr="00B10D2F">
        <w:rPr>
          <w:b/>
          <w:bCs/>
          <w:sz w:val="32"/>
          <w:szCs w:val="32"/>
        </w:rPr>
        <w:t>Scikit-learn with PCA &amp; LDA</w:t>
      </w:r>
    </w:p>
    <w:p w14:paraId="58557FBD" w14:textId="77777777" w:rsidR="00B10D2F" w:rsidRPr="001B3059" w:rsidRDefault="00B10D2F" w:rsidP="00B10D2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I. </w:t>
      </w:r>
      <w:r w:rsidRPr="001B3059">
        <w:rPr>
          <w:b/>
          <w:bCs/>
          <w:sz w:val="28"/>
          <w:szCs w:val="28"/>
          <w:lang w:val="en-US"/>
        </w:rPr>
        <w:t>Evaluation summary: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9"/>
        <w:gridCol w:w="2969"/>
        <w:gridCol w:w="1176"/>
      </w:tblGrid>
      <w:tr w:rsidR="00B10D2F" w14:paraId="4E935B04" w14:textId="77777777" w:rsidTr="00B32E5F">
        <w:trPr>
          <w:trHeight w:val="285"/>
        </w:trPr>
        <w:tc>
          <w:tcPr>
            <w:tcW w:w="2969" w:type="dxa"/>
          </w:tcPr>
          <w:p w14:paraId="63126DC5" w14:textId="2342A1AC" w:rsidR="00B10D2F" w:rsidRPr="00726F59" w:rsidRDefault="00B10D2F" w:rsidP="00B32E5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Task</w:t>
            </w:r>
          </w:p>
        </w:tc>
        <w:tc>
          <w:tcPr>
            <w:tcW w:w="2969" w:type="dxa"/>
          </w:tcPr>
          <w:p w14:paraId="5509FEEC" w14:textId="77777777" w:rsidR="00B10D2F" w:rsidRPr="00726F59" w:rsidRDefault="00B10D2F" w:rsidP="00B32E5F">
            <w:pPr>
              <w:rPr>
                <w:b/>
                <w:bCs/>
                <w:lang w:val="en-US"/>
              </w:rPr>
            </w:pPr>
            <w:r w:rsidRPr="00726F59">
              <w:rPr>
                <w:b/>
                <w:bCs/>
                <w:lang w:val="en-US"/>
              </w:rPr>
              <w:t>Requirement Met(%)</w:t>
            </w:r>
          </w:p>
        </w:tc>
        <w:tc>
          <w:tcPr>
            <w:tcW w:w="1145" w:type="dxa"/>
          </w:tcPr>
          <w:p w14:paraId="7B859433" w14:textId="77777777" w:rsidR="00B10D2F" w:rsidRPr="00726F59" w:rsidRDefault="00B10D2F" w:rsidP="00B32E5F">
            <w:pPr>
              <w:rPr>
                <w:b/>
                <w:bCs/>
                <w:lang w:val="en-US"/>
              </w:rPr>
            </w:pPr>
            <w:r w:rsidRPr="00726F59">
              <w:rPr>
                <w:b/>
                <w:bCs/>
                <w:lang w:val="en-US"/>
              </w:rPr>
              <w:t>Notes</w:t>
            </w:r>
          </w:p>
        </w:tc>
      </w:tr>
      <w:tr w:rsidR="00B10D2F" w14:paraId="55B617D7" w14:textId="77777777" w:rsidTr="00B32E5F">
        <w:trPr>
          <w:trHeight w:val="285"/>
        </w:trPr>
        <w:tc>
          <w:tcPr>
            <w:tcW w:w="2969" w:type="dxa"/>
          </w:tcPr>
          <w:p w14:paraId="06179747" w14:textId="68BD9312" w:rsidR="00B10D2F" w:rsidRDefault="00B10D2F" w:rsidP="00B32E5F">
            <w:pPr>
              <w:rPr>
                <w:lang w:val="en-US"/>
              </w:rPr>
            </w:pPr>
            <w:r w:rsidRPr="00B10D2F">
              <w:rPr>
                <w:lang w:val="en-US"/>
              </w:rPr>
              <w:t>Create CSV file</w:t>
            </w:r>
            <w:r w:rsidRPr="00B10D2F">
              <w:rPr>
                <w:lang w:val="en-US"/>
              </w:rPr>
              <w:tab/>
            </w:r>
          </w:p>
        </w:tc>
        <w:tc>
          <w:tcPr>
            <w:tcW w:w="2969" w:type="dxa"/>
          </w:tcPr>
          <w:p w14:paraId="521324B5" w14:textId="77777777" w:rsidR="00B10D2F" w:rsidRDefault="00B10D2F" w:rsidP="00B32E5F">
            <w:pPr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  <w:tc>
          <w:tcPr>
            <w:tcW w:w="1145" w:type="dxa"/>
          </w:tcPr>
          <w:p w14:paraId="43740A25" w14:textId="77777777" w:rsidR="00B10D2F" w:rsidRDefault="00B10D2F" w:rsidP="00B32E5F">
            <w:pPr>
              <w:rPr>
                <w:lang w:val="en-US"/>
              </w:rPr>
            </w:pPr>
          </w:p>
        </w:tc>
      </w:tr>
      <w:tr w:rsidR="00B10D2F" w14:paraId="5CB82507" w14:textId="77777777" w:rsidTr="00B32E5F">
        <w:trPr>
          <w:trHeight w:val="298"/>
        </w:trPr>
        <w:tc>
          <w:tcPr>
            <w:tcW w:w="2969" w:type="dxa"/>
          </w:tcPr>
          <w:p w14:paraId="45BD6A3F" w14:textId="36D25402" w:rsidR="00B10D2F" w:rsidRDefault="00B10D2F" w:rsidP="00B32E5F">
            <w:pPr>
              <w:rPr>
                <w:lang w:val="en-US"/>
              </w:rPr>
            </w:pPr>
            <w:r w:rsidRPr="00B10D2F">
              <w:rPr>
                <w:lang w:val="en-US"/>
              </w:rPr>
              <w:t>Describe data info in the report</w:t>
            </w:r>
          </w:p>
        </w:tc>
        <w:tc>
          <w:tcPr>
            <w:tcW w:w="2969" w:type="dxa"/>
          </w:tcPr>
          <w:p w14:paraId="0EA1D63F" w14:textId="77777777" w:rsidR="00B10D2F" w:rsidRDefault="00B10D2F" w:rsidP="00B32E5F">
            <w:pPr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  <w:tc>
          <w:tcPr>
            <w:tcW w:w="1145" w:type="dxa"/>
          </w:tcPr>
          <w:p w14:paraId="71A4DCD1" w14:textId="77777777" w:rsidR="00B10D2F" w:rsidRDefault="00B10D2F" w:rsidP="00B32E5F">
            <w:pPr>
              <w:rPr>
                <w:lang w:val="en-US"/>
              </w:rPr>
            </w:pPr>
          </w:p>
        </w:tc>
      </w:tr>
      <w:tr w:rsidR="00B10D2F" w14:paraId="33E47A07" w14:textId="77777777" w:rsidTr="00B32E5F">
        <w:trPr>
          <w:trHeight w:val="285"/>
        </w:trPr>
        <w:tc>
          <w:tcPr>
            <w:tcW w:w="2969" w:type="dxa"/>
          </w:tcPr>
          <w:p w14:paraId="1F7154FD" w14:textId="6DE97DA0" w:rsidR="00B10D2F" w:rsidRDefault="00B10D2F" w:rsidP="00B32E5F">
            <w:pPr>
              <w:rPr>
                <w:lang w:val="en-US"/>
              </w:rPr>
            </w:pPr>
            <w:r w:rsidRPr="00B10D2F">
              <w:rPr>
                <w:lang w:val="en-US"/>
              </w:rPr>
              <w:t>Implement basic multivariate analysis</w:t>
            </w:r>
            <w:r w:rsidRPr="00B10D2F">
              <w:rPr>
                <w:lang w:val="en-US"/>
              </w:rPr>
              <w:tab/>
            </w:r>
          </w:p>
        </w:tc>
        <w:tc>
          <w:tcPr>
            <w:tcW w:w="2969" w:type="dxa"/>
          </w:tcPr>
          <w:p w14:paraId="59D62069" w14:textId="77777777" w:rsidR="00B10D2F" w:rsidRDefault="00B10D2F" w:rsidP="00B32E5F">
            <w:pPr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  <w:tc>
          <w:tcPr>
            <w:tcW w:w="1145" w:type="dxa"/>
          </w:tcPr>
          <w:p w14:paraId="06A64652" w14:textId="77777777" w:rsidR="00B10D2F" w:rsidRDefault="00B10D2F" w:rsidP="00B32E5F">
            <w:pPr>
              <w:rPr>
                <w:lang w:val="en-US"/>
              </w:rPr>
            </w:pPr>
          </w:p>
        </w:tc>
      </w:tr>
      <w:tr w:rsidR="00B10D2F" w14:paraId="693DF8FA" w14:textId="77777777" w:rsidTr="00B32E5F">
        <w:trPr>
          <w:trHeight w:val="285"/>
        </w:trPr>
        <w:tc>
          <w:tcPr>
            <w:tcW w:w="2969" w:type="dxa"/>
          </w:tcPr>
          <w:p w14:paraId="5F2A27E5" w14:textId="242C58C5" w:rsidR="00B10D2F" w:rsidRDefault="00B10D2F" w:rsidP="00B32E5F">
            <w:pPr>
              <w:rPr>
                <w:lang w:val="en-US"/>
              </w:rPr>
            </w:pPr>
            <w:r w:rsidRPr="00B10D2F">
              <w:rPr>
                <w:lang w:val="en-US"/>
              </w:rPr>
              <w:t>Apply PCA &amp; LDA using Scikit-learn</w:t>
            </w:r>
            <w:r w:rsidRPr="00B10D2F">
              <w:rPr>
                <w:lang w:val="en-US"/>
              </w:rPr>
              <w:tab/>
            </w:r>
          </w:p>
        </w:tc>
        <w:tc>
          <w:tcPr>
            <w:tcW w:w="2969" w:type="dxa"/>
          </w:tcPr>
          <w:p w14:paraId="6F4975B9" w14:textId="066761DC" w:rsidR="00B10D2F" w:rsidRDefault="0084542B" w:rsidP="00B32E5F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B10D2F">
              <w:rPr>
                <w:lang w:val="en-US"/>
              </w:rPr>
              <w:t>0%</w:t>
            </w:r>
          </w:p>
        </w:tc>
        <w:tc>
          <w:tcPr>
            <w:tcW w:w="1145" w:type="dxa"/>
          </w:tcPr>
          <w:p w14:paraId="70362BDF" w14:textId="2FF71CBF" w:rsidR="00B10D2F" w:rsidRDefault="00346ABA" w:rsidP="00B32E5F">
            <w:pPr>
              <w:rPr>
                <w:lang w:val="en-US"/>
              </w:rPr>
            </w:pPr>
            <w:r>
              <w:rPr>
                <w:lang w:val="en-US"/>
              </w:rPr>
              <w:t>LDA is not completed</w:t>
            </w:r>
          </w:p>
        </w:tc>
      </w:tr>
      <w:tr w:rsidR="00B10D2F" w14:paraId="1B4197F0" w14:textId="77777777" w:rsidTr="00B32E5F">
        <w:trPr>
          <w:trHeight w:val="285"/>
        </w:trPr>
        <w:tc>
          <w:tcPr>
            <w:tcW w:w="2969" w:type="dxa"/>
          </w:tcPr>
          <w:p w14:paraId="09858F7A" w14:textId="13C89C53" w:rsidR="00B10D2F" w:rsidRDefault="00B10D2F" w:rsidP="00B32E5F">
            <w:pPr>
              <w:rPr>
                <w:lang w:val="en-US"/>
              </w:rPr>
            </w:pPr>
            <w:r w:rsidRPr="00B10D2F">
              <w:rPr>
                <w:lang w:val="en-US"/>
              </w:rPr>
              <w:t>List comments for basic multivariate analysis</w:t>
            </w:r>
            <w:r w:rsidRPr="00B10D2F">
              <w:rPr>
                <w:lang w:val="en-US"/>
              </w:rPr>
              <w:tab/>
            </w:r>
          </w:p>
        </w:tc>
        <w:tc>
          <w:tcPr>
            <w:tcW w:w="2969" w:type="dxa"/>
          </w:tcPr>
          <w:p w14:paraId="63DDEA13" w14:textId="77777777" w:rsidR="00B10D2F" w:rsidRDefault="00B10D2F" w:rsidP="00B32E5F">
            <w:pPr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  <w:tc>
          <w:tcPr>
            <w:tcW w:w="1145" w:type="dxa"/>
          </w:tcPr>
          <w:p w14:paraId="5369C1EE" w14:textId="77777777" w:rsidR="00B10D2F" w:rsidRDefault="00B10D2F" w:rsidP="00B32E5F">
            <w:pPr>
              <w:rPr>
                <w:lang w:val="en-US"/>
              </w:rPr>
            </w:pPr>
          </w:p>
        </w:tc>
      </w:tr>
      <w:tr w:rsidR="00B10D2F" w14:paraId="1465D071" w14:textId="77777777" w:rsidTr="00B32E5F">
        <w:trPr>
          <w:trHeight w:val="285"/>
        </w:trPr>
        <w:tc>
          <w:tcPr>
            <w:tcW w:w="2969" w:type="dxa"/>
          </w:tcPr>
          <w:p w14:paraId="3E6E88D0" w14:textId="49C85056" w:rsidR="00B10D2F" w:rsidRDefault="00B10D2F" w:rsidP="00B32E5F">
            <w:pPr>
              <w:rPr>
                <w:lang w:val="en-US"/>
              </w:rPr>
            </w:pPr>
            <w:r w:rsidRPr="00B10D2F">
              <w:rPr>
                <w:lang w:val="en-US"/>
              </w:rPr>
              <w:t>List comments for PCA &amp; LDA implementation</w:t>
            </w:r>
          </w:p>
        </w:tc>
        <w:tc>
          <w:tcPr>
            <w:tcW w:w="2969" w:type="dxa"/>
          </w:tcPr>
          <w:p w14:paraId="31835700" w14:textId="702254CB" w:rsidR="00B10D2F" w:rsidRDefault="00346ABA" w:rsidP="00B32E5F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B10D2F">
              <w:rPr>
                <w:lang w:val="en-US"/>
              </w:rPr>
              <w:t>0%</w:t>
            </w:r>
          </w:p>
        </w:tc>
        <w:tc>
          <w:tcPr>
            <w:tcW w:w="1145" w:type="dxa"/>
          </w:tcPr>
          <w:p w14:paraId="16AD60C3" w14:textId="77777777" w:rsidR="00B10D2F" w:rsidRDefault="00B10D2F" w:rsidP="00B32E5F">
            <w:pPr>
              <w:rPr>
                <w:lang w:val="en-US"/>
              </w:rPr>
            </w:pPr>
          </w:p>
        </w:tc>
      </w:tr>
    </w:tbl>
    <w:p w14:paraId="6F175190" w14:textId="77777777" w:rsidR="00B10D2F" w:rsidRDefault="00B10D2F" w:rsidP="00B10D2F">
      <w:pPr>
        <w:rPr>
          <w:lang w:val="en-US"/>
        </w:rPr>
      </w:pPr>
    </w:p>
    <w:p w14:paraId="035014BB" w14:textId="77777777" w:rsidR="00B10D2F" w:rsidRDefault="00B10D2F" w:rsidP="00B10D2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II. </w:t>
      </w:r>
      <w:r w:rsidRPr="00481093">
        <w:rPr>
          <w:b/>
          <w:bCs/>
          <w:sz w:val="28"/>
          <w:szCs w:val="28"/>
          <w:lang w:val="en-US"/>
        </w:rPr>
        <w:t>List of funtion</w:t>
      </w:r>
      <w:r>
        <w:rPr>
          <w:b/>
          <w:bCs/>
          <w:sz w:val="28"/>
          <w:szCs w:val="28"/>
          <w:lang w:val="en-US"/>
        </w:rPr>
        <w:t xml:space="preserve">: </w:t>
      </w:r>
    </w:p>
    <w:p w14:paraId="2C596C56" w14:textId="77777777" w:rsidR="00FF6500" w:rsidRPr="00FF6500" w:rsidRDefault="00FF6500" w:rsidP="00FF6500">
      <w:pPr>
        <w:numPr>
          <w:ilvl w:val="0"/>
          <w:numId w:val="3"/>
        </w:numPr>
      </w:pPr>
      <w:r w:rsidRPr="00FF6500">
        <w:rPr>
          <w:b/>
          <w:bCs/>
        </w:rPr>
        <w:t>print_mean_and_sd_by_group(variables, group_variable)</w:t>
      </w:r>
    </w:p>
    <w:p w14:paraId="7D9DFA0D" w14:textId="77777777" w:rsidR="00FF6500" w:rsidRPr="00FF6500" w:rsidRDefault="00FF6500" w:rsidP="00FF6500">
      <w:pPr>
        <w:numPr>
          <w:ilvl w:val="0"/>
          <w:numId w:val="3"/>
        </w:numPr>
      </w:pPr>
      <w:r w:rsidRPr="00FF6500">
        <w:rPr>
          <w:b/>
          <w:bCs/>
        </w:rPr>
        <w:t>calc_within_groups_variance(variable, group_variable)</w:t>
      </w:r>
    </w:p>
    <w:p w14:paraId="308ECA9F" w14:textId="77777777" w:rsidR="00FF6500" w:rsidRPr="00FF6500" w:rsidRDefault="00FF6500" w:rsidP="00FF6500">
      <w:pPr>
        <w:numPr>
          <w:ilvl w:val="0"/>
          <w:numId w:val="3"/>
        </w:numPr>
      </w:pPr>
      <w:r w:rsidRPr="00FF6500">
        <w:rPr>
          <w:b/>
          <w:bCs/>
        </w:rPr>
        <w:t>calc_between_groups_variance(variable, group_variable)</w:t>
      </w:r>
    </w:p>
    <w:p w14:paraId="71000003" w14:textId="77777777" w:rsidR="00FF6500" w:rsidRPr="00FF6500" w:rsidRDefault="00FF6500" w:rsidP="00FF6500">
      <w:pPr>
        <w:numPr>
          <w:ilvl w:val="0"/>
          <w:numId w:val="3"/>
        </w:numPr>
      </w:pPr>
      <w:r w:rsidRPr="00FF6500">
        <w:rPr>
          <w:b/>
          <w:bCs/>
        </w:rPr>
        <w:t>calc_separations(variables, group_variable)</w:t>
      </w:r>
    </w:p>
    <w:p w14:paraId="280D7385" w14:textId="77777777" w:rsidR="00FF6500" w:rsidRPr="00FF6500" w:rsidRDefault="00FF6500" w:rsidP="00FF6500">
      <w:pPr>
        <w:numPr>
          <w:ilvl w:val="0"/>
          <w:numId w:val="3"/>
        </w:numPr>
      </w:pPr>
      <w:r w:rsidRPr="00FF6500">
        <w:rPr>
          <w:b/>
          <w:bCs/>
        </w:rPr>
        <w:t>calc_within_groups_covariance(variable1, variable2, group_variable)</w:t>
      </w:r>
    </w:p>
    <w:p w14:paraId="271575AF" w14:textId="77777777" w:rsidR="00FF6500" w:rsidRPr="00FF6500" w:rsidRDefault="00FF6500" w:rsidP="00FF6500">
      <w:pPr>
        <w:numPr>
          <w:ilvl w:val="0"/>
          <w:numId w:val="3"/>
        </w:numPr>
      </w:pPr>
      <w:r w:rsidRPr="00FF6500">
        <w:rPr>
          <w:b/>
          <w:bCs/>
        </w:rPr>
        <w:t>calc_between_groups_covariance(variable1, variable2, group_variable)</w:t>
      </w:r>
    </w:p>
    <w:p w14:paraId="7D506F2C" w14:textId="77777777" w:rsidR="00FF6500" w:rsidRPr="00FF6500" w:rsidRDefault="00FF6500" w:rsidP="00FF6500">
      <w:pPr>
        <w:numPr>
          <w:ilvl w:val="0"/>
          <w:numId w:val="3"/>
        </w:numPr>
      </w:pPr>
      <w:r w:rsidRPr="00FF6500">
        <w:rPr>
          <w:b/>
          <w:bCs/>
        </w:rPr>
        <w:t>most_highly_correlated(my_dataframe, num_to_report)</w:t>
      </w:r>
    </w:p>
    <w:p w14:paraId="11C5D875" w14:textId="77777777" w:rsidR="00FF6500" w:rsidRPr="00FF6500" w:rsidRDefault="00FF6500" w:rsidP="00FF6500">
      <w:pPr>
        <w:numPr>
          <w:ilvl w:val="0"/>
          <w:numId w:val="3"/>
        </w:numPr>
      </w:pPr>
      <w:r w:rsidRPr="00FF6500">
        <w:rPr>
          <w:b/>
          <w:bCs/>
        </w:rPr>
        <w:t>pca_summary(pca, standardised_data, out=True)</w:t>
      </w:r>
    </w:p>
    <w:p w14:paraId="6E0DC283" w14:textId="77777777" w:rsidR="00FF6500" w:rsidRPr="00FF6500" w:rsidRDefault="00FF6500" w:rsidP="00FF6500">
      <w:pPr>
        <w:numPr>
          <w:ilvl w:val="0"/>
          <w:numId w:val="3"/>
        </w:numPr>
      </w:pPr>
      <w:r w:rsidRPr="00FF6500">
        <w:rPr>
          <w:b/>
          <w:bCs/>
        </w:rPr>
        <w:t>scree_plot(pca, standardised_values)</w:t>
      </w:r>
    </w:p>
    <w:p w14:paraId="5BF1A031" w14:textId="6D137C90" w:rsidR="00FF0BBA" w:rsidRPr="00FF6500" w:rsidRDefault="00FF6500" w:rsidP="00FF6500">
      <w:pPr>
        <w:numPr>
          <w:ilvl w:val="0"/>
          <w:numId w:val="3"/>
        </w:numPr>
      </w:pPr>
      <w:r w:rsidRPr="00FF6500">
        <w:rPr>
          <w:b/>
          <w:bCs/>
        </w:rPr>
        <w:t>hinton(matrix, max_weight=None, ax=None)</w:t>
      </w:r>
    </w:p>
    <w:p w14:paraId="7AFA9D37" w14:textId="140D43CA" w:rsidR="00B10D2F" w:rsidRDefault="00B10D2F" w:rsidP="00B10D2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III. </w:t>
      </w:r>
      <w:r w:rsidRPr="001B3059">
        <w:rPr>
          <w:b/>
          <w:bCs/>
          <w:sz w:val="28"/>
          <w:szCs w:val="28"/>
          <w:lang w:val="en-US"/>
        </w:rPr>
        <w:t>Function Summaries</w:t>
      </w:r>
      <w:r>
        <w:rPr>
          <w:b/>
          <w:bCs/>
          <w:sz w:val="28"/>
          <w:szCs w:val="28"/>
          <w:lang w:val="en-US"/>
        </w:rPr>
        <w:t xml:space="preserve"> and Implementation</w:t>
      </w:r>
    </w:p>
    <w:p w14:paraId="4042894D" w14:textId="77777777" w:rsidR="009465CF" w:rsidRPr="009465CF" w:rsidRDefault="009465CF" w:rsidP="009465CF">
      <w:pPr>
        <w:numPr>
          <w:ilvl w:val="0"/>
          <w:numId w:val="2"/>
        </w:numPr>
      </w:pPr>
      <w:r w:rsidRPr="009465CF">
        <w:rPr>
          <w:b/>
          <w:bCs/>
        </w:rPr>
        <w:t>print_mean_and_sd_by_group(variables, group_variable)</w:t>
      </w:r>
    </w:p>
    <w:p w14:paraId="539A2E35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Summary</w:t>
      </w:r>
      <w:r w:rsidRPr="009465CF">
        <w:t>: Calculates the mean and standard deviation of variables grouped by a specified group variable and prints the results.</w:t>
      </w:r>
    </w:p>
    <w:p w14:paraId="5CEB7BEC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Implementation</w:t>
      </w:r>
      <w:r w:rsidRPr="009465CF">
        <w:t>:</w:t>
      </w:r>
    </w:p>
    <w:p w14:paraId="50FDF050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 xml:space="preserve">Divides the data into groups based on the </w:t>
      </w:r>
      <w:r w:rsidRPr="009465CF">
        <w:rPr>
          <w:b/>
          <w:bCs/>
        </w:rPr>
        <w:t>group_variable</w:t>
      </w:r>
      <w:r w:rsidRPr="009465CF">
        <w:t>.</w:t>
      </w:r>
    </w:p>
    <w:p w14:paraId="38F91643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lastRenderedPageBreak/>
        <w:t>Computes the mean and standard deviation of each variable within each group.</w:t>
      </w:r>
    </w:p>
    <w:p w14:paraId="46D7E314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>Prints the mean, standard deviation, and sample size for each group.</w:t>
      </w:r>
    </w:p>
    <w:p w14:paraId="632F4ED4" w14:textId="77777777" w:rsidR="009465CF" w:rsidRPr="009465CF" w:rsidRDefault="009465CF" w:rsidP="009465CF">
      <w:pPr>
        <w:numPr>
          <w:ilvl w:val="0"/>
          <w:numId w:val="2"/>
        </w:numPr>
      </w:pPr>
      <w:r w:rsidRPr="009465CF">
        <w:rPr>
          <w:b/>
          <w:bCs/>
        </w:rPr>
        <w:t>calc_within_groups_variance(variable, group_variable)</w:t>
      </w:r>
    </w:p>
    <w:p w14:paraId="28F00FAE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Summary</w:t>
      </w:r>
      <w:r w:rsidRPr="009465CF">
        <w:t>: Computes within-group variance for a specific variable.</w:t>
      </w:r>
    </w:p>
    <w:p w14:paraId="1C9658EF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Implementation</w:t>
      </w:r>
      <w:r w:rsidRPr="009465CF">
        <w:t>:</w:t>
      </w:r>
    </w:p>
    <w:p w14:paraId="4EDE90AE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 xml:space="preserve">Divides the data into groups based on the </w:t>
      </w:r>
      <w:r w:rsidRPr="009465CF">
        <w:rPr>
          <w:b/>
          <w:bCs/>
        </w:rPr>
        <w:t>group_variable</w:t>
      </w:r>
      <w:r w:rsidRPr="009465CF">
        <w:t>.</w:t>
      </w:r>
    </w:p>
    <w:p w14:paraId="4B614478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>Calculates the variance of the variable within each group.</w:t>
      </w:r>
    </w:p>
    <w:p w14:paraId="6D8C8097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>Returns the within-group variance.</w:t>
      </w:r>
    </w:p>
    <w:p w14:paraId="422E0842" w14:textId="77777777" w:rsidR="009465CF" w:rsidRPr="009465CF" w:rsidRDefault="009465CF" w:rsidP="009465CF">
      <w:pPr>
        <w:numPr>
          <w:ilvl w:val="0"/>
          <w:numId w:val="2"/>
        </w:numPr>
      </w:pPr>
      <w:r w:rsidRPr="009465CF">
        <w:rPr>
          <w:b/>
          <w:bCs/>
        </w:rPr>
        <w:t>calc_between_groups_variance(variable, group_variable)</w:t>
      </w:r>
    </w:p>
    <w:p w14:paraId="7AFF98ED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Summary</w:t>
      </w:r>
      <w:r w:rsidRPr="009465CF">
        <w:t>: Computes between-group variance for a specific variable.</w:t>
      </w:r>
    </w:p>
    <w:p w14:paraId="3A9AAAD8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Implementation</w:t>
      </w:r>
      <w:r w:rsidRPr="009465CF">
        <w:t>:</w:t>
      </w:r>
    </w:p>
    <w:p w14:paraId="5A98E5ED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 xml:space="preserve">Compares the mean values of the variable between the groups defined by the </w:t>
      </w:r>
      <w:r w:rsidRPr="009465CF">
        <w:rPr>
          <w:b/>
          <w:bCs/>
        </w:rPr>
        <w:t>group_variable</w:t>
      </w:r>
      <w:r w:rsidRPr="009465CF">
        <w:t>.</w:t>
      </w:r>
    </w:p>
    <w:p w14:paraId="36B99D8C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>Calculates the variance between these mean values.</w:t>
      </w:r>
    </w:p>
    <w:p w14:paraId="09DDE5A5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>Returns the between-group variance.</w:t>
      </w:r>
    </w:p>
    <w:p w14:paraId="20BF9FFE" w14:textId="77777777" w:rsidR="009465CF" w:rsidRPr="009465CF" w:rsidRDefault="009465CF" w:rsidP="009465CF">
      <w:pPr>
        <w:numPr>
          <w:ilvl w:val="0"/>
          <w:numId w:val="2"/>
        </w:numPr>
      </w:pPr>
      <w:r w:rsidRPr="009465CF">
        <w:rPr>
          <w:b/>
          <w:bCs/>
        </w:rPr>
        <w:t>calc_separations(variables, group_variable)</w:t>
      </w:r>
    </w:p>
    <w:p w14:paraId="72699DD3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Summary</w:t>
      </w:r>
      <w:r w:rsidRPr="009465CF">
        <w:t>: Calculates separations between groups based on input variables.</w:t>
      </w:r>
    </w:p>
    <w:p w14:paraId="58D89D97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Implementation</w:t>
      </w:r>
      <w:r w:rsidRPr="009465CF">
        <w:t>:</w:t>
      </w:r>
    </w:p>
    <w:p w14:paraId="0922801A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 xml:space="preserve">Uses </w:t>
      </w:r>
      <w:r w:rsidRPr="009465CF">
        <w:rPr>
          <w:b/>
          <w:bCs/>
        </w:rPr>
        <w:t>calc_within_groups_variance()</w:t>
      </w:r>
      <w:r w:rsidRPr="009465CF">
        <w:t xml:space="preserve"> and </w:t>
      </w:r>
      <w:r w:rsidRPr="009465CF">
        <w:rPr>
          <w:b/>
          <w:bCs/>
        </w:rPr>
        <w:t>calc_between_groups_variance()</w:t>
      </w:r>
      <w:r w:rsidRPr="009465CF">
        <w:t xml:space="preserve"> functions to compute separation within a variable or between pairs of variables.</w:t>
      </w:r>
    </w:p>
    <w:p w14:paraId="0B991B8C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>Returns the separation values for each variable.</w:t>
      </w:r>
    </w:p>
    <w:p w14:paraId="0BC282E2" w14:textId="77777777" w:rsidR="009465CF" w:rsidRPr="009465CF" w:rsidRDefault="009465CF" w:rsidP="009465CF">
      <w:pPr>
        <w:numPr>
          <w:ilvl w:val="0"/>
          <w:numId w:val="2"/>
        </w:numPr>
      </w:pPr>
      <w:r w:rsidRPr="009465CF">
        <w:rPr>
          <w:b/>
          <w:bCs/>
        </w:rPr>
        <w:t>calc_within_groups_covariance(variable1, variable2, group_variable)</w:t>
      </w:r>
    </w:p>
    <w:p w14:paraId="4023D458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Summary</w:t>
      </w:r>
      <w:r w:rsidRPr="009465CF">
        <w:t>: Computes within-group covariance between two specific variables.</w:t>
      </w:r>
    </w:p>
    <w:p w14:paraId="39960F4F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Implementation</w:t>
      </w:r>
      <w:r w:rsidRPr="009465CF">
        <w:t>:</w:t>
      </w:r>
    </w:p>
    <w:p w14:paraId="4CD60D49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 xml:space="preserve">Divides the data into groups based on the </w:t>
      </w:r>
      <w:r w:rsidRPr="009465CF">
        <w:rPr>
          <w:b/>
          <w:bCs/>
        </w:rPr>
        <w:t>group_variable</w:t>
      </w:r>
      <w:r w:rsidRPr="009465CF">
        <w:t>.</w:t>
      </w:r>
    </w:p>
    <w:p w14:paraId="4AC87D37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>Calculates the covariance between the two variables within each group.</w:t>
      </w:r>
    </w:p>
    <w:p w14:paraId="08787CB4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>Returns the within-group covariance.</w:t>
      </w:r>
    </w:p>
    <w:p w14:paraId="1154B114" w14:textId="77777777" w:rsidR="009465CF" w:rsidRPr="009465CF" w:rsidRDefault="009465CF" w:rsidP="009465CF">
      <w:pPr>
        <w:numPr>
          <w:ilvl w:val="0"/>
          <w:numId w:val="2"/>
        </w:numPr>
      </w:pPr>
      <w:r w:rsidRPr="009465CF">
        <w:rPr>
          <w:b/>
          <w:bCs/>
        </w:rPr>
        <w:t>calc_between_groups_covariance(variable1, variable2, group_variable)</w:t>
      </w:r>
    </w:p>
    <w:p w14:paraId="7919FBC4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Summary</w:t>
      </w:r>
      <w:r w:rsidRPr="009465CF">
        <w:t>: Computes between-group covariance for two specific variables.</w:t>
      </w:r>
    </w:p>
    <w:p w14:paraId="74DC948C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Implementation</w:t>
      </w:r>
      <w:r w:rsidRPr="009465CF">
        <w:t>:</w:t>
      </w:r>
    </w:p>
    <w:p w14:paraId="4D3BB2EC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lastRenderedPageBreak/>
        <w:t xml:space="preserve">Compares the mean values of the two variables between the groups defined by the </w:t>
      </w:r>
      <w:r w:rsidRPr="009465CF">
        <w:rPr>
          <w:b/>
          <w:bCs/>
        </w:rPr>
        <w:t>group_variable</w:t>
      </w:r>
      <w:r w:rsidRPr="009465CF">
        <w:t>.</w:t>
      </w:r>
    </w:p>
    <w:p w14:paraId="064BEF84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>Calculates the covariance between these mean values.</w:t>
      </w:r>
    </w:p>
    <w:p w14:paraId="2A303E05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>Returns the between-group covariance.</w:t>
      </w:r>
    </w:p>
    <w:p w14:paraId="17C81FF5" w14:textId="77777777" w:rsidR="009465CF" w:rsidRPr="009465CF" w:rsidRDefault="009465CF" w:rsidP="009465CF">
      <w:pPr>
        <w:numPr>
          <w:ilvl w:val="0"/>
          <w:numId w:val="2"/>
        </w:numPr>
      </w:pPr>
      <w:r w:rsidRPr="009465CF">
        <w:rPr>
          <w:b/>
          <w:bCs/>
        </w:rPr>
        <w:t>most_highly_correlated(my_dataframe, num_to_report)</w:t>
      </w:r>
    </w:p>
    <w:p w14:paraId="737EC12F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Summary</w:t>
      </w:r>
      <w:r w:rsidRPr="009465CF">
        <w:t>: Computes and returns the most highly correlated variable pairs from a DataFrame.</w:t>
      </w:r>
    </w:p>
    <w:p w14:paraId="60C61757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Implementation</w:t>
      </w:r>
      <w:r w:rsidRPr="009465CF">
        <w:t>:</w:t>
      </w:r>
    </w:p>
    <w:p w14:paraId="2A7A5AC5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 xml:space="preserve">Calculates the correlation matrix using the </w:t>
      </w:r>
      <w:r w:rsidRPr="009465CF">
        <w:rPr>
          <w:b/>
          <w:bCs/>
        </w:rPr>
        <w:t>corr()</w:t>
      </w:r>
      <w:r w:rsidRPr="009465CF">
        <w:t xml:space="preserve"> function.</w:t>
      </w:r>
    </w:p>
    <w:p w14:paraId="32F8FC34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>Retrieves the variable pairs with the highest correlation and returns them.</w:t>
      </w:r>
    </w:p>
    <w:p w14:paraId="14F0190E" w14:textId="77777777" w:rsidR="009465CF" w:rsidRPr="009465CF" w:rsidRDefault="009465CF" w:rsidP="009465CF">
      <w:pPr>
        <w:numPr>
          <w:ilvl w:val="0"/>
          <w:numId w:val="2"/>
        </w:numPr>
      </w:pPr>
      <w:r w:rsidRPr="009465CF">
        <w:rPr>
          <w:b/>
          <w:bCs/>
        </w:rPr>
        <w:t>pca_summary(pca, standardised_data, out=True)</w:t>
      </w:r>
    </w:p>
    <w:p w14:paraId="59FDF079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Summary</w:t>
      </w:r>
      <w:r w:rsidRPr="009465CF">
        <w:t>: Generates a summary table for Principal Component Analysis (PCA).</w:t>
      </w:r>
    </w:p>
    <w:p w14:paraId="7DFF293F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Implementation</w:t>
      </w:r>
      <w:r w:rsidRPr="009465CF">
        <w:t>:</w:t>
      </w:r>
    </w:p>
    <w:p w14:paraId="40DE472E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>Computes the standard deviation, proportion of explained variance, and cumulative proportion of variance for each principal component.</w:t>
      </w:r>
    </w:p>
    <w:p w14:paraId="2A5D7BC4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>Returns a DataFrame containing the summary statistics.</w:t>
      </w:r>
    </w:p>
    <w:p w14:paraId="5F61CFB0" w14:textId="77777777" w:rsidR="009465CF" w:rsidRPr="009465CF" w:rsidRDefault="009465CF" w:rsidP="009465CF">
      <w:pPr>
        <w:numPr>
          <w:ilvl w:val="0"/>
          <w:numId w:val="2"/>
        </w:numPr>
      </w:pPr>
      <w:r w:rsidRPr="009465CF">
        <w:rPr>
          <w:b/>
          <w:bCs/>
        </w:rPr>
        <w:t>scree_plot(pca, standardised_values)</w:t>
      </w:r>
    </w:p>
    <w:p w14:paraId="466989B3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Summary</w:t>
      </w:r>
      <w:r w:rsidRPr="009465CF">
        <w:t>: Plots a scree plot to show the distribution of variance explained by the principal components.</w:t>
      </w:r>
    </w:p>
    <w:p w14:paraId="59D46E0B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Implementation</w:t>
      </w:r>
      <w:r w:rsidRPr="009465CF">
        <w:t>:</w:t>
      </w:r>
    </w:p>
    <w:p w14:paraId="458E89EA" w14:textId="77777777" w:rsidR="009465CF" w:rsidRPr="009465CF" w:rsidRDefault="009465CF" w:rsidP="009465CF">
      <w:pPr>
        <w:numPr>
          <w:ilvl w:val="2"/>
          <w:numId w:val="2"/>
        </w:numPr>
      </w:pPr>
      <w:r w:rsidRPr="009465CF">
        <w:t>Uses the explained variance ratio from PCA to plot the graph.</w:t>
      </w:r>
    </w:p>
    <w:p w14:paraId="084DC1C2" w14:textId="77777777" w:rsidR="009465CF" w:rsidRPr="009465CF" w:rsidRDefault="009465CF" w:rsidP="009465CF">
      <w:pPr>
        <w:numPr>
          <w:ilvl w:val="0"/>
          <w:numId w:val="2"/>
        </w:numPr>
      </w:pPr>
      <w:r w:rsidRPr="009465CF">
        <w:rPr>
          <w:b/>
          <w:bCs/>
        </w:rPr>
        <w:t>hinton(matrix, max_weight=None, ax=None)</w:t>
      </w:r>
    </w:p>
    <w:p w14:paraId="2A0EEA99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Summary</w:t>
      </w:r>
      <w:r w:rsidRPr="009465CF">
        <w:t>: Plots a Hinton diagram to visualize a weight matrix.</w:t>
      </w:r>
    </w:p>
    <w:p w14:paraId="194AAF20" w14:textId="77777777" w:rsidR="009465CF" w:rsidRPr="009465CF" w:rsidRDefault="009465CF" w:rsidP="009465CF">
      <w:pPr>
        <w:numPr>
          <w:ilvl w:val="1"/>
          <w:numId w:val="2"/>
        </w:numPr>
      </w:pPr>
      <w:r w:rsidRPr="009465CF">
        <w:rPr>
          <w:b/>
          <w:bCs/>
        </w:rPr>
        <w:t>Implementation</w:t>
      </w:r>
      <w:r w:rsidRPr="009465CF">
        <w:t>:</w:t>
      </w:r>
    </w:p>
    <w:p w14:paraId="5B5C7582" w14:textId="659CB992" w:rsidR="009465CF" w:rsidRPr="009465CF" w:rsidRDefault="009465CF" w:rsidP="00B10D2F">
      <w:pPr>
        <w:numPr>
          <w:ilvl w:val="2"/>
          <w:numId w:val="2"/>
        </w:numPr>
      </w:pPr>
      <w:r w:rsidRPr="009465CF">
        <w:t>Uses size and color to represent the value of each cell in the matrix.</w:t>
      </w:r>
    </w:p>
    <w:p w14:paraId="5BEE6955" w14:textId="77777777" w:rsidR="0095691C" w:rsidRDefault="0095691C" w:rsidP="00B10D2F">
      <w:pPr>
        <w:rPr>
          <w:b/>
          <w:bCs/>
          <w:sz w:val="28"/>
          <w:szCs w:val="28"/>
          <w:lang w:val="en-US"/>
        </w:rPr>
      </w:pPr>
    </w:p>
    <w:p w14:paraId="2FA19416" w14:textId="77777777" w:rsidR="00B10D2F" w:rsidRDefault="00B10D2F" w:rsidP="00B10D2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V. The results:</w:t>
      </w:r>
    </w:p>
    <w:p w14:paraId="64BAE542" w14:textId="71AF63DF" w:rsidR="00B10D2F" w:rsidRDefault="00B10D2F" w:rsidP="00B10D2F">
      <w:pPr>
        <w:rPr>
          <w:b/>
          <w:bCs/>
          <w:i/>
          <w:iCs/>
          <w:sz w:val="24"/>
          <w:szCs w:val="24"/>
          <w:u w:val="single"/>
          <w:lang w:val="en-US"/>
        </w:rPr>
      </w:pPr>
      <w:r w:rsidRPr="00432E00">
        <w:rPr>
          <w:b/>
          <w:bCs/>
          <w:i/>
          <w:iCs/>
          <w:sz w:val="24"/>
          <w:szCs w:val="24"/>
          <w:u w:val="single"/>
          <w:lang w:val="en-US"/>
        </w:rPr>
        <w:t>Full image proof</w:t>
      </w:r>
      <w:r>
        <w:rPr>
          <w:b/>
          <w:bCs/>
          <w:i/>
          <w:iCs/>
          <w:sz w:val="24"/>
          <w:szCs w:val="24"/>
          <w:u w:val="single"/>
          <w:lang w:val="en-US"/>
        </w:rPr>
        <w:t>:</w:t>
      </w:r>
    </w:p>
    <w:p w14:paraId="7097515A" w14:textId="2ADC8953" w:rsidR="0095691C" w:rsidRPr="0095691C" w:rsidRDefault="0095691C" w:rsidP="00B10D2F">
      <w:pPr>
        <w:rPr>
          <w:lang w:val="en-US"/>
        </w:rPr>
      </w:pPr>
      <w:r w:rsidRPr="0095691C">
        <w:t>- Read data from the given sample CSV file</w:t>
      </w:r>
    </w:p>
    <w:p w14:paraId="4B8F4F6F" w14:textId="29FCA583" w:rsidR="0095691C" w:rsidRDefault="0095691C" w:rsidP="00B10D2F">
      <w:pPr>
        <w:rPr>
          <w:sz w:val="24"/>
          <w:szCs w:val="24"/>
          <w:lang w:val="en-US"/>
        </w:rPr>
      </w:pPr>
      <w:r w:rsidRPr="0095691C">
        <w:rPr>
          <w:b/>
          <w:bCs/>
          <w:i/>
          <w:i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263942FF" wp14:editId="7DCBEB74">
            <wp:extent cx="4077269" cy="6916115"/>
            <wp:effectExtent l="0" t="0" r="0" b="0"/>
            <wp:docPr id="8" name="Picture 8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D7B4" w14:textId="77777777" w:rsidR="0095691C" w:rsidRDefault="0095691C" w:rsidP="00B10D2F">
      <w:pPr>
        <w:rPr>
          <w:sz w:val="24"/>
          <w:szCs w:val="24"/>
          <w:lang w:val="en-US"/>
        </w:rPr>
      </w:pPr>
      <w:r w:rsidRPr="0095691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450071F" wp14:editId="3D2E3855">
            <wp:extent cx="5582429" cy="3372321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18E6" w14:textId="77777777" w:rsidR="0095691C" w:rsidRDefault="0095691C" w:rsidP="00B10D2F">
      <w:pPr>
        <w:rPr>
          <w:sz w:val="24"/>
          <w:szCs w:val="24"/>
          <w:lang w:val="en-US"/>
        </w:rPr>
      </w:pPr>
    </w:p>
    <w:p w14:paraId="3043A789" w14:textId="4E79321B" w:rsidR="0095691C" w:rsidRDefault="0095691C" w:rsidP="00B10D2F">
      <w:r>
        <w:t xml:space="preserve">- Plot data for visualization </w:t>
      </w:r>
      <w:r w:rsidRPr="007D5B28">
        <w:rPr>
          <w:noProof/>
          <w:lang w:val="en-US"/>
        </w:rPr>
        <w:drawing>
          <wp:inline distT="0" distB="0" distL="0" distR="0" wp14:anchorId="75E0EC24" wp14:editId="7711A256">
            <wp:extent cx="5731510" cy="2961640"/>
            <wp:effectExtent l="0" t="0" r="2540" b="0"/>
            <wp:docPr id="1" name="Picture 1" descr="A graph with blu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with blue dot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1DBD" w14:textId="501CAD91" w:rsidR="0095691C" w:rsidRDefault="0095691C" w:rsidP="00B10D2F">
      <w:pPr>
        <w:rPr>
          <w:sz w:val="24"/>
          <w:szCs w:val="24"/>
          <w:lang w:val="en-US"/>
        </w:rPr>
      </w:pPr>
      <w:r>
        <w:t>- Scatterplot with the data points labelled by their Group</w:t>
      </w:r>
    </w:p>
    <w:p w14:paraId="1BEB99EE" w14:textId="77777777" w:rsidR="0095691C" w:rsidRPr="0095691C" w:rsidRDefault="0095691C" w:rsidP="00B10D2F">
      <w:pPr>
        <w:rPr>
          <w:sz w:val="24"/>
          <w:szCs w:val="24"/>
          <w:lang w:val="en-US"/>
        </w:rPr>
      </w:pPr>
    </w:p>
    <w:p w14:paraId="4092478D" w14:textId="77777777" w:rsidR="0095691C" w:rsidRPr="00432E00" w:rsidRDefault="0095691C" w:rsidP="00B10D2F">
      <w:pPr>
        <w:rPr>
          <w:b/>
          <w:bCs/>
          <w:i/>
          <w:iCs/>
          <w:sz w:val="24"/>
          <w:szCs w:val="24"/>
          <w:u w:val="single"/>
          <w:lang w:val="en-US"/>
        </w:rPr>
      </w:pPr>
    </w:p>
    <w:p w14:paraId="2A4FB255" w14:textId="77777777" w:rsidR="0095691C" w:rsidRDefault="0095691C">
      <w:pPr>
        <w:rPr>
          <w:lang w:val="en-US"/>
        </w:rPr>
      </w:pPr>
    </w:p>
    <w:p w14:paraId="0BD4BA45" w14:textId="773B6DD0" w:rsidR="00B10D2F" w:rsidRDefault="0095691C">
      <w:pPr>
        <w:rPr>
          <w:lang w:val="en-US"/>
        </w:rPr>
      </w:pPr>
      <w:r w:rsidRPr="007D5B28">
        <w:rPr>
          <w:noProof/>
          <w:lang w:val="en-US"/>
        </w:rPr>
        <w:lastRenderedPageBreak/>
        <w:drawing>
          <wp:inline distT="0" distB="0" distL="0" distR="0" wp14:anchorId="5B04F829" wp14:editId="68B1245E">
            <wp:extent cx="3906982" cy="4030780"/>
            <wp:effectExtent l="0" t="0" r="0" b="8255"/>
            <wp:docPr id="2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1805" cy="40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B21C" w14:textId="7EAA23C4" w:rsidR="0095691C" w:rsidRDefault="0095691C">
      <w:pPr>
        <w:rPr>
          <w:lang w:val="en-US"/>
        </w:rPr>
      </w:pPr>
      <w:r>
        <w:t xml:space="preserve">- Profile plot, used to shows the variation in each of the variables, by plotting the value of each of the variables for each of the samples </w:t>
      </w:r>
    </w:p>
    <w:p w14:paraId="36456CEC" w14:textId="0A914221" w:rsidR="00FF0BBA" w:rsidRDefault="0095691C">
      <w:pPr>
        <w:rPr>
          <w:lang w:val="en-US"/>
        </w:rPr>
      </w:pPr>
      <w:r w:rsidRPr="007D5B28">
        <w:rPr>
          <w:noProof/>
          <w:lang w:val="en-US"/>
        </w:rPr>
        <w:drawing>
          <wp:inline distT="0" distB="0" distL="0" distR="0" wp14:anchorId="283196A0" wp14:editId="5124C473">
            <wp:extent cx="5731510" cy="3230880"/>
            <wp:effectExtent l="0" t="0" r="2540" b="7620"/>
            <wp:docPr id="3" name="Picture 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9102" w14:textId="6F9D842B" w:rsidR="0095691C" w:rsidRDefault="0095691C">
      <w:r>
        <w:t>- Calculating summary statistics for multivariate data</w:t>
      </w:r>
    </w:p>
    <w:p w14:paraId="08E46108" w14:textId="167045E1" w:rsidR="0095691C" w:rsidRDefault="0095691C">
      <w:r>
        <w:t xml:space="preserve">Output: → Mean </w:t>
      </w:r>
    </w:p>
    <w:p w14:paraId="6C357FBC" w14:textId="4D3E6C93" w:rsidR="0095691C" w:rsidRDefault="0095691C">
      <w:pPr>
        <w:rPr>
          <w:lang w:val="en-US"/>
        </w:rPr>
      </w:pPr>
      <w:r w:rsidRPr="0095691C">
        <w:rPr>
          <w:noProof/>
          <w:lang w:val="en-US"/>
        </w:rPr>
        <w:lastRenderedPageBreak/>
        <w:drawing>
          <wp:inline distT="0" distB="0" distL="0" distR="0" wp14:anchorId="6B9C7B34" wp14:editId="6D2F5E38">
            <wp:extent cx="3515216" cy="2619741"/>
            <wp:effectExtent l="0" t="0" r="9525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2255" w14:textId="606C45F5" w:rsidR="0095691C" w:rsidRDefault="0095691C">
      <w:r>
        <w:t>→ Standard deviation</w:t>
      </w:r>
    </w:p>
    <w:p w14:paraId="34C4B626" w14:textId="375172E9" w:rsidR="0095691C" w:rsidRDefault="0095691C">
      <w:pPr>
        <w:rPr>
          <w:lang w:val="en-US"/>
        </w:rPr>
      </w:pPr>
      <w:r w:rsidRPr="0095691C">
        <w:rPr>
          <w:noProof/>
          <w:lang w:val="en-US"/>
        </w:rPr>
        <w:drawing>
          <wp:inline distT="0" distB="0" distL="0" distR="0" wp14:anchorId="434AB0E3" wp14:editId="2370BEB9">
            <wp:extent cx="2057687" cy="2610214"/>
            <wp:effectExtent l="0" t="0" r="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14DC" w14:textId="6053A18D" w:rsidR="0095691C" w:rsidRDefault="0095691C">
      <w:r>
        <w:t>→ Max</w:t>
      </w:r>
    </w:p>
    <w:p w14:paraId="03697CA3" w14:textId="2698B3C5" w:rsidR="0095691C" w:rsidRDefault="0095691C">
      <w:pPr>
        <w:rPr>
          <w:lang w:val="en-US"/>
        </w:rPr>
      </w:pPr>
      <w:r w:rsidRPr="0095691C">
        <w:rPr>
          <w:noProof/>
          <w:lang w:val="en-US"/>
        </w:rPr>
        <w:drawing>
          <wp:inline distT="0" distB="0" distL="0" distR="0" wp14:anchorId="20B756FA" wp14:editId="34908059">
            <wp:extent cx="1905266" cy="2629267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5373" w14:textId="6760D0FA" w:rsidR="0095691C" w:rsidRDefault="0095691C">
      <w:r>
        <w:lastRenderedPageBreak/>
        <w:t>- Means and variances per group</w:t>
      </w:r>
    </w:p>
    <w:p w14:paraId="083E012F" w14:textId="3026FAC3" w:rsidR="0095691C" w:rsidRDefault="0095691C">
      <w:pPr>
        <w:rPr>
          <w:lang w:val="en-US"/>
        </w:rPr>
      </w:pPr>
      <w:r w:rsidRPr="0095691C">
        <w:rPr>
          <w:noProof/>
          <w:lang w:val="en-US"/>
        </w:rPr>
        <w:drawing>
          <wp:inline distT="0" distB="0" distL="0" distR="0" wp14:anchorId="22A9BFD2" wp14:editId="7E9B8AC1">
            <wp:extent cx="5731510" cy="579247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CD00" w14:textId="69DA0E04" w:rsidR="0095691C" w:rsidRDefault="0095691C">
      <w:r>
        <w:t>- Standardising variables</w:t>
      </w:r>
    </w:p>
    <w:p w14:paraId="6D589EA5" w14:textId="687764C5" w:rsidR="0095691C" w:rsidRDefault="0095691C">
      <w:pPr>
        <w:rPr>
          <w:lang w:val="en-US"/>
        </w:rPr>
      </w:pPr>
      <w:r w:rsidRPr="0095691C">
        <w:rPr>
          <w:noProof/>
          <w:lang w:val="en-US"/>
        </w:rPr>
        <w:lastRenderedPageBreak/>
        <w:drawing>
          <wp:inline distT="0" distB="0" distL="0" distR="0" wp14:anchorId="2022DC84" wp14:editId="74728579">
            <wp:extent cx="4210638" cy="5811061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D679" w14:textId="0F6DB1EF" w:rsidR="0095691C" w:rsidRDefault="0095691C">
      <w:pPr>
        <w:rPr>
          <w:lang w:val="en-US"/>
        </w:rPr>
      </w:pPr>
    </w:p>
    <w:p w14:paraId="7E4FC65B" w14:textId="68A32F3C" w:rsidR="0095691C" w:rsidRDefault="0095691C">
      <w:r>
        <w:t>Check the summary of PCA results</w:t>
      </w:r>
    </w:p>
    <w:p w14:paraId="57580BC1" w14:textId="5CA9BFEA" w:rsidR="0095691C" w:rsidRDefault="0095691C">
      <w:r>
        <w:t>Output:</w:t>
      </w:r>
    </w:p>
    <w:p w14:paraId="7734696B" w14:textId="270F3F00" w:rsidR="0095691C" w:rsidRDefault="0095691C">
      <w:pPr>
        <w:rPr>
          <w:lang w:val="en-US"/>
        </w:rPr>
      </w:pPr>
      <w:r w:rsidRPr="0095691C">
        <w:rPr>
          <w:noProof/>
          <w:lang w:val="en-US"/>
        </w:rPr>
        <w:lastRenderedPageBreak/>
        <w:drawing>
          <wp:inline distT="0" distB="0" distL="0" distR="0" wp14:anchorId="495DF1B2" wp14:editId="017CAD41">
            <wp:extent cx="5731510" cy="560133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B92C" w14:textId="66CC5AD5" w:rsidR="0095691C" w:rsidRDefault="0095691C">
      <w:pPr>
        <w:rPr>
          <w:lang w:val="en-US"/>
        </w:rPr>
      </w:pPr>
      <w:r w:rsidRPr="0095691C">
        <w:rPr>
          <w:noProof/>
          <w:lang w:val="en-US"/>
        </w:rPr>
        <w:drawing>
          <wp:inline distT="0" distB="0" distL="0" distR="0" wp14:anchorId="739E5223" wp14:editId="7CC32E18">
            <wp:extent cx="5731510" cy="3104515"/>
            <wp:effectExtent l="0" t="0" r="2540" b="63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90FE" w14:textId="461EC919" w:rsidR="0095691C" w:rsidRDefault="0095691C">
      <w:r>
        <w:lastRenderedPageBreak/>
        <w:t>- Check how many principal components to retain</w:t>
      </w:r>
    </w:p>
    <w:p w14:paraId="26158E90" w14:textId="64C92F09" w:rsidR="0095691C" w:rsidRDefault="0095691C">
      <w:pPr>
        <w:rPr>
          <w:lang w:val="en-US"/>
        </w:rPr>
      </w:pPr>
      <w:r w:rsidRPr="00FF0BBA">
        <w:rPr>
          <w:noProof/>
          <w:lang w:val="en-US"/>
        </w:rPr>
        <w:drawing>
          <wp:inline distT="0" distB="0" distL="0" distR="0" wp14:anchorId="2344E13E" wp14:editId="37DAED2A">
            <wp:extent cx="5731510" cy="4037330"/>
            <wp:effectExtent l="0" t="0" r="2540" b="1270"/>
            <wp:docPr id="5" name="Picture 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aph with a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50C0" w14:textId="087FF354" w:rsidR="0095691C" w:rsidRDefault="0095691C">
      <w:r>
        <w:t>- Calculate the values of the first principal component</w:t>
      </w:r>
    </w:p>
    <w:p w14:paraId="2FA69BDB" w14:textId="670E6CD9" w:rsidR="0095691C" w:rsidRDefault="0095691C">
      <w:r>
        <w:t>Output:</w:t>
      </w:r>
    </w:p>
    <w:p w14:paraId="6FCF5051" w14:textId="77777777" w:rsidR="0095691C" w:rsidRDefault="0095691C">
      <w:pPr>
        <w:rPr>
          <w:lang w:val="en-US"/>
        </w:rPr>
      </w:pPr>
    </w:p>
    <w:p w14:paraId="2F72C1A3" w14:textId="7F4928E9" w:rsidR="0095691C" w:rsidRDefault="0095691C">
      <w:pPr>
        <w:rPr>
          <w:lang w:val="en-US"/>
        </w:rPr>
      </w:pPr>
      <w:r w:rsidRPr="0095691C">
        <w:rPr>
          <w:noProof/>
          <w:lang w:val="en-US"/>
        </w:rPr>
        <w:lastRenderedPageBreak/>
        <w:drawing>
          <wp:inline distT="0" distB="0" distL="0" distR="0" wp14:anchorId="05E5AA74" wp14:editId="0FF21A6D">
            <wp:extent cx="5731510" cy="5111115"/>
            <wp:effectExtent l="0" t="0" r="2540" b="0"/>
            <wp:docPr id="17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6BA8" w14:textId="0C9C0BF5" w:rsidR="0095691C" w:rsidRDefault="0095691C">
      <w:pPr>
        <w:rPr>
          <w:lang w:val="en-US"/>
        </w:rPr>
      </w:pPr>
      <w:r w:rsidRPr="0095691C">
        <w:rPr>
          <w:noProof/>
          <w:lang w:val="en-US"/>
        </w:rPr>
        <w:lastRenderedPageBreak/>
        <w:drawing>
          <wp:inline distT="0" distB="0" distL="0" distR="0" wp14:anchorId="5A324350" wp14:editId="554D2BF4">
            <wp:extent cx="4096322" cy="6954220"/>
            <wp:effectExtent l="0" t="0" r="0" b="0"/>
            <wp:docPr id="18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6116" w14:textId="2B1CA4E2" w:rsidR="0095691C" w:rsidRDefault="0095691C">
      <w:pPr>
        <w:rPr>
          <w:lang w:val="en-US"/>
        </w:rPr>
      </w:pPr>
      <w:r w:rsidRPr="0095691C">
        <w:rPr>
          <w:noProof/>
          <w:lang w:val="en-US"/>
        </w:rPr>
        <w:lastRenderedPageBreak/>
        <w:drawing>
          <wp:inline distT="0" distB="0" distL="0" distR="0" wp14:anchorId="413F55DB" wp14:editId="35CD96BD">
            <wp:extent cx="5487166" cy="7830643"/>
            <wp:effectExtent l="0" t="0" r="0" b="0"/>
            <wp:docPr id="19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2BE0" w14:textId="641E6C45" w:rsidR="0095691C" w:rsidRDefault="0095691C">
      <w:r>
        <w:t>- Obtain the loadings for the second principal component</w:t>
      </w:r>
    </w:p>
    <w:p w14:paraId="7E2C7A77" w14:textId="6C2184AB" w:rsidR="00C74B6A" w:rsidRDefault="00C74B6A">
      <w:r>
        <w:t>Output:</w:t>
      </w:r>
    </w:p>
    <w:p w14:paraId="1AB5A064" w14:textId="77777777" w:rsidR="00C74B6A" w:rsidRDefault="00C74B6A">
      <w:pPr>
        <w:rPr>
          <w:lang w:val="en-US"/>
        </w:rPr>
      </w:pPr>
    </w:p>
    <w:p w14:paraId="004DBF3F" w14:textId="77777777" w:rsidR="00C74B6A" w:rsidRDefault="00C74B6A">
      <w:pPr>
        <w:rPr>
          <w:lang w:val="en-US"/>
        </w:rPr>
      </w:pPr>
    </w:p>
    <w:p w14:paraId="5CEB7813" w14:textId="41AE7202" w:rsidR="00C74B6A" w:rsidRDefault="00C74B6A">
      <w:pPr>
        <w:rPr>
          <w:lang w:val="en-US"/>
        </w:rPr>
      </w:pPr>
      <w:r w:rsidRPr="00C74B6A">
        <w:rPr>
          <w:noProof/>
          <w:lang w:val="en-US"/>
        </w:rPr>
        <w:drawing>
          <wp:inline distT="0" distB="0" distL="0" distR="0" wp14:anchorId="0A6F6F98" wp14:editId="45C8DFBF">
            <wp:extent cx="5731510" cy="1067435"/>
            <wp:effectExtent l="0" t="0" r="2540" b="0"/>
            <wp:docPr id="20" name="Picture 20" descr="A black scree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black screen with number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9151" w14:textId="4C83B2D4" w:rsidR="00C74B6A" w:rsidRDefault="00C74B6A">
      <w:r>
        <w:t>- Visualize scatterplots of the principal components</w:t>
      </w:r>
    </w:p>
    <w:p w14:paraId="7370596A" w14:textId="55010C02" w:rsidR="00C74B6A" w:rsidRDefault="00C74B6A">
      <w:pPr>
        <w:rPr>
          <w:lang w:val="en-US"/>
        </w:rPr>
      </w:pPr>
      <w:r w:rsidRPr="00C74B6A">
        <w:rPr>
          <w:noProof/>
          <w:lang w:val="en-US"/>
        </w:rPr>
        <w:drawing>
          <wp:inline distT="0" distB="0" distL="0" distR="0" wp14:anchorId="4421CBBE" wp14:editId="5F9218C2">
            <wp:extent cx="5649113" cy="5048955"/>
            <wp:effectExtent l="0" t="0" r="8890" b="0"/>
            <wp:docPr id="21" name="Picture 21" descr="A graph with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graph with colored dot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7A52" w14:textId="33A5968A" w:rsidR="00C74B6A" w:rsidRDefault="00C74B6A">
      <w:r>
        <w:t>- Get mean, standard deviations, and sample sizes</w:t>
      </w:r>
    </w:p>
    <w:p w14:paraId="728D0D89" w14:textId="4B84800E" w:rsidR="00C74B6A" w:rsidRDefault="00C74B6A">
      <w:r>
        <w:t>Output:</w:t>
      </w:r>
    </w:p>
    <w:p w14:paraId="35316CA2" w14:textId="28B05F53" w:rsidR="00C74B6A" w:rsidRDefault="00C74B6A">
      <w:pPr>
        <w:rPr>
          <w:lang w:val="en-US"/>
        </w:rPr>
      </w:pPr>
      <w:r w:rsidRPr="00C74B6A">
        <w:rPr>
          <w:noProof/>
          <w:lang w:val="en-US"/>
        </w:rPr>
        <w:lastRenderedPageBreak/>
        <w:drawing>
          <wp:inline distT="0" distB="0" distL="0" distR="0" wp14:anchorId="14967C5C" wp14:editId="6C2D80BA">
            <wp:extent cx="4725059" cy="4791744"/>
            <wp:effectExtent l="0" t="0" r="0" b="889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C175" w14:textId="6761F6A3" w:rsidR="00C74B6A" w:rsidRDefault="00C74B6A">
      <w:pPr>
        <w:rPr>
          <w:lang w:val="en-US"/>
        </w:rPr>
      </w:pPr>
      <w:r>
        <w:rPr>
          <w:lang w:val="en-US"/>
        </w:rPr>
        <w:t>-Scatter plot of LDA components</w:t>
      </w:r>
    </w:p>
    <w:p w14:paraId="7F205323" w14:textId="080AEEF1" w:rsidR="00C74B6A" w:rsidRDefault="00C74B6A">
      <w:pPr>
        <w:rPr>
          <w:lang w:val="en-US"/>
        </w:rPr>
      </w:pPr>
      <w:r w:rsidRPr="00C74B6A">
        <w:rPr>
          <w:noProof/>
          <w:lang w:val="en-US"/>
        </w:rPr>
        <w:lastRenderedPageBreak/>
        <w:drawing>
          <wp:inline distT="0" distB="0" distL="0" distR="0" wp14:anchorId="1C807F16" wp14:editId="56FEF68F">
            <wp:extent cx="5731510" cy="4612640"/>
            <wp:effectExtent l="0" t="0" r="2540" b="0"/>
            <wp:docPr id="23" name="Picture 2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477A" w14:textId="1429F5F3" w:rsidR="00561930" w:rsidRPr="007D5B28" w:rsidRDefault="00561930">
      <w:pPr>
        <w:rPr>
          <w:lang w:val="en-US"/>
        </w:rPr>
      </w:pPr>
      <w:r w:rsidRPr="00561930">
        <w:rPr>
          <w:noProof/>
          <w:lang w:val="en-US"/>
        </w:rPr>
        <w:lastRenderedPageBreak/>
        <w:drawing>
          <wp:inline distT="0" distB="0" distL="0" distR="0" wp14:anchorId="28CD27BF" wp14:editId="632F058B">
            <wp:extent cx="5731510" cy="5133975"/>
            <wp:effectExtent l="0" t="0" r="2540" b="95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930" w:rsidRPr="007D5B2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B47D8"/>
    <w:multiLevelType w:val="multilevel"/>
    <w:tmpl w:val="B896D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AA1B66"/>
    <w:multiLevelType w:val="multilevel"/>
    <w:tmpl w:val="A3F2F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3954A2"/>
    <w:multiLevelType w:val="multilevel"/>
    <w:tmpl w:val="2FB80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1263458">
    <w:abstractNumId w:val="1"/>
  </w:num>
  <w:num w:numId="2" w16cid:durableId="1178159347">
    <w:abstractNumId w:val="0"/>
  </w:num>
  <w:num w:numId="3" w16cid:durableId="1295655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B28"/>
    <w:rsid w:val="00346ABA"/>
    <w:rsid w:val="00561930"/>
    <w:rsid w:val="006E6568"/>
    <w:rsid w:val="007D5B28"/>
    <w:rsid w:val="0084542B"/>
    <w:rsid w:val="009465CF"/>
    <w:rsid w:val="0095691C"/>
    <w:rsid w:val="00B10D2F"/>
    <w:rsid w:val="00C74B6A"/>
    <w:rsid w:val="00FF0BBA"/>
    <w:rsid w:val="00FF6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4DED3"/>
  <w15:chartTrackingRefBased/>
  <w15:docId w15:val="{0916E0A7-D2C7-4CFB-882D-20199C8AF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0D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733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thanh</dc:creator>
  <cp:keywords/>
  <dc:description/>
  <cp:lastModifiedBy>thanh thanh</cp:lastModifiedBy>
  <cp:revision>2</cp:revision>
  <dcterms:created xsi:type="dcterms:W3CDTF">2024-04-06T14:52:00Z</dcterms:created>
  <dcterms:modified xsi:type="dcterms:W3CDTF">2024-04-06T14:52:00Z</dcterms:modified>
</cp:coreProperties>
</file>