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84228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14872-00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2021-05-27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1.638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1.638</w:t>
      </w:r>
    </w:p>
    <w:p w:rsidR="00D75F60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1.627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1.627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1.637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1.637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1.635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gramStart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</w:t>
      </w:r>
      <w:proofErr w:type="gramEnd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M):</w:t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1.635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0.00264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>SD):</w:t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>0.00264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="00405219" w:rsidRPr="009C4DDB">
        <w:rPr>
          <w:rFonts w:ascii="Times New Roman" w:hAnsi="Times New Roman" w:cs="Times New Roman"/>
          <w:i/>
          <w:sz w:val="20"/>
          <w:szCs w:val="20"/>
        </w:rPr>
        <w:t>1.600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="0038405C">
        <w:rPr>
          <w:rFonts w:ascii="Times New Roman" w:hAnsi="Times New Roman" w:cs="Times New Roman"/>
          <w:b/>
          <w:sz w:val="20"/>
          <w:szCs w:val="20"/>
        </w:rPr>
        <w:tab/>
      </w:r>
      <w:r w:rsidR="0038405C">
        <w:rPr>
          <w:rFonts w:ascii="Times New Roman" w:hAnsi="Times New Roman" w:cs="Times New Roman"/>
          <w:b/>
          <w:sz w:val="20"/>
          <w:szCs w:val="20"/>
        </w:rPr>
        <w:tab/>
        <w:t xml:space="preserve"> Absolute OCV difference for b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efore and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After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 w:rsidR="00900874">
        <w:rPr>
          <w:rFonts w:ascii="Times New Roman" w:hAnsi="Times New Roman" w:cs="Times New Roman"/>
          <w:b/>
          <w:sz w:val="18"/>
          <w:szCs w:val="20"/>
        </w:rPr>
        <w:t xml:space="preserve">confidence Interval </w:t>
      </w:r>
      <w:r w:rsidR="00900874">
        <w:rPr>
          <w:rFonts w:ascii="Times New Roman" w:hAnsi="Times New Roman" w:cs="Times New Roman"/>
          <w:b/>
          <w:sz w:val="18"/>
          <w:szCs w:val="20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1.634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 / 1.636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0.002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900874" w:rsidRPr="0088053D" w:rsidRDefault="00E21CD3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 Min/Max</w:t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 w:rsidRPr="0088053D">
        <w:rPr>
          <w:rFonts w:ascii="Times New Roman" w:hAnsi="Times New Roman" w:cs="Times New Roman"/>
          <w:sz w:val="20"/>
          <w:szCs w:val="20"/>
        </w:rPr>
        <w:t xml:space="preserve">1.632/ 1.64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E21CD3"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</w:t>
      </w:r>
      <w:r w:rsidR="005C6071">
        <w:rPr>
          <w:rFonts w:ascii="Times New Roman" w:hAnsi="Times New Roman" w:cs="Times New Roman"/>
          <w:b/>
          <w:sz w:val="20"/>
          <w:szCs w:val="20"/>
        </w:rPr>
        <w:t xml:space="preserve">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88053D">
        <w:rPr>
          <w:rFonts w:ascii="Times New Roman" w:hAnsi="Times New Roman" w:cs="Times New Roman"/>
          <w:sz w:val="20"/>
          <w:szCs w:val="20"/>
        </w:rPr>
        <w:t xml:space="preserve">3</w:t>
      </w:r>
      <w:bookmarkStart w:id="0" w:name="_GoBack"/>
      <w:bookmarkEnd w:id="0"/>
    </w:p>
    <w:p w:rsidR="00AA3793" w:rsidRDefault="005C6071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A3793"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AA3793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AA3793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38405C" w:rsidTr="00D2118D">
        <w:trPr>
          <w:trHeight w:val="248"/>
        </w:trPr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C03E97">
        <w:trPr>
          <w:trHeight w:val="248"/>
        </w:trPr>
        <w:tc>
          <w:tcPr>
            <w:tcW w:w="2202" w:type="dxa"/>
          </w:tcPr>
          <w:p w:rsidR="00405219" w:rsidRDefault="00405219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  <w:tr>
        <w:tc>
          <w:tcPr>
            <w:tcW w:type="dxa" w:w="2202"/>
          </w:tcPr>
          <w:p>
            <w:r>
              <w:t>1.638-1.636</w:t>
            </w:r>
          </w:p>
        </w:tc>
        <w:tc>
          <w:tcPr>
            <w:tcW w:type="dxa" w:w="2202"/>
          </w:tcPr>
          <w:p>
            <w:r>
              <w:t>19</w:t>
            </w:r>
          </w:p>
        </w:tc>
        <w:tc>
          <w:tcPr>
            <w:tcW w:type="dxa" w:w="2202"/>
          </w:tcPr>
          <w:p>
            <w:r>
              <w:t>1.638-1.636</w:t>
            </w:r>
          </w:p>
        </w:tc>
        <w:tc>
          <w:tcPr>
            <w:tcW w:type="dxa" w:w="2202"/>
          </w:tcPr>
          <w:p>
            <w:r>
              <w:t>19</w:t>
            </w:r>
          </w:p>
        </w:tc>
      </w:tr>
      <w:tr>
        <w:tc>
          <w:tcPr>
            <w:tcW w:type="dxa" w:w="2202"/>
          </w:tcPr>
          <w:p>
            <w:r>
              <w:t>1.636-1.634</w:t>
            </w:r>
          </w:p>
        </w:tc>
        <w:tc>
          <w:tcPr>
            <w:tcW w:type="dxa" w:w="2202"/>
          </w:tcPr>
          <w:p>
            <w:r>
              <w:t>11</w:t>
            </w:r>
          </w:p>
        </w:tc>
        <w:tc>
          <w:tcPr>
            <w:tcW w:type="dxa" w:w="2202"/>
          </w:tcPr>
          <w:p>
            <w:r>
              <w:t>1.636-1.634</w:t>
            </w:r>
          </w:p>
        </w:tc>
        <w:tc>
          <w:tcPr>
            <w:tcW w:type="dxa" w:w="2202"/>
          </w:tcPr>
          <w:p>
            <w:r>
              <w:t>11</w:t>
            </w:r>
          </w:p>
        </w:tc>
      </w:tr>
      <w:tr>
        <w:tc>
          <w:tcPr>
            <w:tcW w:type="dxa" w:w="2202"/>
          </w:tcPr>
          <w:p>
            <w:r>
              <w:t>1.634-1.632</w:t>
            </w:r>
          </w:p>
        </w:tc>
        <w:tc>
          <w:tcPr>
            <w:tcW w:type="dxa" w:w="2202"/>
          </w:tcPr>
          <w:p>
            <w:r>
              <w:t>2</w:t>
            </w:r>
          </w:p>
        </w:tc>
        <w:tc>
          <w:tcPr>
            <w:tcW w:type="dxa" w:w="2202"/>
          </w:tcPr>
          <w:p>
            <w:r>
              <w:t>1.634-1.632</w:t>
            </w:r>
          </w:p>
        </w:tc>
        <w:tc>
          <w:tcPr>
            <w:tcW w:type="dxa" w:w="2202"/>
          </w:tcPr>
          <w:p>
            <w:r>
              <w:t>2</w:t>
            </w:r>
          </w:p>
        </w:tc>
      </w:tr>
      <w:tr>
        <w:tc>
          <w:tcPr>
            <w:tcW w:type="dxa" w:w="2202"/>
          </w:tcPr>
          <w:p>
            <w:r>
              <w:t>1.632-1.630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1.632-1.630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1.630-1.628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1.630-1.628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1.628-1.626</w:t>
            </w:r>
          </w:p>
        </w:tc>
        <w:tc>
          <w:tcPr>
            <w:tcW w:type="dxa" w:w="2202"/>
          </w:tcPr>
          <w:p>
            <w:r>
              <w:t>2</w:t>
            </w:r>
          </w:p>
        </w:tc>
        <w:tc>
          <w:tcPr>
            <w:tcW w:type="dxa" w:w="2202"/>
          </w:tcPr>
          <w:p>
            <w:r>
              <w:t>1.628-1.626</w:t>
            </w:r>
          </w:p>
        </w:tc>
        <w:tc>
          <w:tcPr>
            <w:tcW w:type="dxa" w:w="2202"/>
          </w:tcPr>
          <w:p>
            <w:r>
              <w:t>2</w:t>
            </w:r>
          </w:p>
        </w:tc>
      </w:tr>
      <w:tr>
        <w:tc>
          <w:tcPr>
            <w:tcW w:type="dxa" w:w="2202"/>
          </w:tcPr>
          <w:p>
            <w:r>
              <w:t>1.626-1.624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1.626-1.624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C6071"/>
    <w:rsid w:val="005E3493"/>
    <w:rsid w:val="00601243"/>
    <w:rsid w:val="0061448E"/>
    <w:rsid w:val="00674161"/>
    <w:rsid w:val="006753C9"/>
    <w:rsid w:val="006969A3"/>
    <w:rsid w:val="006F5E1A"/>
    <w:rsid w:val="0072712F"/>
    <w:rsid w:val="00743E4E"/>
    <w:rsid w:val="007739D3"/>
    <w:rsid w:val="0084228B"/>
    <w:rsid w:val="00853147"/>
    <w:rsid w:val="00865E18"/>
    <w:rsid w:val="0088053D"/>
    <w:rsid w:val="0088085A"/>
    <w:rsid w:val="0088495E"/>
    <w:rsid w:val="00900874"/>
    <w:rsid w:val="009064DB"/>
    <w:rsid w:val="009B28F3"/>
    <w:rsid w:val="009C4DDB"/>
    <w:rsid w:val="00A40865"/>
    <w:rsid w:val="00A51EAD"/>
    <w:rsid w:val="00A814F4"/>
    <w:rsid w:val="00AA1D8D"/>
    <w:rsid w:val="00AA3793"/>
    <w:rsid w:val="00AB1ECE"/>
    <w:rsid w:val="00AF07F5"/>
    <w:rsid w:val="00B47730"/>
    <w:rsid w:val="00BB667F"/>
    <w:rsid w:val="00BC0320"/>
    <w:rsid w:val="00C12400"/>
    <w:rsid w:val="00C43666"/>
    <w:rsid w:val="00C6752E"/>
    <w:rsid w:val="00CB0664"/>
    <w:rsid w:val="00CD5330"/>
    <w:rsid w:val="00CE1F91"/>
    <w:rsid w:val="00CF1A37"/>
    <w:rsid w:val="00CF3356"/>
    <w:rsid w:val="00D07BA9"/>
    <w:rsid w:val="00D44A8D"/>
    <w:rsid w:val="00D75F60"/>
    <w:rsid w:val="00D8655E"/>
    <w:rsid w:val="00DA5F1E"/>
    <w:rsid w:val="00DE3F13"/>
    <w:rsid w:val="00DF0772"/>
    <w:rsid w:val="00E21CD3"/>
    <w:rsid w:val="00E46085"/>
    <w:rsid w:val="00F04D45"/>
    <w:rsid w:val="00F46531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BD01D9-C1EA-4E30-A695-23E380FE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6774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75</cp:revision>
  <dcterms:created xsi:type="dcterms:W3CDTF">2013-12-24T00:15:00Z</dcterms:created>
  <dcterms:modified xsi:type="dcterms:W3CDTF">2021-03-02T21:31:00Z</dcterms:modified>
  <cp:category/>
</cp:coreProperties>
</file>