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BB5953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14872B00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2021-04-02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Duracell MN1500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Zn/MnO₂ (Alk)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Post-Tab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074F15" w:rsidRDefault="00405219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eastAsia="SimSun" w:hAnsi="Times New Roman" w:cs="Times New Roman"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noProof/>
          <w:sz w:val="16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A645D3" wp14:editId="75D17A94">
                <wp:simplePos x="0" y="0"/>
                <wp:positionH relativeFrom="column">
                  <wp:posOffset>2747963</wp:posOffset>
                </wp:positionH>
                <wp:positionV relativeFrom="paragraph">
                  <wp:posOffset>6350</wp:posOffset>
                </wp:positionV>
                <wp:extent cx="0" cy="1724025"/>
                <wp:effectExtent l="0" t="0" r="19050" b="95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4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pt,.5pt" to="216.4pt,1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" strokecolor="black [3040]"/>
            </w:pict>
          </mc:Fallback>
        </mc:AlternateContent>
      </w:r>
      <w:r w:rsidR="00074F15">
        <w:rPr>
          <w:rFonts w:ascii="Times New Roman" w:hAnsi="Times New Roman" w:cs="Times New Roman"/>
          <w:noProof/>
          <w:sz w:val="16"/>
          <w:szCs w:val="20"/>
          <w:lang w:eastAsia="zh-CN"/>
        </w:rPr>
        <w:t xml:space="preserve"> </w:t>
      </w:r>
      <w:r w:rsidR="00074F15">
        <w:rPr>
          <w:rFonts w:ascii="Times New Roman" w:hAnsi="Times New Roman" w:cs="Times New Roman"/>
          <w:sz w:val="16"/>
          <w:szCs w:val="20"/>
        </w:rPr>
        <w:t>All samples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674161" w:rsidRPr="00074F15">
        <w:rPr>
          <w:rFonts w:ascii="Times New Roman" w:hAnsi="Times New Roman" w:cs="Times New Roman"/>
          <w:sz w:val="16"/>
          <w:szCs w:val="20"/>
        </w:rPr>
        <w:t>OCV</w:t>
      </w:r>
      <w:r w:rsidR="00074F15">
        <w:rPr>
          <w:rFonts w:ascii="Times New Roman" w:hAnsi="Times New Roman" w:cs="Times New Roman"/>
          <w:sz w:val="16"/>
          <w:szCs w:val="20"/>
        </w:rPr>
        <w:tab/>
        <w:t xml:space="preserve">       </w:t>
      </w:r>
      <w:r w:rsidR="00F73132">
        <w:rPr>
          <w:rFonts w:ascii="Times New Roman" w:hAnsi="Times New Roman" w:cs="Times New Roman"/>
          <w:sz w:val="16"/>
          <w:szCs w:val="20"/>
        </w:rPr>
        <w:t xml:space="preserve">   </w:t>
      </w:r>
      <w:r w:rsidR="00074F15">
        <w:rPr>
          <w:rFonts w:ascii="Times New Roman" w:hAnsi="Times New Roman" w:cs="Times New Roman"/>
          <w:sz w:val="16"/>
          <w:szCs w:val="20"/>
        </w:rPr>
        <w:t>CCV</w:t>
      </w:r>
      <w:r w:rsid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ab/>
      </w:r>
      <w:r w:rsidR="00F73132">
        <w:rPr>
          <w:rFonts w:ascii="Times New Roman" w:eastAsia="SimSun" w:hAnsi="Times New Roman" w:cs="Times New Roman"/>
          <w:sz w:val="16"/>
          <w:szCs w:val="20"/>
          <w:lang w:eastAsia="zh-CN"/>
        </w:rPr>
        <w:t xml:space="preserve"> </w:t>
      </w:r>
      <w:r w:rsid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>Passing Samples</w:t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Pr="00074F15">
        <w:rPr>
          <w:rFonts w:ascii="Times New Roman" w:eastAsia="SimSun" w:hAnsi="Times New Roman" w:cs="Times New Roman" w:hint="eastAsia"/>
          <w:sz w:val="16"/>
          <w:szCs w:val="20"/>
          <w:lang w:eastAsia="zh-CN"/>
        </w:rPr>
        <w:t>OCV</w:t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sz w:val="16"/>
          <w:szCs w:val="20"/>
          <w:lang w:eastAsia="zh-CN"/>
        </w:rPr>
        <w:tab/>
        <w:t>CCV</w:t>
      </w:r>
    </w:p>
    <w:p w:rsidR="00097BDF" w:rsidRPr="00074F15" w:rsidRDefault="00674161" w:rsidP="00097BDF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Maximum: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1.641</w:t>
      </w:r>
      <w:r w:rsidR="00074F15" w:rsidRPr="009E5124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1.550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  <w:t xml:space="preserve"> 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Maximum: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1.641</w:t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1.550</w:t>
      </w:r>
    </w:p>
    <w:p w:rsidR="00D75F60" w:rsidRPr="00074F15" w:rsidRDefault="00674161" w:rsidP="00097BDF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Minimum: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1.630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1.500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proofErr w:type="spellStart"/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Minimun</w:t>
      </w:r>
      <w:proofErr w:type="spellEnd"/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:</w:t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1.630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1.500</w:t>
      </w:r>
    </w:p>
    <w:p w:rsidR="00D75F60" w:rsidRPr="00074F15" w:rsidRDefault="00674161" w:rsidP="00D75F60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Median:</w:t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1.640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1.526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Median:</w:t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074F15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>1.640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1.526</w:t>
      </w:r>
    </w:p>
    <w:p w:rsidR="00D75F60" w:rsidRPr="00074F15" w:rsidRDefault="00674161" w:rsidP="00D75F60">
      <w:pPr>
        <w:spacing w:after="0"/>
        <w:rPr>
          <w:rFonts w:ascii="Times New Roman" w:eastAsia="SimSun" w:hAnsi="Times New Roman" w:cs="Times New Roman"/>
          <w:b/>
          <w:sz w:val="16"/>
          <w:szCs w:val="20"/>
          <w:lang w:eastAsia="zh-CN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Mean (M):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AE673A">
        <w:rPr>
          <w:rFonts w:ascii="Times New Roman" w:hAnsi="Times New Roman" w:cs="Times New Roman"/>
          <w:b/>
          <w:sz w:val="16"/>
          <w:szCs w:val="20"/>
        </w:rPr>
        <w:t>1.639</w:t>
      </w:r>
      <w:r w:rsidR="00074F15" w:rsidRPr="009E5124">
        <w:rPr>
          <w:rFonts w:ascii="Times New Roman" w:eastAsia="SimSun" w:hAnsi="Times New Roman" w:cs="Times New Roman" w:hint="eastAsia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  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1.524</w:t>
      </w:r>
      <w:r w:rsidR="00F7313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 </w:t>
      </w:r>
      <w:r w:rsidR="00074F15" w:rsidRPr="00AE673A">
        <w:rPr>
          <w:rFonts w:ascii="Times New Roman" w:eastAsia="SimSun" w:hAnsi="Times New Roman" w:cs="Times New Roman"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 xml:space="preserve"> </w:t>
      </w:r>
      <w:proofErr w:type="gramStart"/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Mean(</w:t>
      </w:r>
      <w:proofErr w:type="gramEnd"/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M):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405219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1.639</w:t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ab/>
      </w:r>
      <w:r w:rsidR="00074F15" w:rsidRPr="002139A2">
        <w:rPr>
          <w:rFonts w:ascii="Times New Roman" w:eastAsia="SimSun" w:hAnsi="Times New Roman" w:cs="Times New Roman"/>
          <w:b/>
          <w:sz w:val="16"/>
          <w:szCs w:val="20"/>
          <w:lang w:eastAsia="zh-CN"/>
        </w:rPr>
        <w:t>1.524</w:t>
      </w:r>
    </w:p>
    <w:p w:rsidR="00D75F60" w:rsidRPr="00074F15" w:rsidRDefault="00D75F60" w:rsidP="00F04D45">
      <w:pPr>
        <w:spacing w:after="0" w:line="360" w:lineRule="auto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S</w:t>
      </w:r>
      <w:r w:rsidR="00674161" w:rsidRPr="00074F15">
        <w:rPr>
          <w:rFonts w:ascii="Times New Roman" w:hAnsi="Times New Roman" w:cs="Times New Roman"/>
          <w:b/>
          <w:sz w:val="16"/>
          <w:szCs w:val="20"/>
        </w:rPr>
        <w:t>tander Deviation (SD):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674161" w:rsidRPr="00AE673A">
        <w:rPr>
          <w:rFonts w:ascii="Times New Roman" w:hAnsi="Times New Roman" w:cs="Times New Roman"/>
          <w:b/>
          <w:sz w:val="16"/>
          <w:szCs w:val="20"/>
        </w:rPr>
        <w:t>0.00227</w:t>
      </w:r>
      <w:r w:rsidR="00074F15" w:rsidRPr="009E5124">
        <w:rPr>
          <w:rFonts w:ascii="Times New Roman" w:hAnsi="Times New Roman" w:cs="Times New Roman"/>
          <w:b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0.00825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Stander </w:t>
      </w:r>
      <w:proofErr w:type="gramStart"/>
      <w:r w:rsidR="00074F15">
        <w:rPr>
          <w:rFonts w:ascii="Times New Roman" w:hAnsi="Times New Roman" w:cs="Times New Roman"/>
          <w:b/>
          <w:sz w:val="16"/>
          <w:szCs w:val="20"/>
        </w:rPr>
        <w:t>Deviation(</w:t>
      </w:r>
      <w:proofErr w:type="gramEnd"/>
      <w:r w:rsidR="00074F15">
        <w:rPr>
          <w:rFonts w:ascii="Times New Roman" w:hAnsi="Times New Roman" w:cs="Times New Roman"/>
          <w:b/>
          <w:sz w:val="16"/>
          <w:szCs w:val="20"/>
        </w:rPr>
        <w:t>SD):</w:t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405219" w:rsidRPr="002139A2">
        <w:rPr>
          <w:rFonts w:ascii="Times New Roman" w:hAnsi="Times New Roman" w:cs="Times New Roman"/>
          <w:b/>
          <w:sz w:val="16"/>
          <w:szCs w:val="20"/>
        </w:rPr>
        <w:t>0.00201</w:t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ab/>
      </w:r>
      <w:r w:rsidR="00074F15" w:rsidRPr="002139A2">
        <w:rPr>
          <w:rFonts w:ascii="Times New Roman" w:hAnsi="Times New Roman" w:cs="Times New Roman"/>
          <w:b/>
          <w:sz w:val="16"/>
          <w:szCs w:val="20"/>
        </w:rPr>
        <w:t>0.00825</w:t>
      </w:r>
    </w:p>
    <w:p w:rsidR="00D75F60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Samples: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46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46      </w:t>
      </w:r>
      <w:r w:rsidR="00830C96" w:rsidRPr="00AE673A">
        <w:rPr>
          <w:rFonts w:ascii="Times New Roman" w:hAnsi="Times New Roman" w:cs="Times New Roman"/>
          <w:sz w:val="16"/>
          <w:szCs w:val="20"/>
        </w:rPr>
        <w:tab/>
      </w:r>
      <w:r w:rsidR="00830C96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830C96" w:rsidRPr="00074F15">
        <w:rPr>
          <w:rFonts w:ascii="Times New Roman" w:hAnsi="Times New Roman" w:cs="Times New Roman"/>
          <w:b/>
          <w:sz w:val="16"/>
          <w:szCs w:val="20"/>
        </w:rPr>
        <w:t xml:space="preserve">OCV &gt; or = </w:t>
      </w:r>
      <w:r w:rsidR="00830C96" w:rsidRPr="00730AE9">
        <w:rPr>
          <w:rFonts w:ascii="Times New Roman" w:hAnsi="Times New Roman" w:cs="Times New Roman"/>
          <w:b/>
          <w:i/>
          <w:sz w:val="16"/>
          <w:szCs w:val="20"/>
        </w:rPr>
        <w:t>1.600</w:t>
      </w:r>
      <w:r w:rsidR="00830C96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</w:p>
    <w:p w:rsidR="00D75F60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Passing Criterion: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45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  <w:t xml:space="preserve">    </w:t>
      </w:r>
      <w:r w:rsidR="00F73132" w:rsidRPr="009E5124">
        <w:rPr>
          <w:rFonts w:ascii="Times New Roman" w:hAnsi="Times New Roman" w:cs="Times New Roman"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46   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830C96">
        <w:rPr>
          <w:rFonts w:ascii="Times New Roman" w:hAnsi="Times New Roman" w:cs="Times New Roman"/>
          <w:b/>
          <w:sz w:val="16"/>
          <w:szCs w:val="20"/>
        </w:rPr>
        <w:t>C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CV &gt; or = </w:t>
      </w:r>
      <w:r w:rsidR="00405219" w:rsidRPr="00730AE9">
        <w:rPr>
          <w:rFonts w:ascii="Times New Roman" w:hAnsi="Times New Roman" w:cs="Times New Roman"/>
          <w:b/>
          <w:i/>
          <w:sz w:val="16"/>
          <w:szCs w:val="20"/>
        </w:rPr>
        <w:t>1.300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  <w:r w:rsidR="00830C96">
        <w:rPr>
          <w:rFonts w:ascii="Times New Roman" w:hAnsi="Times New Roman" w:cs="Times New Roman"/>
          <w:b/>
          <w:sz w:val="16"/>
          <w:szCs w:val="20"/>
        </w:rPr>
        <w:t xml:space="preserve"> @ </w:t>
      </w:r>
      <w:r w:rsidR="00830C96" w:rsidRPr="00730AE9">
        <w:rPr>
          <w:rFonts w:ascii="Times New Roman" w:hAnsi="Times New Roman" w:cs="Times New Roman"/>
          <w:b/>
          <w:sz w:val="16"/>
          <w:szCs w:val="20"/>
        </w:rPr>
        <w:t>3.3 Ohms for 5.0 Seconds.</w:t>
      </w:r>
    </w:p>
    <w:p w:rsidR="00405219" w:rsidRPr="00074F1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>Total Failing Criterion:</w:t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Pr="00074F15">
        <w:rPr>
          <w:rFonts w:ascii="Times New Roman" w:hAnsi="Times New Roman" w:cs="Times New Roman"/>
          <w:b/>
          <w:sz w:val="16"/>
          <w:szCs w:val="20"/>
        </w:rPr>
        <w:t>1</w:t>
      </w:r>
      <w:r w:rsidR="00074F15" w:rsidRPr="009E5124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F73132">
        <w:rPr>
          <w:rFonts w:ascii="Times New Roman" w:hAnsi="Times New Roman" w:cs="Times New Roman"/>
          <w:b/>
          <w:sz w:val="16"/>
          <w:szCs w:val="20"/>
        </w:rPr>
        <w:t xml:space="preserve">    </w:t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0         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38405C" w:rsidRPr="00074F15">
        <w:rPr>
          <w:rFonts w:ascii="Times New Roman" w:hAnsi="Times New Roman" w:cs="Times New Roman"/>
          <w:b/>
          <w:sz w:val="16"/>
          <w:szCs w:val="20"/>
        </w:rPr>
        <w:t xml:space="preserve"> Absolute OCV difference for b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efore and </w:t>
      </w:r>
      <w:proofErr w:type="gramStart"/>
      <w:r w:rsidR="00405219" w:rsidRPr="00074F15">
        <w:rPr>
          <w:rFonts w:ascii="Times New Roman" w:hAnsi="Times New Roman" w:cs="Times New Roman"/>
          <w:b/>
          <w:sz w:val="16"/>
          <w:szCs w:val="20"/>
        </w:rPr>
        <w:t>After</w:t>
      </w:r>
      <w:proofErr w:type="gramEnd"/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</w:p>
    <w:p w:rsidR="00405219" w:rsidRDefault="00CF1A37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A4294A">
        <w:rPr>
          <w:rFonts w:ascii="Times New Roman" w:hAnsi="Times New Roman" w:cs="Times New Roman"/>
          <w:b/>
          <w:sz w:val="16"/>
          <w:szCs w:val="20"/>
        </w:rPr>
        <w:t xml:space="preserve">95% </w:t>
      </w:r>
      <w:r w:rsidR="001C64F2" w:rsidRPr="00A4294A">
        <w:rPr>
          <w:rFonts w:ascii="Times New Roman" w:hAnsi="Times New Roman" w:cs="Times New Roman"/>
          <w:b/>
          <w:sz w:val="16"/>
          <w:szCs w:val="20"/>
        </w:rPr>
        <w:t>confidence Interval</w:t>
      </w:r>
      <w:r w:rsidR="00405219" w:rsidRPr="00074F15">
        <w:rPr>
          <w:rFonts w:ascii="Times New Roman" w:eastAsia="SimSun" w:hAnsi="Times New Roman" w:cs="Times New Roman" w:hint="eastAsia"/>
          <w:b/>
          <w:sz w:val="14"/>
          <w:szCs w:val="20"/>
          <w:lang w:eastAsia="zh-CN"/>
        </w:rPr>
        <w:tab/>
      </w:r>
      <w:r w:rsidR="00A4294A" w:rsidRPr="007C053D">
        <w:rPr>
          <w:rFonts w:ascii="Times New Roman" w:hAnsi="Times New Roman" w:cs="Times New Roman"/>
          <w:sz w:val="14"/>
          <w:szCs w:val="20"/>
        </w:rPr>
        <w:t xml:space="preserve">1.639 / 1.640</w:t>
      </w:r>
      <w:r w:rsidR="00074F15" w:rsidRPr="007C053D">
        <w:rPr>
          <w:rFonts w:ascii="Times New Roman" w:hAnsi="Times New Roman" w:cs="Times New Roman"/>
          <w:sz w:val="14"/>
          <w:szCs w:val="20"/>
        </w:rPr>
        <w:t xml:space="preserve"> </w:t>
      </w:r>
      <w:r w:rsidR="00C6667D">
        <w:rPr>
          <w:rFonts w:ascii="Times New Roman" w:hAnsi="Times New Roman" w:cs="Times New Roman"/>
          <w:sz w:val="14"/>
          <w:szCs w:val="20"/>
        </w:rPr>
        <w:t xml:space="preserve">     </w:t>
      </w:r>
      <w:r w:rsidR="00A4294A" w:rsidRPr="007C053D">
        <w:rPr>
          <w:rFonts w:ascii="Times New Roman" w:hAnsi="Times New Roman" w:cs="Times New Roman"/>
          <w:sz w:val="14"/>
          <w:szCs w:val="20"/>
        </w:rPr>
        <w:t xml:space="preserve">1.522</w:t>
      </w:r>
      <w:r w:rsidR="00074F15" w:rsidRPr="007C053D">
        <w:rPr>
          <w:rFonts w:ascii="Times New Roman" w:hAnsi="Times New Roman" w:cs="Times New Roman"/>
          <w:sz w:val="14"/>
          <w:szCs w:val="20"/>
        </w:rPr>
        <w:t>/</w:t>
      </w:r>
      <w:r w:rsidR="00A4294A" w:rsidRPr="007C053D">
        <w:rPr>
          <w:rFonts w:ascii="Times New Roman" w:hAnsi="Times New Roman" w:cs="Times New Roman"/>
          <w:sz w:val="14"/>
          <w:szCs w:val="20"/>
        </w:rPr>
        <w:t xml:space="preserve">1.526</w:t>
      </w:r>
      <w:r w:rsidR="00074F15" w:rsidRPr="00AE673A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b/>
          <w:sz w:val="16"/>
          <w:szCs w:val="20"/>
        </w:rPr>
        <w:t xml:space="preserve"> 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Tab is &lt; </w:t>
      </w:r>
      <w:r w:rsidR="00A4294A" w:rsidRPr="007C053D">
        <w:rPr>
          <w:rFonts w:ascii="Times New Roman" w:hAnsi="Times New Roman" w:cs="Times New Roman"/>
          <w:sz w:val="16"/>
          <w:szCs w:val="20"/>
        </w:rPr>
        <w:t xml:space="preserve">0.002</w:t>
      </w:r>
      <w:r w:rsidR="00405219" w:rsidRPr="00074F15">
        <w:rPr>
          <w:rFonts w:ascii="Times New Roman" w:hAnsi="Times New Roman" w:cs="Times New Roman"/>
          <w:b/>
          <w:sz w:val="16"/>
          <w:szCs w:val="20"/>
        </w:rPr>
        <w:t xml:space="preserve"> V</w:t>
      </w:r>
    </w:p>
    <w:p w:rsidR="00A4294A" w:rsidRPr="00E521A9" w:rsidRDefault="00A4294A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4"/>
          <w:szCs w:val="20"/>
        </w:rPr>
      </w:pPr>
      <w:r>
        <w:rPr>
          <w:rFonts w:ascii="Times New Roman" w:hAnsi="Times New Roman" w:cs="Times New Roman"/>
          <w:b/>
          <w:sz w:val="16"/>
          <w:szCs w:val="20"/>
        </w:rPr>
        <w:t>Outlier Min/Max</w:t>
      </w:r>
      <w:r>
        <w:rPr>
          <w:rFonts w:ascii="Times New Roman" w:hAnsi="Times New Roman" w:cs="Times New Roman"/>
          <w:b/>
          <w:sz w:val="16"/>
          <w:szCs w:val="20"/>
        </w:rPr>
        <w:tab/>
      </w:r>
      <w:r>
        <w:rPr>
          <w:rFonts w:ascii="Times New Roman" w:hAnsi="Times New Roman" w:cs="Times New Roman"/>
          <w:b/>
          <w:sz w:val="16"/>
          <w:szCs w:val="20"/>
        </w:rPr>
        <w:tab/>
      </w:r>
      <w:r w:rsidR="00C6667D" w:rsidRPr="00E521A9">
        <w:rPr>
          <w:rFonts w:ascii="Times New Roman" w:hAnsi="Times New Roman" w:cs="Times New Roman"/>
          <w:sz w:val="14"/>
          <w:szCs w:val="20"/>
        </w:rPr>
        <w:t xml:space="preserve">1.638/</w:t>
      </w:r>
      <w:r w:rsidR="005A7372">
        <w:rPr>
          <w:rFonts w:ascii="Times New Roman" w:hAnsi="Times New Roman" w:cs="Times New Roman"/>
          <w:sz w:val="14"/>
          <w:szCs w:val="20"/>
        </w:rPr>
        <w:t xml:space="preserve"> </w:t>
      </w:r>
      <w:r w:rsidR="00C6667D" w:rsidRPr="00E521A9">
        <w:rPr>
          <w:rFonts w:ascii="Times New Roman" w:hAnsi="Times New Roman" w:cs="Times New Roman"/>
          <w:sz w:val="14"/>
          <w:szCs w:val="20"/>
        </w:rPr>
        <w:t xml:space="preserve">1.641      </w:t>
      </w:r>
      <w:r w:rsidR="005A7372">
        <w:rPr>
          <w:rFonts w:ascii="Times New Roman" w:hAnsi="Times New Roman" w:cs="Times New Roman"/>
          <w:sz w:val="14"/>
          <w:szCs w:val="20"/>
        </w:rPr>
        <w:t xml:space="preserve">  </w:t>
      </w:r>
      <w:r w:rsidRPr="00E521A9">
        <w:rPr>
          <w:rFonts w:ascii="Times New Roman" w:hAnsi="Times New Roman" w:cs="Times New Roman"/>
          <w:sz w:val="14"/>
          <w:szCs w:val="20"/>
        </w:rPr>
        <w:t xml:space="preserve">1.504/1.544</w:t>
      </w:r>
      <w:bookmarkStart w:id="0" w:name="_GoBack"/>
      <w:bookmarkEnd w:id="0"/>
    </w:p>
    <w:p w:rsidR="005C6071" w:rsidRPr="00074F15" w:rsidRDefault="00D75F60" w:rsidP="001C64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16"/>
          <w:szCs w:val="20"/>
        </w:rPr>
      </w:pPr>
      <w:r w:rsidRPr="00074F15">
        <w:rPr>
          <w:rFonts w:ascii="Times New Roman" w:hAnsi="Times New Roman" w:cs="Times New Roman"/>
          <w:b/>
          <w:sz w:val="16"/>
          <w:szCs w:val="20"/>
        </w:rPr>
        <w:t xml:space="preserve">Total </w:t>
      </w:r>
      <w:r w:rsidR="00074F15">
        <w:rPr>
          <w:rFonts w:ascii="Times New Roman" w:hAnsi="Times New Roman" w:cs="Times New Roman"/>
          <w:b/>
          <w:sz w:val="16"/>
          <w:szCs w:val="20"/>
        </w:rPr>
        <w:t>Outliers</w:t>
      </w:r>
      <w:r w:rsidR="005C6071" w:rsidRPr="00074F15">
        <w:rPr>
          <w:rFonts w:ascii="Times New Roman" w:hAnsi="Times New Roman" w:cs="Times New Roman"/>
          <w:b/>
          <w:sz w:val="16"/>
          <w:szCs w:val="20"/>
        </w:rPr>
        <w:t>:</w:t>
      </w:r>
      <w:r w:rsidR="00405219" w:rsidRPr="00074F15">
        <w:rPr>
          <w:rFonts w:ascii="Times New Roman" w:hAnsi="Times New Roman" w:cs="Times New Roman"/>
          <w:sz w:val="16"/>
          <w:szCs w:val="20"/>
        </w:rPr>
        <w:tab/>
      </w:r>
      <w:r w:rsidR="00074F15">
        <w:rPr>
          <w:rFonts w:ascii="Times New Roman" w:hAnsi="Times New Roman" w:cs="Times New Roman"/>
          <w:sz w:val="16"/>
          <w:szCs w:val="20"/>
        </w:rPr>
        <w:tab/>
      </w:r>
      <w:r w:rsidR="00A4294A" w:rsidRPr="007C053D">
        <w:rPr>
          <w:rFonts w:ascii="Times New Roman" w:hAnsi="Times New Roman" w:cs="Times New Roman"/>
          <w:sz w:val="16"/>
          <w:szCs w:val="20"/>
        </w:rPr>
        <w:t xml:space="preserve">6</w:t>
      </w:r>
      <w:r w:rsidR="00405219" w:rsidRPr="007C053D">
        <w:rPr>
          <w:rFonts w:ascii="Times New Roman" w:hAnsi="Times New Roman" w:cs="Times New Roman"/>
          <w:sz w:val="16"/>
          <w:szCs w:val="20"/>
        </w:rPr>
        <w:tab/>
      </w:r>
      <w:r w:rsidR="00074F15" w:rsidRPr="007C053D">
        <w:rPr>
          <w:rFonts w:ascii="Times New Roman" w:hAnsi="Times New Roman" w:cs="Times New Roman"/>
          <w:sz w:val="16"/>
          <w:szCs w:val="20"/>
        </w:rPr>
        <w:t xml:space="preserve">   </w:t>
      </w:r>
      <w:r w:rsidR="00F73132" w:rsidRPr="007C053D">
        <w:rPr>
          <w:rFonts w:ascii="Times New Roman" w:hAnsi="Times New Roman" w:cs="Times New Roman"/>
          <w:sz w:val="16"/>
          <w:szCs w:val="20"/>
        </w:rPr>
        <w:t xml:space="preserve">    </w:t>
      </w:r>
      <w:r w:rsidR="00A4294A" w:rsidRPr="007C053D">
        <w:rPr>
          <w:rFonts w:ascii="Times New Roman" w:hAnsi="Times New Roman" w:cs="Times New Roman"/>
          <w:sz w:val="16"/>
          <w:szCs w:val="20"/>
        </w:rPr>
        <w:t xml:space="preserve">2</w:t>
      </w:r>
    </w:p>
    <w:p w:rsidR="00F04D45" w:rsidRDefault="00830C96" w:rsidP="00F73132">
      <w:pPr>
        <w:pBdr>
          <w:bottom w:val="single" w:sz="4" w:space="1" w:color="auto"/>
        </w:pBdr>
        <w:spacing w:after="0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Note: </w:t>
      </w:r>
      <w:r w:rsidR="00F73132">
        <w:rPr>
          <w:rFonts w:ascii="Times New Roman" w:hAnsi="Times New Roman" w:cs="Times New Roman"/>
          <w:sz w:val="20"/>
          <w:szCs w:val="20"/>
        </w:rPr>
        <w:t>Outlier in Raw Data Report will be marked with symbol (*)</w:t>
      </w:r>
    </w:p>
    <w:p w:rsidR="00F73132" w:rsidRPr="00F73132" w:rsidRDefault="00F73132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          Fail sample in Raw Data Report will be marked with symbol (!)</w:t>
      </w:r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101"/>
        <w:gridCol w:w="1101"/>
        <w:gridCol w:w="1101"/>
        <w:gridCol w:w="1101"/>
        <w:gridCol w:w="1101"/>
        <w:gridCol w:w="1101"/>
        <w:gridCol w:w="1101"/>
      </w:tblGrid>
      <w:tr w:rsidR="00830C96" w:rsidTr="009A539D">
        <w:trPr>
          <w:trHeight w:val="248"/>
        </w:trPr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OCV</w:t>
            </w:r>
          </w:p>
        </w:tc>
        <w:tc>
          <w:tcPr>
            <w:tcW w:w="2202" w:type="dxa"/>
            <w:gridSpan w:val="2"/>
          </w:tcPr>
          <w:p w:rsidR="00830C96" w:rsidRPr="00CF3356" w:rsidRDefault="00830C96" w:rsidP="00830C9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*Passing Sample CCV</w:t>
            </w:r>
          </w:p>
        </w:tc>
      </w:tr>
      <w:tr w:rsidR="00830C96" w:rsidTr="00EC6D18">
        <w:trPr>
          <w:trHeight w:val="248"/>
        </w:trPr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Voltage Range</w:t>
            </w:r>
          </w:p>
        </w:tc>
        <w:tc>
          <w:tcPr>
            <w:tcW w:w="1101" w:type="dxa"/>
          </w:tcPr>
          <w:p w:rsidR="00830C96" w:rsidRPr="00AE673A" w:rsidRDefault="00830C96" w:rsidP="00CF3356">
            <w:pPr>
              <w:jc w:val="center"/>
              <w:rPr>
                <w:rFonts w:ascii="Times New Roman" w:hAnsi="Times New Roman" w:cs="Times New Roman"/>
                <w:sz w:val="16"/>
                <w:szCs w:val="20"/>
              </w:rPr>
            </w:pPr>
            <w:r w:rsidRPr="00AE673A">
              <w:rPr>
                <w:rFonts w:ascii="Times New Roman" w:hAnsi="Times New Roman" w:cs="Times New Roman"/>
                <w:sz w:val="16"/>
                <w:szCs w:val="20"/>
              </w:rPr>
              <w:t>Samples</w:t>
            </w:r>
          </w:p>
        </w:tc>
      </w:tr>
      <w:tr>
        <w:tc>
          <w:tcPr>
            <w:tcW w:type="dxa" w:w="1101"/>
          </w:tcPr>
          <w:p>
            <w:r>
              <w:t>1.641-1.639</w:t>
            </w:r>
          </w:p>
        </w:tc>
        <w:tc>
          <w:tcPr>
            <w:tcW w:type="dxa" w:w="1101"/>
          </w:tcPr>
          <w:p>
            <w:r>
              <w:t>30</w:t>
            </w:r>
          </w:p>
        </w:tc>
        <w:tc>
          <w:tcPr>
            <w:tcW w:type="dxa" w:w="1101"/>
          </w:tcPr>
          <w:p>
            <w:r>
              <w:t>1.550-1.543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1.641-1.639</w:t>
            </w:r>
          </w:p>
        </w:tc>
        <w:tc>
          <w:tcPr>
            <w:tcW w:type="dxa" w:w="1101"/>
          </w:tcPr>
          <w:p>
            <w:r>
              <w:t>30</w:t>
            </w:r>
          </w:p>
        </w:tc>
        <w:tc>
          <w:tcPr>
            <w:tcW w:type="dxa" w:w="1101"/>
          </w:tcPr>
          <w:p>
            <w:r>
              <w:t>1.550-1.543</w:t>
            </w:r>
          </w:p>
        </w:tc>
        <w:tc>
          <w:tcPr>
            <w:tcW w:type="dxa" w:w="1101"/>
          </w:tcPr>
          <w:p>
            <w:r>
              <w:t>1</w:t>
            </w:r>
          </w:p>
        </w:tc>
      </w:tr>
      <w:tr>
        <w:tc>
          <w:tcPr>
            <w:tcW w:type="dxa" w:w="1101"/>
          </w:tcPr>
          <w:p>
            <w:r>
              <w:t>1.639-1.637</w:t>
            </w:r>
          </w:p>
        </w:tc>
        <w:tc>
          <w:tcPr>
            <w:tcW w:type="dxa" w:w="1101"/>
          </w:tcPr>
          <w:p>
            <w:r>
              <w:t>11</w:t>
            </w:r>
          </w:p>
        </w:tc>
        <w:tc>
          <w:tcPr>
            <w:tcW w:type="dxa" w:w="1101"/>
          </w:tcPr>
          <w:p>
            <w:r>
              <w:t>1.543-1.536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1.639-1.637</w:t>
            </w:r>
          </w:p>
        </w:tc>
        <w:tc>
          <w:tcPr>
            <w:tcW w:type="dxa" w:w="1101"/>
          </w:tcPr>
          <w:p>
            <w:r>
              <w:t>11</w:t>
            </w:r>
          </w:p>
        </w:tc>
        <w:tc>
          <w:tcPr>
            <w:tcW w:type="dxa" w:w="1101"/>
          </w:tcPr>
          <w:p>
            <w:r>
              <w:t>1.543-1.536</w:t>
            </w:r>
          </w:p>
        </w:tc>
        <w:tc>
          <w:tcPr>
            <w:tcW w:type="dxa" w:w="1101"/>
          </w:tcPr>
          <w:p>
            <w:r>
              <w:t>0</w:t>
            </w:r>
          </w:p>
        </w:tc>
      </w:tr>
      <w:tr>
        <w:tc>
          <w:tcPr>
            <w:tcW w:type="dxa" w:w="1101"/>
          </w:tcPr>
          <w:p>
            <w:r>
              <w:t>1.637-1.635</w:t>
            </w:r>
          </w:p>
        </w:tc>
        <w:tc>
          <w:tcPr>
            <w:tcW w:type="dxa" w:w="1101"/>
          </w:tcPr>
          <w:p>
            <w:r>
              <w:t>2</w:t>
            </w:r>
          </w:p>
        </w:tc>
        <w:tc>
          <w:tcPr>
            <w:tcW w:type="dxa" w:w="1101"/>
          </w:tcPr>
          <w:p>
            <w:r>
              <w:t>1.536-1.529</w:t>
            </w:r>
          </w:p>
        </w:tc>
        <w:tc>
          <w:tcPr>
            <w:tcW w:type="dxa" w:w="1101"/>
          </w:tcPr>
          <w:p>
            <w:r>
              <w:t>8</w:t>
            </w:r>
          </w:p>
        </w:tc>
        <w:tc>
          <w:tcPr>
            <w:tcW w:type="dxa" w:w="1101"/>
          </w:tcPr>
          <w:p>
            <w:r>
              <w:t>1.637-1.635</w:t>
            </w:r>
          </w:p>
        </w:tc>
        <w:tc>
          <w:tcPr>
            <w:tcW w:type="dxa" w:w="1101"/>
          </w:tcPr>
          <w:p>
            <w:r>
              <w:t>2</w:t>
            </w:r>
          </w:p>
        </w:tc>
        <w:tc>
          <w:tcPr>
            <w:tcW w:type="dxa" w:w="1101"/>
          </w:tcPr>
          <w:p>
            <w:r>
              <w:t>1.536-1.529</w:t>
            </w:r>
          </w:p>
        </w:tc>
        <w:tc>
          <w:tcPr>
            <w:tcW w:type="dxa" w:w="1101"/>
          </w:tcPr>
          <w:p>
            <w:r>
              <w:t>8</w:t>
            </w:r>
          </w:p>
        </w:tc>
      </w:tr>
      <w:tr>
        <w:tc>
          <w:tcPr>
            <w:tcW w:type="dxa" w:w="1101"/>
          </w:tcPr>
          <w:p>
            <w:r>
              <w:t>1.635-1.633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1.529-1.522</w:t>
            </w:r>
          </w:p>
        </w:tc>
        <w:tc>
          <w:tcPr>
            <w:tcW w:type="dxa" w:w="1101"/>
          </w:tcPr>
          <w:p>
            <w:r>
              <w:t>20</w:t>
            </w:r>
          </w:p>
        </w:tc>
        <w:tc>
          <w:tcPr>
            <w:tcW w:type="dxa" w:w="1101"/>
          </w:tcPr>
          <w:p>
            <w:r>
              <w:t>1.635-1.633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1.529-1.522</w:t>
            </w:r>
          </w:p>
        </w:tc>
        <w:tc>
          <w:tcPr>
            <w:tcW w:type="dxa" w:w="1101"/>
          </w:tcPr>
          <w:p>
            <w:r>
              <w:t>20</w:t>
            </w:r>
          </w:p>
        </w:tc>
      </w:tr>
      <w:tr>
        <w:tc>
          <w:tcPr>
            <w:tcW w:type="dxa" w:w="1101"/>
          </w:tcPr>
          <w:p>
            <w:r>
              <w:t>1.633-1.631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1.522-1.515</w:t>
            </w:r>
          </w:p>
        </w:tc>
        <w:tc>
          <w:tcPr>
            <w:tcW w:type="dxa" w:w="1101"/>
          </w:tcPr>
          <w:p>
            <w:r>
              <w:t>9</w:t>
            </w:r>
          </w:p>
        </w:tc>
        <w:tc>
          <w:tcPr>
            <w:tcW w:type="dxa" w:w="1101"/>
          </w:tcPr>
          <w:p>
            <w:r>
              <w:t>1.633-1.631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1.522-1.515</w:t>
            </w:r>
          </w:p>
        </w:tc>
        <w:tc>
          <w:tcPr>
            <w:tcW w:type="dxa" w:w="1101"/>
          </w:tcPr>
          <w:p>
            <w:r>
              <w:t>9</w:t>
            </w:r>
          </w:p>
        </w:tc>
      </w:tr>
      <w:tr>
        <w:tc>
          <w:tcPr>
            <w:tcW w:type="dxa" w:w="1101"/>
          </w:tcPr>
          <w:p>
            <w:r>
              <w:t>1.631-1.629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1.515-1.508</w:t>
            </w:r>
          </w:p>
        </w:tc>
        <w:tc>
          <w:tcPr>
            <w:tcW w:type="dxa" w:w="1101"/>
          </w:tcPr>
          <w:p>
            <w:r>
              <w:t>7</w:t>
            </w:r>
          </w:p>
        </w:tc>
        <w:tc>
          <w:tcPr>
            <w:tcW w:type="dxa" w:w="1101"/>
          </w:tcPr>
          <w:p>
            <w:r>
              <w:t>1.631-1.629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>
            <w:r>
              <w:t>1.515-1.508</w:t>
            </w:r>
          </w:p>
        </w:tc>
        <w:tc>
          <w:tcPr>
            <w:tcW w:type="dxa" w:w="1101"/>
          </w:tcPr>
          <w:p>
            <w:r>
              <w:t>7</w:t>
            </w:r>
          </w:p>
        </w:tc>
      </w:tr>
      <w:tr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>
              <w:t>1.508-1.501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1.629-1.627</w:t>
            </w:r>
          </w:p>
        </w:tc>
        <w:tc>
          <w:tcPr>
            <w:tcW w:type="dxa" w:w="1101"/>
          </w:tcPr>
          <w:p>
            <w:r>
              <w:t>0</w:t>
            </w:r>
          </w:p>
        </w:tc>
        <w:tc>
          <w:tcPr>
            <w:tcW w:type="dxa" w:w="1101"/>
          </w:tcPr>
          <w:p>
            <w:r>
              <w:t>1.508-1.501</w:t>
            </w:r>
          </w:p>
        </w:tc>
        <w:tc>
          <w:tcPr>
            <w:tcW w:type="dxa" w:w="1101"/>
          </w:tcPr>
          <w:p>
            <w:r>
              <w:t>0</w:t>
            </w:r>
          </w:p>
        </w:tc>
      </w:tr>
      <w:tr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>
              <w:t>1.501-1.494</w:t>
            </w:r>
          </w:p>
        </w:tc>
        <w:tc>
          <w:tcPr>
            <w:tcW w:type="dxa" w:w="1101"/>
          </w:tcPr>
          <w:p>
            <w:r>
              <w:t>1</w:t>
            </w:r>
          </w:p>
        </w:tc>
        <w:tc>
          <w:tcPr>
            <w:tcW w:type="dxa" w:w="1101"/>
          </w:tcPr>
          <w:p/>
        </w:tc>
        <w:tc>
          <w:tcPr>
            <w:tcW w:type="dxa" w:w="1101"/>
          </w:tcPr>
          <w:p/>
        </w:tc>
        <w:tc>
          <w:tcPr>
            <w:tcW w:type="dxa" w:w="1101"/>
          </w:tcPr>
          <w:p>
            <w:r>
              <w:t>1.501-1.494</w:t>
            </w:r>
          </w:p>
        </w:tc>
        <w:tc>
          <w:tcPr>
            <w:tcW w:type="dxa" w:w="1101"/>
          </w:tcPr>
          <w:p>
            <w:r>
              <w:t>1</w:t>
            </w:r>
          </w:p>
        </w:tc>
      </w:tr>
      <w:tr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>
            <w:r/>
          </w:p>
        </w:tc>
        <w:tc>
          <w:tcPr>
            <w:tcW w:type="dxa" w:w="1101"/>
          </w:tcPr>
          <w:p/>
        </w:tc>
        <w:tc>
          <w:tcPr>
            <w:tcW w:type="dxa" w:w="1101"/>
          </w:tcPr>
          <w:p/>
        </w:tc>
        <w:tc>
          <w:tcPr>
            <w:tcW w:type="dxa" w:w="1101"/>
          </w:tcPr>
          <w:p>
            <w:r>
              <w:t>1.494-1.487</w:t>
            </w:r>
          </w:p>
        </w:tc>
        <w:tc>
          <w:tcPr>
            <w:tcW w:type="dxa" w:w="1101"/>
          </w:tcPr>
          <w:p>
            <w:r>
              <w:t>0</w:t>
            </w:r>
          </w:p>
        </w:tc>
      </w:tr>
    </w:tbl>
    <w:p w:rsidR="0055343D" w:rsidRDefault="0055343D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55343D" w:rsidP="0055343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74F15"/>
    <w:rsid w:val="00097BDF"/>
    <w:rsid w:val="000B71F9"/>
    <w:rsid w:val="000B75D5"/>
    <w:rsid w:val="000B7D26"/>
    <w:rsid w:val="000C5EE4"/>
    <w:rsid w:val="000F1409"/>
    <w:rsid w:val="0015074B"/>
    <w:rsid w:val="0015291A"/>
    <w:rsid w:val="00193D05"/>
    <w:rsid w:val="00194263"/>
    <w:rsid w:val="001C388B"/>
    <w:rsid w:val="001C64F2"/>
    <w:rsid w:val="001E31F6"/>
    <w:rsid w:val="002139A2"/>
    <w:rsid w:val="0022341D"/>
    <w:rsid w:val="00240E93"/>
    <w:rsid w:val="0029639D"/>
    <w:rsid w:val="0031736D"/>
    <w:rsid w:val="00326F90"/>
    <w:rsid w:val="003361E1"/>
    <w:rsid w:val="00337D7D"/>
    <w:rsid w:val="00354B34"/>
    <w:rsid w:val="00376A8E"/>
    <w:rsid w:val="0038405C"/>
    <w:rsid w:val="003C1026"/>
    <w:rsid w:val="003D0752"/>
    <w:rsid w:val="00405219"/>
    <w:rsid w:val="00434DD8"/>
    <w:rsid w:val="0048177B"/>
    <w:rsid w:val="005219F9"/>
    <w:rsid w:val="0055343D"/>
    <w:rsid w:val="0056628C"/>
    <w:rsid w:val="00576378"/>
    <w:rsid w:val="005A7372"/>
    <w:rsid w:val="005C6071"/>
    <w:rsid w:val="005E3493"/>
    <w:rsid w:val="00601243"/>
    <w:rsid w:val="0061448E"/>
    <w:rsid w:val="00674161"/>
    <w:rsid w:val="006753C9"/>
    <w:rsid w:val="006F5E1A"/>
    <w:rsid w:val="0072712F"/>
    <w:rsid w:val="00730AE9"/>
    <w:rsid w:val="00743E4E"/>
    <w:rsid w:val="007739D3"/>
    <w:rsid w:val="007C053D"/>
    <w:rsid w:val="00830C96"/>
    <w:rsid w:val="00853147"/>
    <w:rsid w:val="00865E18"/>
    <w:rsid w:val="0088085A"/>
    <w:rsid w:val="0088495E"/>
    <w:rsid w:val="009064DB"/>
    <w:rsid w:val="009B28F3"/>
    <w:rsid w:val="009C4DDB"/>
    <w:rsid w:val="009E5124"/>
    <w:rsid w:val="00A40865"/>
    <w:rsid w:val="00A4294A"/>
    <w:rsid w:val="00A44319"/>
    <w:rsid w:val="00A51EAD"/>
    <w:rsid w:val="00A814F4"/>
    <w:rsid w:val="00AA1D8D"/>
    <w:rsid w:val="00AB1ECE"/>
    <w:rsid w:val="00AE673A"/>
    <w:rsid w:val="00AF07F5"/>
    <w:rsid w:val="00B47730"/>
    <w:rsid w:val="00BB5953"/>
    <w:rsid w:val="00BB667F"/>
    <w:rsid w:val="00BC0320"/>
    <w:rsid w:val="00C12400"/>
    <w:rsid w:val="00C43666"/>
    <w:rsid w:val="00C4596E"/>
    <w:rsid w:val="00C6667D"/>
    <w:rsid w:val="00C6752E"/>
    <w:rsid w:val="00CB0664"/>
    <w:rsid w:val="00CD5330"/>
    <w:rsid w:val="00CE1F91"/>
    <w:rsid w:val="00CF1A37"/>
    <w:rsid w:val="00CF3356"/>
    <w:rsid w:val="00D44A8D"/>
    <w:rsid w:val="00D75F60"/>
    <w:rsid w:val="00D8655E"/>
    <w:rsid w:val="00DA5F1E"/>
    <w:rsid w:val="00DE3F13"/>
    <w:rsid w:val="00DF0772"/>
    <w:rsid w:val="00E46085"/>
    <w:rsid w:val="00E521A9"/>
    <w:rsid w:val="00F04D45"/>
    <w:rsid w:val="00F46531"/>
    <w:rsid w:val="00F73132"/>
    <w:rsid w:val="00F85025"/>
    <w:rsid w:val="00FA34EA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6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485157-D27A-4221-BF2D-5245239FC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6865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81</cp:revision>
  <dcterms:created xsi:type="dcterms:W3CDTF">2013-12-24T00:15:00Z</dcterms:created>
  <dcterms:modified xsi:type="dcterms:W3CDTF">2021-03-02T22:23:00Z</dcterms:modified>
  <cp:category/>
</cp:coreProperties>
</file>