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2019-12-05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Peter asdasd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1.858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1.558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1.700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1.470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1.832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1.532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1.827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1.528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0.01877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0.01485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1.823/1.831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1.525/1.531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1.515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1.300 @ 100 mA for 2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1.858-1.842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1.558-1.549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1.842-1.826</w:t>
            </w:r>
          </w:p>
        </w:tc>
        <w:tc>
          <w:tcPr>
            <w:tcW w:type="dxa" w:w="2214"/>
          </w:tcPr>
          <w:p>
            <w:r>
              <w:t>57</w:t>
            </w:r>
          </w:p>
        </w:tc>
        <w:tc>
          <w:tcPr>
            <w:tcW w:type="dxa" w:w="2214"/>
          </w:tcPr>
          <w:p>
            <w:r>
              <w:t>1.549-1.540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>
              <w:t>1.826-1.810</w:t>
            </w:r>
          </w:p>
        </w:tc>
        <w:tc>
          <w:tcPr>
            <w:tcW w:type="dxa" w:w="2214"/>
          </w:tcPr>
          <w:p>
            <w:r>
              <w:t>31</w:t>
            </w:r>
          </w:p>
        </w:tc>
        <w:tc>
          <w:tcPr>
            <w:tcW w:type="dxa" w:w="2214"/>
          </w:tcPr>
          <w:p>
            <w:r>
              <w:t>1.540-1.531</w:t>
            </w:r>
          </w:p>
        </w:tc>
        <w:tc>
          <w:tcPr>
            <w:tcW w:type="dxa" w:w="2214"/>
          </w:tcPr>
          <w:p>
            <w:r>
              <w:t>39</w:t>
            </w:r>
          </w:p>
        </w:tc>
      </w:tr>
      <w:tr>
        <w:tc>
          <w:tcPr>
            <w:tcW w:type="dxa" w:w="2214"/>
          </w:tcPr>
          <w:p>
            <w:r>
              <w:t>1.810-1.794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1.531-1.522</w:t>
            </w:r>
          </w:p>
        </w:tc>
        <w:tc>
          <w:tcPr>
            <w:tcW w:type="dxa" w:w="2214"/>
          </w:tcPr>
          <w:p>
            <w:r>
              <w:t>19</w:t>
            </w:r>
          </w:p>
        </w:tc>
      </w:tr>
      <w:tr>
        <w:tc>
          <w:tcPr>
            <w:tcW w:type="dxa" w:w="2214"/>
          </w:tcPr>
          <w:p>
            <w:r>
              <w:t>1.794-1.778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1.522-1.513</w:t>
            </w:r>
          </w:p>
        </w:tc>
        <w:tc>
          <w:tcPr>
            <w:tcW w:type="dxa" w:w="2214"/>
          </w:tcPr>
          <w:p>
            <w:r>
              <w:t>22</w:t>
            </w:r>
          </w:p>
        </w:tc>
      </w:tr>
      <w:tr>
        <w:tc>
          <w:tcPr>
            <w:tcW w:type="dxa" w:w="2214"/>
          </w:tcPr>
          <w:p>
            <w:r>
              <w:t>1.778-1.762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1.513-1.504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1.762-1.746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1.504-1.495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1.746-1.730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1.495-1.486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1.730-1.714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1.486-1.477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1.714-1.698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1.477-1.468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