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14957A01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10/31/2019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Peter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Cd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~Request number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~p2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~p3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~p2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~p2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~p2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Screening One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>Screening two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~p2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~p3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~p2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~p3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~p2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~P3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>Resistor (Ω)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~p2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~P3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0.002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~p2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~p2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~p2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~p2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~p2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Heading, level 1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Heading, level 1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Heading, level 1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