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039686" w:displacedByCustomXml="next"/>
    <w:bookmarkEnd w:id="0" w:displacedByCustomXml="next"/>
    <w:sdt>
      <w:sdtPr>
        <w:rPr>
          <w:rFonts w:ascii="DIN-Regular" w:eastAsia="Times New Roman" w:hAnsi="DIN-Regular" w:cs="Times New Roman"/>
          <w:color w:val="auto"/>
          <w:sz w:val="24"/>
          <w:szCs w:val="20"/>
          <w:lang w:val="en-GB" w:eastAsia="en-GB"/>
        </w:rPr>
        <w:id w:val="1869628189"/>
        <w:docPartObj>
          <w:docPartGallery w:val="Table of Contents"/>
          <w:docPartUnique/>
        </w:docPartObj>
      </w:sdtPr>
      <w:sdtContent>
        <w:p w14:paraId="23FA8DF1" w14:textId="7391826F" w:rsidR="00E1534B" w:rsidRPr="00C06679" w:rsidRDefault="00E1534B">
          <w:pPr>
            <w:pStyle w:val="TOCHeading"/>
            <w:rPr>
              <w:rFonts w:ascii="News Gothic GDB" w:hAnsi="News Gothic GDB"/>
              <w:b/>
              <w:bCs/>
              <w:color w:val="auto"/>
              <w:sz w:val="20"/>
              <w:szCs w:val="20"/>
            </w:rPr>
          </w:pPr>
          <w:r w:rsidRPr="13D565EB">
            <w:rPr>
              <w:rFonts w:ascii="News Gothic GDB" w:hAnsi="News Gothic GDB"/>
              <w:b/>
              <w:bCs/>
              <w:color w:val="auto"/>
              <w:sz w:val="20"/>
              <w:szCs w:val="20"/>
            </w:rPr>
            <w:t>Contents</w:t>
          </w:r>
        </w:p>
        <w:p w14:paraId="310BE2A5" w14:textId="77777777" w:rsidR="005F7A56" w:rsidRPr="00C06679" w:rsidRDefault="005F7A56" w:rsidP="13D565EB">
          <w:pPr>
            <w:rPr>
              <w:rFonts w:ascii="News Gothic GDB" w:hAnsi="News Gothic GDB"/>
              <w:sz w:val="20"/>
              <w:lang w:val="en-US" w:eastAsia="en-US"/>
            </w:rPr>
          </w:pPr>
        </w:p>
        <w:p w14:paraId="564B0773" w14:textId="6AD1F00F" w:rsidR="00E82BBD" w:rsidRDefault="16207F27" w:rsidP="13D565EB">
          <w:pPr>
            <w:pStyle w:val="TOC1"/>
            <w:tabs>
              <w:tab w:val="left" w:pos="480"/>
              <w:tab w:val="right" w:leader="dot" w:pos="9015"/>
            </w:tabs>
            <w:rPr>
              <w:rStyle w:val="Hyperlink"/>
              <w:noProof/>
              <w:kern w:val="2"/>
              <w:lang w:val="en-US" w:eastAsia="en-US"/>
              <w14:ligatures w14:val="standardContextual"/>
            </w:rPr>
          </w:pPr>
          <w:r>
            <w:fldChar w:fldCharType="begin"/>
          </w:r>
          <w:r w:rsidR="00E82BBD">
            <w:instrText>TOC \o "1-3" \z \u \h</w:instrText>
          </w:r>
          <w:r>
            <w:fldChar w:fldCharType="separate"/>
          </w:r>
          <w:hyperlink w:anchor="_Toc204333591">
            <w:r w:rsidR="13D565EB" w:rsidRPr="13D565EB">
              <w:rPr>
                <w:rStyle w:val="Hyperlink"/>
              </w:rPr>
              <w:t>1.</w:t>
            </w:r>
            <w:r w:rsidR="00E82BBD">
              <w:tab/>
            </w:r>
            <w:r w:rsidR="13D565EB" w:rsidRPr="13D565EB">
              <w:rPr>
                <w:rStyle w:val="Hyperlink"/>
              </w:rPr>
              <w:t>Annual Audit Planning (AAP) information</w:t>
            </w:r>
            <w:r w:rsidR="00E82BBD">
              <w:tab/>
            </w:r>
            <w:r w:rsidR="00E82BBD">
              <w:fldChar w:fldCharType="begin"/>
            </w:r>
            <w:r w:rsidR="00E82BBD">
              <w:instrText>PAGEREF _Toc204333591 \h</w:instrText>
            </w:r>
            <w:r w:rsidR="00E82BBD">
              <w:fldChar w:fldCharType="separate"/>
            </w:r>
            <w:r w:rsidR="13D565EB" w:rsidRPr="13D565EB">
              <w:rPr>
                <w:rStyle w:val="Hyperlink"/>
              </w:rPr>
              <w:t>1</w:t>
            </w:r>
            <w:r w:rsidR="00E82BBD">
              <w:fldChar w:fldCharType="end"/>
            </w:r>
          </w:hyperlink>
        </w:p>
        <w:p w14:paraId="176997C7" w14:textId="66BFD45F" w:rsidR="00E82BBD" w:rsidRDefault="13D565EB" w:rsidP="13D565EB">
          <w:pPr>
            <w:pStyle w:val="TOC1"/>
            <w:tabs>
              <w:tab w:val="left" w:pos="480"/>
              <w:tab w:val="right" w:leader="dot" w:pos="9015"/>
            </w:tabs>
            <w:rPr>
              <w:rStyle w:val="Hyperlink"/>
              <w:noProof/>
              <w:kern w:val="2"/>
              <w:lang w:val="en-US" w:eastAsia="en-US"/>
              <w14:ligatures w14:val="standardContextual"/>
            </w:rPr>
          </w:pPr>
          <w:hyperlink w:anchor="_Toc748903693">
            <w:r w:rsidRPr="13D565EB">
              <w:rPr>
                <w:rStyle w:val="Hyperlink"/>
              </w:rPr>
              <w:t>2.</w:t>
            </w:r>
            <w:r w:rsidR="16207F27">
              <w:tab/>
            </w:r>
            <w:r w:rsidRPr="13D565EB">
              <w:rPr>
                <w:rStyle w:val="Hyperlink"/>
              </w:rPr>
              <w:t>ExAnte Assurance Heatmap</w:t>
            </w:r>
            <w:r w:rsidR="16207F27">
              <w:tab/>
            </w:r>
            <w:r w:rsidR="16207F27">
              <w:fldChar w:fldCharType="begin"/>
            </w:r>
            <w:r w:rsidR="16207F27">
              <w:instrText>PAGEREF _Toc748903693 \h</w:instrText>
            </w:r>
            <w:r w:rsidR="16207F27">
              <w:fldChar w:fldCharType="separate"/>
            </w:r>
            <w:r w:rsidRPr="13D565EB">
              <w:rPr>
                <w:rStyle w:val="Hyperlink"/>
              </w:rPr>
              <w:t>3</w:t>
            </w:r>
            <w:r w:rsidR="16207F27">
              <w:fldChar w:fldCharType="end"/>
            </w:r>
          </w:hyperlink>
        </w:p>
        <w:p w14:paraId="48F06E55" w14:textId="58F850DB" w:rsidR="00E82BBD" w:rsidRDefault="13D565EB" w:rsidP="13D565EB">
          <w:pPr>
            <w:pStyle w:val="TOC1"/>
            <w:tabs>
              <w:tab w:val="left" w:pos="480"/>
              <w:tab w:val="right" w:leader="dot" w:pos="9015"/>
            </w:tabs>
            <w:rPr>
              <w:rStyle w:val="Hyperlink"/>
              <w:noProof/>
              <w:kern w:val="2"/>
              <w:lang w:val="en-US" w:eastAsia="en-US"/>
              <w14:ligatures w14:val="standardContextual"/>
            </w:rPr>
          </w:pPr>
          <w:hyperlink w:anchor="_Toc32131191">
            <w:r w:rsidRPr="13D565EB">
              <w:rPr>
                <w:rStyle w:val="Hyperlink"/>
              </w:rPr>
              <w:t>3.</w:t>
            </w:r>
            <w:r w:rsidR="16207F27">
              <w:tab/>
            </w:r>
            <w:r w:rsidRPr="13D565EB">
              <w:rPr>
                <w:rStyle w:val="Hyperlink"/>
              </w:rPr>
              <w:t>Organisational</w:t>
            </w:r>
            <w:r w:rsidR="16207F27">
              <w:tab/>
            </w:r>
            <w:r w:rsidR="16207F27">
              <w:fldChar w:fldCharType="begin"/>
            </w:r>
            <w:r w:rsidR="16207F27">
              <w:instrText>PAGEREF _Toc32131191 \h</w:instrText>
            </w:r>
            <w:r w:rsidR="16207F27">
              <w:fldChar w:fldCharType="separate"/>
            </w:r>
            <w:r w:rsidRPr="13D565EB">
              <w:rPr>
                <w:rStyle w:val="Hyperlink"/>
              </w:rPr>
              <w:t>3</w:t>
            </w:r>
            <w:r w:rsidR="16207F27">
              <w:fldChar w:fldCharType="end"/>
            </w:r>
          </w:hyperlink>
        </w:p>
        <w:p w14:paraId="4AC57FD4" w14:textId="5A30C84F" w:rsidR="00E82BBD" w:rsidRDefault="13D565EB" w:rsidP="13D565EB">
          <w:pPr>
            <w:pStyle w:val="TOC1"/>
            <w:tabs>
              <w:tab w:val="left" w:pos="480"/>
              <w:tab w:val="right" w:leader="dot" w:pos="9015"/>
            </w:tabs>
            <w:rPr>
              <w:rStyle w:val="Hyperlink"/>
              <w:noProof/>
              <w:kern w:val="2"/>
              <w:lang w:val="en-US" w:eastAsia="en-US"/>
              <w14:ligatures w14:val="standardContextual"/>
            </w:rPr>
          </w:pPr>
          <w:hyperlink w:anchor="_Toc1297783447">
            <w:r w:rsidRPr="13D565EB">
              <w:rPr>
                <w:rStyle w:val="Hyperlink"/>
              </w:rPr>
              <w:t>4.</w:t>
            </w:r>
            <w:r w:rsidR="16207F27">
              <w:tab/>
            </w:r>
            <w:r w:rsidRPr="13D565EB">
              <w:rPr>
                <w:rStyle w:val="Hyperlink"/>
              </w:rPr>
              <w:t>Audit Object L2 actualization</w:t>
            </w:r>
            <w:r w:rsidR="16207F27">
              <w:tab/>
            </w:r>
            <w:r w:rsidR="16207F27">
              <w:fldChar w:fldCharType="begin"/>
            </w:r>
            <w:r w:rsidR="16207F27">
              <w:instrText>PAGEREF _Toc1297783447 \h</w:instrText>
            </w:r>
            <w:r w:rsidR="16207F27">
              <w:fldChar w:fldCharType="separate"/>
            </w:r>
            <w:r w:rsidRPr="13D565EB">
              <w:rPr>
                <w:rStyle w:val="Hyperlink"/>
              </w:rPr>
              <w:t>6</w:t>
            </w:r>
            <w:r w:rsidR="16207F27">
              <w:fldChar w:fldCharType="end"/>
            </w:r>
          </w:hyperlink>
        </w:p>
        <w:p w14:paraId="15C5D6C3" w14:textId="18941013" w:rsidR="00E82BBD" w:rsidRDefault="13D565EB" w:rsidP="13D565EB">
          <w:pPr>
            <w:pStyle w:val="TOC1"/>
            <w:tabs>
              <w:tab w:val="left" w:pos="480"/>
              <w:tab w:val="right" w:leader="dot" w:pos="9015"/>
            </w:tabs>
            <w:rPr>
              <w:rStyle w:val="Hyperlink"/>
              <w:noProof/>
              <w:kern w:val="2"/>
              <w:lang w:val="en-US" w:eastAsia="en-US"/>
              <w14:ligatures w14:val="standardContextual"/>
            </w:rPr>
          </w:pPr>
          <w:hyperlink w:anchor="_Toc2099332633">
            <w:r w:rsidRPr="13D565EB">
              <w:rPr>
                <w:rStyle w:val="Hyperlink"/>
              </w:rPr>
              <w:t>5.</w:t>
            </w:r>
            <w:r w:rsidR="16207F27">
              <w:tab/>
            </w:r>
            <w:r w:rsidRPr="13D565EB">
              <w:rPr>
                <w:rStyle w:val="Hyperlink"/>
              </w:rPr>
              <w:t>Process based information</w:t>
            </w:r>
            <w:r w:rsidR="16207F27">
              <w:tab/>
            </w:r>
            <w:r w:rsidR="16207F27">
              <w:fldChar w:fldCharType="begin"/>
            </w:r>
            <w:r w:rsidR="16207F27">
              <w:instrText>PAGEREF _Toc2099332633 \h</w:instrText>
            </w:r>
            <w:r w:rsidR="16207F27">
              <w:fldChar w:fldCharType="separate"/>
            </w:r>
            <w:r w:rsidRPr="13D565EB">
              <w:rPr>
                <w:rStyle w:val="Hyperlink"/>
              </w:rPr>
              <w:t>7</w:t>
            </w:r>
            <w:r w:rsidR="16207F27">
              <w:fldChar w:fldCharType="end"/>
            </w:r>
          </w:hyperlink>
        </w:p>
        <w:p w14:paraId="61CCBC26" w14:textId="47985102" w:rsidR="00E82BBD" w:rsidRDefault="13D565EB" w:rsidP="13D565EB">
          <w:pPr>
            <w:pStyle w:val="TOC2"/>
            <w:tabs>
              <w:tab w:val="left" w:pos="720"/>
              <w:tab w:val="right" w:leader="dot" w:pos="9015"/>
            </w:tabs>
            <w:rPr>
              <w:rStyle w:val="Hyperlink"/>
              <w:noProof/>
              <w:kern w:val="2"/>
              <w:lang w:val="en-US" w:eastAsia="en-US"/>
              <w14:ligatures w14:val="standardContextual"/>
            </w:rPr>
          </w:pPr>
          <w:hyperlink w:anchor="_Toc598501808">
            <w:r w:rsidRPr="13D565EB">
              <w:rPr>
                <w:rStyle w:val="Hyperlink"/>
              </w:rPr>
              <w:t>5.1.</w:t>
            </w:r>
            <w:r w:rsidR="16207F27">
              <w:tab/>
            </w:r>
            <w:r w:rsidRPr="13D565EB">
              <w:rPr>
                <w:rStyle w:val="Hyperlink"/>
              </w:rPr>
              <w:t>Vestima (Order Routing and Execution, Transfers)</w:t>
            </w:r>
            <w:r w:rsidR="16207F27">
              <w:tab/>
            </w:r>
            <w:r w:rsidR="16207F27">
              <w:fldChar w:fldCharType="begin"/>
            </w:r>
            <w:r w:rsidR="16207F27">
              <w:instrText>PAGEREF _Toc598501808 \h</w:instrText>
            </w:r>
            <w:r w:rsidR="16207F27">
              <w:fldChar w:fldCharType="separate"/>
            </w:r>
            <w:r w:rsidRPr="13D565EB">
              <w:rPr>
                <w:rStyle w:val="Hyperlink"/>
              </w:rPr>
              <w:t>11</w:t>
            </w:r>
            <w:r w:rsidR="16207F27">
              <w:fldChar w:fldCharType="end"/>
            </w:r>
          </w:hyperlink>
        </w:p>
        <w:p w14:paraId="065AD852" w14:textId="5A6A9A38" w:rsidR="00E82BBD" w:rsidRDefault="13D565EB" w:rsidP="13D565EB">
          <w:pPr>
            <w:pStyle w:val="TOC2"/>
            <w:tabs>
              <w:tab w:val="right" w:leader="dot" w:pos="9015"/>
            </w:tabs>
            <w:rPr>
              <w:rStyle w:val="Hyperlink"/>
              <w:noProof/>
              <w:kern w:val="2"/>
              <w:lang w:val="en-US" w:eastAsia="en-US"/>
              <w14:ligatures w14:val="standardContextual"/>
            </w:rPr>
          </w:pPr>
          <w:hyperlink w:anchor="_Toc2040427251">
            <w:r w:rsidRPr="13D565EB">
              <w:rPr>
                <w:rStyle w:val="Hyperlink"/>
              </w:rPr>
              <w:t>5.2. VestimaPRIME (order routing and execution, transfers)</w:t>
            </w:r>
            <w:r w:rsidR="16207F27">
              <w:tab/>
            </w:r>
            <w:r w:rsidR="16207F27">
              <w:fldChar w:fldCharType="begin"/>
            </w:r>
            <w:r w:rsidR="16207F27">
              <w:instrText>PAGEREF _Toc2040427251 \h</w:instrText>
            </w:r>
            <w:r w:rsidR="16207F27">
              <w:fldChar w:fldCharType="separate"/>
            </w:r>
            <w:r w:rsidRPr="13D565EB">
              <w:rPr>
                <w:rStyle w:val="Hyperlink"/>
              </w:rPr>
              <w:t>14</w:t>
            </w:r>
            <w:r w:rsidR="16207F27">
              <w:fldChar w:fldCharType="end"/>
            </w:r>
          </w:hyperlink>
        </w:p>
        <w:p w14:paraId="66298573" w14:textId="5B218EA7" w:rsidR="00E82BBD" w:rsidRDefault="13D565EB" w:rsidP="13D565EB">
          <w:pPr>
            <w:pStyle w:val="TOC2"/>
            <w:tabs>
              <w:tab w:val="right" w:leader="dot" w:pos="9015"/>
            </w:tabs>
            <w:rPr>
              <w:rStyle w:val="Hyperlink"/>
              <w:noProof/>
              <w:kern w:val="2"/>
              <w:lang w:val="en-US" w:eastAsia="en-US"/>
              <w14:ligatures w14:val="standardContextual"/>
            </w:rPr>
          </w:pPr>
          <w:hyperlink w:anchor="_Toc207872857">
            <w:r w:rsidRPr="13D565EB">
              <w:rPr>
                <w:rStyle w:val="Hyperlink"/>
              </w:rPr>
              <w:t>5.3. Fund acceptance and data management</w:t>
            </w:r>
            <w:r w:rsidR="16207F27">
              <w:tab/>
            </w:r>
            <w:r w:rsidR="16207F27">
              <w:fldChar w:fldCharType="begin"/>
            </w:r>
            <w:r w:rsidR="16207F27">
              <w:instrText>PAGEREF _Toc207872857 \h</w:instrText>
            </w:r>
            <w:r w:rsidR="16207F27">
              <w:fldChar w:fldCharType="separate"/>
            </w:r>
            <w:r w:rsidRPr="13D565EB">
              <w:rPr>
                <w:rStyle w:val="Hyperlink"/>
              </w:rPr>
              <w:t>17</w:t>
            </w:r>
            <w:r w:rsidR="16207F27">
              <w:fldChar w:fldCharType="end"/>
            </w:r>
          </w:hyperlink>
        </w:p>
        <w:p w14:paraId="61F16770" w14:textId="09A721E6" w:rsidR="00E82BBD" w:rsidRDefault="13D565EB" w:rsidP="13D565EB">
          <w:pPr>
            <w:pStyle w:val="TOC2"/>
            <w:tabs>
              <w:tab w:val="right" w:leader="dot" w:pos="9015"/>
            </w:tabs>
            <w:rPr>
              <w:rStyle w:val="Hyperlink"/>
              <w:noProof/>
              <w:kern w:val="2"/>
              <w:lang w:val="en-US" w:eastAsia="en-US"/>
              <w14:ligatures w14:val="standardContextual"/>
            </w:rPr>
          </w:pPr>
          <w:hyperlink w:anchor="_Toc374161857">
            <w:r w:rsidRPr="13D565EB">
              <w:rPr>
                <w:rStyle w:val="Hyperlink"/>
              </w:rPr>
              <w:t>5.4. Customer services</w:t>
            </w:r>
            <w:r w:rsidR="16207F27">
              <w:tab/>
            </w:r>
            <w:r w:rsidR="16207F27">
              <w:fldChar w:fldCharType="begin"/>
            </w:r>
            <w:r w:rsidR="16207F27">
              <w:instrText>PAGEREF _Toc374161857 \h</w:instrText>
            </w:r>
            <w:r w:rsidR="16207F27">
              <w:fldChar w:fldCharType="separate"/>
            </w:r>
            <w:r w:rsidRPr="13D565EB">
              <w:rPr>
                <w:rStyle w:val="Hyperlink"/>
              </w:rPr>
              <w:t>20</w:t>
            </w:r>
            <w:r w:rsidR="16207F27">
              <w:fldChar w:fldCharType="end"/>
            </w:r>
          </w:hyperlink>
          <w:r w:rsidR="16207F27">
            <w:fldChar w:fldCharType="end"/>
          </w:r>
        </w:p>
      </w:sdtContent>
    </w:sdt>
    <w:p w14:paraId="5E242573" w14:textId="051A2BA7" w:rsidR="00E1534B" w:rsidRDefault="00E1534B"/>
    <w:p w14:paraId="5D9BBB25" w14:textId="77777777" w:rsidR="00C90BD7" w:rsidRPr="0085554D" w:rsidRDefault="00C90BD7">
      <w:pPr>
        <w:spacing w:after="200" w:line="276" w:lineRule="auto"/>
        <w:rPr>
          <w:rFonts w:ascii="News Gothic GDB" w:hAnsi="News Gothic GDB" w:cs="Arial"/>
          <w:b/>
          <w:kern w:val="32"/>
          <w:sz w:val="22"/>
          <w:szCs w:val="22"/>
        </w:rPr>
      </w:pPr>
      <w:r w:rsidRPr="0085554D">
        <w:rPr>
          <w:rFonts w:ascii="News Gothic GDB" w:hAnsi="News Gothic GDB"/>
          <w:sz w:val="22"/>
          <w:szCs w:val="22"/>
        </w:rPr>
        <w:br w:type="page"/>
      </w:r>
    </w:p>
    <w:p w14:paraId="6EA58FAA" w14:textId="36C350D5" w:rsidR="002765AD" w:rsidRPr="00D84479" w:rsidRDefault="004C764F" w:rsidP="00191A2B">
      <w:pPr>
        <w:pStyle w:val="Heading1"/>
        <w:numPr>
          <w:ilvl w:val="0"/>
          <w:numId w:val="1"/>
        </w:numPr>
        <w:spacing w:before="360" w:after="240"/>
        <w:rPr>
          <w:rFonts w:ascii="News Gothic GDB" w:hAnsi="News Gothic GDB"/>
          <w:sz w:val="22"/>
          <w:szCs w:val="22"/>
        </w:rPr>
      </w:pPr>
      <w:bookmarkStart w:id="1" w:name="_Toc204333591"/>
      <w:r w:rsidRPr="13D565EB">
        <w:rPr>
          <w:rFonts w:ascii="News Gothic GDB" w:hAnsi="News Gothic GDB"/>
          <w:sz w:val="22"/>
          <w:szCs w:val="22"/>
        </w:rPr>
        <w:lastRenderedPageBreak/>
        <w:t>Annual Audit Planning</w:t>
      </w:r>
      <w:r w:rsidR="00E5759F" w:rsidRPr="13D565EB">
        <w:rPr>
          <w:rFonts w:ascii="News Gothic GDB" w:hAnsi="News Gothic GDB"/>
          <w:sz w:val="22"/>
          <w:szCs w:val="22"/>
        </w:rPr>
        <w:t xml:space="preserve"> (AAP)</w:t>
      </w:r>
      <w:r w:rsidRPr="13D565EB">
        <w:rPr>
          <w:rFonts w:ascii="News Gothic GDB" w:hAnsi="News Gothic GDB"/>
          <w:sz w:val="22"/>
          <w:szCs w:val="22"/>
        </w:rPr>
        <w:t xml:space="preserve"> information</w:t>
      </w:r>
      <w:bookmarkEnd w:id="1"/>
    </w:p>
    <w:p w14:paraId="5DD1D4A2" w14:textId="77777777" w:rsidR="00DD7FAD" w:rsidRPr="009437C6" w:rsidRDefault="002137CC" w:rsidP="00BC0B3A">
      <w:pPr>
        <w:jc w:val="both"/>
        <w:rPr>
          <w:rFonts w:ascii="News Gothic GDB" w:hAnsi="News Gothic GDB"/>
          <w:sz w:val="20"/>
        </w:rPr>
      </w:pPr>
      <w:r w:rsidRPr="009437C6">
        <w:rPr>
          <w:rFonts w:ascii="News Gothic GDB" w:hAnsi="News Gothic GDB"/>
          <w:sz w:val="20"/>
        </w:rPr>
        <w:t xml:space="preserve">In 2023, an audit titled </w:t>
      </w:r>
      <w:r w:rsidRPr="009437C6">
        <w:rPr>
          <w:rFonts w:ascii="News Gothic GDB" w:hAnsi="News Gothic GDB"/>
          <w:i/>
          <w:iCs/>
          <w:sz w:val="20"/>
        </w:rPr>
        <w:t>2023-036 IFS Operations (CBL, CBF, CFCL)</w:t>
      </w:r>
      <w:r w:rsidR="00032BFF" w:rsidRPr="009437C6">
        <w:rPr>
          <w:rStyle w:val="FootnoteReference"/>
          <w:rFonts w:ascii="News Gothic GDB" w:hAnsi="News Gothic GDB"/>
          <w:i/>
          <w:iCs/>
          <w:sz w:val="20"/>
        </w:rPr>
        <w:footnoteReference w:id="2"/>
      </w:r>
      <w:r w:rsidRPr="009437C6">
        <w:rPr>
          <w:rFonts w:ascii="News Gothic GDB" w:hAnsi="News Gothic GDB"/>
          <w:sz w:val="20"/>
        </w:rPr>
        <w:t xml:space="preserve"> was conducted, covering the entities CBL, CS, CBF, LuxCSD, and CFCL</w:t>
      </w:r>
      <w:r w:rsidR="00D21BCE" w:rsidRPr="009437C6">
        <w:rPr>
          <w:rFonts w:ascii="News Gothic GDB" w:hAnsi="News Gothic GDB"/>
          <w:sz w:val="20"/>
        </w:rPr>
        <w:t xml:space="preserve"> </w:t>
      </w:r>
      <w:r w:rsidR="00D75B88" w:rsidRPr="009437C6">
        <w:rPr>
          <w:rFonts w:ascii="News Gothic GDB" w:hAnsi="News Gothic GDB"/>
          <w:sz w:val="20"/>
        </w:rPr>
        <w:t>and</w:t>
      </w:r>
      <w:r w:rsidR="00D21BCE" w:rsidRPr="009437C6">
        <w:rPr>
          <w:rFonts w:ascii="News Gothic GDB" w:hAnsi="News Gothic GDB"/>
          <w:sz w:val="20"/>
        </w:rPr>
        <w:t xml:space="preserve"> the period from </w:t>
      </w:r>
      <w:r w:rsidR="002C23F5" w:rsidRPr="009437C6">
        <w:rPr>
          <w:rFonts w:ascii="News Gothic GDB" w:hAnsi="News Gothic GDB"/>
          <w:sz w:val="20"/>
        </w:rPr>
        <w:t>1 April 2021 until 31 March 2023</w:t>
      </w:r>
      <w:r w:rsidRPr="009437C6">
        <w:rPr>
          <w:rFonts w:ascii="News Gothic GDB" w:hAnsi="News Gothic GDB"/>
          <w:sz w:val="20"/>
        </w:rPr>
        <w:t xml:space="preserve">. </w:t>
      </w:r>
    </w:p>
    <w:p w14:paraId="28DA1F6A" w14:textId="77777777" w:rsidR="00BC0B3A" w:rsidRPr="009437C6" w:rsidRDefault="00BC0B3A" w:rsidP="00BC0B3A">
      <w:pPr>
        <w:jc w:val="both"/>
        <w:rPr>
          <w:rFonts w:ascii="News Gothic GDB" w:hAnsi="News Gothic GDB"/>
          <w:sz w:val="20"/>
        </w:rPr>
      </w:pPr>
    </w:p>
    <w:p w14:paraId="6612C701" w14:textId="6D52DA5A" w:rsidR="00884728" w:rsidRPr="009437C6" w:rsidRDefault="00884728" w:rsidP="00BC0B3A">
      <w:pPr>
        <w:jc w:val="both"/>
        <w:rPr>
          <w:rFonts w:ascii="News Gothic GDB" w:hAnsi="News Gothic GDB"/>
          <w:sz w:val="20"/>
        </w:rPr>
      </w:pPr>
      <w:r w:rsidRPr="009437C6">
        <w:rPr>
          <w:rFonts w:ascii="News Gothic GDB" w:hAnsi="News Gothic GDB"/>
          <w:sz w:val="20"/>
        </w:rPr>
        <w:t>The following audit objects were previously included and remain within the current scope:</w:t>
      </w:r>
    </w:p>
    <w:p w14:paraId="553A8E02" w14:textId="77777777" w:rsidR="002137CC" w:rsidRPr="009437C6" w:rsidRDefault="002137CC" w:rsidP="00BC0B3A">
      <w:pPr>
        <w:pStyle w:val="ListParagraph"/>
        <w:numPr>
          <w:ilvl w:val="0"/>
          <w:numId w:val="4"/>
        </w:numPr>
        <w:spacing w:before="0" w:after="0"/>
        <w:jc w:val="both"/>
        <w:rPr>
          <w:rFonts w:ascii="News Gothic GDB" w:hAnsi="News Gothic GDB"/>
          <w:sz w:val="20"/>
          <w:szCs w:val="20"/>
        </w:rPr>
      </w:pPr>
      <w:r w:rsidRPr="009437C6">
        <w:rPr>
          <w:rFonts w:ascii="News Gothic GDB" w:hAnsi="News Gothic GDB"/>
          <w:b/>
          <w:bCs/>
          <w:sz w:val="20"/>
          <w:szCs w:val="20"/>
        </w:rPr>
        <w:t>AU-025-01</w:t>
      </w:r>
      <w:r w:rsidRPr="009437C6">
        <w:rPr>
          <w:rFonts w:ascii="News Gothic GDB" w:hAnsi="News Gothic GDB"/>
          <w:sz w:val="20"/>
          <w:szCs w:val="20"/>
        </w:rPr>
        <w:t xml:space="preserve"> – Order routing and execution</w:t>
      </w:r>
    </w:p>
    <w:p w14:paraId="549CF406" w14:textId="77777777" w:rsidR="002137CC" w:rsidRPr="009437C6" w:rsidRDefault="002137CC" w:rsidP="00BC0B3A">
      <w:pPr>
        <w:pStyle w:val="ListParagraph"/>
        <w:numPr>
          <w:ilvl w:val="0"/>
          <w:numId w:val="4"/>
        </w:numPr>
        <w:spacing w:before="0" w:after="0"/>
        <w:jc w:val="both"/>
        <w:rPr>
          <w:rFonts w:ascii="News Gothic GDB" w:hAnsi="News Gothic GDB"/>
          <w:sz w:val="20"/>
          <w:szCs w:val="20"/>
        </w:rPr>
      </w:pPr>
      <w:r w:rsidRPr="009437C6">
        <w:rPr>
          <w:rFonts w:ascii="News Gothic GDB" w:hAnsi="News Gothic GDB"/>
          <w:b/>
          <w:bCs/>
          <w:sz w:val="20"/>
          <w:szCs w:val="20"/>
        </w:rPr>
        <w:t>AU-025-02</w:t>
      </w:r>
      <w:r w:rsidRPr="009437C6">
        <w:rPr>
          <w:rFonts w:ascii="News Gothic GDB" w:hAnsi="News Gothic GDB"/>
          <w:sz w:val="20"/>
          <w:szCs w:val="20"/>
        </w:rPr>
        <w:t xml:space="preserve"> – Transfers</w:t>
      </w:r>
    </w:p>
    <w:p w14:paraId="028B617F" w14:textId="77777777" w:rsidR="002137CC" w:rsidRPr="009437C6" w:rsidRDefault="002137CC" w:rsidP="00BC0B3A">
      <w:pPr>
        <w:pStyle w:val="ListParagraph"/>
        <w:numPr>
          <w:ilvl w:val="0"/>
          <w:numId w:val="4"/>
        </w:numPr>
        <w:spacing w:before="0" w:after="0"/>
        <w:jc w:val="both"/>
        <w:rPr>
          <w:rFonts w:ascii="News Gothic GDB" w:hAnsi="News Gothic GDB"/>
          <w:sz w:val="20"/>
          <w:szCs w:val="20"/>
        </w:rPr>
      </w:pPr>
      <w:r w:rsidRPr="009437C6">
        <w:rPr>
          <w:rFonts w:ascii="News Gothic GDB" w:hAnsi="News Gothic GDB"/>
          <w:b/>
          <w:bCs/>
          <w:sz w:val="20"/>
          <w:szCs w:val="20"/>
        </w:rPr>
        <w:t>AU-025-03</w:t>
      </w:r>
      <w:r w:rsidRPr="009437C6">
        <w:rPr>
          <w:rFonts w:ascii="News Gothic GDB" w:hAnsi="News Gothic GDB"/>
          <w:sz w:val="20"/>
          <w:szCs w:val="20"/>
        </w:rPr>
        <w:t xml:space="preserve"> – Fund acceptance and data management</w:t>
      </w:r>
    </w:p>
    <w:p w14:paraId="59A824A3" w14:textId="77777777" w:rsidR="002137CC" w:rsidRPr="009437C6" w:rsidRDefault="002137CC" w:rsidP="00BC0B3A">
      <w:pPr>
        <w:pStyle w:val="ListParagraph"/>
        <w:numPr>
          <w:ilvl w:val="0"/>
          <w:numId w:val="4"/>
        </w:numPr>
        <w:spacing w:before="0" w:after="0"/>
        <w:jc w:val="both"/>
        <w:rPr>
          <w:rFonts w:ascii="News Gothic GDB" w:hAnsi="News Gothic GDB"/>
          <w:sz w:val="20"/>
          <w:szCs w:val="20"/>
        </w:rPr>
      </w:pPr>
      <w:r w:rsidRPr="009437C6">
        <w:rPr>
          <w:rFonts w:ascii="News Gothic GDB" w:hAnsi="News Gothic GDB"/>
          <w:b/>
          <w:bCs/>
          <w:sz w:val="20"/>
          <w:szCs w:val="20"/>
        </w:rPr>
        <w:t>AU-025-04</w:t>
      </w:r>
      <w:r w:rsidRPr="009437C6">
        <w:rPr>
          <w:rFonts w:ascii="News Gothic GDB" w:hAnsi="News Gothic GDB"/>
          <w:sz w:val="20"/>
          <w:szCs w:val="20"/>
        </w:rPr>
        <w:t xml:space="preserve"> – Customer services and onboarding activities of participants set up</w:t>
      </w:r>
    </w:p>
    <w:p w14:paraId="3DD53166" w14:textId="77777777" w:rsidR="002137CC" w:rsidRPr="009437C6" w:rsidRDefault="002137CC" w:rsidP="00BC0B3A">
      <w:pPr>
        <w:pStyle w:val="ListParagraph"/>
        <w:numPr>
          <w:ilvl w:val="0"/>
          <w:numId w:val="4"/>
        </w:numPr>
        <w:spacing w:before="0" w:after="0"/>
        <w:jc w:val="both"/>
        <w:rPr>
          <w:rFonts w:ascii="News Gothic GDB" w:hAnsi="News Gothic GDB"/>
          <w:sz w:val="20"/>
          <w:szCs w:val="20"/>
        </w:rPr>
      </w:pPr>
      <w:r w:rsidRPr="009437C6">
        <w:rPr>
          <w:rFonts w:ascii="News Gothic GDB" w:hAnsi="News Gothic GDB"/>
          <w:b/>
          <w:bCs/>
          <w:sz w:val="20"/>
          <w:szCs w:val="20"/>
        </w:rPr>
        <w:t>AU-025-07</w:t>
      </w:r>
      <w:r w:rsidRPr="009437C6">
        <w:rPr>
          <w:rFonts w:ascii="News Gothic GDB" w:hAnsi="News Gothic GDB"/>
          <w:sz w:val="20"/>
          <w:szCs w:val="20"/>
        </w:rPr>
        <w:t xml:space="preserve"> – Vestima (order routing and execution, transfers)</w:t>
      </w:r>
    </w:p>
    <w:p w14:paraId="682E539A" w14:textId="30B8D521" w:rsidR="002137CC" w:rsidRPr="009437C6" w:rsidRDefault="002137CC" w:rsidP="00BC0B3A">
      <w:pPr>
        <w:pStyle w:val="ListParagraph"/>
        <w:numPr>
          <w:ilvl w:val="0"/>
          <w:numId w:val="4"/>
        </w:numPr>
        <w:spacing w:before="0" w:after="0"/>
        <w:jc w:val="both"/>
        <w:rPr>
          <w:rFonts w:ascii="News Gothic GDB" w:hAnsi="News Gothic GDB"/>
          <w:sz w:val="20"/>
          <w:szCs w:val="20"/>
        </w:rPr>
      </w:pPr>
      <w:r w:rsidRPr="009437C6">
        <w:rPr>
          <w:rFonts w:ascii="News Gothic GDB" w:hAnsi="News Gothic GDB"/>
          <w:b/>
          <w:bCs/>
          <w:sz w:val="20"/>
          <w:szCs w:val="20"/>
        </w:rPr>
        <w:t>AU-025-08</w:t>
      </w:r>
      <w:r w:rsidRPr="009437C6">
        <w:rPr>
          <w:rFonts w:ascii="News Gothic GDB" w:hAnsi="News Gothic GDB"/>
          <w:sz w:val="20"/>
          <w:szCs w:val="20"/>
        </w:rPr>
        <w:t xml:space="preserve"> – Vestima PRIME (order routing and execution, transfers)</w:t>
      </w:r>
    </w:p>
    <w:p w14:paraId="7538EF45" w14:textId="77777777" w:rsidR="00BC0B3A" w:rsidRPr="009437C6" w:rsidRDefault="00BC0B3A" w:rsidP="00BC0B3A">
      <w:pPr>
        <w:jc w:val="both"/>
        <w:rPr>
          <w:rFonts w:ascii="News Gothic GDB" w:hAnsi="News Gothic GDB"/>
          <w:sz w:val="20"/>
        </w:rPr>
      </w:pPr>
    </w:p>
    <w:p w14:paraId="528B0F46" w14:textId="29743B60" w:rsidR="00CF44BB" w:rsidRPr="009437C6" w:rsidRDefault="00CF44BB" w:rsidP="00BC0B3A">
      <w:pPr>
        <w:jc w:val="both"/>
        <w:rPr>
          <w:rFonts w:ascii="News Gothic GDB" w:hAnsi="News Gothic GDB"/>
          <w:sz w:val="20"/>
        </w:rPr>
      </w:pPr>
      <w:r w:rsidRPr="009437C6">
        <w:rPr>
          <w:rFonts w:ascii="News Gothic GDB" w:hAnsi="News Gothic GDB"/>
          <w:sz w:val="20"/>
        </w:rPr>
        <w:t>Also, the below</w:t>
      </w:r>
      <w:r w:rsidR="00C2467E" w:rsidRPr="009437C6">
        <w:rPr>
          <w:rFonts w:ascii="News Gothic GDB" w:hAnsi="News Gothic GDB"/>
        </w:rPr>
        <w:t xml:space="preserve"> </w:t>
      </w:r>
      <w:r w:rsidR="00C2467E" w:rsidRPr="009437C6">
        <w:rPr>
          <w:rFonts w:ascii="News Gothic GDB" w:hAnsi="News Gothic GDB"/>
          <w:sz w:val="20"/>
        </w:rPr>
        <w:t>were considered for this audit, albeit with a limited focus on the oversight of services provided by the respective legal entities.</w:t>
      </w:r>
    </w:p>
    <w:p w14:paraId="3BD5D369"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AU-057-27</w:t>
      </w:r>
      <w:r w:rsidRPr="009437C6">
        <w:rPr>
          <w:rFonts w:ascii="News Gothic GDB" w:hAnsi="News Gothic GDB"/>
          <w:sz w:val="20"/>
        </w:rPr>
        <w:t xml:space="preserve"> – IFS – last covered in 2023-018 audit.</w:t>
      </w:r>
    </w:p>
    <w:p w14:paraId="151C3AF7"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AU-082-03</w:t>
      </w:r>
      <w:r w:rsidRPr="009437C6">
        <w:rPr>
          <w:rFonts w:ascii="News Gothic GDB" w:hAnsi="News Gothic GDB"/>
          <w:sz w:val="20"/>
        </w:rPr>
        <w:t xml:space="preserve"> – CFCL CAL Growth business (operations) – last covered in 2024-039 audit.</w:t>
      </w:r>
    </w:p>
    <w:p w14:paraId="770EC4B5" w14:textId="3682786F"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AU-019-01</w:t>
      </w:r>
      <w:r w:rsidRPr="009437C6">
        <w:rPr>
          <w:rFonts w:ascii="News Gothic GDB" w:hAnsi="News Gothic GDB"/>
          <w:sz w:val="20"/>
        </w:rPr>
        <w:t xml:space="preserve"> – Settlement – </w:t>
      </w:r>
      <w:bookmarkStart w:id="2" w:name="_Int_YwKZpVD4"/>
      <w:r w:rsidRPr="009437C6">
        <w:rPr>
          <w:rFonts w:ascii="News Gothic GDB" w:hAnsi="News Gothic GDB"/>
          <w:sz w:val="20"/>
        </w:rPr>
        <w:t>last</w:t>
      </w:r>
      <w:bookmarkEnd w:id="2"/>
      <w:r w:rsidRPr="009437C6">
        <w:rPr>
          <w:rFonts w:ascii="News Gothic GDB" w:hAnsi="News Gothic GDB"/>
          <w:sz w:val="20"/>
        </w:rPr>
        <w:t xml:space="preserve"> covered in 2024-012 audit.</w:t>
      </w:r>
    </w:p>
    <w:p w14:paraId="0C9D4FB0" w14:textId="14833FC1"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AU-019-03</w:t>
      </w:r>
      <w:r w:rsidRPr="009437C6">
        <w:rPr>
          <w:rFonts w:ascii="News Gothic GDB" w:hAnsi="News Gothic GDB"/>
          <w:sz w:val="20"/>
        </w:rPr>
        <w:t xml:space="preserve"> – </w:t>
      </w:r>
      <w:r w:rsidR="671814F9" w:rsidRPr="009437C6">
        <w:rPr>
          <w:rFonts w:ascii="News Gothic GDB" w:hAnsi="News Gothic GDB"/>
          <w:sz w:val="20"/>
          <w:szCs w:val="20"/>
        </w:rPr>
        <w:t>non</w:t>
      </w:r>
      <w:r w:rsidRPr="009437C6">
        <w:rPr>
          <w:rFonts w:ascii="News Gothic GDB" w:hAnsi="News Gothic GDB"/>
          <w:sz w:val="20"/>
        </w:rPr>
        <w:t>-STP instructions – last covered in 2024-012 audit.</w:t>
      </w:r>
    </w:p>
    <w:p w14:paraId="0A06D733"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AU-019-05</w:t>
      </w:r>
      <w:r w:rsidRPr="009437C6">
        <w:rPr>
          <w:rFonts w:ascii="News Gothic GDB" w:hAnsi="News Gothic GDB"/>
          <w:sz w:val="20"/>
        </w:rPr>
        <w:t xml:space="preserve"> – Global Bearer Certificates Settlement – last covered in 2024-012 audit.</w:t>
      </w:r>
    </w:p>
    <w:p w14:paraId="437A8536"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AU-019-06</w:t>
      </w:r>
      <w:r w:rsidRPr="009437C6">
        <w:rPr>
          <w:rFonts w:ascii="News Gothic GDB" w:hAnsi="News Gothic GDB"/>
          <w:sz w:val="20"/>
        </w:rPr>
        <w:t xml:space="preserve"> – Position Management – last covered in 2024-012 audit.</w:t>
      </w:r>
    </w:p>
    <w:p w14:paraId="4E553F9C"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AU-019-07</w:t>
      </w:r>
      <w:r w:rsidRPr="009437C6">
        <w:rPr>
          <w:rFonts w:ascii="News Gothic GDB" w:hAnsi="News Gothic GDB"/>
          <w:sz w:val="20"/>
        </w:rPr>
        <w:t xml:space="preserve"> – Registered Shares – last covered in 2024-012 audit.</w:t>
      </w:r>
    </w:p>
    <w:p w14:paraId="37761917"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AU-020-01</w:t>
      </w:r>
      <w:r w:rsidRPr="009437C6">
        <w:rPr>
          <w:rFonts w:ascii="News Gothic GDB" w:hAnsi="News Gothic GDB"/>
          <w:sz w:val="20"/>
        </w:rPr>
        <w:t xml:space="preserve"> – NCSC-NCCIP cash instructions monitoring – last covered in 2024-012 audit.</w:t>
      </w:r>
    </w:p>
    <w:p w14:paraId="48AD63E4" w14:textId="77777777"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AU-020-02</w:t>
      </w:r>
      <w:r w:rsidRPr="009437C6">
        <w:rPr>
          <w:rFonts w:ascii="News Gothic GDB" w:hAnsi="News Gothic GDB"/>
          <w:sz w:val="20"/>
        </w:rPr>
        <w:t xml:space="preserve"> – NCSC-Swift Alliance Access activities (SAA) – last covered in 2024-012 audit.</w:t>
      </w:r>
    </w:p>
    <w:p w14:paraId="1805630C" w14:textId="5E769BAB" w:rsidR="00CF44BB" w:rsidRPr="009437C6" w:rsidRDefault="00CF44BB" w:rsidP="00BC0B3A">
      <w:pPr>
        <w:pStyle w:val="ListParagraph"/>
        <w:numPr>
          <w:ilvl w:val="0"/>
          <w:numId w:val="5"/>
        </w:numPr>
        <w:spacing w:before="0" w:after="0"/>
        <w:jc w:val="both"/>
        <w:rPr>
          <w:rFonts w:ascii="News Gothic GDB" w:hAnsi="News Gothic GDB"/>
          <w:sz w:val="20"/>
        </w:rPr>
      </w:pPr>
      <w:r w:rsidRPr="009437C6">
        <w:rPr>
          <w:rFonts w:ascii="News Gothic GDB" w:hAnsi="News Gothic GDB"/>
          <w:b/>
          <w:bCs/>
          <w:sz w:val="20"/>
        </w:rPr>
        <w:t>AU-020-03</w:t>
      </w:r>
      <w:r w:rsidRPr="009437C6">
        <w:rPr>
          <w:rFonts w:ascii="News Gothic GDB" w:hAnsi="News Gothic GDB"/>
          <w:sz w:val="20"/>
        </w:rPr>
        <w:t xml:space="preserve"> – NCSC-Import routing – last covered in 2024-012 audit.</w:t>
      </w:r>
    </w:p>
    <w:p w14:paraId="49F369A6" w14:textId="77777777" w:rsidR="00BC0B3A" w:rsidRPr="009437C6" w:rsidRDefault="00BC0B3A" w:rsidP="00BC0B3A">
      <w:pPr>
        <w:jc w:val="both"/>
        <w:rPr>
          <w:rFonts w:ascii="News Gothic GDB" w:hAnsi="News Gothic GDB"/>
          <w:sz w:val="20"/>
        </w:rPr>
      </w:pPr>
    </w:p>
    <w:p w14:paraId="65463195" w14:textId="68D88449" w:rsidR="00FF76D2" w:rsidRPr="009437C6" w:rsidRDefault="00832130" w:rsidP="00BC0B3A">
      <w:pPr>
        <w:jc w:val="both"/>
        <w:rPr>
          <w:rFonts w:ascii="News Gothic GDB" w:hAnsi="News Gothic GDB"/>
          <w:sz w:val="20"/>
          <w:u w:val="single"/>
        </w:rPr>
      </w:pPr>
      <w:r w:rsidRPr="009437C6">
        <w:rPr>
          <w:rFonts w:ascii="News Gothic GDB" w:hAnsi="News Gothic GDB"/>
          <w:sz w:val="20"/>
          <w:u w:val="single"/>
        </w:rPr>
        <w:t xml:space="preserve">The initial assessment </w:t>
      </w:r>
      <w:r w:rsidR="0066395B" w:rsidRPr="009437C6">
        <w:rPr>
          <w:rFonts w:ascii="News Gothic GDB" w:hAnsi="News Gothic GDB"/>
          <w:sz w:val="20"/>
          <w:u w:val="single"/>
        </w:rPr>
        <w:t xml:space="preserve">performed identified these issues: </w:t>
      </w:r>
    </w:p>
    <w:p w14:paraId="009D3D23" w14:textId="46A4AFE1" w:rsidR="00BE0F52" w:rsidRPr="009437C6" w:rsidRDefault="00B93EAC" w:rsidP="00BC0B3A">
      <w:pPr>
        <w:pStyle w:val="ListParagraph"/>
        <w:numPr>
          <w:ilvl w:val="0"/>
          <w:numId w:val="7"/>
        </w:numPr>
        <w:spacing w:before="0" w:after="0"/>
        <w:jc w:val="both"/>
        <w:rPr>
          <w:rFonts w:ascii="News Gothic GDB" w:hAnsi="News Gothic GDB"/>
          <w:sz w:val="20"/>
          <w:szCs w:val="20"/>
        </w:rPr>
      </w:pPr>
      <w:r w:rsidRPr="009437C6">
        <w:rPr>
          <w:rFonts w:ascii="News Gothic GDB" w:hAnsi="News Gothic GDB"/>
          <w:sz w:val="20"/>
          <w:szCs w:val="20"/>
        </w:rPr>
        <w:t>T</w:t>
      </w:r>
      <w:r w:rsidR="00FF76D2" w:rsidRPr="009437C6">
        <w:rPr>
          <w:rFonts w:ascii="News Gothic GDB" w:hAnsi="News Gothic GDB"/>
          <w:sz w:val="20"/>
          <w:szCs w:val="20"/>
        </w:rPr>
        <w:t xml:space="preserve">here was a </w:t>
      </w:r>
      <w:r w:rsidR="000C082F" w:rsidRPr="009437C6">
        <w:rPr>
          <w:rFonts w:ascii="News Gothic GDB" w:hAnsi="News Gothic GDB"/>
          <w:sz w:val="20"/>
          <w:szCs w:val="20"/>
        </w:rPr>
        <w:t xml:space="preserve">misalignment with the inherent and residual risk assessments </w:t>
      </w:r>
      <w:r w:rsidR="001929B7" w:rsidRPr="009437C6">
        <w:rPr>
          <w:rFonts w:ascii="News Gothic GDB" w:hAnsi="News Gothic GDB"/>
          <w:sz w:val="20"/>
          <w:szCs w:val="20"/>
        </w:rPr>
        <w:t xml:space="preserve">between </w:t>
      </w:r>
      <w:r w:rsidR="00215DD3" w:rsidRPr="009437C6">
        <w:rPr>
          <w:rFonts w:ascii="News Gothic GDB" w:hAnsi="News Gothic GDB"/>
          <w:sz w:val="20"/>
          <w:szCs w:val="20"/>
        </w:rPr>
        <w:t>the AAP 2025 Golden Source</w:t>
      </w:r>
      <w:r w:rsidR="001929B7" w:rsidRPr="009437C6">
        <w:rPr>
          <w:rFonts w:ascii="News Gothic GDB" w:hAnsi="News Gothic GDB"/>
          <w:sz w:val="20"/>
          <w:szCs w:val="20"/>
        </w:rPr>
        <w:t xml:space="preserve"> and the </w:t>
      </w:r>
      <w:r w:rsidR="00085C43" w:rsidRPr="009437C6">
        <w:rPr>
          <w:rFonts w:ascii="News Gothic GDB" w:hAnsi="News Gothic GDB"/>
          <w:sz w:val="20"/>
          <w:szCs w:val="20"/>
        </w:rPr>
        <w:t xml:space="preserve">2023-036 </w:t>
      </w:r>
      <w:r w:rsidR="001929B7" w:rsidRPr="009437C6">
        <w:rPr>
          <w:rFonts w:ascii="News Gothic GDB" w:hAnsi="News Gothic GDB"/>
          <w:sz w:val="20"/>
          <w:szCs w:val="20"/>
        </w:rPr>
        <w:t>audit conclusions</w:t>
      </w:r>
      <w:r w:rsidR="000C082F" w:rsidRPr="009437C6">
        <w:rPr>
          <w:rFonts w:ascii="News Gothic GDB" w:hAnsi="News Gothic GDB"/>
          <w:sz w:val="20"/>
          <w:szCs w:val="20"/>
        </w:rPr>
        <w:t>.</w:t>
      </w:r>
      <w:r w:rsidR="003C4586" w:rsidRPr="009437C6">
        <w:rPr>
          <w:rFonts w:ascii="News Gothic GDB" w:hAnsi="News Gothic GDB"/>
        </w:rPr>
        <w:t xml:space="preserve"> </w:t>
      </w:r>
      <w:r w:rsidR="003C4586" w:rsidRPr="009437C6">
        <w:rPr>
          <w:rFonts w:ascii="News Gothic GDB" w:hAnsi="News Gothic GDB"/>
          <w:sz w:val="20"/>
          <w:szCs w:val="20"/>
        </w:rPr>
        <w:t>Specifically, while the AAP 2025 Golden Source reflects a “medium” inherent risk for the audit objects in scope, the 2023-036 audit</w:t>
      </w:r>
      <w:r w:rsidR="00C2555B" w:rsidRPr="009437C6">
        <w:rPr>
          <w:rFonts w:ascii="News Gothic GDB" w:hAnsi="News Gothic GDB"/>
          <w:sz w:val="20"/>
          <w:szCs w:val="20"/>
        </w:rPr>
        <w:t xml:space="preserve"> </w:t>
      </w:r>
      <w:r w:rsidR="003C4586" w:rsidRPr="009437C6">
        <w:rPr>
          <w:rFonts w:ascii="News Gothic GDB" w:hAnsi="News Gothic GDB"/>
          <w:sz w:val="20"/>
          <w:szCs w:val="20"/>
        </w:rPr>
        <w:t xml:space="preserve">concluded a “high” inherent risk. No evidence of results </w:t>
      </w:r>
      <w:r w:rsidR="00C43974" w:rsidRPr="009437C6">
        <w:rPr>
          <w:rFonts w:ascii="News Gothic GDB" w:hAnsi="News Gothic GDB"/>
          <w:sz w:val="20"/>
          <w:szCs w:val="20"/>
        </w:rPr>
        <w:t>being overriding</w:t>
      </w:r>
      <w:r w:rsidR="003C4586" w:rsidRPr="009437C6">
        <w:rPr>
          <w:rFonts w:ascii="News Gothic GDB" w:hAnsi="News Gothic GDB"/>
          <w:sz w:val="20"/>
          <w:szCs w:val="20"/>
        </w:rPr>
        <w:t xml:space="preserve"> was identified in the Golden Source</w:t>
      </w:r>
      <w:r w:rsidR="00213855" w:rsidRPr="009437C6">
        <w:rPr>
          <w:rFonts w:ascii="News Gothic GDB" w:hAnsi="News Gothic GDB"/>
          <w:sz w:val="20"/>
          <w:szCs w:val="20"/>
        </w:rPr>
        <w:t>.</w:t>
      </w:r>
      <w:r w:rsidR="00822CA9" w:rsidRPr="009437C6">
        <w:rPr>
          <w:rStyle w:val="FootnoteReference"/>
          <w:rFonts w:ascii="News Gothic GDB" w:hAnsi="News Gothic GDB"/>
          <w:sz w:val="20"/>
          <w:szCs w:val="20"/>
        </w:rPr>
        <w:footnoteReference w:id="3"/>
      </w:r>
    </w:p>
    <w:p w14:paraId="78D8A6C5" w14:textId="29EE993A" w:rsidR="00FF76D2" w:rsidRPr="009437C6" w:rsidRDefault="00B93EAC" w:rsidP="00BC0B3A">
      <w:pPr>
        <w:pStyle w:val="ListParagraph"/>
        <w:numPr>
          <w:ilvl w:val="0"/>
          <w:numId w:val="7"/>
        </w:numPr>
        <w:spacing w:before="0" w:after="0"/>
        <w:jc w:val="both"/>
        <w:rPr>
          <w:rFonts w:ascii="News Gothic GDB" w:hAnsi="News Gothic GDB"/>
          <w:sz w:val="20"/>
        </w:rPr>
      </w:pPr>
      <w:r w:rsidRPr="009437C6">
        <w:rPr>
          <w:rFonts w:ascii="News Gothic GDB" w:hAnsi="News Gothic GDB"/>
          <w:sz w:val="20"/>
        </w:rPr>
        <w:t>T</w:t>
      </w:r>
      <w:r w:rsidR="00251E50" w:rsidRPr="009437C6">
        <w:rPr>
          <w:rFonts w:ascii="News Gothic GDB" w:hAnsi="News Gothic GDB"/>
          <w:sz w:val="20"/>
        </w:rPr>
        <w:t>he L2</w:t>
      </w:r>
      <w:r w:rsidR="00B5615D" w:rsidRPr="009437C6">
        <w:rPr>
          <w:rFonts w:ascii="News Gothic GDB" w:hAnsi="News Gothic GDB"/>
          <w:sz w:val="20"/>
        </w:rPr>
        <w:t>’</w:t>
      </w:r>
      <w:r w:rsidR="00251E50" w:rsidRPr="009437C6">
        <w:rPr>
          <w:rFonts w:ascii="News Gothic GDB" w:hAnsi="News Gothic GDB"/>
          <w:sz w:val="20"/>
        </w:rPr>
        <w:t>s defined for Order Routing and Execution and for Transfers could be grouped with the respective L2</w:t>
      </w:r>
      <w:r w:rsidR="00B5615D" w:rsidRPr="009437C6">
        <w:rPr>
          <w:rFonts w:ascii="News Gothic GDB" w:hAnsi="News Gothic GDB"/>
          <w:sz w:val="20"/>
        </w:rPr>
        <w:t>’</w:t>
      </w:r>
      <w:r w:rsidR="00251E50" w:rsidRPr="009437C6">
        <w:rPr>
          <w:rFonts w:ascii="News Gothic GDB" w:hAnsi="News Gothic GDB"/>
          <w:sz w:val="20"/>
        </w:rPr>
        <w:t>s covering Vestima and VestimaPRIME workflow, which already encompass order routing</w:t>
      </w:r>
      <w:r w:rsidR="00A269C6" w:rsidRPr="009437C6">
        <w:rPr>
          <w:rFonts w:ascii="News Gothic GDB" w:hAnsi="News Gothic GDB"/>
          <w:sz w:val="20"/>
        </w:rPr>
        <w:t>,</w:t>
      </w:r>
      <w:r w:rsidR="00251E50" w:rsidRPr="009437C6">
        <w:rPr>
          <w:rFonts w:ascii="News Gothic GDB" w:hAnsi="News Gothic GDB"/>
          <w:sz w:val="20"/>
        </w:rPr>
        <w:t xml:space="preserve"> execution</w:t>
      </w:r>
      <w:r w:rsidR="00A269C6" w:rsidRPr="009437C6">
        <w:rPr>
          <w:rFonts w:ascii="News Gothic GDB" w:hAnsi="News Gothic GDB"/>
          <w:sz w:val="20"/>
        </w:rPr>
        <w:t>,</w:t>
      </w:r>
      <w:r w:rsidR="00251E50" w:rsidRPr="009437C6">
        <w:rPr>
          <w:rFonts w:ascii="News Gothic GDB" w:hAnsi="News Gothic GDB"/>
          <w:sz w:val="20"/>
        </w:rPr>
        <w:t xml:space="preserve"> and transfers.</w:t>
      </w:r>
      <w:r w:rsidR="001E18F0" w:rsidRPr="009437C6">
        <w:rPr>
          <w:rStyle w:val="FootnoteReference"/>
          <w:rFonts w:ascii="News Gothic GDB" w:hAnsi="News Gothic GDB"/>
          <w:sz w:val="20"/>
        </w:rPr>
        <w:footnoteReference w:id="4"/>
      </w:r>
    </w:p>
    <w:p w14:paraId="4A01DEC0" w14:textId="77777777" w:rsidR="00626445" w:rsidRPr="009437C6" w:rsidRDefault="00B34437" w:rsidP="00BC0B3A">
      <w:pPr>
        <w:pStyle w:val="ListParagraph"/>
        <w:numPr>
          <w:ilvl w:val="0"/>
          <w:numId w:val="7"/>
        </w:numPr>
        <w:spacing w:before="0" w:after="0"/>
        <w:jc w:val="both"/>
        <w:rPr>
          <w:rFonts w:ascii="News Gothic GDB" w:hAnsi="News Gothic GDB"/>
          <w:sz w:val="20"/>
        </w:rPr>
      </w:pPr>
      <w:r w:rsidRPr="009437C6">
        <w:rPr>
          <w:rFonts w:ascii="News Gothic GDB" w:hAnsi="News Gothic GDB"/>
          <w:sz w:val="20"/>
          <w:szCs w:val="20"/>
        </w:rPr>
        <w:t>LuxCSD did not appear as relevant in the AAP 2025 Golden Source while it was in the previous audit.</w:t>
      </w:r>
      <w:r w:rsidR="001E18F0" w:rsidRPr="009437C6">
        <w:rPr>
          <w:rStyle w:val="FootnoteReference"/>
          <w:rFonts w:ascii="News Gothic GDB" w:hAnsi="News Gothic GDB"/>
          <w:sz w:val="20"/>
          <w:szCs w:val="20"/>
        </w:rPr>
        <w:footnoteReference w:id="5"/>
      </w:r>
      <w:r w:rsidR="005D5D63" w:rsidRPr="009437C6">
        <w:rPr>
          <w:rFonts w:ascii="News Gothic GDB" w:hAnsi="News Gothic GDB"/>
          <w:sz w:val="20"/>
          <w:szCs w:val="20"/>
        </w:rPr>
        <w:t xml:space="preserve"> </w:t>
      </w:r>
    </w:p>
    <w:p w14:paraId="4322D1DD" w14:textId="77777777" w:rsidR="00044D57" w:rsidRPr="009437C6" w:rsidRDefault="00044D57" w:rsidP="00BC0B3A">
      <w:pPr>
        <w:jc w:val="both"/>
        <w:rPr>
          <w:rFonts w:ascii="News Gothic GDB" w:hAnsi="News Gothic GDB"/>
          <w:sz w:val="20"/>
        </w:rPr>
      </w:pPr>
    </w:p>
    <w:p w14:paraId="3271870C" w14:textId="6583D862" w:rsidR="00040D6B" w:rsidRPr="009437C6" w:rsidRDefault="005C6B28" w:rsidP="00BC0B3A">
      <w:pPr>
        <w:jc w:val="both"/>
        <w:rPr>
          <w:rFonts w:ascii="News Gothic GDB" w:hAnsi="News Gothic GDB"/>
          <w:sz w:val="20"/>
        </w:rPr>
      </w:pPr>
      <w:r w:rsidRPr="009437C6">
        <w:rPr>
          <w:rFonts w:ascii="News Gothic GDB" w:hAnsi="News Gothic GDB"/>
          <w:sz w:val="20"/>
        </w:rPr>
        <w:t xml:space="preserve">Find </w:t>
      </w:r>
      <w:hyperlink r:id="rId13" w:history="1">
        <w:r w:rsidRPr="009437C6">
          <w:rPr>
            <w:rStyle w:val="Hyperlink"/>
            <w:rFonts w:ascii="News Gothic GDB" w:hAnsi="News Gothic GDB"/>
            <w:sz w:val="20"/>
          </w:rPr>
          <w:t>here</w:t>
        </w:r>
      </w:hyperlink>
      <w:r w:rsidRPr="009437C6">
        <w:rPr>
          <w:rFonts w:ascii="News Gothic GDB" w:hAnsi="News Gothic GDB"/>
          <w:sz w:val="20"/>
        </w:rPr>
        <w:t xml:space="preserve"> </w:t>
      </w:r>
      <w:r w:rsidR="00177A3E" w:rsidRPr="009437C6">
        <w:rPr>
          <w:rFonts w:ascii="News Gothic GDB" w:hAnsi="News Gothic GDB"/>
          <w:sz w:val="20"/>
        </w:rPr>
        <w:t xml:space="preserve">all relevant </w:t>
      </w:r>
      <w:r w:rsidR="000524BE" w:rsidRPr="009437C6">
        <w:rPr>
          <w:rFonts w:ascii="News Gothic GDB" w:hAnsi="News Gothic GDB"/>
          <w:sz w:val="20"/>
        </w:rPr>
        <w:t xml:space="preserve">risk assessments, </w:t>
      </w:r>
      <w:r w:rsidR="00C61631" w:rsidRPr="009437C6">
        <w:rPr>
          <w:rFonts w:ascii="News Gothic GDB" w:hAnsi="News Gothic GDB"/>
          <w:sz w:val="20"/>
        </w:rPr>
        <w:t xml:space="preserve">legal entity </w:t>
      </w:r>
      <w:r w:rsidR="00020363" w:rsidRPr="009437C6">
        <w:rPr>
          <w:rFonts w:ascii="News Gothic GDB" w:hAnsi="News Gothic GDB"/>
          <w:sz w:val="20"/>
        </w:rPr>
        <w:t>applicability</w:t>
      </w:r>
      <w:r w:rsidR="00764F4B" w:rsidRPr="009437C6">
        <w:rPr>
          <w:rFonts w:ascii="News Gothic GDB" w:hAnsi="News Gothic GDB"/>
          <w:sz w:val="20"/>
        </w:rPr>
        <w:t xml:space="preserve"> and</w:t>
      </w:r>
      <w:r w:rsidR="003419C0" w:rsidRPr="009437C6">
        <w:rPr>
          <w:rFonts w:ascii="News Gothic GDB" w:hAnsi="News Gothic GDB"/>
          <w:sz w:val="20"/>
        </w:rPr>
        <w:t xml:space="preserve"> regulatory required audit frequency</w:t>
      </w:r>
      <w:r w:rsidR="00764F4B" w:rsidRPr="009437C6">
        <w:rPr>
          <w:rFonts w:ascii="News Gothic GDB" w:hAnsi="News Gothic GDB"/>
          <w:sz w:val="20"/>
        </w:rPr>
        <w:t xml:space="preserve"> information </w:t>
      </w:r>
      <w:r w:rsidR="003419C0" w:rsidRPr="009437C6">
        <w:rPr>
          <w:rFonts w:ascii="News Gothic GDB" w:hAnsi="News Gothic GDB"/>
          <w:sz w:val="20"/>
        </w:rPr>
        <w:t>per L2.</w:t>
      </w:r>
    </w:p>
    <w:p w14:paraId="0949AF32" w14:textId="3657622E" w:rsidR="546B9C7B" w:rsidRPr="0085554D" w:rsidRDefault="00931D2B" w:rsidP="00191A2B">
      <w:pPr>
        <w:pStyle w:val="Heading1"/>
        <w:numPr>
          <w:ilvl w:val="0"/>
          <w:numId w:val="1"/>
        </w:numPr>
        <w:spacing w:before="360" w:after="240"/>
        <w:rPr>
          <w:rFonts w:ascii="News Gothic GDB" w:hAnsi="News Gothic GDB"/>
          <w:sz w:val="22"/>
          <w:szCs w:val="22"/>
        </w:rPr>
      </w:pPr>
      <w:bookmarkStart w:id="3" w:name="_Toc748903693"/>
      <w:r w:rsidRPr="13D565EB">
        <w:rPr>
          <w:rFonts w:ascii="News Gothic GDB" w:hAnsi="News Gothic GDB"/>
          <w:sz w:val="22"/>
          <w:szCs w:val="22"/>
        </w:rPr>
        <w:t>ExAnte Assurance Heatmap</w:t>
      </w:r>
      <w:bookmarkEnd w:id="3"/>
    </w:p>
    <w:p w14:paraId="2FA8FCDB" w14:textId="290359A2" w:rsidR="00FF4550" w:rsidRPr="009437C6" w:rsidRDefault="580E8D3B" w:rsidP="00FF4550">
      <w:pPr>
        <w:jc w:val="both"/>
        <w:rPr>
          <w:rFonts w:ascii="News Gothic GDB" w:hAnsi="News Gothic GDB"/>
          <w:sz w:val="20"/>
        </w:rPr>
      </w:pPr>
      <w:r w:rsidRPr="009437C6">
        <w:rPr>
          <w:rFonts w:ascii="News Gothic GDB" w:hAnsi="News Gothic GDB"/>
          <w:sz w:val="20"/>
        </w:rPr>
        <w:t xml:space="preserve">Most recent </w:t>
      </w:r>
      <w:hyperlink r:id="rId14" w:history="1">
        <w:r w:rsidRPr="009437C6">
          <w:rPr>
            <w:rStyle w:val="Hyperlink"/>
            <w:rFonts w:ascii="News Gothic GDB" w:hAnsi="News Gothic GDB"/>
            <w:sz w:val="20"/>
          </w:rPr>
          <w:t>Ex-Ante Heatmap</w:t>
        </w:r>
      </w:hyperlink>
      <w:r w:rsidRPr="009437C6">
        <w:rPr>
          <w:rFonts w:ascii="News Gothic GDB" w:hAnsi="News Gothic GDB"/>
          <w:sz w:val="20"/>
        </w:rPr>
        <w:t xml:space="preserve"> indication of residual risk (forward</w:t>
      </w:r>
      <w:r w:rsidR="00461B00" w:rsidRPr="009437C6">
        <w:rPr>
          <w:rFonts w:ascii="News Gothic GDB" w:hAnsi="News Gothic GDB"/>
          <w:sz w:val="20"/>
        </w:rPr>
        <w:t>-</w:t>
      </w:r>
      <w:r w:rsidRPr="009437C6">
        <w:rPr>
          <w:rFonts w:ascii="News Gothic GDB" w:hAnsi="News Gothic GDB"/>
          <w:sz w:val="20"/>
        </w:rPr>
        <w:t>looking view)</w:t>
      </w:r>
      <w:r w:rsidR="00461B00" w:rsidRPr="009437C6">
        <w:rPr>
          <w:rFonts w:ascii="News Gothic GDB" w:hAnsi="News Gothic GDB"/>
          <w:sz w:val="20"/>
        </w:rPr>
        <w:t>:</w:t>
      </w:r>
      <w:r w:rsidR="00FF4550" w:rsidRPr="009437C6">
        <w:rPr>
          <w:rFonts w:ascii="News Gothic GDB" w:hAnsi="News Gothic GDB"/>
          <w:sz w:val="20"/>
        </w:rPr>
        <w:t xml:space="preserve"> </w:t>
      </w:r>
    </w:p>
    <w:tbl>
      <w:tblPr>
        <w:tblStyle w:val="TableGrid"/>
        <w:tblW w:w="0" w:type="auto"/>
        <w:tblInd w:w="-5" w:type="dxa"/>
        <w:tblLook w:val="04A0" w:firstRow="1" w:lastRow="0" w:firstColumn="1" w:lastColumn="0" w:noHBand="0" w:noVBand="1"/>
      </w:tblPr>
      <w:tblGrid>
        <w:gridCol w:w="3870"/>
        <w:gridCol w:w="1080"/>
      </w:tblGrid>
      <w:tr w:rsidR="004415C5" w:rsidRPr="009437C6" w14:paraId="5DCE72FD" w14:textId="77777777" w:rsidTr="00F8049A">
        <w:tc>
          <w:tcPr>
            <w:tcW w:w="3870" w:type="dxa"/>
          </w:tcPr>
          <w:p w14:paraId="37069C88" w14:textId="6BBE250E" w:rsidR="004415C5" w:rsidRPr="009437C6" w:rsidRDefault="004415C5" w:rsidP="004A538B">
            <w:pPr>
              <w:jc w:val="both"/>
              <w:rPr>
                <w:rFonts w:ascii="News Gothic GDB" w:hAnsi="News Gothic GDB"/>
                <w:sz w:val="20"/>
              </w:rPr>
            </w:pPr>
            <w:r w:rsidRPr="009437C6">
              <w:rPr>
                <w:rFonts w:ascii="News Gothic GDB" w:hAnsi="News Gothic GDB"/>
                <w:sz w:val="20"/>
              </w:rPr>
              <w:t>Clearstream Banking AG (CBF)</w:t>
            </w:r>
          </w:p>
        </w:tc>
        <w:tc>
          <w:tcPr>
            <w:tcW w:w="1080" w:type="dxa"/>
          </w:tcPr>
          <w:p w14:paraId="13AFE41A" w14:textId="25F3153B" w:rsidR="004415C5" w:rsidRPr="009437C6" w:rsidRDefault="00F81BF5" w:rsidP="004A538B">
            <w:pPr>
              <w:jc w:val="both"/>
              <w:rPr>
                <w:rFonts w:ascii="News Gothic GDB" w:hAnsi="News Gothic GDB"/>
                <w:sz w:val="20"/>
              </w:rPr>
            </w:pPr>
            <w:r w:rsidRPr="009437C6">
              <w:rPr>
                <w:rFonts w:ascii="News Gothic GDB" w:hAnsi="News Gothic GDB"/>
                <w:sz w:val="20"/>
              </w:rPr>
              <w:t>Medium</w:t>
            </w:r>
          </w:p>
        </w:tc>
      </w:tr>
      <w:tr w:rsidR="004415C5" w:rsidRPr="009437C6" w14:paraId="51F71CA2" w14:textId="77777777" w:rsidTr="00F8049A">
        <w:tc>
          <w:tcPr>
            <w:tcW w:w="3870" w:type="dxa"/>
          </w:tcPr>
          <w:p w14:paraId="541E40EE" w14:textId="56A47221" w:rsidR="004415C5" w:rsidRPr="009437C6" w:rsidRDefault="004415C5" w:rsidP="004A538B">
            <w:pPr>
              <w:jc w:val="both"/>
              <w:rPr>
                <w:rFonts w:ascii="News Gothic GDB" w:hAnsi="News Gothic GDB"/>
                <w:sz w:val="20"/>
              </w:rPr>
            </w:pPr>
            <w:r w:rsidRPr="009437C6">
              <w:rPr>
                <w:rFonts w:ascii="News Gothic GDB" w:hAnsi="News Gothic GDB"/>
                <w:sz w:val="20"/>
              </w:rPr>
              <w:t>Clearstream Banking S.A. (CBL)</w:t>
            </w:r>
          </w:p>
        </w:tc>
        <w:tc>
          <w:tcPr>
            <w:tcW w:w="1080" w:type="dxa"/>
          </w:tcPr>
          <w:p w14:paraId="27ADCF51" w14:textId="3694102D" w:rsidR="004415C5" w:rsidRPr="009437C6" w:rsidRDefault="00F81BF5" w:rsidP="004A538B">
            <w:pPr>
              <w:jc w:val="both"/>
              <w:rPr>
                <w:rFonts w:ascii="News Gothic GDB" w:hAnsi="News Gothic GDB"/>
                <w:sz w:val="20"/>
              </w:rPr>
            </w:pPr>
            <w:r w:rsidRPr="009437C6">
              <w:rPr>
                <w:rFonts w:ascii="News Gothic GDB" w:hAnsi="News Gothic GDB"/>
                <w:sz w:val="20"/>
              </w:rPr>
              <w:t>Medium</w:t>
            </w:r>
          </w:p>
        </w:tc>
      </w:tr>
      <w:tr w:rsidR="004415C5" w:rsidRPr="009437C6" w14:paraId="25A837CE" w14:textId="77777777" w:rsidTr="00F8049A">
        <w:tc>
          <w:tcPr>
            <w:tcW w:w="3870" w:type="dxa"/>
          </w:tcPr>
          <w:p w14:paraId="10125443" w14:textId="71CB9D16" w:rsidR="004415C5" w:rsidRPr="009437C6" w:rsidRDefault="004415C5" w:rsidP="004A538B">
            <w:pPr>
              <w:jc w:val="both"/>
              <w:rPr>
                <w:rFonts w:ascii="News Gothic GDB" w:hAnsi="News Gothic GDB"/>
                <w:sz w:val="20"/>
              </w:rPr>
            </w:pPr>
            <w:r w:rsidRPr="009437C6">
              <w:rPr>
                <w:rFonts w:ascii="News Gothic GDB" w:hAnsi="News Gothic GDB"/>
                <w:sz w:val="20"/>
              </w:rPr>
              <w:t xml:space="preserve">Clearstream Fund Centre S.A. </w:t>
            </w:r>
            <w:r w:rsidR="00F81BF5" w:rsidRPr="009437C6">
              <w:rPr>
                <w:rFonts w:ascii="News Gothic GDB" w:hAnsi="News Gothic GDB"/>
                <w:sz w:val="20"/>
              </w:rPr>
              <w:t>(CFCL)</w:t>
            </w:r>
          </w:p>
        </w:tc>
        <w:tc>
          <w:tcPr>
            <w:tcW w:w="1080" w:type="dxa"/>
          </w:tcPr>
          <w:p w14:paraId="2A3746EA" w14:textId="43542CD9" w:rsidR="004415C5" w:rsidRPr="009437C6" w:rsidRDefault="00F81BF5" w:rsidP="004A538B">
            <w:pPr>
              <w:jc w:val="both"/>
              <w:rPr>
                <w:rFonts w:ascii="News Gothic GDB" w:hAnsi="News Gothic GDB"/>
                <w:sz w:val="20"/>
              </w:rPr>
            </w:pPr>
            <w:r w:rsidRPr="009437C6">
              <w:rPr>
                <w:rFonts w:ascii="News Gothic GDB" w:hAnsi="News Gothic GDB"/>
                <w:sz w:val="20"/>
              </w:rPr>
              <w:t>Medium</w:t>
            </w:r>
          </w:p>
        </w:tc>
      </w:tr>
    </w:tbl>
    <w:p w14:paraId="39B6F934" w14:textId="3E121A60" w:rsidR="00B636EE" w:rsidRPr="009437C6" w:rsidRDefault="0085554D" w:rsidP="00F8049A">
      <w:pPr>
        <w:jc w:val="both"/>
        <w:rPr>
          <w:rFonts w:ascii="News Gothic GDB" w:hAnsi="News Gothic GDB"/>
          <w:sz w:val="20"/>
        </w:rPr>
      </w:pPr>
      <w:r w:rsidRPr="009437C6">
        <w:rPr>
          <w:rFonts w:ascii="News Gothic GDB" w:hAnsi="News Gothic GDB"/>
          <w:b/>
          <w:bCs/>
          <w:sz w:val="20"/>
        </w:rPr>
        <w:lastRenderedPageBreak/>
        <w:t>Note:</w:t>
      </w:r>
      <w:r w:rsidRPr="009437C6">
        <w:rPr>
          <w:rFonts w:ascii="News Gothic GDB" w:hAnsi="News Gothic GDB"/>
          <w:sz w:val="20"/>
        </w:rPr>
        <w:t xml:space="preserve"> </w:t>
      </w:r>
      <w:r w:rsidR="00F81BF5" w:rsidRPr="009437C6">
        <w:rPr>
          <w:rFonts w:ascii="News Gothic GDB" w:hAnsi="News Gothic GDB"/>
          <w:sz w:val="20"/>
          <w:u w:val="single"/>
        </w:rPr>
        <w:t>The f</w:t>
      </w:r>
      <w:r w:rsidR="000B6FFC" w:rsidRPr="009437C6">
        <w:rPr>
          <w:rFonts w:ascii="News Gothic GDB" w:hAnsi="News Gothic GDB"/>
          <w:sz w:val="20"/>
          <w:u w:val="single"/>
        </w:rPr>
        <w:t>orward-looking residual risk information is only available at the aggregated business level, not for the granular areas within the scope of this audit.</w:t>
      </w:r>
    </w:p>
    <w:p w14:paraId="6095DFDE" w14:textId="41935D8F" w:rsidR="00B636EE" w:rsidRPr="0085554D" w:rsidRDefault="00AF47F2" w:rsidP="00191A2B">
      <w:pPr>
        <w:pStyle w:val="Heading1"/>
        <w:numPr>
          <w:ilvl w:val="0"/>
          <w:numId w:val="1"/>
        </w:numPr>
        <w:spacing w:before="360" w:after="240"/>
        <w:rPr>
          <w:rFonts w:ascii="News Gothic GDB" w:hAnsi="News Gothic GDB"/>
          <w:sz w:val="22"/>
          <w:szCs w:val="22"/>
        </w:rPr>
      </w:pPr>
      <w:bookmarkStart w:id="4" w:name="_Toc32131191"/>
      <w:commentRangeStart w:id="5"/>
      <w:commentRangeStart w:id="6"/>
      <w:r w:rsidRPr="13D565EB">
        <w:rPr>
          <w:rFonts w:ascii="News Gothic GDB" w:hAnsi="News Gothic GDB"/>
          <w:sz w:val="22"/>
          <w:szCs w:val="22"/>
        </w:rPr>
        <w:t>Or</w:t>
      </w:r>
      <w:r w:rsidR="006372B5" w:rsidRPr="13D565EB">
        <w:rPr>
          <w:rFonts w:ascii="News Gothic GDB" w:hAnsi="News Gothic GDB"/>
          <w:sz w:val="22"/>
          <w:szCs w:val="22"/>
        </w:rPr>
        <w:t>ganisational</w:t>
      </w:r>
      <w:bookmarkEnd w:id="4"/>
      <w:commentRangeEnd w:id="5"/>
      <w:r>
        <w:rPr>
          <w:rStyle w:val="CommentReference"/>
        </w:rPr>
        <w:commentReference w:id="5"/>
      </w:r>
      <w:commentRangeEnd w:id="6"/>
      <w:r>
        <w:rPr>
          <w:rStyle w:val="CommentReference"/>
        </w:rPr>
        <w:commentReference w:id="6"/>
      </w:r>
    </w:p>
    <w:p w14:paraId="4D8FA66D" w14:textId="62F8C80C" w:rsidR="00A91159" w:rsidRDefault="008D7980" w:rsidP="00984E43">
      <w:pPr>
        <w:jc w:val="both"/>
        <w:rPr>
          <w:rFonts w:ascii="News Gothic GDB" w:hAnsi="News Gothic GDB"/>
          <w:sz w:val="20"/>
          <w:lang w:val="en-US"/>
        </w:rPr>
      </w:pPr>
      <w:r>
        <w:rPr>
          <w:rFonts w:ascii="News Gothic GDB" w:hAnsi="News Gothic GDB"/>
          <w:sz w:val="20"/>
          <w:lang w:val="en-US"/>
        </w:rPr>
        <w:t>DBG</w:t>
      </w:r>
      <w:r w:rsidR="009321C0" w:rsidRPr="00A10D6C">
        <w:rPr>
          <w:rFonts w:ascii="News Gothic GDB" w:hAnsi="News Gothic GDB"/>
          <w:sz w:val="20"/>
          <w:lang w:val="en-US"/>
        </w:rPr>
        <w:t xml:space="preserve"> de</w:t>
      </w:r>
      <w:r w:rsidR="00243D90" w:rsidRPr="00A10D6C">
        <w:rPr>
          <w:rFonts w:ascii="News Gothic GDB" w:hAnsi="News Gothic GDB"/>
          <w:sz w:val="20"/>
          <w:lang w:val="en-US"/>
        </w:rPr>
        <w:t xml:space="preserve">cided to </w:t>
      </w:r>
      <w:r w:rsidR="00894724">
        <w:rPr>
          <w:rFonts w:ascii="News Gothic GDB" w:hAnsi="News Gothic GDB"/>
          <w:sz w:val="20"/>
          <w:lang w:val="en-US"/>
        </w:rPr>
        <w:t xml:space="preserve">distinguish </w:t>
      </w:r>
      <w:r w:rsidRPr="00A10D6C">
        <w:rPr>
          <w:rFonts w:ascii="News Gothic GDB" w:hAnsi="News Gothic GDB"/>
          <w:sz w:val="20"/>
          <w:lang w:val="en-US"/>
        </w:rPr>
        <w:t>Clearstream</w:t>
      </w:r>
      <w:r w:rsidR="00A8554C">
        <w:rPr>
          <w:rFonts w:ascii="News Gothic GDB" w:hAnsi="News Gothic GDB"/>
          <w:sz w:val="20"/>
          <w:lang w:val="en-US"/>
        </w:rPr>
        <w:t xml:space="preserve">’s </w:t>
      </w:r>
      <w:r w:rsidR="002E4284">
        <w:rPr>
          <w:rFonts w:ascii="News Gothic GDB" w:hAnsi="News Gothic GDB"/>
          <w:sz w:val="20"/>
          <w:lang w:val="en-US"/>
        </w:rPr>
        <w:t>two main</w:t>
      </w:r>
      <w:r w:rsidR="007F7F34">
        <w:rPr>
          <w:rFonts w:ascii="News Gothic GDB" w:hAnsi="News Gothic GDB"/>
          <w:sz w:val="20"/>
          <w:lang w:val="en-US"/>
        </w:rPr>
        <w:t xml:space="preserve"> business lines</w:t>
      </w:r>
      <w:r w:rsidR="00535327">
        <w:rPr>
          <w:rFonts w:ascii="News Gothic GDB" w:hAnsi="News Gothic GDB"/>
          <w:sz w:val="20"/>
          <w:lang w:val="en-US"/>
        </w:rPr>
        <w:t xml:space="preserve">: </w:t>
      </w:r>
      <w:r w:rsidR="001039AE">
        <w:rPr>
          <w:rFonts w:ascii="News Gothic GDB" w:hAnsi="News Gothic GDB"/>
          <w:sz w:val="20"/>
          <w:lang w:val="en-US"/>
        </w:rPr>
        <w:t xml:space="preserve">Clearstream </w:t>
      </w:r>
      <w:r w:rsidR="00C514A5" w:rsidRPr="00A10D6C">
        <w:rPr>
          <w:rFonts w:ascii="News Gothic GDB" w:hAnsi="News Gothic GDB"/>
          <w:sz w:val="20"/>
          <w:lang w:val="en-US"/>
        </w:rPr>
        <w:t>Securities Services and</w:t>
      </w:r>
      <w:r w:rsidR="00535327">
        <w:rPr>
          <w:rFonts w:ascii="News Gothic GDB" w:hAnsi="News Gothic GDB"/>
          <w:sz w:val="20"/>
          <w:lang w:val="en-US"/>
        </w:rPr>
        <w:t xml:space="preserve"> </w:t>
      </w:r>
      <w:r w:rsidR="001039AE">
        <w:rPr>
          <w:rFonts w:ascii="News Gothic GDB" w:hAnsi="News Gothic GDB"/>
          <w:sz w:val="20"/>
          <w:lang w:val="en-US"/>
        </w:rPr>
        <w:t xml:space="preserve">Clearstream </w:t>
      </w:r>
      <w:r w:rsidR="00C514A5" w:rsidRPr="00A10D6C">
        <w:rPr>
          <w:rFonts w:ascii="News Gothic GDB" w:hAnsi="News Gothic GDB"/>
          <w:sz w:val="20"/>
          <w:lang w:val="en-US"/>
        </w:rPr>
        <w:t>Fund Services</w:t>
      </w:r>
      <w:r w:rsidR="001039AE">
        <w:rPr>
          <w:rFonts w:ascii="News Gothic GDB" w:hAnsi="News Gothic GDB"/>
          <w:sz w:val="20"/>
          <w:lang w:val="en-US"/>
        </w:rPr>
        <w:t xml:space="preserve"> (CFS)</w:t>
      </w:r>
      <w:r w:rsidR="0097401F">
        <w:rPr>
          <w:rFonts w:ascii="News Gothic GDB" w:hAnsi="News Gothic GDB"/>
          <w:sz w:val="20"/>
          <w:lang w:val="en-US"/>
        </w:rPr>
        <w:t xml:space="preserve"> in 2022</w:t>
      </w:r>
      <w:r w:rsidR="008879BA" w:rsidRPr="00A10D6C">
        <w:rPr>
          <w:rFonts w:ascii="News Gothic GDB" w:hAnsi="News Gothic GDB"/>
          <w:sz w:val="20"/>
          <w:lang w:val="en-US"/>
        </w:rPr>
        <w:t>.</w:t>
      </w:r>
      <w:r w:rsidR="00C32C1A" w:rsidRPr="00A10D6C">
        <w:rPr>
          <w:rFonts w:ascii="News Gothic GDB" w:hAnsi="News Gothic GDB"/>
          <w:sz w:val="20"/>
          <w:lang w:val="en-US"/>
        </w:rPr>
        <w:t xml:space="preserve"> </w:t>
      </w:r>
      <w:r w:rsidR="001039AE">
        <w:rPr>
          <w:rFonts w:ascii="News Gothic GDB" w:hAnsi="News Gothic GDB"/>
          <w:sz w:val="20"/>
          <w:lang w:val="en-US"/>
        </w:rPr>
        <w:t>A</w:t>
      </w:r>
      <w:r w:rsidR="00C32C1A" w:rsidRPr="00A10D6C">
        <w:rPr>
          <w:rFonts w:ascii="News Gothic GDB" w:hAnsi="News Gothic GDB"/>
          <w:sz w:val="20"/>
          <w:lang w:val="en-US"/>
        </w:rPr>
        <w:t xml:space="preserve"> new </w:t>
      </w:r>
      <w:r w:rsidR="00A8554C">
        <w:rPr>
          <w:rFonts w:ascii="News Gothic GDB" w:hAnsi="News Gothic GDB"/>
          <w:sz w:val="20"/>
          <w:lang w:val="en-US"/>
        </w:rPr>
        <w:t xml:space="preserve">legal </w:t>
      </w:r>
      <w:r w:rsidR="00C32C1A" w:rsidRPr="00A10D6C">
        <w:rPr>
          <w:rFonts w:ascii="News Gothic GDB" w:hAnsi="News Gothic GDB"/>
          <w:sz w:val="20"/>
          <w:lang w:val="en-US"/>
        </w:rPr>
        <w:t>entity</w:t>
      </w:r>
      <w:r w:rsidR="003B0034">
        <w:rPr>
          <w:rFonts w:ascii="News Gothic GDB" w:hAnsi="News Gothic GDB"/>
          <w:sz w:val="20"/>
          <w:lang w:val="en-US"/>
        </w:rPr>
        <w:t xml:space="preserve">, </w:t>
      </w:r>
      <w:r w:rsidR="003B0034" w:rsidRPr="00A10D6C">
        <w:rPr>
          <w:rFonts w:ascii="News Gothic GDB" w:hAnsi="News Gothic GDB"/>
          <w:sz w:val="20"/>
          <w:lang w:val="en-US"/>
        </w:rPr>
        <w:t>Clearstream Fund Centre S.A. (CFCL)</w:t>
      </w:r>
      <w:r w:rsidR="007905C7">
        <w:rPr>
          <w:rFonts w:ascii="News Gothic GDB" w:hAnsi="News Gothic GDB"/>
          <w:sz w:val="20"/>
          <w:lang w:val="en-US"/>
        </w:rPr>
        <w:t>,</w:t>
      </w:r>
      <w:r w:rsidR="002D7E5D">
        <w:rPr>
          <w:rFonts w:ascii="News Gothic GDB" w:hAnsi="News Gothic GDB"/>
          <w:sz w:val="20"/>
          <w:lang w:val="en-US"/>
        </w:rPr>
        <w:t xml:space="preserve"> was </w:t>
      </w:r>
      <w:r w:rsidR="00F12262">
        <w:rPr>
          <w:rFonts w:ascii="News Gothic GDB" w:hAnsi="News Gothic GDB"/>
          <w:sz w:val="20"/>
          <w:lang w:val="en-US"/>
        </w:rPr>
        <w:t>established</w:t>
      </w:r>
      <w:r w:rsidR="009102B2">
        <w:rPr>
          <w:rFonts w:ascii="News Gothic GDB" w:hAnsi="News Gothic GDB"/>
          <w:sz w:val="20"/>
          <w:lang w:val="en-US"/>
        </w:rPr>
        <w:t xml:space="preserve"> on 30 December 2022</w:t>
      </w:r>
      <w:r w:rsidR="00C56C55">
        <w:rPr>
          <w:rFonts w:ascii="News Gothic GDB" w:hAnsi="News Gothic GDB"/>
          <w:sz w:val="20"/>
          <w:lang w:val="en-US"/>
        </w:rPr>
        <w:t xml:space="preserve"> as a spin</w:t>
      </w:r>
      <w:r w:rsidR="005078C4">
        <w:rPr>
          <w:rFonts w:ascii="News Gothic GDB" w:hAnsi="News Gothic GDB"/>
          <w:sz w:val="20"/>
          <w:lang w:val="en-US"/>
        </w:rPr>
        <w:t>-off from Clearstream Banking S.A. (CBL)</w:t>
      </w:r>
      <w:r w:rsidR="00BF0913">
        <w:rPr>
          <w:rFonts w:ascii="News Gothic GDB" w:hAnsi="News Gothic GDB"/>
          <w:sz w:val="20"/>
          <w:lang w:val="en-US"/>
        </w:rPr>
        <w:t>,</w:t>
      </w:r>
      <w:r w:rsidR="00BF0913" w:rsidRPr="00A10D6C">
        <w:rPr>
          <w:rFonts w:ascii="News Gothic GDB" w:hAnsi="News Gothic GDB"/>
          <w:sz w:val="20"/>
          <w:lang w:val="en-US"/>
        </w:rPr>
        <w:t xml:space="preserve"> with </w:t>
      </w:r>
      <w:r w:rsidR="00BF0913">
        <w:rPr>
          <w:rFonts w:ascii="News Gothic GDB" w:hAnsi="News Gothic GDB"/>
          <w:sz w:val="20"/>
          <w:lang w:val="en-US"/>
        </w:rPr>
        <w:t xml:space="preserve">its own </w:t>
      </w:r>
      <w:r w:rsidR="00BF0913" w:rsidRPr="00A10D6C">
        <w:rPr>
          <w:rFonts w:ascii="News Gothic GDB" w:hAnsi="News Gothic GDB"/>
          <w:sz w:val="20"/>
          <w:lang w:val="en-US"/>
        </w:rPr>
        <w:t>banking license</w:t>
      </w:r>
      <w:r w:rsidR="008634F1">
        <w:rPr>
          <w:rFonts w:ascii="News Gothic GDB" w:hAnsi="News Gothic GDB"/>
          <w:sz w:val="20"/>
          <w:lang w:val="en-US"/>
        </w:rPr>
        <w:t xml:space="preserve">. </w:t>
      </w:r>
      <w:r w:rsidR="00814A64">
        <w:rPr>
          <w:rFonts w:ascii="News Gothic GDB" w:hAnsi="News Gothic GDB"/>
          <w:sz w:val="20"/>
          <w:lang w:val="en-US"/>
        </w:rPr>
        <w:t xml:space="preserve">The </w:t>
      </w:r>
      <w:r w:rsidR="009678A9">
        <w:rPr>
          <w:rFonts w:ascii="News Gothic GDB" w:hAnsi="News Gothic GDB"/>
          <w:sz w:val="20"/>
          <w:lang w:val="en-US"/>
        </w:rPr>
        <w:t>objective w</w:t>
      </w:r>
      <w:r w:rsidR="00E85354">
        <w:rPr>
          <w:rFonts w:ascii="News Gothic GDB" w:hAnsi="News Gothic GDB"/>
          <w:sz w:val="20"/>
          <w:lang w:val="en-US"/>
        </w:rPr>
        <w:t>as</w:t>
      </w:r>
      <w:r w:rsidR="00D71A70" w:rsidRPr="00A10D6C">
        <w:rPr>
          <w:rFonts w:ascii="News Gothic GDB" w:hAnsi="News Gothic GDB"/>
          <w:sz w:val="20"/>
          <w:lang w:val="en-US"/>
        </w:rPr>
        <w:t xml:space="preserve"> </w:t>
      </w:r>
      <w:r w:rsidR="00A324A3">
        <w:rPr>
          <w:rFonts w:ascii="News Gothic GDB" w:hAnsi="News Gothic GDB"/>
          <w:sz w:val="20"/>
          <w:lang w:val="en-US"/>
        </w:rPr>
        <w:t>to take advantage of</w:t>
      </w:r>
      <w:r w:rsidR="00A37BD3" w:rsidRPr="00A10D6C">
        <w:rPr>
          <w:rFonts w:ascii="News Gothic GDB" w:hAnsi="News Gothic GDB"/>
          <w:sz w:val="20"/>
          <w:lang w:val="en-US"/>
        </w:rPr>
        <w:t xml:space="preserve"> regulatory di</w:t>
      </w:r>
      <w:r w:rsidR="00B035EA">
        <w:rPr>
          <w:rFonts w:ascii="News Gothic GDB" w:hAnsi="News Gothic GDB"/>
          <w:sz w:val="20"/>
          <w:lang w:val="en-US"/>
        </w:rPr>
        <w:t>fferences</w:t>
      </w:r>
      <w:r w:rsidR="00A37BD3" w:rsidRPr="00A10D6C">
        <w:rPr>
          <w:rFonts w:ascii="News Gothic GDB" w:hAnsi="News Gothic GDB"/>
          <w:sz w:val="20"/>
          <w:lang w:val="en-US"/>
        </w:rPr>
        <w:t xml:space="preserve"> between </w:t>
      </w:r>
      <w:r w:rsidR="00706223">
        <w:rPr>
          <w:rFonts w:ascii="News Gothic GDB" w:hAnsi="News Gothic GDB"/>
          <w:sz w:val="20"/>
          <w:lang w:val="en-US"/>
        </w:rPr>
        <w:t xml:space="preserve">CBL’s </w:t>
      </w:r>
      <w:r w:rsidR="00A37BD3" w:rsidRPr="00A10D6C">
        <w:rPr>
          <w:rFonts w:ascii="News Gothic GDB" w:hAnsi="News Gothic GDB"/>
          <w:sz w:val="20"/>
          <w:lang w:val="en-US"/>
        </w:rPr>
        <w:t xml:space="preserve">CSDR </w:t>
      </w:r>
      <w:r w:rsidR="00706223">
        <w:rPr>
          <w:rFonts w:ascii="News Gothic GDB" w:hAnsi="News Gothic GDB"/>
          <w:sz w:val="20"/>
          <w:lang w:val="en-US"/>
        </w:rPr>
        <w:t xml:space="preserve">regime </w:t>
      </w:r>
      <w:r w:rsidR="00A37BD3" w:rsidRPr="00A10D6C">
        <w:rPr>
          <w:rFonts w:ascii="News Gothic GDB" w:hAnsi="News Gothic GDB"/>
          <w:sz w:val="20"/>
          <w:lang w:val="en-US"/>
        </w:rPr>
        <w:t xml:space="preserve">and </w:t>
      </w:r>
      <w:r w:rsidR="00706223">
        <w:rPr>
          <w:rFonts w:ascii="News Gothic GDB" w:hAnsi="News Gothic GDB"/>
          <w:sz w:val="20"/>
          <w:lang w:val="en-US"/>
        </w:rPr>
        <w:t xml:space="preserve">CFCL’s </w:t>
      </w:r>
      <w:r w:rsidR="00A37BD3" w:rsidRPr="00A10D6C">
        <w:rPr>
          <w:rFonts w:ascii="News Gothic GDB" w:hAnsi="News Gothic GDB"/>
          <w:sz w:val="20"/>
          <w:lang w:val="en-US"/>
        </w:rPr>
        <w:t>MiFID</w:t>
      </w:r>
      <w:r w:rsidR="00E85354">
        <w:rPr>
          <w:rFonts w:ascii="News Gothic GDB" w:hAnsi="News Gothic GDB"/>
          <w:sz w:val="20"/>
          <w:lang w:val="en-US"/>
        </w:rPr>
        <w:t xml:space="preserve"> in</w:t>
      </w:r>
      <w:r w:rsidR="00E85354" w:rsidRPr="00A10D6C">
        <w:rPr>
          <w:rFonts w:ascii="News Gothic GDB" w:hAnsi="News Gothic GDB"/>
          <w:sz w:val="20"/>
          <w:lang w:val="en-US"/>
        </w:rPr>
        <w:t xml:space="preserve"> </w:t>
      </w:r>
      <w:r w:rsidR="00E85354">
        <w:rPr>
          <w:rFonts w:ascii="News Gothic GDB" w:hAnsi="News Gothic GDB"/>
          <w:sz w:val="20"/>
          <w:lang w:val="en-US"/>
        </w:rPr>
        <w:t>servi</w:t>
      </w:r>
      <w:r w:rsidR="00DF3C45">
        <w:rPr>
          <w:rFonts w:ascii="News Gothic GDB" w:hAnsi="News Gothic GDB"/>
          <w:sz w:val="20"/>
          <w:lang w:val="en-US"/>
        </w:rPr>
        <w:t>ci</w:t>
      </w:r>
      <w:r w:rsidR="00E85354">
        <w:rPr>
          <w:rFonts w:ascii="News Gothic GDB" w:hAnsi="News Gothic GDB"/>
          <w:sz w:val="20"/>
          <w:lang w:val="en-US"/>
        </w:rPr>
        <w:t>ng</w:t>
      </w:r>
      <w:r w:rsidR="00E85354" w:rsidRPr="00A10D6C">
        <w:rPr>
          <w:rFonts w:ascii="News Gothic GDB" w:hAnsi="News Gothic GDB"/>
          <w:sz w:val="20"/>
          <w:lang w:val="en-US"/>
        </w:rPr>
        <w:t xml:space="preserve"> institutional fund investors</w:t>
      </w:r>
      <w:r w:rsidR="00545EF7" w:rsidRPr="00A10D6C">
        <w:rPr>
          <w:rFonts w:ascii="News Gothic GDB" w:hAnsi="News Gothic GDB"/>
          <w:sz w:val="20"/>
          <w:lang w:val="en-US"/>
        </w:rPr>
        <w:t>.</w:t>
      </w:r>
      <w:r w:rsidR="00213EF0" w:rsidRPr="00A10D6C">
        <w:rPr>
          <w:rFonts w:ascii="News Gothic GDB" w:hAnsi="News Gothic GDB"/>
          <w:sz w:val="20"/>
          <w:lang w:val="en-US"/>
        </w:rPr>
        <w:t xml:space="preserve"> </w:t>
      </w:r>
    </w:p>
    <w:p w14:paraId="7DB3AED4" w14:textId="77777777" w:rsidR="00791628" w:rsidRDefault="00791628" w:rsidP="00791628">
      <w:pPr>
        <w:jc w:val="both"/>
        <w:rPr>
          <w:rFonts w:ascii="News Gothic GDB" w:hAnsi="News Gothic GDB"/>
          <w:sz w:val="20"/>
        </w:rPr>
      </w:pPr>
    </w:p>
    <w:p w14:paraId="7AD6F9DF" w14:textId="7052CBB4" w:rsidR="00791628" w:rsidRDefault="00791628" w:rsidP="00791628">
      <w:pPr>
        <w:jc w:val="both"/>
        <w:rPr>
          <w:rFonts w:ascii="News Gothic GDB" w:hAnsi="News Gothic GDB"/>
          <w:sz w:val="20"/>
        </w:rPr>
      </w:pPr>
      <w:r>
        <w:rPr>
          <w:rFonts w:ascii="News Gothic GDB" w:hAnsi="News Gothic GDB"/>
          <w:sz w:val="20"/>
        </w:rPr>
        <w:t>CFS</w:t>
      </w:r>
      <w:r w:rsidRPr="00C763A9">
        <w:rPr>
          <w:rFonts w:ascii="News Gothic GDB" w:hAnsi="News Gothic GDB"/>
          <w:sz w:val="20"/>
        </w:rPr>
        <w:t xml:space="preserve">, led by </w:t>
      </w:r>
      <w:r w:rsidRPr="00C763A9">
        <w:rPr>
          <w:rFonts w:ascii="News Gothic GDB" w:hAnsi="News Gothic GDB"/>
          <w:b/>
          <w:bCs/>
          <w:sz w:val="20"/>
        </w:rPr>
        <w:t>Philippe Seyll</w:t>
      </w:r>
      <w:r w:rsidR="007905C7" w:rsidRPr="007905C7">
        <w:rPr>
          <w:rFonts w:ascii="News Gothic GDB" w:hAnsi="News Gothic GDB"/>
          <w:sz w:val="20"/>
        </w:rPr>
        <w:t xml:space="preserve"> (also CEO of CFCL)</w:t>
      </w:r>
      <w:r w:rsidRPr="00C763A9">
        <w:rPr>
          <w:rFonts w:ascii="News Gothic GDB" w:hAnsi="News Gothic GDB"/>
          <w:sz w:val="20"/>
        </w:rPr>
        <w:t>, delivers comprehensive investment fund distribution and processing services that span all fund types, including mutual funds (MF</w:t>
      </w:r>
      <w:r>
        <w:rPr>
          <w:rFonts w:ascii="News Gothic GDB" w:hAnsi="News Gothic GDB"/>
          <w:sz w:val="20"/>
        </w:rPr>
        <w:t>’</w:t>
      </w:r>
      <w:r w:rsidRPr="00C763A9">
        <w:rPr>
          <w:rFonts w:ascii="News Gothic GDB" w:hAnsi="News Gothic GDB"/>
          <w:sz w:val="20"/>
        </w:rPr>
        <w:t>s), exchange-traded funds (ETF</w:t>
      </w:r>
      <w:r>
        <w:rPr>
          <w:rFonts w:ascii="News Gothic GDB" w:hAnsi="News Gothic GDB"/>
          <w:sz w:val="20"/>
        </w:rPr>
        <w:t>’</w:t>
      </w:r>
      <w:r w:rsidRPr="00C763A9">
        <w:rPr>
          <w:rFonts w:ascii="News Gothic GDB" w:hAnsi="News Gothic GDB"/>
          <w:sz w:val="20"/>
        </w:rPr>
        <w:t>s), and alternative investment funds (AIF</w:t>
      </w:r>
      <w:r>
        <w:rPr>
          <w:rFonts w:ascii="News Gothic GDB" w:hAnsi="News Gothic GDB"/>
          <w:sz w:val="20"/>
        </w:rPr>
        <w:t>’</w:t>
      </w:r>
      <w:r w:rsidRPr="00C763A9">
        <w:rPr>
          <w:rFonts w:ascii="News Gothic GDB" w:hAnsi="News Gothic GDB"/>
          <w:sz w:val="20"/>
        </w:rPr>
        <w:t>s). The organization is structured to support the full lifecycle of fund transactions, ensuring efficiency and reliability across its operations.</w:t>
      </w:r>
    </w:p>
    <w:p w14:paraId="243CD773" w14:textId="77777777" w:rsidR="00791628" w:rsidRPr="00C763A9" w:rsidRDefault="00791628" w:rsidP="00791628">
      <w:pPr>
        <w:jc w:val="both"/>
        <w:rPr>
          <w:rFonts w:ascii="News Gothic GDB" w:hAnsi="News Gothic GDB"/>
          <w:sz w:val="20"/>
        </w:rPr>
      </w:pPr>
    </w:p>
    <w:p w14:paraId="1394CC47" w14:textId="2BF7C631" w:rsidR="00791628" w:rsidRDefault="00791628" w:rsidP="00791628">
      <w:pPr>
        <w:jc w:val="both"/>
        <w:rPr>
          <w:rFonts w:ascii="News Gothic GDB" w:hAnsi="News Gothic GDB"/>
          <w:sz w:val="20"/>
        </w:rPr>
      </w:pPr>
      <w:r w:rsidRPr="00C763A9">
        <w:rPr>
          <w:rFonts w:ascii="News Gothic GDB" w:hAnsi="News Gothic GDB"/>
          <w:sz w:val="20"/>
        </w:rPr>
        <w:t xml:space="preserve">The </w:t>
      </w:r>
      <w:r>
        <w:rPr>
          <w:rFonts w:ascii="News Gothic GDB" w:hAnsi="News Gothic GDB"/>
          <w:sz w:val="20"/>
        </w:rPr>
        <w:t xml:space="preserve">CFS </w:t>
      </w:r>
      <w:r w:rsidRPr="00C763A9">
        <w:rPr>
          <w:rFonts w:ascii="News Gothic GDB" w:hAnsi="News Gothic GDB"/>
          <w:sz w:val="20"/>
        </w:rPr>
        <w:t>strategic direction</w:t>
      </w:r>
      <w:r w:rsidRPr="00C763A9" w:rsidDel="00A35908">
        <w:rPr>
          <w:rFonts w:ascii="News Gothic GDB" w:hAnsi="News Gothic GDB"/>
          <w:sz w:val="20"/>
        </w:rPr>
        <w:t xml:space="preserve"> </w:t>
      </w:r>
      <w:r w:rsidRPr="00C763A9">
        <w:rPr>
          <w:rFonts w:ascii="News Gothic GDB" w:hAnsi="News Gothic GDB"/>
          <w:sz w:val="20"/>
        </w:rPr>
        <w:t xml:space="preserve">is guided by its 4D </w:t>
      </w:r>
      <w:r>
        <w:rPr>
          <w:rFonts w:ascii="News Gothic GDB" w:hAnsi="News Gothic GDB"/>
          <w:sz w:val="20"/>
        </w:rPr>
        <w:t>strategy</w:t>
      </w:r>
      <w:r w:rsidRPr="00C763A9">
        <w:rPr>
          <w:rFonts w:ascii="News Gothic GDB" w:hAnsi="News Gothic GDB"/>
          <w:sz w:val="20"/>
        </w:rPr>
        <w:t xml:space="preserve">, </w:t>
      </w:r>
      <w:r w:rsidR="002C7B89">
        <w:rPr>
          <w:rFonts w:ascii="News Gothic GDB" w:hAnsi="News Gothic GDB"/>
          <w:sz w:val="20"/>
        </w:rPr>
        <w:t>rel</w:t>
      </w:r>
      <w:r w:rsidR="0020020F">
        <w:rPr>
          <w:rFonts w:ascii="News Gothic GDB" w:hAnsi="News Gothic GDB"/>
          <w:sz w:val="20"/>
        </w:rPr>
        <w:t>y</w:t>
      </w:r>
      <w:r w:rsidR="002C7B89">
        <w:rPr>
          <w:rFonts w:ascii="News Gothic GDB" w:hAnsi="News Gothic GDB"/>
          <w:sz w:val="20"/>
        </w:rPr>
        <w:t>i</w:t>
      </w:r>
      <w:r w:rsidR="0020020F">
        <w:rPr>
          <w:rFonts w:ascii="News Gothic GDB" w:hAnsi="News Gothic GDB"/>
          <w:sz w:val="20"/>
        </w:rPr>
        <w:t>ng</w:t>
      </w:r>
      <w:r>
        <w:rPr>
          <w:rFonts w:ascii="News Gothic GDB" w:hAnsi="News Gothic GDB"/>
          <w:sz w:val="20"/>
        </w:rPr>
        <w:t xml:space="preserve"> on</w:t>
      </w:r>
      <w:r w:rsidRPr="00C763A9">
        <w:rPr>
          <w:rFonts w:ascii="News Gothic GDB" w:hAnsi="News Gothic GDB"/>
          <w:sz w:val="20"/>
        </w:rPr>
        <w:t xml:space="preserve"> four core </w:t>
      </w:r>
      <w:r w:rsidR="008B27BB">
        <w:rPr>
          <w:rFonts w:ascii="News Gothic GDB" w:hAnsi="News Gothic GDB"/>
          <w:sz w:val="20"/>
        </w:rPr>
        <w:t>products/</w:t>
      </w:r>
      <w:r w:rsidRPr="00C763A9">
        <w:rPr>
          <w:rFonts w:ascii="News Gothic GDB" w:hAnsi="News Gothic GDB"/>
          <w:sz w:val="20"/>
        </w:rPr>
        <w:t>pillars: Data, Distribution, Dealing, and Digital. Each pillar is led by a dedicated executive</w:t>
      </w:r>
      <w:r>
        <w:rPr>
          <w:rFonts w:ascii="News Gothic GDB" w:hAnsi="News Gothic GDB"/>
          <w:sz w:val="20"/>
        </w:rPr>
        <w:t xml:space="preserve">: </w:t>
      </w:r>
      <w:r w:rsidRPr="00B6277C">
        <w:rPr>
          <w:rFonts w:ascii="News Gothic GDB" w:hAnsi="News Gothic GDB"/>
          <w:b/>
          <w:bCs/>
          <w:sz w:val="20"/>
        </w:rPr>
        <w:t>Elisa Alonso Sanz</w:t>
      </w:r>
      <w:r w:rsidRPr="00C763A9">
        <w:rPr>
          <w:rFonts w:ascii="News Gothic GDB" w:hAnsi="News Gothic GDB"/>
          <w:sz w:val="20"/>
        </w:rPr>
        <w:t xml:space="preserve"> oversees Data, </w:t>
      </w:r>
      <w:r w:rsidRPr="00B6277C">
        <w:rPr>
          <w:rFonts w:ascii="News Gothic GDB" w:hAnsi="News Gothic GDB"/>
          <w:b/>
          <w:bCs/>
          <w:sz w:val="20"/>
        </w:rPr>
        <w:t>Moritz Dechow</w:t>
      </w:r>
      <w:r w:rsidRPr="00C763A9">
        <w:rPr>
          <w:rFonts w:ascii="News Gothic GDB" w:hAnsi="News Gothic GDB"/>
          <w:sz w:val="20"/>
        </w:rPr>
        <w:t xml:space="preserve"> leads Distribution, and </w:t>
      </w:r>
      <w:r w:rsidRPr="00B6277C">
        <w:rPr>
          <w:rFonts w:ascii="News Gothic GDB" w:hAnsi="News Gothic GDB"/>
          <w:b/>
          <w:bCs/>
          <w:sz w:val="20"/>
        </w:rPr>
        <w:t>Bernard Tancré</w:t>
      </w:r>
      <w:r w:rsidRPr="00C763A9">
        <w:rPr>
          <w:rFonts w:ascii="News Gothic GDB" w:hAnsi="News Gothic GDB"/>
          <w:sz w:val="20"/>
        </w:rPr>
        <w:t xml:space="preserve"> is responsible for both Dealing and Digital. </w:t>
      </w:r>
    </w:p>
    <w:p w14:paraId="18705332" w14:textId="77777777" w:rsidR="00A91159" w:rsidRPr="00791628" w:rsidRDefault="00A91159" w:rsidP="00984E43">
      <w:pPr>
        <w:jc w:val="both"/>
        <w:rPr>
          <w:rFonts w:ascii="News Gothic GDB" w:hAnsi="News Gothic GDB"/>
          <w:sz w:val="20"/>
        </w:rPr>
      </w:pPr>
    </w:p>
    <w:p w14:paraId="09BE11D8" w14:textId="07E83A62" w:rsidR="00C763A9" w:rsidRDefault="00C763A9" w:rsidP="008E06C1">
      <w:pPr>
        <w:jc w:val="both"/>
        <w:rPr>
          <w:rFonts w:ascii="News Gothic GDB" w:hAnsi="News Gothic GDB"/>
          <w:sz w:val="20"/>
        </w:rPr>
      </w:pPr>
      <w:r w:rsidRPr="00C763A9">
        <w:rPr>
          <w:rFonts w:ascii="News Gothic GDB" w:hAnsi="News Gothic GDB"/>
          <w:sz w:val="20"/>
        </w:rPr>
        <w:t xml:space="preserve">At the heart of </w:t>
      </w:r>
      <w:r w:rsidR="002D2BB0">
        <w:rPr>
          <w:rFonts w:ascii="News Gothic GDB" w:hAnsi="News Gothic GDB"/>
          <w:sz w:val="20"/>
        </w:rPr>
        <w:t>CFS’s Dealing</w:t>
      </w:r>
      <w:r w:rsidRPr="00C763A9">
        <w:rPr>
          <w:rFonts w:ascii="News Gothic GDB" w:hAnsi="News Gothic GDB"/>
          <w:sz w:val="20"/>
        </w:rPr>
        <w:t xml:space="preserve"> infrastructure is Vestima, Clearstream’s market-leading platform for fund trade dealing and execution. Vestima streamlines fund processing through a single-entry point, enabling investors to access order routing, settlement, safekeeping, and asset servicing</w:t>
      </w:r>
      <w:r w:rsidR="00FF40AA">
        <w:rPr>
          <w:rFonts w:ascii="News Gothic GDB" w:hAnsi="News Gothic GDB"/>
          <w:sz w:val="20"/>
        </w:rPr>
        <w:t xml:space="preserve">, </w:t>
      </w:r>
      <w:r w:rsidRPr="00C763A9">
        <w:rPr>
          <w:rFonts w:ascii="News Gothic GDB" w:hAnsi="News Gothic GDB"/>
          <w:sz w:val="20"/>
        </w:rPr>
        <w:t>regardless of the fund type or geographic location. This integrated approach simplifies operations and enhances transparency for all stakeholders involved.</w:t>
      </w:r>
      <w:r w:rsidR="00FF132C">
        <w:rPr>
          <w:rFonts w:ascii="News Gothic GDB" w:hAnsi="News Gothic GDB"/>
          <w:sz w:val="20"/>
        </w:rPr>
        <w:t xml:space="preserve"> Similarly, VestimaPRIME supports </w:t>
      </w:r>
      <w:r w:rsidR="003C47F2">
        <w:rPr>
          <w:rFonts w:ascii="News Gothic GDB" w:hAnsi="News Gothic GDB"/>
          <w:sz w:val="20"/>
        </w:rPr>
        <w:t>alternative investment asset classes</w:t>
      </w:r>
      <w:r w:rsidR="009102B2">
        <w:rPr>
          <w:rFonts w:ascii="News Gothic GDB" w:hAnsi="News Gothic GDB"/>
          <w:sz w:val="20"/>
        </w:rPr>
        <w:t>.</w:t>
      </w:r>
    </w:p>
    <w:p w14:paraId="192AAE1B" w14:textId="77777777" w:rsidR="009102B2" w:rsidRDefault="009102B2" w:rsidP="009102B2">
      <w:pPr>
        <w:jc w:val="both"/>
        <w:rPr>
          <w:rFonts w:ascii="News Gothic GDB" w:hAnsi="News Gothic GDB"/>
          <w:sz w:val="20"/>
          <w:lang w:val="en-US"/>
        </w:rPr>
      </w:pPr>
    </w:p>
    <w:p w14:paraId="0FF86C7E" w14:textId="0BBFB23B" w:rsidR="009102B2" w:rsidRDefault="009102B2" w:rsidP="009102B2">
      <w:pPr>
        <w:jc w:val="both"/>
        <w:rPr>
          <w:rFonts w:ascii="News Gothic GDB" w:hAnsi="News Gothic GDB"/>
          <w:sz w:val="20"/>
          <w:lang w:val="en-US"/>
        </w:rPr>
      </w:pPr>
      <w:r>
        <w:rPr>
          <w:rFonts w:ascii="News Gothic GDB" w:hAnsi="News Gothic GDB"/>
          <w:sz w:val="20"/>
          <w:lang w:val="en-US"/>
        </w:rPr>
        <w:t>With the transfer of the Vestima/VestimaPRIME capabilities from CBL to CFCL</w:t>
      </w:r>
      <w:r w:rsidR="0053393E">
        <w:rPr>
          <w:rFonts w:ascii="News Gothic GDB" w:hAnsi="News Gothic GDB"/>
          <w:sz w:val="20"/>
          <w:lang w:val="en-US"/>
        </w:rPr>
        <w:t xml:space="preserve">, </w:t>
      </w:r>
      <w:r>
        <w:rPr>
          <w:rFonts w:ascii="News Gothic GDB" w:hAnsi="News Gothic GDB"/>
          <w:sz w:val="20"/>
          <w:lang w:val="en-US"/>
        </w:rPr>
        <w:t xml:space="preserve">CFCL </w:t>
      </w:r>
      <w:r w:rsidR="0053393E">
        <w:rPr>
          <w:rFonts w:ascii="News Gothic GDB" w:hAnsi="News Gothic GDB"/>
          <w:sz w:val="20"/>
          <w:lang w:val="en-US"/>
        </w:rPr>
        <w:t xml:space="preserve">now </w:t>
      </w:r>
      <w:r>
        <w:rPr>
          <w:rFonts w:ascii="News Gothic GDB" w:hAnsi="News Gothic GDB"/>
          <w:sz w:val="20"/>
          <w:lang w:val="en-US"/>
        </w:rPr>
        <w:t>executes f</w:t>
      </w:r>
      <w:r w:rsidRPr="00A10D6C">
        <w:rPr>
          <w:rFonts w:ascii="News Gothic GDB" w:hAnsi="News Gothic GDB"/>
          <w:sz w:val="20"/>
          <w:lang w:val="en-US"/>
        </w:rPr>
        <w:t>und</w:t>
      </w:r>
      <w:r>
        <w:rPr>
          <w:rFonts w:ascii="News Gothic GDB" w:hAnsi="News Gothic GDB"/>
          <w:sz w:val="20"/>
          <w:lang w:val="en-US"/>
        </w:rPr>
        <w:t xml:space="preserve"> execution (dealing)</w:t>
      </w:r>
      <w:r w:rsidRPr="00A10D6C">
        <w:rPr>
          <w:rFonts w:ascii="News Gothic GDB" w:hAnsi="News Gothic GDB"/>
          <w:sz w:val="20"/>
          <w:lang w:val="en-US"/>
        </w:rPr>
        <w:t xml:space="preserve"> </w:t>
      </w:r>
      <w:r>
        <w:rPr>
          <w:rFonts w:ascii="News Gothic GDB" w:hAnsi="News Gothic GDB"/>
          <w:sz w:val="20"/>
          <w:lang w:val="en-US"/>
        </w:rPr>
        <w:t>s</w:t>
      </w:r>
      <w:r w:rsidRPr="00A10D6C">
        <w:rPr>
          <w:rFonts w:ascii="News Gothic GDB" w:hAnsi="News Gothic GDB"/>
          <w:sz w:val="20"/>
          <w:lang w:val="en-US"/>
        </w:rPr>
        <w:t xml:space="preserve">ervices for CBL and CBFi customers (e.g. Vestima </w:t>
      </w:r>
      <w:r w:rsidR="00B44E37">
        <w:rPr>
          <w:rFonts w:ascii="News Gothic GDB" w:hAnsi="News Gothic GDB"/>
          <w:sz w:val="20"/>
          <w:lang w:val="en-US"/>
        </w:rPr>
        <w:t>o</w:t>
      </w:r>
      <w:r w:rsidRPr="00A10D6C">
        <w:rPr>
          <w:rFonts w:ascii="News Gothic GDB" w:hAnsi="News Gothic GDB"/>
          <w:sz w:val="20"/>
          <w:lang w:val="en-US"/>
        </w:rPr>
        <w:t xml:space="preserve">rder </w:t>
      </w:r>
      <w:r w:rsidR="00B44E37">
        <w:rPr>
          <w:rFonts w:ascii="News Gothic GDB" w:hAnsi="News Gothic GDB"/>
          <w:sz w:val="20"/>
          <w:lang w:val="en-US"/>
        </w:rPr>
        <w:t>r</w:t>
      </w:r>
      <w:r w:rsidRPr="00A10D6C">
        <w:rPr>
          <w:rFonts w:ascii="News Gothic GDB" w:hAnsi="News Gothic GDB"/>
          <w:sz w:val="20"/>
          <w:lang w:val="en-US"/>
        </w:rPr>
        <w:t>outing takes place in the name of underlying Clearstream Banking customer</w:t>
      </w:r>
      <w:r w:rsidR="0053393E">
        <w:rPr>
          <w:rFonts w:ascii="News Gothic GDB" w:hAnsi="News Gothic GDB"/>
          <w:sz w:val="20"/>
          <w:lang w:val="en-US"/>
        </w:rPr>
        <w:t>s</w:t>
      </w:r>
      <w:r w:rsidRPr="00A10D6C">
        <w:rPr>
          <w:rFonts w:ascii="News Gothic GDB" w:hAnsi="News Gothic GDB"/>
          <w:sz w:val="20"/>
          <w:lang w:val="en-US"/>
        </w:rPr>
        <w:t>).</w:t>
      </w:r>
      <w:r w:rsidRPr="00D45977">
        <w:rPr>
          <w:rFonts w:ascii="News Gothic GDB" w:hAnsi="News Gothic GDB"/>
          <w:sz w:val="20"/>
          <w:lang w:val="en-US"/>
        </w:rPr>
        <w:t xml:space="preserve"> </w:t>
      </w:r>
      <w:r w:rsidR="0053393E">
        <w:rPr>
          <w:rFonts w:ascii="News Gothic GDB" w:hAnsi="News Gothic GDB"/>
          <w:sz w:val="20"/>
          <w:lang w:val="en-US"/>
        </w:rPr>
        <w:t xml:space="preserve">Ultimately, </w:t>
      </w:r>
      <w:r w:rsidR="00777C4C">
        <w:rPr>
          <w:rFonts w:ascii="News Gothic GDB" w:hAnsi="News Gothic GDB"/>
          <w:sz w:val="20"/>
          <w:lang w:val="en-US"/>
        </w:rPr>
        <w:t xml:space="preserve">CBL and CBFi customers </w:t>
      </w:r>
      <w:r w:rsidR="002D23E5">
        <w:rPr>
          <w:rFonts w:ascii="News Gothic GDB" w:hAnsi="News Gothic GDB"/>
          <w:sz w:val="20"/>
          <w:lang w:val="en-US"/>
        </w:rPr>
        <w:t>have been</w:t>
      </w:r>
      <w:r w:rsidR="00777C4C">
        <w:rPr>
          <w:rFonts w:ascii="News Gothic GDB" w:hAnsi="News Gothic GDB"/>
          <w:sz w:val="20"/>
          <w:lang w:val="en-US"/>
        </w:rPr>
        <w:t xml:space="preserve"> migrating in waves to CFCL (i.e. repapering/re-contracting to CFCL for the Vestima/VestimaPRIME services)</w:t>
      </w:r>
      <w:r w:rsidR="002D23E5">
        <w:rPr>
          <w:rFonts w:ascii="News Gothic GDB" w:hAnsi="News Gothic GDB"/>
          <w:sz w:val="20"/>
          <w:lang w:val="en-US"/>
        </w:rPr>
        <w:t>, starting in Q1 2023</w:t>
      </w:r>
      <w:r w:rsidR="00FA1350">
        <w:rPr>
          <w:rFonts w:ascii="News Gothic GDB" w:hAnsi="News Gothic GDB"/>
          <w:sz w:val="20"/>
          <w:lang w:val="en-US"/>
        </w:rPr>
        <w:t xml:space="preserve"> and continuing</w:t>
      </w:r>
      <w:r w:rsidR="005070D4">
        <w:rPr>
          <w:rFonts w:ascii="News Gothic GDB" w:hAnsi="News Gothic GDB"/>
          <w:sz w:val="20"/>
          <w:lang w:val="en-US"/>
        </w:rPr>
        <w:t xml:space="preserve"> to date</w:t>
      </w:r>
      <w:r w:rsidR="00E871B9">
        <w:rPr>
          <w:rFonts w:ascii="News Gothic GDB" w:hAnsi="News Gothic GDB"/>
          <w:sz w:val="20"/>
          <w:lang w:val="en-US"/>
        </w:rPr>
        <w:t xml:space="preserve"> (</w:t>
      </w:r>
      <w:r w:rsidR="00024B5D">
        <w:rPr>
          <w:rFonts w:ascii="News Gothic GDB" w:hAnsi="News Gothic GDB"/>
          <w:sz w:val="20"/>
          <w:lang w:val="en-US"/>
        </w:rPr>
        <w:t>this was internally designated as “Project Pole Step 1”)</w:t>
      </w:r>
      <w:r w:rsidR="005070D4">
        <w:rPr>
          <w:rFonts w:ascii="News Gothic GDB" w:hAnsi="News Gothic GDB"/>
          <w:sz w:val="20"/>
          <w:lang w:val="en-US"/>
        </w:rPr>
        <w:t>. The vision is that, once complete, customers should only be contracted with CFCL for their fund services</w:t>
      </w:r>
      <w:r w:rsidR="00C2382B">
        <w:rPr>
          <w:rFonts w:ascii="News Gothic GDB" w:hAnsi="News Gothic GDB"/>
          <w:sz w:val="20"/>
          <w:lang w:val="en-US"/>
        </w:rPr>
        <w:t>, and with either CBL or CBFi for their securities services</w:t>
      </w:r>
      <w:r w:rsidR="00B612D3">
        <w:rPr>
          <w:rFonts w:ascii="News Gothic GDB" w:hAnsi="News Gothic GDB"/>
          <w:sz w:val="20"/>
          <w:lang w:val="en-US"/>
        </w:rPr>
        <w:t>.</w:t>
      </w:r>
      <w:r w:rsidR="00196669" w:rsidRPr="00196669">
        <w:rPr>
          <w:rFonts w:ascii="News Gothic GDB" w:hAnsi="News Gothic GDB"/>
          <w:sz w:val="20"/>
          <w:lang w:val="en-US"/>
        </w:rPr>
        <w:t xml:space="preserve"> </w:t>
      </w:r>
      <w:r w:rsidR="006265ED">
        <w:rPr>
          <w:rFonts w:ascii="News Gothic GDB" w:hAnsi="News Gothic GDB"/>
          <w:sz w:val="20"/>
          <w:lang w:val="en-US"/>
        </w:rPr>
        <w:t xml:space="preserve">While </w:t>
      </w:r>
      <w:r w:rsidR="00196669">
        <w:rPr>
          <w:rFonts w:ascii="News Gothic GDB" w:hAnsi="News Gothic GDB"/>
          <w:sz w:val="20"/>
          <w:lang w:val="en-US"/>
        </w:rPr>
        <w:t>Step 1 involved migrating clients into CFCL for Vestima/VestimaPRIME dealing services, the corresponding transactions’ settlement and custody of assets continued to take place with CBL and CBF.</w:t>
      </w:r>
    </w:p>
    <w:p w14:paraId="6449E999" w14:textId="77777777" w:rsidR="00B612D3" w:rsidRDefault="00B612D3" w:rsidP="00B612D3">
      <w:pPr>
        <w:jc w:val="both"/>
        <w:rPr>
          <w:rFonts w:ascii="News Gothic GDB" w:hAnsi="News Gothic GDB"/>
          <w:sz w:val="20"/>
          <w:lang w:val="en-US"/>
        </w:rPr>
      </w:pPr>
    </w:p>
    <w:p w14:paraId="4866E1BC" w14:textId="03B8FDF3" w:rsidR="009102B2" w:rsidRPr="00826363" w:rsidRDefault="00035881" w:rsidP="009102B2">
      <w:pPr>
        <w:jc w:val="both"/>
        <w:rPr>
          <w:rFonts w:ascii="News Gothic GDB" w:hAnsi="News Gothic GDB"/>
          <w:sz w:val="20"/>
          <w:lang w:val="en-US"/>
        </w:rPr>
      </w:pPr>
      <w:r>
        <w:rPr>
          <w:rFonts w:ascii="News Gothic GDB" w:hAnsi="News Gothic GDB"/>
          <w:sz w:val="20"/>
          <w:lang w:val="en-US"/>
        </w:rPr>
        <w:t xml:space="preserve">CFCL launched </w:t>
      </w:r>
      <w:r w:rsidR="00D42E2F">
        <w:rPr>
          <w:rFonts w:ascii="News Gothic GDB" w:hAnsi="News Gothic GDB"/>
          <w:sz w:val="20"/>
          <w:lang w:val="en-US"/>
        </w:rPr>
        <w:t xml:space="preserve">in June 2024 </w:t>
      </w:r>
      <w:r w:rsidR="00DB2EF6">
        <w:rPr>
          <w:rFonts w:ascii="News Gothic GDB" w:hAnsi="News Gothic GDB"/>
          <w:sz w:val="20"/>
          <w:lang w:val="en-US"/>
        </w:rPr>
        <w:t>its</w:t>
      </w:r>
      <w:r w:rsidR="00B612D3" w:rsidRPr="00A10D6C">
        <w:rPr>
          <w:rFonts w:ascii="News Gothic GDB" w:hAnsi="News Gothic GDB"/>
          <w:sz w:val="20"/>
          <w:lang w:val="en-US"/>
        </w:rPr>
        <w:t xml:space="preserve"> new Fund Core Banking System (FCBS</w:t>
      </w:r>
      <w:r w:rsidR="00DB2EF6">
        <w:rPr>
          <w:rFonts w:ascii="News Gothic GDB" w:hAnsi="News Gothic GDB"/>
          <w:sz w:val="20"/>
          <w:lang w:val="en-US"/>
        </w:rPr>
        <w:t>)</w:t>
      </w:r>
      <w:r w:rsidR="006553FC">
        <w:rPr>
          <w:rStyle w:val="FootnoteReference"/>
          <w:rFonts w:ascii="News Gothic GDB" w:hAnsi="News Gothic GDB"/>
          <w:sz w:val="20"/>
          <w:lang w:val="en-US"/>
        </w:rPr>
        <w:footnoteReference w:id="6"/>
      </w:r>
      <w:r w:rsidR="00DB2EF6">
        <w:rPr>
          <w:rFonts w:ascii="News Gothic GDB" w:hAnsi="News Gothic GDB"/>
          <w:sz w:val="20"/>
          <w:lang w:val="en-US"/>
        </w:rPr>
        <w:t xml:space="preserve">, a </w:t>
      </w:r>
      <w:r w:rsidR="00E871B9">
        <w:rPr>
          <w:rFonts w:ascii="News Gothic GDB" w:hAnsi="News Gothic GDB"/>
          <w:sz w:val="20"/>
          <w:lang w:val="en-US"/>
        </w:rPr>
        <w:t xml:space="preserve">system </w:t>
      </w:r>
      <w:r w:rsidR="00B612D3" w:rsidRPr="00A10D6C">
        <w:rPr>
          <w:rFonts w:ascii="News Gothic GDB" w:hAnsi="News Gothic GDB"/>
          <w:sz w:val="20"/>
          <w:lang w:val="en-US"/>
        </w:rPr>
        <w:t>support</w:t>
      </w:r>
      <w:r w:rsidR="00E871B9">
        <w:rPr>
          <w:rFonts w:ascii="News Gothic GDB" w:hAnsi="News Gothic GDB"/>
          <w:sz w:val="20"/>
          <w:lang w:val="en-US"/>
        </w:rPr>
        <w:t>ing</w:t>
      </w:r>
      <w:r w:rsidR="00B612D3" w:rsidRPr="00A10D6C">
        <w:rPr>
          <w:rFonts w:ascii="News Gothic GDB" w:hAnsi="News Gothic GDB"/>
          <w:sz w:val="20"/>
          <w:lang w:val="en-US"/>
        </w:rPr>
        <w:t xml:space="preserve"> account, cash, credit &amp; collateral, settlement reporting, reconciliation and position management services</w:t>
      </w:r>
      <w:r w:rsidR="003A7DE7">
        <w:rPr>
          <w:rFonts w:ascii="News Gothic GDB" w:hAnsi="News Gothic GDB"/>
          <w:sz w:val="20"/>
          <w:lang w:val="en-US"/>
        </w:rPr>
        <w:t xml:space="preserve"> (</w:t>
      </w:r>
      <w:r w:rsidR="00B612D3">
        <w:rPr>
          <w:rFonts w:ascii="News Gothic GDB" w:hAnsi="News Gothic GDB"/>
          <w:sz w:val="20"/>
          <w:lang w:val="en-US"/>
        </w:rPr>
        <w:t>also integrated with</w:t>
      </w:r>
      <w:r w:rsidR="00B612D3" w:rsidRPr="00A10D6C">
        <w:rPr>
          <w:rFonts w:ascii="News Gothic GDB" w:hAnsi="News Gothic GDB"/>
          <w:sz w:val="20"/>
          <w:lang w:val="en-US"/>
        </w:rPr>
        <w:t xml:space="preserve"> existing Clearstream and DBAG applications</w:t>
      </w:r>
      <w:r w:rsidR="003A7DE7">
        <w:rPr>
          <w:rFonts w:ascii="News Gothic GDB" w:hAnsi="News Gothic GDB"/>
          <w:sz w:val="20"/>
          <w:lang w:val="en-US"/>
        </w:rPr>
        <w:t>)</w:t>
      </w:r>
      <w:r w:rsidR="00E871B9">
        <w:rPr>
          <w:rFonts w:ascii="News Gothic GDB" w:hAnsi="News Gothic GDB"/>
          <w:sz w:val="20"/>
          <w:lang w:val="en-US"/>
        </w:rPr>
        <w:t>.</w:t>
      </w:r>
      <w:r w:rsidR="00B612D3" w:rsidRPr="00A10D6C">
        <w:rPr>
          <w:rFonts w:ascii="News Gothic GDB" w:hAnsi="News Gothic GDB"/>
          <w:sz w:val="20"/>
          <w:lang w:val="en-US"/>
        </w:rPr>
        <w:t xml:space="preserve"> </w:t>
      </w:r>
      <w:r w:rsidR="00D671BA">
        <w:rPr>
          <w:rFonts w:ascii="News Gothic GDB" w:hAnsi="News Gothic GDB"/>
          <w:sz w:val="20"/>
          <w:lang w:val="en-US"/>
        </w:rPr>
        <w:t>Th</w:t>
      </w:r>
      <w:r w:rsidR="00EC449C">
        <w:rPr>
          <w:rFonts w:ascii="News Gothic GDB" w:hAnsi="News Gothic GDB"/>
          <w:sz w:val="20"/>
          <w:lang w:val="en-US"/>
        </w:rPr>
        <w:t>is</w:t>
      </w:r>
      <w:r w:rsidR="00B3752F">
        <w:rPr>
          <w:rFonts w:ascii="News Gothic GDB" w:hAnsi="News Gothic GDB"/>
          <w:sz w:val="20"/>
          <w:lang w:val="en-US"/>
        </w:rPr>
        <w:t xml:space="preserve"> </w:t>
      </w:r>
      <w:r w:rsidR="00B612D3">
        <w:rPr>
          <w:rFonts w:ascii="News Gothic GDB" w:hAnsi="News Gothic GDB"/>
          <w:sz w:val="20"/>
          <w:lang w:val="en-US"/>
        </w:rPr>
        <w:t>enabl</w:t>
      </w:r>
      <w:r w:rsidR="00933CEE">
        <w:rPr>
          <w:rFonts w:ascii="News Gothic GDB" w:hAnsi="News Gothic GDB"/>
          <w:sz w:val="20"/>
          <w:lang w:val="en-US"/>
        </w:rPr>
        <w:t>ed starting Pole Project</w:t>
      </w:r>
      <w:r w:rsidR="00CF7AA4">
        <w:rPr>
          <w:rFonts w:ascii="News Gothic GDB" w:hAnsi="News Gothic GDB"/>
          <w:sz w:val="20"/>
          <w:lang w:val="en-US"/>
        </w:rPr>
        <w:t>’s</w:t>
      </w:r>
      <w:r w:rsidR="00933CEE">
        <w:rPr>
          <w:rFonts w:ascii="News Gothic GDB" w:hAnsi="News Gothic GDB"/>
          <w:sz w:val="20"/>
          <w:lang w:val="en-US"/>
        </w:rPr>
        <w:t xml:space="preserve"> Step 2 migrations in September 2024, i.e.</w:t>
      </w:r>
      <w:r w:rsidR="00B612D3" w:rsidRPr="00A10D6C">
        <w:rPr>
          <w:rFonts w:ascii="News Gothic GDB" w:hAnsi="News Gothic GDB"/>
          <w:sz w:val="20"/>
          <w:lang w:val="en-US"/>
        </w:rPr>
        <w:t xml:space="preserve"> </w:t>
      </w:r>
      <w:r w:rsidR="00D5385C">
        <w:rPr>
          <w:rFonts w:ascii="News Gothic GDB" w:hAnsi="News Gothic GDB"/>
          <w:sz w:val="20"/>
          <w:lang w:val="en-US"/>
        </w:rPr>
        <w:t xml:space="preserve">CBL/CBF customer </w:t>
      </w:r>
      <w:r w:rsidR="00B612D3">
        <w:rPr>
          <w:rFonts w:ascii="News Gothic GDB" w:hAnsi="News Gothic GDB"/>
          <w:sz w:val="20"/>
          <w:lang w:val="en-US"/>
        </w:rPr>
        <w:t>migration</w:t>
      </w:r>
      <w:r w:rsidR="00D5385C">
        <w:rPr>
          <w:rFonts w:ascii="News Gothic GDB" w:hAnsi="News Gothic GDB"/>
          <w:sz w:val="20"/>
          <w:lang w:val="en-US"/>
        </w:rPr>
        <w:t>s</w:t>
      </w:r>
      <w:r w:rsidR="00B612D3">
        <w:rPr>
          <w:rFonts w:ascii="News Gothic GDB" w:hAnsi="News Gothic GDB"/>
          <w:sz w:val="20"/>
          <w:lang w:val="en-US"/>
        </w:rPr>
        <w:t xml:space="preserve"> to </w:t>
      </w:r>
      <w:r w:rsidR="00F701A5">
        <w:rPr>
          <w:rFonts w:ascii="News Gothic GDB" w:hAnsi="News Gothic GDB"/>
          <w:sz w:val="20"/>
          <w:lang w:val="en-US"/>
        </w:rPr>
        <w:t>CFCL for settlement and custody of their fund transactions and assets</w:t>
      </w:r>
      <w:r w:rsidR="00B612D3">
        <w:rPr>
          <w:rFonts w:ascii="News Gothic GDB" w:hAnsi="News Gothic GDB"/>
          <w:sz w:val="20"/>
          <w:lang w:val="en-US"/>
        </w:rPr>
        <w:t xml:space="preserve">. Migrations will continue through 2025 and 2026. </w:t>
      </w:r>
    </w:p>
    <w:p w14:paraId="63D1921F" w14:textId="77777777" w:rsidR="008E06C1" w:rsidRPr="009102B2" w:rsidRDefault="008E06C1" w:rsidP="008E06C1">
      <w:pPr>
        <w:jc w:val="both"/>
        <w:rPr>
          <w:rFonts w:ascii="News Gothic GDB" w:hAnsi="News Gothic GDB"/>
          <w:sz w:val="20"/>
          <w:lang w:val="en-US"/>
        </w:rPr>
      </w:pPr>
    </w:p>
    <w:p w14:paraId="51ADE94B" w14:textId="4C0E49FA" w:rsidR="00C763A9" w:rsidRDefault="00C763A9" w:rsidP="008E06C1">
      <w:pPr>
        <w:jc w:val="both"/>
        <w:rPr>
          <w:rFonts w:ascii="News Gothic GDB" w:hAnsi="News Gothic GDB"/>
          <w:sz w:val="20"/>
        </w:rPr>
      </w:pPr>
      <w:commentRangeStart w:id="7"/>
      <w:r w:rsidRPr="00C763A9">
        <w:rPr>
          <w:rFonts w:ascii="News Gothic GDB" w:hAnsi="News Gothic GDB"/>
          <w:sz w:val="20"/>
        </w:rPr>
        <w:t xml:space="preserve">Clearstream Fund Centre </w:t>
      </w:r>
      <w:r w:rsidR="009102B2">
        <w:rPr>
          <w:rFonts w:ascii="News Gothic GDB" w:hAnsi="News Gothic GDB"/>
          <w:sz w:val="20"/>
        </w:rPr>
        <w:t>AG</w:t>
      </w:r>
      <w:r w:rsidRPr="00C763A9">
        <w:rPr>
          <w:rFonts w:ascii="News Gothic GDB" w:hAnsi="News Gothic GDB"/>
          <w:sz w:val="20"/>
        </w:rPr>
        <w:t xml:space="preserve"> (CFC</w:t>
      </w:r>
      <w:r w:rsidR="009102B2">
        <w:rPr>
          <w:rFonts w:ascii="News Gothic GDB" w:hAnsi="News Gothic GDB"/>
          <w:sz w:val="20"/>
        </w:rPr>
        <w:t>S</w:t>
      </w:r>
      <w:r w:rsidRPr="00C763A9">
        <w:rPr>
          <w:rFonts w:ascii="News Gothic GDB" w:hAnsi="News Gothic GDB"/>
          <w:sz w:val="20"/>
        </w:rPr>
        <w:t>)</w:t>
      </w:r>
      <w:r w:rsidR="00841977">
        <w:rPr>
          <w:rFonts w:ascii="News Gothic GDB" w:hAnsi="News Gothic GDB"/>
          <w:sz w:val="20"/>
        </w:rPr>
        <w:t xml:space="preserve"> </w:t>
      </w:r>
      <w:r w:rsidR="009102B2">
        <w:rPr>
          <w:rFonts w:ascii="News Gothic GDB" w:hAnsi="News Gothic GDB"/>
          <w:sz w:val="20"/>
        </w:rPr>
        <w:t xml:space="preserve">in Zurich </w:t>
      </w:r>
      <w:r w:rsidR="00841977">
        <w:rPr>
          <w:rFonts w:ascii="News Gothic GDB" w:hAnsi="News Gothic GDB"/>
          <w:sz w:val="20"/>
        </w:rPr>
        <w:t>complements Vestima</w:t>
      </w:r>
      <w:r w:rsidR="009102B2">
        <w:rPr>
          <w:rFonts w:ascii="News Gothic GDB" w:hAnsi="News Gothic GDB"/>
          <w:sz w:val="20"/>
        </w:rPr>
        <w:t xml:space="preserve"> and VestimaPRIME</w:t>
      </w:r>
      <w:r w:rsidRPr="00C763A9">
        <w:rPr>
          <w:rFonts w:ascii="News Gothic GDB" w:hAnsi="News Gothic GDB"/>
          <w:sz w:val="20"/>
        </w:rPr>
        <w:t>, play</w:t>
      </w:r>
      <w:r w:rsidR="00841977">
        <w:rPr>
          <w:rFonts w:ascii="News Gothic GDB" w:hAnsi="News Gothic GDB"/>
          <w:sz w:val="20"/>
        </w:rPr>
        <w:t>ing</w:t>
      </w:r>
      <w:r w:rsidRPr="00C763A9">
        <w:rPr>
          <w:rFonts w:ascii="News Gothic GDB" w:hAnsi="News Gothic GDB"/>
          <w:sz w:val="20"/>
        </w:rPr>
        <w:t xml:space="preserve"> a pivotal role in centralizing the fund distribution chain. CFC</w:t>
      </w:r>
      <w:r w:rsidR="009102B2">
        <w:rPr>
          <w:rFonts w:ascii="News Gothic GDB" w:hAnsi="News Gothic GDB"/>
          <w:sz w:val="20"/>
        </w:rPr>
        <w:t>S</w:t>
      </w:r>
      <w:r w:rsidRPr="00C763A9">
        <w:rPr>
          <w:rFonts w:ascii="News Gothic GDB" w:hAnsi="News Gothic GDB"/>
          <w:sz w:val="20"/>
        </w:rPr>
        <w:t xml:space="preserve"> connects global distribution partners with fund providers and manages key functions such as distribution agreements, contract maintenance, and commission management. </w:t>
      </w:r>
      <w:commentRangeEnd w:id="7"/>
      <w:r w:rsidR="00154641">
        <w:rPr>
          <w:rStyle w:val="CommentReference"/>
        </w:rPr>
        <w:commentReference w:id="7"/>
      </w:r>
    </w:p>
    <w:p w14:paraId="14CB805F" w14:textId="77777777" w:rsidR="008E06C1" w:rsidRPr="00826363" w:rsidRDefault="008E06C1" w:rsidP="008E06C1">
      <w:pPr>
        <w:jc w:val="both"/>
        <w:rPr>
          <w:rFonts w:ascii="News Gothic GDB" w:hAnsi="News Gothic GDB"/>
          <w:sz w:val="20"/>
          <w:lang w:val="en-US"/>
        </w:rPr>
      </w:pPr>
    </w:p>
    <w:p w14:paraId="1C417F58" w14:textId="1240D4F3" w:rsidR="1382C027" w:rsidRDefault="0066218B" w:rsidP="1382C027">
      <w:pPr>
        <w:jc w:val="both"/>
        <w:rPr>
          <w:rFonts w:ascii="News Gothic GDB" w:eastAsia="News Gothic GDB" w:hAnsi="News Gothic GDB"/>
          <w:sz w:val="20"/>
        </w:rPr>
      </w:pPr>
      <w:commentRangeStart w:id="8"/>
      <w:commentRangeStart w:id="9"/>
      <w:commentRangeStart w:id="10"/>
      <w:r w:rsidRPr="4C3BFA93">
        <w:rPr>
          <w:rFonts w:ascii="News Gothic GDB" w:hAnsi="News Gothic GDB"/>
          <w:sz w:val="20"/>
        </w:rPr>
        <w:t>Within</w:t>
      </w:r>
      <w:commentRangeEnd w:id="10"/>
      <w:r>
        <w:rPr>
          <w:rStyle w:val="CommentReference"/>
        </w:rPr>
        <w:commentReference w:id="10"/>
      </w:r>
      <w:r w:rsidRPr="4C3BFA93">
        <w:rPr>
          <w:rFonts w:ascii="News Gothic GDB" w:hAnsi="News Gothic GDB"/>
          <w:sz w:val="20"/>
        </w:rPr>
        <w:t xml:space="preserve"> CFS, Global Funds Operations (GFO)</w:t>
      </w:r>
      <w:r w:rsidR="00E04916" w:rsidRPr="00E04916">
        <w:rPr>
          <w:rFonts w:ascii="News Gothic GDB" w:eastAsia="News Gothic GDB" w:hAnsi="News Gothic GDB" w:cs="News Gothic GDB"/>
          <w:sz w:val="20"/>
        </w:rPr>
        <w:t xml:space="preserve"> </w:t>
      </w:r>
      <w:r w:rsidR="00E04916" w:rsidRPr="63F90DFF">
        <w:rPr>
          <w:rFonts w:ascii="News Gothic GDB" w:eastAsia="News Gothic GDB" w:hAnsi="News Gothic GDB" w:cs="News Gothic GDB"/>
          <w:sz w:val="20"/>
        </w:rPr>
        <w:t>is</w:t>
      </w:r>
      <w:r w:rsidR="00E04916" w:rsidRPr="49D50D39">
        <w:rPr>
          <w:rFonts w:ascii="News Gothic GDB" w:eastAsia="News Gothic GDB" w:hAnsi="News Gothic GDB" w:cs="News Gothic GDB"/>
          <w:sz w:val="20"/>
        </w:rPr>
        <w:t xml:space="preserve"> aligned</w:t>
      </w:r>
      <w:r w:rsidR="00E04916" w:rsidRPr="2CFD8C11">
        <w:rPr>
          <w:rFonts w:ascii="News Gothic GDB" w:eastAsia="News Gothic GDB" w:hAnsi="News Gothic GDB" w:cs="News Gothic GDB"/>
          <w:sz w:val="20"/>
        </w:rPr>
        <w:t xml:space="preserve"> with</w:t>
      </w:r>
      <w:r w:rsidR="00E04916" w:rsidRPr="3F47F74F">
        <w:rPr>
          <w:rFonts w:ascii="News Gothic GDB" w:eastAsia="News Gothic GDB" w:hAnsi="News Gothic GDB" w:cs="News Gothic GDB"/>
          <w:sz w:val="20"/>
        </w:rPr>
        <w:t xml:space="preserve"> </w:t>
      </w:r>
      <w:r w:rsidR="00E04916" w:rsidRPr="0EFE17A6">
        <w:rPr>
          <w:rFonts w:ascii="News Gothic GDB" w:eastAsia="News Gothic GDB" w:hAnsi="News Gothic GDB" w:cs="News Gothic GDB"/>
          <w:sz w:val="20"/>
        </w:rPr>
        <w:t xml:space="preserve">the </w:t>
      </w:r>
      <w:r w:rsidR="00E04916">
        <w:rPr>
          <w:rFonts w:ascii="News Gothic GDB" w:eastAsia="News Gothic GDB" w:hAnsi="News Gothic GDB" w:cs="News Gothic GDB"/>
          <w:sz w:val="20"/>
        </w:rPr>
        <w:t>CFS</w:t>
      </w:r>
      <w:r w:rsidR="00E04916" w:rsidRPr="0EFE17A6">
        <w:rPr>
          <w:rFonts w:ascii="News Gothic GDB" w:eastAsia="News Gothic GDB" w:hAnsi="News Gothic GDB" w:cs="News Gothic GDB"/>
          <w:sz w:val="20"/>
        </w:rPr>
        <w:t xml:space="preserve"> organi</w:t>
      </w:r>
      <w:r w:rsidR="00E04916">
        <w:rPr>
          <w:rFonts w:ascii="News Gothic GDB" w:eastAsia="News Gothic GDB" w:hAnsi="News Gothic GDB" w:cs="News Gothic GDB"/>
          <w:sz w:val="20"/>
        </w:rPr>
        <w:t>z</w:t>
      </w:r>
      <w:r w:rsidR="00E04916" w:rsidRPr="0EFE17A6">
        <w:rPr>
          <w:rFonts w:ascii="News Gothic GDB" w:eastAsia="News Gothic GDB" w:hAnsi="News Gothic GDB" w:cs="News Gothic GDB"/>
          <w:sz w:val="20"/>
        </w:rPr>
        <w:t xml:space="preserve">ation along three of the four pillars of the 4D strategy: Data, Distribution, </w:t>
      </w:r>
      <w:r w:rsidR="00E04916">
        <w:rPr>
          <w:rFonts w:ascii="News Gothic GDB" w:eastAsia="News Gothic GDB" w:hAnsi="News Gothic GDB" w:cs="News Gothic GDB"/>
          <w:sz w:val="20"/>
        </w:rPr>
        <w:t>and</w:t>
      </w:r>
      <w:r w:rsidR="00E04916" w:rsidRPr="6393C6BB">
        <w:rPr>
          <w:rFonts w:ascii="News Gothic GDB" w:eastAsia="News Gothic GDB" w:hAnsi="News Gothic GDB" w:cs="News Gothic GDB"/>
          <w:sz w:val="20"/>
        </w:rPr>
        <w:t xml:space="preserve"> </w:t>
      </w:r>
      <w:r w:rsidR="00E04916" w:rsidRPr="0EFE17A6">
        <w:rPr>
          <w:rFonts w:ascii="News Gothic GDB" w:eastAsia="News Gothic GDB" w:hAnsi="News Gothic GDB" w:cs="News Gothic GDB"/>
          <w:sz w:val="20"/>
        </w:rPr>
        <w:t>Dealing</w:t>
      </w:r>
      <w:r w:rsidR="00E04916">
        <w:rPr>
          <w:rFonts w:ascii="News Gothic GDB" w:eastAsia="News Gothic GDB" w:hAnsi="News Gothic GDB" w:cs="News Gothic GDB"/>
          <w:sz w:val="20"/>
        </w:rPr>
        <w:t>.</w:t>
      </w:r>
      <w:r w:rsidR="009506D7">
        <w:rPr>
          <w:rFonts w:ascii="News Gothic GDB" w:eastAsia="News Gothic GDB" w:hAnsi="News Gothic GDB" w:cs="News Gothic GDB"/>
          <w:sz w:val="20"/>
        </w:rPr>
        <w:t xml:space="preserve"> </w:t>
      </w:r>
      <w:r w:rsidR="009506D7" w:rsidRPr="550A9A4C">
        <w:rPr>
          <w:rFonts w:ascii="News Gothic GDB" w:hAnsi="News Gothic GDB"/>
          <w:sz w:val="20"/>
        </w:rPr>
        <w:t>Th</w:t>
      </w:r>
      <w:r w:rsidR="009506D7">
        <w:rPr>
          <w:rFonts w:ascii="News Gothic GDB" w:hAnsi="News Gothic GDB"/>
          <w:sz w:val="20"/>
        </w:rPr>
        <w:t>is audit</w:t>
      </w:r>
      <w:r w:rsidR="009506D7" w:rsidRPr="550A9A4C">
        <w:rPr>
          <w:rFonts w:ascii="News Gothic GDB" w:hAnsi="News Gothic GDB"/>
          <w:sz w:val="20"/>
        </w:rPr>
        <w:t xml:space="preserve"> scope will focus on the Dealing element of GFO</w:t>
      </w:r>
      <w:r w:rsidR="009506D7">
        <w:rPr>
          <w:rFonts w:ascii="News Gothic GDB" w:hAnsi="News Gothic GDB"/>
          <w:sz w:val="20"/>
        </w:rPr>
        <w:t>, which</w:t>
      </w:r>
      <w:r w:rsidRPr="4C3BFA93">
        <w:rPr>
          <w:rFonts w:ascii="News Gothic GDB" w:hAnsi="News Gothic GDB"/>
          <w:sz w:val="20"/>
        </w:rPr>
        <w:t xml:space="preserve"> </w:t>
      </w:r>
      <w:commentRangeEnd w:id="8"/>
      <w:r>
        <w:rPr>
          <w:rStyle w:val="CommentReference"/>
        </w:rPr>
        <w:commentReference w:id="8"/>
      </w:r>
      <w:commentRangeEnd w:id="9"/>
      <w:r>
        <w:rPr>
          <w:rStyle w:val="CommentReference"/>
        </w:rPr>
        <w:commentReference w:id="9"/>
      </w:r>
      <w:r w:rsidRPr="4C3BFA93">
        <w:rPr>
          <w:rFonts w:ascii="News Gothic GDB" w:hAnsi="News Gothic GDB"/>
          <w:sz w:val="20"/>
        </w:rPr>
        <w:t>plays a central role in supporting the products and services accessed by clients through Vestima and VestimaPRIME</w:t>
      </w:r>
      <w:r w:rsidR="009506D7">
        <w:rPr>
          <w:rFonts w:ascii="News Gothic GDB" w:hAnsi="News Gothic GDB"/>
          <w:sz w:val="20"/>
        </w:rPr>
        <w:t>.</w:t>
      </w:r>
    </w:p>
    <w:p w14:paraId="00EF016D" w14:textId="6488D827" w:rsidR="0066218B" w:rsidRDefault="0066218B" w:rsidP="520992EB">
      <w:pPr>
        <w:jc w:val="both"/>
        <w:rPr>
          <w:rFonts w:ascii="News Gothic GDB" w:hAnsi="News Gothic GDB"/>
          <w:sz w:val="20"/>
        </w:rPr>
      </w:pPr>
    </w:p>
    <w:p w14:paraId="5C87446D" w14:textId="573E4E58" w:rsidR="0066218B" w:rsidRDefault="57E33458" w:rsidP="4C3BFA93">
      <w:pPr>
        <w:pStyle w:val="Caption"/>
        <w:keepNext/>
        <w:spacing w:after="0"/>
        <w:jc w:val="both"/>
        <w:rPr>
          <w:rFonts w:ascii="News Gothic GDB" w:hAnsi="News Gothic GDB"/>
          <w:sz w:val="20"/>
          <w:szCs w:val="20"/>
        </w:rPr>
      </w:pPr>
      <w:r w:rsidRPr="4C3BFA93">
        <w:rPr>
          <w:rFonts w:ascii="News Gothic GDB" w:hAnsi="News Gothic GDB"/>
          <w:sz w:val="20"/>
          <w:szCs w:val="20"/>
        </w:rPr>
        <w:t xml:space="preserve">Figure </w:t>
      </w:r>
      <w:r w:rsidR="0066218B" w:rsidRPr="4C3BFA93">
        <w:rPr>
          <w:rFonts w:ascii="News Gothic GDB" w:hAnsi="News Gothic GDB"/>
          <w:i w:val="0"/>
          <w:iCs w:val="0"/>
          <w:sz w:val="20"/>
          <w:szCs w:val="20"/>
        </w:rPr>
        <w:fldChar w:fldCharType="begin"/>
      </w:r>
      <w:r w:rsidR="0066218B" w:rsidRPr="4C3BFA93">
        <w:rPr>
          <w:rFonts w:ascii="News Gothic GDB" w:hAnsi="News Gothic GDB"/>
          <w:sz w:val="20"/>
          <w:szCs w:val="20"/>
        </w:rPr>
        <w:instrText xml:space="preserve"> SEQ Figure \* ARABIC </w:instrText>
      </w:r>
      <w:r w:rsidR="0066218B" w:rsidRPr="4C3BFA93">
        <w:rPr>
          <w:rFonts w:ascii="News Gothic GDB" w:hAnsi="News Gothic GDB"/>
          <w:i w:val="0"/>
          <w:iCs w:val="0"/>
          <w:sz w:val="20"/>
          <w:szCs w:val="20"/>
        </w:rPr>
        <w:fldChar w:fldCharType="separate"/>
      </w:r>
      <w:r w:rsidRPr="4C3BFA93">
        <w:rPr>
          <w:rFonts w:ascii="News Gothic GDB" w:hAnsi="News Gothic GDB"/>
          <w:noProof/>
          <w:sz w:val="20"/>
          <w:szCs w:val="20"/>
        </w:rPr>
        <w:t>1</w:t>
      </w:r>
      <w:r w:rsidR="0066218B" w:rsidRPr="4C3BFA93">
        <w:rPr>
          <w:rFonts w:ascii="News Gothic GDB" w:hAnsi="News Gothic GDB"/>
          <w:i w:val="0"/>
          <w:iCs w:val="0"/>
          <w:sz w:val="20"/>
          <w:szCs w:val="20"/>
        </w:rPr>
        <w:fldChar w:fldCharType="end"/>
      </w:r>
      <w:r w:rsidRPr="4C3BFA93">
        <w:rPr>
          <w:rFonts w:ascii="News Gothic GDB" w:hAnsi="News Gothic GDB"/>
          <w:sz w:val="20"/>
          <w:szCs w:val="20"/>
        </w:rPr>
        <w:t xml:space="preserve"> - Overview of Global Funds Operations</w:t>
      </w:r>
    </w:p>
    <w:p w14:paraId="53598802" w14:textId="68818066" w:rsidR="0066218B" w:rsidRDefault="57E33458" w:rsidP="520992EB">
      <w:pPr>
        <w:jc w:val="both"/>
        <w:rPr>
          <w:rFonts w:ascii="News Gothic GDB" w:hAnsi="News Gothic GDB"/>
          <w:sz w:val="20"/>
        </w:rPr>
      </w:pPr>
      <w:r>
        <w:rPr>
          <w:noProof/>
        </w:rPr>
        <w:drawing>
          <wp:inline distT="0" distB="0" distL="0" distR="0" wp14:anchorId="546B454E" wp14:editId="72E38165">
            <wp:extent cx="5724525" cy="2934564"/>
            <wp:effectExtent l="19050" t="19050" r="21590" b="14605"/>
            <wp:docPr id="21080011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24525" cy="2934564"/>
                    </a:xfrm>
                    <a:prstGeom prst="rect">
                      <a:avLst/>
                    </a:prstGeom>
                    <a:ln w="12700">
                      <a:solidFill>
                        <a:schemeClr val="tx1"/>
                      </a:solidFill>
                    </a:ln>
                  </pic:spPr>
                </pic:pic>
              </a:graphicData>
            </a:graphic>
          </wp:inline>
        </w:drawing>
      </w:r>
    </w:p>
    <w:p w14:paraId="5DCDE77F" w14:textId="4116CC90" w:rsidR="0073625E" w:rsidRPr="00BA0028" w:rsidRDefault="0066218B" w:rsidP="4C3BFA93">
      <w:pPr>
        <w:jc w:val="both"/>
        <w:rPr>
          <w:rFonts w:ascii="News Gothic GDB" w:hAnsi="News Gothic GDB"/>
          <w:b/>
          <w:bCs/>
          <w:sz w:val="20"/>
        </w:rPr>
      </w:pPr>
      <w:r w:rsidRPr="4C3BFA93">
        <w:rPr>
          <w:rFonts w:ascii="News Gothic GDB" w:hAnsi="News Gothic GDB"/>
          <w:sz w:val="20"/>
        </w:rPr>
        <w:t xml:space="preserve">Under the leadership of </w:t>
      </w:r>
      <w:r w:rsidRPr="4C3BFA93">
        <w:rPr>
          <w:rFonts w:ascii="News Gothic GDB" w:hAnsi="News Gothic GDB"/>
          <w:b/>
          <w:bCs/>
          <w:sz w:val="20"/>
        </w:rPr>
        <w:t>David Brosnan</w:t>
      </w:r>
      <w:r w:rsidRPr="4C3BFA93">
        <w:rPr>
          <w:rFonts w:ascii="News Gothic GDB" w:hAnsi="News Gothic GDB"/>
          <w:sz w:val="20"/>
        </w:rPr>
        <w:t>, GFO is a key operational pillar</w:t>
      </w:r>
      <w:r w:rsidR="00224CDB" w:rsidRPr="661BF7DE">
        <w:rPr>
          <w:rFonts w:ascii="News Gothic GDB" w:hAnsi="News Gothic GDB"/>
          <w:sz w:val="20"/>
        </w:rPr>
        <w:t>,</w:t>
      </w:r>
      <w:r w:rsidR="262D3F67" w:rsidRPr="4C3BFA93">
        <w:rPr>
          <w:rFonts w:ascii="News Gothic GDB" w:hAnsi="News Gothic GDB"/>
          <w:sz w:val="20"/>
        </w:rPr>
        <w:t xml:space="preserve"> and </w:t>
      </w:r>
      <w:r w:rsidR="7CD593E4" w:rsidRPr="65ABE1C8">
        <w:rPr>
          <w:rFonts w:ascii="News Gothic GDB" w:hAnsi="News Gothic GDB"/>
          <w:sz w:val="20"/>
        </w:rPr>
        <w:t xml:space="preserve">the </w:t>
      </w:r>
      <w:r w:rsidR="7CD593E4" w:rsidRPr="00F8324F">
        <w:rPr>
          <w:rFonts w:ascii="News Gothic GDB" w:hAnsi="News Gothic GDB"/>
          <w:b/>
          <w:sz w:val="20"/>
        </w:rPr>
        <w:t>Dealing</w:t>
      </w:r>
      <w:r w:rsidR="7CD593E4" w:rsidRPr="1AB8B3C3">
        <w:rPr>
          <w:rFonts w:ascii="News Gothic GDB" w:hAnsi="News Gothic GDB"/>
          <w:sz w:val="20"/>
        </w:rPr>
        <w:t xml:space="preserve"> element </w:t>
      </w:r>
      <w:r w:rsidR="7CD593E4" w:rsidRPr="3AAC50D1">
        <w:rPr>
          <w:rFonts w:ascii="News Gothic GDB" w:hAnsi="News Gothic GDB"/>
          <w:sz w:val="20"/>
        </w:rPr>
        <w:t xml:space="preserve">is </w:t>
      </w:r>
      <w:r w:rsidR="262D3F67" w:rsidRPr="4C3BFA93">
        <w:rPr>
          <w:rFonts w:ascii="News Gothic GDB" w:hAnsi="News Gothic GDB"/>
          <w:sz w:val="20"/>
        </w:rPr>
        <w:t>structured as follows</w:t>
      </w:r>
      <w:r w:rsidR="004A7699">
        <w:rPr>
          <w:rFonts w:ascii="News Gothic GDB" w:hAnsi="News Gothic GDB"/>
          <w:sz w:val="20"/>
        </w:rPr>
        <w:t>:</w:t>
      </w:r>
    </w:p>
    <w:p w14:paraId="56BEA273" w14:textId="3A43D253" w:rsidR="0073625E" w:rsidRPr="00BA0028" w:rsidRDefault="0073625E" w:rsidP="00047A21">
      <w:pPr>
        <w:pStyle w:val="ListParagraph"/>
        <w:numPr>
          <w:ilvl w:val="0"/>
          <w:numId w:val="46"/>
        </w:numPr>
        <w:spacing w:before="0" w:after="0"/>
        <w:ind w:left="360"/>
        <w:jc w:val="both"/>
        <w:rPr>
          <w:rFonts w:ascii="News Gothic GDB" w:hAnsi="News Gothic GDB"/>
          <w:i/>
        </w:rPr>
      </w:pPr>
      <w:r w:rsidRPr="4C3BFA93">
        <w:rPr>
          <w:rFonts w:ascii="News Gothic GDB" w:hAnsi="News Gothic GDB"/>
          <w:b/>
          <w:sz w:val="20"/>
          <w:szCs w:val="20"/>
        </w:rPr>
        <w:t>Global Funds Operations Europe &amp; US</w:t>
      </w:r>
      <w:r w:rsidRPr="4C3BFA93">
        <w:rPr>
          <w:rFonts w:ascii="News Gothic GDB" w:hAnsi="News Gothic GDB"/>
          <w:sz w:val="20"/>
          <w:szCs w:val="20"/>
        </w:rPr>
        <w:t xml:space="preserve">, led by </w:t>
      </w:r>
      <w:r w:rsidRPr="4C3BFA93">
        <w:rPr>
          <w:rFonts w:ascii="News Gothic GDB" w:hAnsi="News Gothic GDB"/>
          <w:b/>
          <w:sz w:val="20"/>
          <w:szCs w:val="20"/>
        </w:rPr>
        <w:t>Lisa Holland</w:t>
      </w:r>
      <w:r w:rsidRPr="4C3BFA93">
        <w:rPr>
          <w:rFonts w:ascii="News Gothic GDB" w:hAnsi="News Gothic GDB"/>
          <w:sz w:val="20"/>
          <w:szCs w:val="20"/>
        </w:rPr>
        <w:t xml:space="preserve">, encompasses </w:t>
      </w:r>
      <w:r w:rsidR="00BA0028" w:rsidRPr="4C3BFA93">
        <w:rPr>
          <w:rFonts w:ascii="News Gothic GDB" w:hAnsi="News Gothic GDB"/>
          <w:sz w:val="20"/>
          <w:szCs w:val="20"/>
        </w:rPr>
        <w:t>five</w:t>
      </w:r>
      <w:r w:rsidRPr="4C3BFA93">
        <w:rPr>
          <w:rFonts w:ascii="News Gothic GDB" w:hAnsi="News Gothic GDB"/>
          <w:sz w:val="20"/>
          <w:szCs w:val="20"/>
        </w:rPr>
        <w:t xml:space="preserve"> units: </w:t>
      </w:r>
      <w:r w:rsidRPr="4C3BFA93">
        <w:rPr>
          <w:rFonts w:ascii="News Gothic GDB" w:hAnsi="News Gothic GDB"/>
          <w:i/>
          <w:sz w:val="20"/>
          <w:szCs w:val="20"/>
        </w:rPr>
        <w:t>Vestima Client Services (U)</w:t>
      </w:r>
      <w:r w:rsidRPr="4C3BFA93">
        <w:rPr>
          <w:rFonts w:ascii="News Gothic GDB" w:hAnsi="News Gothic GDB"/>
          <w:sz w:val="20"/>
          <w:szCs w:val="20"/>
        </w:rPr>
        <w:t xml:space="preserve">, </w:t>
      </w:r>
      <w:r w:rsidRPr="4C3BFA93">
        <w:rPr>
          <w:rFonts w:ascii="News Gothic GDB" w:hAnsi="News Gothic GDB"/>
          <w:i/>
          <w:sz w:val="20"/>
          <w:szCs w:val="20"/>
        </w:rPr>
        <w:t>GFO Service Quality and Improvement (U), Team Moselle (U), Vestima Order Routing and Execution Services (U),</w:t>
      </w:r>
      <w:r w:rsidRPr="4C3BFA93">
        <w:rPr>
          <w:rFonts w:ascii="News Gothic GDB" w:hAnsi="News Gothic GDB"/>
          <w:sz w:val="20"/>
          <w:szCs w:val="20"/>
        </w:rPr>
        <w:t xml:space="preserve"> and </w:t>
      </w:r>
      <w:r w:rsidRPr="4C3BFA93">
        <w:rPr>
          <w:rFonts w:ascii="News Gothic GDB" w:hAnsi="News Gothic GDB"/>
          <w:i/>
          <w:sz w:val="20"/>
          <w:szCs w:val="20"/>
        </w:rPr>
        <w:t>Customer Operations Team Rhine (U).</w:t>
      </w:r>
    </w:p>
    <w:p w14:paraId="20134639" w14:textId="0F9B4822" w:rsidR="0073625E" w:rsidRPr="001C476E" w:rsidRDefault="0073625E" w:rsidP="00047A21">
      <w:pPr>
        <w:pStyle w:val="ListParagraph"/>
        <w:numPr>
          <w:ilvl w:val="0"/>
          <w:numId w:val="46"/>
        </w:numPr>
        <w:spacing w:before="0" w:after="0"/>
        <w:ind w:left="360"/>
        <w:jc w:val="both"/>
        <w:rPr>
          <w:rFonts w:ascii="News Gothic GDB" w:hAnsi="News Gothic GDB"/>
          <w:i/>
        </w:rPr>
      </w:pPr>
      <w:r w:rsidRPr="4C3BFA93">
        <w:rPr>
          <w:rFonts w:ascii="News Gothic GDB" w:hAnsi="News Gothic GDB"/>
          <w:b/>
          <w:sz w:val="20"/>
          <w:szCs w:val="20"/>
        </w:rPr>
        <w:t>Global Funds Operations Europe &amp; UK</w:t>
      </w:r>
      <w:r w:rsidRPr="4C3BFA93">
        <w:rPr>
          <w:rFonts w:ascii="News Gothic GDB" w:hAnsi="News Gothic GDB"/>
          <w:sz w:val="20"/>
          <w:szCs w:val="20"/>
        </w:rPr>
        <w:t xml:space="preserve">, led by </w:t>
      </w:r>
      <w:r w:rsidRPr="4C3BFA93">
        <w:rPr>
          <w:rFonts w:ascii="News Gothic GDB" w:hAnsi="News Gothic GDB"/>
          <w:b/>
          <w:sz w:val="20"/>
          <w:szCs w:val="20"/>
        </w:rPr>
        <w:t>Daniel Wasmes</w:t>
      </w:r>
      <w:r w:rsidRPr="4C3BFA93">
        <w:rPr>
          <w:rFonts w:ascii="News Gothic GDB" w:hAnsi="News Gothic GDB"/>
          <w:sz w:val="20"/>
          <w:szCs w:val="20"/>
        </w:rPr>
        <w:t xml:space="preserve">, </w:t>
      </w:r>
      <w:r w:rsidR="00521B92" w:rsidRPr="4C3BFA93">
        <w:rPr>
          <w:rFonts w:ascii="News Gothic GDB" w:hAnsi="News Gothic GDB"/>
          <w:sz w:val="20"/>
          <w:szCs w:val="20"/>
        </w:rPr>
        <w:t>encompasses two units:</w:t>
      </w:r>
      <w:r w:rsidRPr="4C3BFA93">
        <w:rPr>
          <w:rFonts w:ascii="News Gothic GDB" w:hAnsi="News Gothic GDB"/>
          <w:sz w:val="20"/>
          <w:szCs w:val="20"/>
        </w:rPr>
        <w:t xml:space="preserve"> </w:t>
      </w:r>
      <w:r w:rsidRPr="4C3BFA93">
        <w:rPr>
          <w:rFonts w:ascii="News Gothic GDB" w:hAnsi="News Gothic GDB"/>
          <w:i/>
          <w:sz w:val="20"/>
          <w:szCs w:val="20"/>
        </w:rPr>
        <w:t>Vestima Service Design and Implementation (U)</w:t>
      </w:r>
      <w:r w:rsidRPr="4C3BFA93">
        <w:rPr>
          <w:rFonts w:ascii="News Gothic GDB" w:hAnsi="News Gothic GDB"/>
          <w:sz w:val="20"/>
          <w:szCs w:val="20"/>
        </w:rPr>
        <w:t xml:space="preserve"> and </w:t>
      </w:r>
      <w:r w:rsidRPr="4C3BFA93">
        <w:rPr>
          <w:rFonts w:ascii="News Gothic GDB" w:hAnsi="News Gothic GDB"/>
          <w:i/>
          <w:sz w:val="20"/>
          <w:szCs w:val="20"/>
        </w:rPr>
        <w:t>CFS Change Management &amp; Implementation (U).</w:t>
      </w:r>
    </w:p>
    <w:p w14:paraId="3042BFD9" w14:textId="502C4EE9" w:rsidR="0073625E" w:rsidRDefault="0073625E" w:rsidP="00047A21">
      <w:pPr>
        <w:pStyle w:val="ListParagraph"/>
        <w:numPr>
          <w:ilvl w:val="0"/>
          <w:numId w:val="46"/>
        </w:numPr>
        <w:spacing w:before="0" w:after="0"/>
        <w:ind w:left="360"/>
        <w:jc w:val="both"/>
        <w:rPr>
          <w:rFonts w:ascii="News Gothic GDB" w:hAnsi="News Gothic GDB"/>
        </w:rPr>
      </w:pPr>
      <w:r w:rsidRPr="4C3BFA93">
        <w:rPr>
          <w:rFonts w:ascii="News Gothic GDB" w:hAnsi="News Gothic GDB"/>
          <w:b/>
          <w:sz w:val="20"/>
          <w:szCs w:val="20"/>
        </w:rPr>
        <w:t>Global Funds Operations Asset Services</w:t>
      </w:r>
      <w:r w:rsidRPr="4C3BFA93">
        <w:rPr>
          <w:rFonts w:ascii="News Gothic GDB" w:hAnsi="News Gothic GDB"/>
          <w:sz w:val="20"/>
          <w:szCs w:val="20"/>
        </w:rPr>
        <w:t xml:space="preserve">, headed by </w:t>
      </w:r>
      <w:r w:rsidRPr="4C3BFA93">
        <w:rPr>
          <w:rFonts w:ascii="News Gothic GDB" w:hAnsi="News Gothic GDB"/>
          <w:b/>
          <w:sz w:val="20"/>
          <w:szCs w:val="20"/>
        </w:rPr>
        <w:t>John Dineen</w:t>
      </w:r>
      <w:r w:rsidRPr="4C3BFA93">
        <w:rPr>
          <w:rFonts w:ascii="News Gothic GDB" w:hAnsi="News Gothic GDB"/>
          <w:sz w:val="20"/>
          <w:szCs w:val="20"/>
        </w:rPr>
        <w:t xml:space="preserve">, </w:t>
      </w:r>
      <w:r w:rsidR="00521B92" w:rsidRPr="4C3BFA93">
        <w:rPr>
          <w:rFonts w:ascii="News Gothic GDB" w:hAnsi="News Gothic GDB"/>
          <w:sz w:val="20"/>
          <w:szCs w:val="20"/>
        </w:rPr>
        <w:t xml:space="preserve">includes </w:t>
      </w:r>
      <w:r w:rsidR="006127FA" w:rsidRPr="4C3BFA93">
        <w:rPr>
          <w:rFonts w:ascii="News Gothic GDB" w:hAnsi="News Gothic GDB"/>
          <w:sz w:val="20"/>
          <w:szCs w:val="20"/>
        </w:rPr>
        <w:t>five units:</w:t>
      </w:r>
      <w:r w:rsidRPr="4C3BFA93">
        <w:rPr>
          <w:rFonts w:ascii="News Gothic GDB" w:hAnsi="News Gothic GDB"/>
          <w:sz w:val="20"/>
          <w:szCs w:val="20"/>
        </w:rPr>
        <w:t xml:space="preserve"> </w:t>
      </w:r>
      <w:r w:rsidRPr="4C3BFA93">
        <w:rPr>
          <w:rFonts w:ascii="News Gothic GDB" w:hAnsi="News Gothic GDB"/>
          <w:i/>
          <w:sz w:val="20"/>
          <w:szCs w:val="20"/>
        </w:rPr>
        <w:t xml:space="preserve">Data Management (U), Customer Operations Team Lee (U), Corporate Actions (U), Investment Fund Transfers (U), </w:t>
      </w:r>
      <w:r w:rsidRPr="4C3BFA93">
        <w:rPr>
          <w:rFonts w:ascii="News Gothic GDB" w:hAnsi="News Gothic GDB"/>
          <w:sz w:val="20"/>
          <w:szCs w:val="20"/>
        </w:rPr>
        <w:t xml:space="preserve">and </w:t>
      </w:r>
      <w:r w:rsidRPr="4C3BFA93">
        <w:rPr>
          <w:rFonts w:ascii="News Gothic GDB" w:hAnsi="News Gothic GDB"/>
          <w:i/>
          <w:sz w:val="20"/>
          <w:szCs w:val="20"/>
        </w:rPr>
        <w:t>Investment Funds Income (U).</w:t>
      </w:r>
    </w:p>
    <w:p w14:paraId="4422CC8F" w14:textId="1322566A" w:rsidR="00FB1B53" w:rsidRPr="0073625E" w:rsidRDefault="00644C12" w:rsidP="00047A21">
      <w:pPr>
        <w:pStyle w:val="ListParagraph"/>
        <w:numPr>
          <w:ilvl w:val="0"/>
          <w:numId w:val="46"/>
        </w:numPr>
        <w:spacing w:before="0" w:after="0"/>
        <w:ind w:left="360"/>
        <w:jc w:val="both"/>
        <w:rPr>
          <w:rFonts w:ascii="News Gothic GDB" w:hAnsi="News Gothic GDB"/>
        </w:rPr>
      </w:pPr>
      <w:r w:rsidRPr="4C3BFA93">
        <w:rPr>
          <w:rFonts w:ascii="News Gothic GDB" w:hAnsi="News Gothic GDB"/>
          <w:b/>
          <w:sz w:val="20"/>
          <w:szCs w:val="20"/>
        </w:rPr>
        <w:t>CFS Reconciliation &amp; Investigation</w:t>
      </w:r>
      <w:r w:rsidR="0073625E" w:rsidRPr="4C3BFA93">
        <w:rPr>
          <w:rFonts w:ascii="News Gothic GDB" w:hAnsi="News Gothic GDB"/>
          <w:sz w:val="20"/>
          <w:szCs w:val="20"/>
        </w:rPr>
        <w:t>,</w:t>
      </w:r>
      <w:r w:rsidR="00CD62EF" w:rsidRPr="4C3BFA93">
        <w:rPr>
          <w:rFonts w:ascii="News Gothic GDB" w:hAnsi="News Gothic GDB"/>
          <w:sz w:val="20"/>
          <w:szCs w:val="20"/>
        </w:rPr>
        <w:t xml:space="preserve"> </w:t>
      </w:r>
      <w:r w:rsidRPr="4C3BFA93">
        <w:rPr>
          <w:rFonts w:ascii="News Gothic GDB" w:hAnsi="News Gothic GDB"/>
          <w:sz w:val="20"/>
          <w:szCs w:val="20"/>
        </w:rPr>
        <w:t xml:space="preserve">led by </w:t>
      </w:r>
      <w:r w:rsidR="0039645E" w:rsidRPr="4C3BFA93">
        <w:rPr>
          <w:rFonts w:ascii="News Gothic GDB" w:hAnsi="News Gothic GDB"/>
          <w:b/>
          <w:sz w:val="20"/>
          <w:szCs w:val="20"/>
        </w:rPr>
        <w:t>Des Walshe</w:t>
      </w:r>
      <w:r w:rsidR="0073625E" w:rsidRPr="4C3BFA93">
        <w:rPr>
          <w:rFonts w:ascii="News Gothic GDB" w:hAnsi="News Gothic GDB"/>
          <w:sz w:val="20"/>
          <w:szCs w:val="20"/>
        </w:rPr>
        <w:t xml:space="preserve">, oversees </w:t>
      </w:r>
      <w:r w:rsidR="006127FA" w:rsidRPr="4C3BFA93">
        <w:rPr>
          <w:rFonts w:ascii="News Gothic GDB" w:hAnsi="News Gothic GDB"/>
          <w:sz w:val="20"/>
          <w:szCs w:val="20"/>
        </w:rPr>
        <w:t xml:space="preserve">two units: </w:t>
      </w:r>
      <w:r w:rsidR="00EF54BD" w:rsidRPr="4C3BFA93">
        <w:rPr>
          <w:rFonts w:ascii="News Gothic GDB" w:hAnsi="News Gothic GDB"/>
          <w:i/>
          <w:sz w:val="20"/>
          <w:szCs w:val="20"/>
        </w:rPr>
        <w:t xml:space="preserve">Cash </w:t>
      </w:r>
      <w:r w:rsidR="0073625E" w:rsidRPr="4C3BFA93">
        <w:rPr>
          <w:rFonts w:ascii="News Gothic GDB" w:hAnsi="News Gothic GDB"/>
          <w:i/>
          <w:sz w:val="20"/>
          <w:szCs w:val="20"/>
        </w:rPr>
        <w:t>Management</w:t>
      </w:r>
      <w:r w:rsidR="00EF54BD" w:rsidRPr="4C3BFA93">
        <w:rPr>
          <w:rFonts w:ascii="News Gothic GDB" w:hAnsi="News Gothic GDB"/>
          <w:i/>
          <w:sz w:val="20"/>
          <w:szCs w:val="20"/>
        </w:rPr>
        <w:t xml:space="preserve"> (U)</w:t>
      </w:r>
      <w:r w:rsidR="0073625E" w:rsidRPr="4C3BFA93">
        <w:rPr>
          <w:rFonts w:ascii="News Gothic GDB" w:hAnsi="News Gothic GDB"/>
          <w:sz w:val="20"/>
          <w:szCs w:val="20"/>
        </w:rPr>
        <w:t xml:space="preserve"> and </w:t>
      </w:r>
      <w:r w:rsidR="00EF54BD" w:rsidRPr="4C3BFA93">
        <w:rPr>
          <w:rFonts w:ascii="News Gothic GDB" w:hAnsi="News Gothic GDB"/>
          <w:i/>
          <w:sz w:val="20"/>
          <w:szCs w:val="20"/>
        </w:rPr>
        <w:t>CFS Reconciliation &amp; Investigation (U</w:t>
      </w:r>
      <w:r w:rsidR="0073625E" w:rsidRPr="4C3BFA93">
        <w:rPr>
          <w:rFonts w:ascii="News Gothic GDB" w:hAnsi="News Gothic GDB"/>
          <w:i/>
          <w:sz w:val="20"/>
          <w:szCs w:val="20"/>
        </w:rPr>
        <w:t>)</w:t>
      </w:r>
      <w:r w:rsidR="006127FA" w:rsidRPr="4C3BFA93">
        <w:rPr>
          <w:rFonts w:ascii="News Gothic GDB" w:hAnsi="News Gothic GDB"/>
          <w:i/>
          <w:sz w:val="20"/>
          <w:szCs w:val="20"/>
        </w:rPr>
        <w:t>.</w:t>
      </w:r>
    </w:p>
    <w:p w14:paraId="3A6EEB44" w14:textId="5BD5CA37" w:rsidR="206F4FA4" w:rsidRDefault="5BD72BF7" w:rsidP="00047A21">
      <w:pPr>
        <w:pStyle w:val="ListParagraph"/>
        <w:numPr>
          <w:ilvl w:val="0"/>
          <w:numId w:val="46"/>
        </w:numPr>
        <w:spacing w:before="0" w:after="0"/>
        <w:ind w:left="360"/>
        <w:jc w:val="both"/>
        <w:rPr>
          <w:rFonts w:ascii="News Gothic GDB" w:hAnsi="News Gothic GDB"/>
        </w:rPr>
      </w:pPr>
      <w:r w:rsidRPr="4C3BFA93">
        <w:rPr>
          <w:rFonts w:ascii="News Gothic GDB" w:hAnsi="News Gothic GDB"/>
          <w:b/>
          <w:bCs/>
          <w:sz w:val="20"/>
          <w:szCs w:val="20"/>
        </w:rPr>
        <w:t>Global Funds Operations Europe &amp; Asia</w:t>
      </w:r>
      <w:r w:rsidRPr="4C3BFA93">
        <w:rPr>
          <w:rFonts w:ascii="News Gothic GDB" w:hAnsi="News Gothic GDB"/>
          <w:sz w:val="20"/>
          <w:szCs w:val="20"/>
        </w:rPr>
        <w:t xml:space="preserve">, under </w:t>
      </w:r>
      <w:r w:rsidRPr="4C3BFA93">
        <w:rPr>
          <w:rFonts w:ascii="News Gothic GDB" w:hAnsi="News Gothic GDB"/>
          <w:b/>
          <w:bCs/>
          <w:sz w:val="20"/>
          <w:szCs w:val="20"/>
        </w:rPr>
        <w:t>Colin O’Donovan</w:t>
      </w:r>
      <w:r w:rsidRPr="4C3BFA93">
        <w:rPr>
          <w:rFonts w:ascii="News Gothic GDB" w:hAnsi="News Gothic GDB"/>
          <w:sz w:val="20"/>
          <w:szCs w:val="20"/>
        </w:rPr>
        <w:t xml:space="preserve">, includes four units: </w:t>
      </w:r>
      <w:r w:rsidRPr="4C3BFA93">
        <w:rPr>
          <w:rFonts w:ascii="News Gothic GDB" w:hAnsi="News Gothic GDB"/>
          <w:i/>
          <w:iCs/>
          <w:sz w:val="20"/>
          <w:szCs w:val="20"/>
        </w:rPr>
        <w:t>Customer Operations Singapore (U), Customer Operations Team Hudson (U), Customer Operations Team Thames (U),</w:t>
      </w:r>
      <w:r w:rsidRPr="4C3BFA93">
        <w:rPr>
          <w:rFonts w:ascii="News Gothic GDB" w:hAnsi="News Gothic GDB"/>
          <w:sz w:val="20"/>
          <w:szCs w:val="20"/>
        </w:rPr>
        <w:t xml:space="preserve"> and </w:t>
      </w:r>
      <w:r w:rsidRPr="4C3BFA93">
        <w:rPr>
          <w:rFonts w:ascii="News Gothic GDB" w:hAnsi="News Gothic GDB"/>
          <w:i/>
          <w:iCs/>
          <w:sz w:val="20"/>
          <w:szCs w:val="20"/>
        </w:rPr>
        <w:t>Customer Operations Team Vltava (U).</w:t>
      </w:r>
    </w:p>
    <w:p w14:paraId="39C1167C" w14:textId="62DF1855" w:rsidR="0073625E" w:rsidRPr="00FB1B53" w:rsidRDefault="635901B8" w:rsidP="00047A21">
      <w:pPr>
        <w:pStyle w:val="ListParagraph"/>
        <w:numPr>
          <w:ilvl w:val="0"/>
          <w:numId w:val="46"/>
        </w:numPr>
        <w:spacing w:before="0" w:after="0"/>
        <w:ind w:left="360"/>
        <w:jc w:val="both"/>
        <w:rPr>
          <w:rFonts w:ascii="News Gothic GDB" w:hAnsi="News Gothic GDB"/>
          <w:i/>
          <w:sz w:val="20"/>
          <w:szCs w:val="20"/>
        </w:rPr>
      </w:pPr>
      <w:r w:rsidRPr="00A159FF">
        <w:rPr>
          <w:rFonts w:ascii="News Gothic GDB" w:hAnsi="News Gothic GDB"/>
          <w:b/>
          <w:bCs/>
          <w:i/>
          <w:sz w:val="20"/>
          <w:szCs w:val="20"/>
        </w:rPr>
        <w:t>Clearstream Australia (CAL)</w:t>
      </w:r>
      <w:r w:rsidR="6176C057" w:rsidRPr="00A159FF">
        <w:rPr>
          <w:rFonts w:ascii="News Gothic GDB" w:hAnsi="News Gothic GDB"/>
          <w:b/>
          <w:bCs/>
          <w:i/>
          <w:sz w:val="20"/>
          <w:szCs w:val="20"/>
        </w:rPr>
        <w:t xml:space="preserve"> Fund Operations</w:t>
      </w:r>
      <w:r w:rsidR="6176C057" w:rsidRPr="151EA3B0">
        <w:rPr>
          <w:rFonts w:ascii="News Gothic GDB" w:hAnsi="News Gothic GDB"/>
          <w:i/>
          <w:sz w:val="20"/>
          <w:szCs w:val="20"/>
        </w:rPr>
        <w:t xml:space="preserve"> unit</w:t>
      </w:r>
      <w:r w:rsidRPr="151EA3B0">
        <w:rPr>
          <w:rFonts w:ascii="News Gothic GDB" w:hAnsi="News Gothic GDB"/>
          <w:i/>
          <w:sz w:val="20"/>
          <w:szCs w:val="20"/>
        </w:rPr>
        <w:t xml:space="preserve"> </w:t>
      </w:r>
      <w:r w:rsidR="7D956312" w:rsidRPr="151EA3B0">
        <w:rPr>
          <w:rFonts w:ascii="News Gothic GDB" w:hAnsi="News Gothic GDB"/>
          <w:i/>
          <w:sz w:val="20"/>
          <w:szCs w:val="20"/>
        </w:rPr>
        <w:t xml:space="preserve">headed by </w:t>
      </w:r>
      <w:r w:rsidR="7D956312" w:rsidRPr="151EA3B0">
        <w:rPr>
          <w:rFonts w:ascii="News Gothic GDB" w:hAnsi="News Gothic GDB"/>
          <w:b/>
          <w:i/>
          <w:sz w:val="20"/>
          <w:szCs w:val="20"/>
        </w:rPr>
        <w:t>Ben Sung</w:t>
      </w:r>
      <w:r w:rsidR="7D956312" w:rsidRPr="151EA3B0">
        <w:rPr>
          <w:rFonts w:ascii="News Gothic GDB" w:hAnsi="News Gothic GDB"/>
          <w:i/>
          <w:sz w:val="20"/>
          <w:szCs w:val="20"/>
        </w:rPr>
        <w:t xml:space="preserve"> </w:t>
      </w:r>
      <w:r w:rsidR="7533353F" w:rsidRPr="151EA3B0">
        <w:rPr>
          <w:rFonts w:ascii="News Gothic GDB" w:hAnsi="News Gothic GDB"/>
          <w:i/>
          <w:sz w:val="20"/>
          <w:szCs w:val="20"/>
        </w:rPr>
        <w:t xml:space="preserve">also </w:t>
      </w:r>
      <w:r w:rsidR="251277A8" w:rsidRPr="151EA3B0">
        <w:rPr>
          <w:rFonts w:ascii="News Gothic GDB" w:hAnsi="News Gothic GDB"/>
          <w:i/>
          <w:sz w:val="20"/>
          <w:szCs w:val="20"/>
        </w:rPr>
        <w:t>has</w:t>
      </w:r>
      <w:r w:rsidR="1446D474" w:rsidRPr="151EA3B0">
        <w:rPr>
          <w:rFonts w:ascii="News Gothic GDB" w:hAnsi="News Gothic GDB"/>
          <w:i/>
          <w:sz w:val="20"/>
          <w:szCs w:val="20"/>
        </w:rPr>
        <w:t xml:space="preserve"> a </w:t>
      </w:r>
      <w:r w:rsidR="4A7D68C8" w:rsidRPr="151EA3B0">
        <w:rPr>
          <w:rFonts w:ascii="News Gothic GDB" w:hAnsi="News Gothic GDB"/>
          <w:i/>
          <w:sz w:val="20"/>
          <w:szCs w:val="20"/>
        </w:rPr>
        <w:t>functional reporting</w:t>
      </w:r>
      <w:r w:rsidR="1446D474" w:rsidRPr="151EA3B0">
        <w:rPr>
          <w:rFonts w:ascii="News Gothic GDB" w:hAnsi="News Gothic GDB"/>
          <w:i/>
          <w:sz w:val="20"/>
          <w:szCs w:val="20"/>
        </w:rPr>
        <w:t xml:space="preserve"> line to Colin O Donovan</w:t>
      </w:r>
      <w:r w:rsidR="64352DDC" w:rsidRPr="151EA3B0">
        <w:rPr>
          <w:rFonts w:ascii="News Gothic GDB" w:hAnsi="News Gothic GDB"/>
          <w:i/>
          <w:sz w:val="20"/>
          <w:szCs w:val="20"/>
        </w:rPr>
        <w:t xml:space="preserve">. </w:t>
      </w:r>
      <w:r w:rsidR="02155FD6" w:rsidRPr="151EA3B0">
        <w:rPr>
          <w:rFonts w:ascii="News Gothic GDB" w:hAnsi="News Gothic GDB"/>
          <w:i/>
          <w:sz w:val="20"/>
          <w:szCs w:val="20"/>
        </w:rPr>
        <w:t>CAL operations deal with Vestima business only and all Vestima</w:t>
      </w:r>
      <w:r w:rsidR="00767F71">
        <w:rPr>
          <w:rFonts w:ascii="News Gothic GDB" w:hAnsi="News Gothic GDB"/>
          <w:i/>
          <w:sz w:val="20"/>
          <w:szCs w:val="20"/>
        </w:rPr>
        <w:t>PRIME</w:t>
      </w:r>
      <w:r w:rsidR="02155FD6" w:rsidRPr="151EA3B0">
        <w:rPr>
          <w:rFonts w:ascii="News Gothic GDB" w:hAnsi="News Gothic GDB"/>
          <w:i/>
          <w:sz w:val="20"/>
          <w:szCs w:val="20"/>
        </w:rPr>
        <w:t xml:space="preserve"> processes on behalf of JP Morgan, their key client, are conducted by </w:t>
      </w:r>
      <w:r w:rsidR="45CF009C" w:rsidRPr="151EA3B0">
        <w:rPr>
          <w:rFonts w:ascii="News Gothic GDB" w:hAnsi="News Gothic GDB"/>
          <w:i/>
          <w:sz w:val="20"/>
          <w:szCs w:val="20"/>
        </w:rPr>
        <w:t xml:space="preserve">Customer Operations Singapore. </w:t>
      </w:r>
    </w:p>
    <w:p w14:paraId="783B1564" w14:textId="79A86153" w:rsidR="0073625E" w:rsidRPr="00FB1B53" w:rsidRDefault="1446D474" w:rsidP="4C3BFA93">
      <w:pPr>
        <w:jc w:val="both"/>
      </w:pPr>
      <w:r>
        <w:rPr>
          <w:noProof/>
        </w:rPr>
        <w:drawing>
          <wp:inline distT="0" distB="0" distL="0" distR="0" wp14:anchorId="0DAC755A" wp14:editId="62DB676C">
            <wp:extent cx="5342992" cy="1360197"/>
            <wp:effectExtent l="19050" t="19050" r="10160" b="11430"/>
            <wp:docPr id="1132469696" name="Picture 113246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349481" cy="1361849"/>
                    </a:xfrm>
                    <a:prstGeom prst="rect">
                      <a:avLst/>
                    </a:prstGeom>
                    <a:ln w="12700">
                      <a:solidFill>
                        <a:schemeClr val="tx1"/>
                      </a:solidFill>
                    </a:ln>
                  </pic:spPr>
                </pic:pic>
              </a:graphicData>
            </a:graphic>
          </wp:inline>
        </w:drawing>
      </w:r>
    </w:p>
    <w:p w14:paraId="330AD9E8" w14:textId="77777777" w:rsidR="00CD73B5" w:rsidRDefault="2C0BF298" w:rsidP="2F74C733">
      <w:pPr>
        <w:rPr>
          <w:rFonts w:ascii="News Gothic GDB" w:hAnsi="News Gothic GDB"/>
          <w:sz w:val="20"/>
        </w:rPr>
      </w:pPr>
      <w:r>
        <w:rPr>
          <w:noProof/>
        </w:rPr>
        <w:lastRenderedPageBreak/>
        <w:drawing>
          <wp:inline distT="0" distB="0" distL="0" distR="0" wp14:anchorId="06B3D129" wp14:editId="31D802F8">
            <wp:extent cx="5342890" cy="3129280"/>
            <wp:effectExtent l="19050" t="19050" r="10160" b="13970"/>
            <wp:docPr id="2027735910" name="Picture 202773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7359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53454" cy="3135467"/>
                    </a:xfrm>
                    <a:prstGeom prst="rect">
                      <a:avLst/>
                    </a:prstGeom>
                    <a:ln w="12700">
                      <a:solidFill>
                        <a:schemeClr val="tx1"/>
                      </a:solidFill>
                    </a:ln>
                  </pic:spPr>
                </pic:pic>
              </a:graphicData>
            </a:graphic>
          </wp:inline>
        </w:drawing>
      </w:r>
    </w:p>
    <w:p w14:paraId="6998F88D" w14:textId="601CB925" w:rsidR="002E2262" w:rsidRPr="000C6B7B" w:rsidRDefault="002E2262" w:rsidP="00AD66AE">
      <w:pPr>
        <w:jc w:val="both"/>
        <w:rPr>
          <w:rFonts w:ascii="News Gothic GDB" w:eastAsia="Batang" w:hAnsi="News Gothic GDB"/>
          <w:sz w:val="20"/>
          <w:u w:val="single"/>
        </w:rPr>
      </w:pPr>
      <w:r w:rsidRPr="000C6B7B">
        <w:rPr>
          <w:rFonts w:ascii="News Gothic GDB" w:eastAsia="Batang" w:hAnsi="News Gothic GDB"/>
          <w:sz w:val="20"/>
          <w:u w:val="single"/>
        </w:rPr>
        <w:t>Key changes</w:t>
      </w:r>
      <w:r w:rsidRPr="000C6B7B">
        <w:rPr>
          <w:rStyle w:val="FootnoteReference"/>
          <w:rFonts w:ascii="News Gothic GDB" w:eastAsia="Batang" w:hAnsi="News Gothic GDB"/>
          <w:sz w:val="20"/>
          <w:u w:val="single"/>
        </w:rPr>
        <w:footnoteReference w:id="7"/>
      </w:r>
      <w:r w:rsidRPr="000C6B7B">
        <w:rPr>
          <w:rFonts w:ascii="News Gothic GDB" w:eastAsia="Batang" w:hAnsi="News Gothic GDB"/>
          <w:sz w:val="20"/>
          <w:u w:val="single"/>
        </w:rPr>
        <w:t xml:space="preserve"> identified within GFO since the previous audit in 2023 were:</w:t>
      </w:r>
    </w:p>
    <w:p w14:paraId="2C84190F" w14:textId="5719275C" w:rsidR="002E2262" w:rsidRPr="000C6B7B" w:rsidRDefault="00F27CBA"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sz w:val="20"/>
          <w:szCs w:val="20"/>
        </w:rPr>
        <w:t>S</w:t>
      </w:r>
      <w:r w:rsidR="002E2262" w:rsidRPr="000C6B7B">
        <w:rPr>
          <w:rFonts w:ascii="News Gothic GDB" w:eastAsia="News Gothic GDB" w:hAnsi="News Gothic GDB" w:cs="News Gothic GDB"/>
          <w:sz w:val="20"/>
          <w:szCs w:val="20"/>
        </w:rPr>
        <w:t>ubstantial increase in GFO Cork's employee count (from 353.8 to 645), driven by higher business volumes and the addition of new functions and business units at the Cork location.</w:t>
      </w:r>
    </w:p>
    <w:p w14:paraId="62C21423" w14:textId="07D6E8A7" w:rsidR="002E2262" w:rsidRPr="000C6B7B" w:rsidRDefault="002E2262"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b/>
          <w:bCs/>
          <w:sz w:val="20"/>
          <w:szCs w:val="20"/>
        </w:rPr>
        <w:t>David Brosnan</w:t>
      </w:r>
      <w:r w:rsidRPr="000C6B7B">
        <w:rPr>
          <w:rFonts w:ascii="News Gothic GDB" w:eastAsia="News Gothic GDB" w:hAnsi="News Gothic GDB" w:cs="News Gothic GDB"/>
          <w:sz w:val="20"/>
          <w:szCs w:val="20"/>
        </w:rPr>
        <w:t xml:space="preserve"> has assumed additional responsibilities, now overseeing </w:t>
      </w:r>
      <w:r w:rsidRPr="000C6B7B">
        <w:rPr>
          <w:rFonts w:ascii="News Gothic GDB" w:eastAsia="News Gothic GDB" w:hAnsi="News Gothic GDB" w:cs="News Gothic GDB"/>
          <w:i/>
          <w:iCs/>
          <w:sz w:val="20"/>
          <w:szCs w:val="20"/>
        </w:rPr>
        <w:t>CFS Reconciliation &amp; Investigations (S)</w:t>
      </w:r>
      <w:r w:rsidRPr="000C6B7B">
        <w:rPr>
          <w:rFonts w:ascii="News Gothic GDB" w:eastAsia="News Gothic GDB" w:hAnsi="News Gothic GDB" w:cs="News Gothic GDB"/>
          <w:sz w:val="20"/>
          <w:szCs w:val="20"/>
        </w:rPr>
        <w:t xml:space="preserve">, </w:t>
      </w:r>
      <w:r w:rsidRPr="000C6B7B">
        <w:rPr>
          <w:rFonts w:ascii="News Gothic GDB" w:eastAsia="News Gothic GDB" w:hAnsi="News Gothic GDB" w:cs="News Gothic GDB"/>
          <w:i/>
          <w:iCs/>
          <w:sz w:val="20"/>
          <w:szCs w:val="20"/>
        </w:rPr>
        <w:t>Distribution Operations (S),</w:t>
      </w:r>
      <w:r w:rsidRPr="000C6B7B">
        <w:rPr>
          <w:rFonts w:ascii="News Gothic GDB" w:eastAsia="News Gothic GDB" w:hAnsi="News Gothic GDB" w:cs="News Gothic GDB"/>
          <w:sz w:val="20"/>
          <w:szCs w:val="20"/>
        </w:rPr>
        <w:t xml:space="preserve"> and </w:t>
      </w:r>
      <w:r w:rsidRPr="000C6B7B">
        <w:rPr>
          <w:rFonts w:ascii="News Gothic GDB" w:eastAsia="News Gothic GDB" w:hAnsi="News Gothic GDB" w:cs="News Gothic GDB"/>
          <w:i/>
          <w:iCs/>
          <w:sz w:val="20"/>
          <w:szCs w:val="20"/>
        </w:rPr>
        <w:t>Kneip Operations (S)</w:t>
      </w:r>
      <w:r w:rsidRPr="000C6B7B">
        <w:rPr>
          <w:rFonts w:ascii="News Gothic GDB" w:eastAsia="News Gothic GDB" w:hAnsi="News Gothic GDB" w:cs="News Gothic GDB"/>
          <w:sz w:val="20"/>
          <w:szCs w:val="20"/>
        </w:rPr>
        <w:t>.</w:t>
      </w:r>
      <w:r w:rsidR="00DA392B" w:rsidRPr="000C6B7B">
        <w:rPr>
          <w:rFonts w:ascii="News Gothic GDB" w:eastAsia="News Gothic GDB" w:hAnsi="News Gothic GDB" w:cs="News Gothic GDB"/>
          <w:sz w:val="20"/>
          <w:szCs w:val="20"/>
        </w:rPr>
        <w:t xml:space="preserve"> All three are not </w:t>
      </w:r>
      <w:r w:rsidR="00047A21" w:rsidRPr="000C6B7B">
        <w:rPr>
          <w:rFonts w:ascii="News Gothic GDB" w:eastAsia="News Gothic GDB" w:hAnsi="News Gothic GDB" w:cs="News Gothic GDB"/>
          <w:sz w:val="20"/>
          <w:szCs w:val="20"/>
        </w:rPr>
        <w:t>in</w:t>
      </w:r>
      <w:r w:rsidR="00DA392B" w:rsidRPr="000C6B7B">
        <w:rPr>
          <w:rFonts w:ascii="News Gothic GDB" w:eastAsia="News Gothic GDB" w:hAnsi="News Gothic GDB" w:cs="News Gothic GDB"/>
          <w:sz w:val="20"/>
          <w:szCs w:val="20"/>
        </w:rPr>
        <w:t xml:space="preserve"> scope of this audit</w:t>
      </w:r>
      <w:r w:rsidR="00143390" w:rsidRPr="000C6B7B">
        <w:rPr>
          <w:rFonts w:ascii="News Gothic GDB" w:eastAsia="News Gothic GDB" w:hAnsi="News Gothic GDB" w:cs="News Gothic GDB"/>
          <w:sz w:val="20"/>
          <w:szCs w:val="20"/>
        </w:rPr>
        <w:t xml:space="preserve"> (separately audited)</w:t>
      </w:r>
      <w:r w:rsidR="00DA392B" w:rsidRPr="000C6B7B">
        <w:rPr>
          <w:rFonts w:ascii="News Gothic GDB" w:eastAsia="News Gothic GDB" w:hAnsi="News Gothic GDB" w:cs="News Gothic GDB"/>
          <w:sz w:val="20"/>
          <w:szCs w:val="20"/>
        </w:rPr>
        <w:t>.</w:t>
      </w:r>
    </w:p>
    <w:p w14:paraId="4A8B6BB0" w14:textId="71EF1880" w:rsidR="002E2262" w:rsidRPr="000C6B7B" w:rsidRDefault="0031725D"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sz w:val="20"/>
          <w:szCs w:val="20"/>
        </w:rPr>
        <w:t xml:space="preserve">The </w:t>
      </w:r>
      <w:r w:rsidR="002E2262" w:rsidRPr="000C6B7B">
        <w:rPr>
          <w:rFonts w:ascii="News Gothic GDB" w:eastAsia="News Gothic GDB" w:hAnsi="News Gothic GDB" w:cs="News Gothic GDB"/>
          <w:sz w:val="20"/>
          <w:szCs w:val="20"/>
        </w:rPr>
        <w:t xml:space="preserve">GFO ExBo reporting line has transitioned from </w:t>
      </w:r>
      <w:r w:rsidR="002E2262" w:rsidRPr="000C6B7B">
        <w:rPr>
          <w:rFonts w:ascii="News Gothic GDB" w:eastAsia="News Gothic GDB" w:hAnsi="News Gothic GDB" w:cs="News Gothic GDB"/>
          <w:b/>
          <w:bCs/>
          <w:sz w:val="20"/>
          <w:szCs w:val="20"/>
        </w:rPr>
        <w:t>Stephan Leit</w:t>
      </w:r>
      <w:r w:rsidR="00577597" w:rsidRPr="000C6B7B">
        <w:rPr>
          <w:rFonts w:ascii="News Gothic GDB" w:eastAsia="News Gothic GDB" w:hAnsi="News Gothic GDB" w:cs="News Gothic GDB"/>
          <w:b/>
          <w:bCs/>
          <w:sz w:val="20"/>
          <w:szCs w:val="20"/>
        </w:rPr>
        <w:t>h</w:t>
      </w:r>
      <w:r w:rsidR="002E2262" w:rsidRPr="000C6B7B">
        <w:rPr>
          <w:rFonts w:ascii="News Gothic GDB" w:eastAsia="News Gothic GDB" w:hAnsi="News Gothic GDB" w:cs="News Gothic GDB"/>
          <w:b/>
          <w:bCs/>
          <w:sz w:val="20"/>
          <w:szCs w:val="20"/>
        </w:rPr>
        <w:t>ner</w:t>
      </w:r>
      <w:r w:rsidR="002E2262" w:rsidRPr="000C6B7B">
        <w:rPr>
          <w:rFonts w:ascii="News Gothic GDB" w:eastAsia="News Gothic GDB" w:hAnsi="News Gothic GDB" w:cs="News Gothic GDB"/>
          <w:sz w:val="20"/>
          <w:szCs w:val="20"/>
        </w:rPr>
        <w:t xml:space="preserve"> to </w:t>
      </w:r>
      <w:r w:rsidR="002E2262" w:rsidRPr="000C6B7B">
        <w:rPr>
          <w:rFonts w:ascii="News Gothic GDB" w:eastAsia="News Gothic GDB" w:hAnsi="News Gothic GDB" w:cs="News Gothic GDB"/>
          <w:b/>
          <w:bCs/>
          <w:sz w:val="20"/>
          <w:szCs w:val="20"/>
        </w:rPr>
        <w:t>Stephanie Eckermann</w:t>
      </w:r>
      <w:r w:rsidR="002E2262" w:rsidRPr="000C6B7B">
        <w:rPr>
          <w:rFonts w:ascii="News Gothic GDB" w:eastAsia="News Gothic GDB" w:hAnsi="News Gothic GDB" w:cs="News Gothic GDB"/>
          <w:sz w:val="20"/>
          <w:szCs w:val="20"/>
        </w:rPr>
        <w:t>.</w:t>
      </w:r>
    </w:p>
    <w:p w14:paraId="61AF2B22" w14:textId="77777777" w:rsidR="002E2262" w:rsidRPr="000C6B7B" w:rsidRDefault="002E2262"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sz w:val="20"/>
          <w:szCs w:val="20"/>
        </w:rPr>
        <w:t xml:space="preserve">The Vestima Execution Support and Vestima Order Routing teams have merged into a single unit – </w:t>
      </w:r>
      <w:r w:rsidRPr="000C6B7B">
        <w:rPr>
          <w:rFonts w:ascii="News Gothic GDB" w:eastAsia="News Gothic GDB" w:hAnsi="News Gothic GDB" w:cs="News Gothic GDB"/>
          <w:i/>
          <w:iCs/>
          <w:sz w:val="20"/>
          <w:szCs w:val="20"/>
        </w:rPr>
        <w:t>Vestima Order Routing and Execution Services</w:t>
      </w:r>
      <w:r w:rsidRPr="000C6B7B">
        <w:rPr>
          <w:rFonts w:ascii="News Gothic GDB" w:eastAsia="News Gothic GDB" w:hAnsi="News Gothic GDB" w:cs="News Gothic GDB"/>
          <w:sz w:val="20"/>
          <w:szCs w:val="20"/>
        </w:rPr>
        <w:t xml:space="preserve"> – under the leadership of </w:t>
      </w:r>
      <w:r w:rsidRPr="000C6B7B">
        <w:rPr>
          <w:rFonts w:ascii="News Gothic GDB" w:eastAsia="News Gothic GDB" w:hAnsi="News Gothic GDB" w:cs="News Gothic GDB"/>
          <w:b/>
          <w:bCs/>
          <w:sz w:val="20"/>
          <w:szCs w:val="20"/>
        </w:rPr>
        <w:t>Lisa Holland</w:t>
      </w:r>
      <w:r w:rsidRPr="000C6B7B">
        <w:rPr>
          <w:rFonts w:ascii="News Gothic GDB" w:eastAsia="News Gothic GDB" w:hAnsi="News Gothic GDB" w:cs="News Gothic GDB"/>
          <w:sz w:val="20"/>
          <w:szCs w:val="20"/>
        </w:rPr>
        <w:t>.</w:t>
      </w:r>
    </w:p>
    <w:p w14:paraId="18169C48" w14:textId="7C8BCFC5" w:rsidR="002E2262" w:rsidRPr="000C6B7B" w:rsidRDefault="002E2262"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i/>
          <w:iCs/>
          <w:sz w:val="20"/>
          <w:szCs w:val="20"/>
        </w:rPr>
        <w:t>Customer Operations</w:t>
      </w:r>
      <w:r w:rsidRPr="000C6B7B">
        <w:rPr>
          <w:rFonts w:ascii="News Gothic GDB" w:eastAsia="News Gothic GDB" w:hAnsi="News Gothic GDB" w:cs="News Gothic GDB"/>
          <w:sz w:val="20"/>
          <w:szCs w:val="20"/>
        </w:rPr>
        <w:t xml:space="preserve"> </w:t>
      </w:r>
      <w:r w:rsidRPr="000C6B7B">
        <w:rPr>
          <w:rFonts w:ascii="News Gothic GDB" w:eastAsia="News Gothic GDB" w:hAnsi="News Gothic GDB" w:cs="News Gothic GDB"/>
          <w:i/>
          <w:iCs/>
          <w:sz w:val="20"/>
          <w:szCs w:val="20"/>
        </w:rPr>
        <w:t>Team Moselle</w:t>
      </w:r>
      <w:r w:rsidRPr="000C6B7B">
        <w:rPr>
          <w:rFonts w:ascii="News Gothic GDB" w:eastAsia="News Gothic GDB" w:hAnsi="News Gothic GDB" w:cs="News Gothic GDB"/>
          <w:sz w:val="20"/>
          <w:szCs w:val="20"/>
        </w:rPr>
        <w:t xml:space="preserve"> now reports to </w:t>
      </w:r>
      <w:r w:rsidRPr="000C6B7B">
        <w:rPr>
          <w:rFonts w:ascii="News Gothic GDB" w:eastAsia="News Gothic GDB" w:hAnsi="News Gothic GDB" w:cs="News Gothic GDB"/>
          <w:b/>
          <w:bCs/>
          <w:sz w:val="20"/>
          <w:szCs w:val="20"/>
        </w:rPr>
        <w:t>Lisa Holland</w:t>
      </w:r>
      <w:r w:rsidRPr="000C6B7B">
        <w:rPr>
          <w:rFonts w:ascii="News Gothic GDB" w:eastAsia="News Gothic GDB" w:hAnsi="News Gothic GDB" w:cs="News Gothic GDB"/>
          <w:sz w:val="20"/>
          <w:szCs w:val="20"/>
        </w:rPr>
        <w:t xml:space="preserve"> (previously </w:t>
      </w:r>
      <w:r w:rsidRPr="000C6B7B">
        <w:rPr>
          <w:rFonts w:ascii="News Gothic GDB" w:eastAsia="News Gothic GDB" w:hAnsi="News Gothic GDB" w:cs="News Gothic GDB"/>
          <w:b/>
          <w:bCs/>
          <w:sz w:val="20"/>
          <w:szCs w:val="20"/>
        </w:rPr>
        <w:t>Daniel Wasmes</w:t>
      </w:r>
      <w:r w:rsidRPr="000C6B7B">
        <w:rPr>
          <w:rFonts w:ascii="News Gothic GDB" w:eastAsia="News Gothic GDB" w:hAnsi="News Gothic GDB" w:cs="News Gothic GDB"/>
          <w:sz w:val="20"/>
          <w:szCs w:val="20"/>
        </w:rPr>
        <w:t>).</w:t>
      </w:r>
    </w:p>
    <w:p w14:paraId="36764355" w14:textId="1AAEC0B7" w:rsidR="002E2262" w:rsidRPr="000C6B7B" w:rsidRDefault="002E2262"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i/>
          <w:iCs/>
          <w:sz w:val="20"/>
          <w:szCs w:val="20"/>
        </w:rPr>
        <w:t>Customer Operations Team Lee</w:t>
      </w:r>
      <w:r w:rsidRPr="000C6B7B">
        <w:rPr>
          <w:rFonts w:ascii="News Gothic GDB" w:eastAsia="News Gothic GDB" w:hAnsi="News Gothic GDB" w:cs="News Gothic GDB"/>
          <w:sz w:val="20"/>
          <w:szCs w:val="20"/>
        </w:rPr>
        <w:t xml:space="preserve"> now reports to </w:t>
      </w:r>
      <w:r w:rsidRPr="000C6B7B">
        <w:rPr>
          <w:rFonts w:ascii="News Gothic GDB" w:eastAsia="News Gothic GDB" w:hAnsi="News Gothic GDB" w:cs="News Gothic GDB"/>
          <w:b/>
          <w:bCs/>
          <w:sz w:val="20"/>
          <w:szCs w:val="20"/>
        </w:rPr>
        <w:t>John Dinneen</w:t>
      </w:r>
      <w:r w:rsidRPr="000C6B7B">
        <w:rPr>
          <w:rFonts w:ascii="News Gothic GDB" w:eastAsia="News Gothic GDB" w:hAnsi="News Gothic GDB" w:cs="News Gothic GDB"/>
          <w:sz w:val="20"/>
          <w:szCs w:val="20"/>
        </w:rPr>
        <w:t xml:space="preserve"> (previously </w:t>
      </w:r>
      <w:r w:rsidRPr="000C6B7B">
        <w:rPr>
          <w:rFonts w:ascii="News Gothic GDB" w:eastAsia="News Gothic GDB" w:hAnsi="News Gothic GDB" w:cs="News Gothic GDB"/>
          <w:b/>
          <w:bCs/>
          <w:sz w:val="20"/>
          <w:szCs w:val="20"/>
        </w:rPr>
        <w:t>Colin O’Donovan</w:t>
      </w:r>
      <w:r w:rsidRPr="000C6B7B">
        <w:rPr>
          <w:rFonts w:ascii="News Gothic GDB" w:eastAsia="News Gothic GDB" w:hAnsi="News Gothic GDB" w:cs="News Gothic GDB"/>
          <w:sz w:val="20"/>
          <w:szCs w:val="20"/>
        </w:rPr>
        <w:t>).</w:t>
      </w:r>
    </w:p>
    <w:p w14:paraId="7201F129" w14:textId="33868729" w:rsidR="002E2262" w:rsidRPr="000C6B7B" w:rsidRDefault="00222CE4"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sz w:val="20"/>
          <w:szCs w:val="20"/>
        </w:rPr>
        <w:t>N</w:t>
      </w:r>
      <w:r w:rsidR="002E2262" w:rsidRPr="000C6B7B">
        <w:rPr>
          <w:rFonts w:ascii="News Gothic GDB" w:eastAsia="News Gothic GDB" w:hAnsi="News Gothic GDB" w:cs="News Gothic GDB"/>
          <w:sz w:val="20"/>
          <w:szCs w:val="20"/>
        </w:rPr>
        <w:t>ew</w:t>
      </w:r>
      <w:r w:rsidRPr="000C6B7B">
        <w:rPr>
          <w:rFonts w:ascii="News Gothic GDB" w:eastAsia="News Gothic GDB" w:hAnsi="News Gothic GDB" w:cs="News Gothic GDB"/>
          <w:sz w:val="20"/>
          <w:szCs w:val="20"/>
        </w:rPr>
        <w:t>ly established</w:t>
      </w:r>
      <w:r w:rsidR="002E2262" w:rsidRPr="000C6B7B">
        <w:rPr>
          <w:rFonts w:ascii="News Gothic GDB" w:eastAsia="News Gothic GDB" w:hAnsi="News Gothic GDB" w:cs="News Gothic GDB"/>
          <w:sz w:val="20"/>
          <w:szCs w:val="20"/>
        </w:rPr>
        <w:t xml:space="preserve"> </w:t>
      </w:r>
      <w:r w:rsidR="002E2262" w:rsidRPr="000C6B7B">
        <w:rPr>
          <w:rFonts w:ascii="News Gothic GDB" w:eastAsia="News Gothic GDB" w:hAnsi="News Gothic GDB" w:cs="News Gothic GDB"/>
          <w:i/>
          <w:iCs/>
          <w:sz w:val="20"/>
          <w:szCs w:val="20"/>
        </w:rPr>
        <w:t>CFS Change Management &amp; Implementation</w:t>
      </w:r>
      <w:r w:rsidRPr="000C6B7B">
        <w:rPr>
          <w:rFonts w:ascii="News Gothic GDB" w:eastAsia="News Gothic GDB" w:hAnsi="News Gothic GDB" w:cs="News Gothic GDB"/>
          <w:sz w:val="20"/>
          <w:szCs w:val="20"/>
        </w:rPr>
        <w:t xml:space="preserve"> unit,</w:t>
      </w:r>
      <w:r w:rsidR="002E2262" w:rsidRPr="000C6B7B">
        <w:rPr>
          <w:rFonts w:ascii="News Gothic GDB" w:eastAsia="News Gothic GDB" w:hAnsi="News Gothic GDB" w:cs="News Gothic GDB"/>
          <w:sz w:val="20"/>
          <w:szCs w:val="20"/>
        </w:rPr>
        <w:t xml:space="preserve"> report</w:t>
      </w:r>
      <w:r w:rsidRPr="000C6B7B">
        <w:rPr>
          <w:rFonts w:ascii="News Gothic GDB" w:eastAsia="News Gothic GDB" w:hAnsi="News Gothic GDB" w:cs="News Gothic GDB"/>
          <w:sz w:val="20"/>
          <w:szCs w:val="20"/>
        </w:rPr>
        <w:t>ing</w:t>
      </w:r>
      <w:r w:rsidR="002E2262" w:rsidRPr="000C6B7B">
        <w:rPr>
          <w:rFonts w:ascii="News Gothic GDB" w:eastAsia="News Gothic GDB" w:hAnsi="News Gothic GDB" w:cs="News Gothic GDB"/>
          <w:sz w:val="20"/>
          <w:szCs w:val="20"/>
        </w:rPr>
        <w:t xml:space="preserve"> to </w:t>
      </w:r>
      <w:r w:rsidR="002E2262" w:rsidRPr="000C6B7B">
        <w:rPr>
          <w:rFonts w:ascii="News Gothic GDB" w:eastAsia="News Gothic GDB" w:hAnsi="News Gothic GDB" w:cs="News Gothic GDB"/>
          <w:b/>
          <w:bCs/>
          <w:sz w:val="20"/>
          <w:szCs w:val="20"/>
        </w:rPr>
        <w:t>Daniel Wasmes</w:t>
      </w:r>
      <w:r w:rsidR="002E2262" w:rsidRPr="000C6B7B">
        <w:rPr>
          <w:rFonts w:ascii="News Gothic GDB" w:eastAsia="News Gothic GDB" w:hAnsi="News Gothic GDB" w:cs="News Gothic GDB"/>
          <w:sz w:val="20"/>
          <w:szCs w:val="20"/>
        </w:rPr>
        <w:t>.</w:t>
      </w:r>
    </w:p>
    <w:p w14:paraId="1889629E" w14:textId="26DE44E2" w:rsidR="002E2262" w:rsidRPr="000C6B7B" w:rsidRDefault="002E2262" w:rsidP="0048718E">
      <w:pPr>
        <w:pStyle w:val="ListParagraph"/>
        <w:numPr>
          <w:ilvl w:val="0"/>
          <w:numId w:val="2"/>
        </w:numPr>
        <w:spacing w:before="0" w:after="0"/>
        <w:ind w:left="360"/>
        <w:jc w:val="both"/>
        <w:rPr>
          <w:rFonts w:ascii="News Gothic GDB" w:eastAsia="News Gothic GDB" w:hAnsi="News Gothic GDB" w:cs="News Gothic GDB"/>
          <w:sz w:val="20"/>
          <w:szCs w:val="20"/>
        </w:rPr>
      </w:pPr>
      <w:r w:rsidRPr="000C6B7B">
        <w:rPr>
          <w:rFonts w:ascii="News Gothic GDB" w:eastAsia="News Gothic GDB" w:hAnsi="News Gothic GDB" w:cs="News Gothic GDB"/>
          <w:sz w:val="20"/>
          <w:szCs w:val="20"/>
        </w:rPr>
        <w:t xml:space="preserve">Another new unit, </w:t>
      </w:r>
      <w:r w:rsidRPr="000C6B7B">
        <w:rPr>
          <w:rFonts w:ascii="News Gothic GDB" w:eastAsia="News Gothic GDB" w:hAnsi="News Gothic GDB" w:cs="News Gothic GDB"/>
          <w:i/>
          <w:iCs/>
          <w:sz w:val="20"/>
          <w:szCs w:val="20"/>
        </w:rPr>
        <w:t>Customer Operations Team Hudson</w:t>
      </w:r>
      <w:r w:rsidRPr="000C6B7B">
        <w:rPr>
          <w:rFonts w:ascii="News Gothic GDB" w:eastAsia="News Gothic GDB" w:hAnsi="News Gothic GDB" w:cs="News Gothic GDB"/>
          <w:sz w:val="20"/>
          <w:szCs w:val="20"/>
        </w:rPr>
        <w:t xml:space="preserve">, created in 2023 to manage HSBC client services and reports to </w:t>
      </w:r>
      <w:r w:rsidRPr="000C6B7B">
        <w:rPr>
          <w:rFonts w:ascii="News Gothic GDB" w:eastAsia="News Gothic GDB" w:hAnsi="News Gothic GDB" w:cs="News Gothic GDB"/>
          <w:b/>
          <w:sz w:val="20"/>
          <w:szCs w:val="20"/>
        </w:rPr>
        <w:t>Colin O’Donovan</w:t>
      </w:r>
      <w:r w:rsidRPr="000C6B7B">
        <w:rPr>
          <w:rFonts w:ascii="News Gothic GDB" w:eastAsia="News Gothic GDB" w:hAnsi="News Gothic GDB" w:cs="News Gothic GDB"/>
          <w:sz w:val="20"/>
          <w:szCs w:val="20"/>
        </w:rPr>
        <w:t>.</w:t>
      </w:r>
    </w:p>
    <w:p w14:paraId="7FB55740" w14:textId="4A10D316" w:rsidR="4E636003" w:rsidRPr="000C6B7B" w:rsidRDefault="00DE41D8" w:rsidP="4C3BFA93">
      <w:pPr>
        <w:pStyle w:val="ListParagraph"/>
        <w:numPr>
          <w:ilvl w:val="0"/>
          <w:numId w:val="2"/>
        </w:numPr>
        <w:spacing w:before="0" w:after="0"/>
        <w:ind w:left="360"/>
        <w:jc w:val="both"/>
        <w:rPr>
          <w:rFonts w:ascii="News Gothic GDB" w:hAnsi="News Gothic GDB"/>
          <w:sz w:val="20"/>
          <w:szCs w:val="20"/>
        </w:rPr>
      </w:pPr>
      <w:r>
        <w:rPr>
          <w:rFonts w:ascii="News Gothic GDB" w:hAnsi="News Gothic GDB"/>
          <w:sz w:val="20"/>
          <w:szCs w:val="20"/>
        </w:rPr>
        <w:t xml:space="preserve">In </w:t>
      </w:r>
      <w:r w:rsidR="4E636003" w:rsidRPr="661BF7DE">
        <w:rPr>
          <w:rFonts w:ascii="News Gothic GDB" w:hAnsi="News Gothic GDB"/>
          <w:sz w:val="20"/>
          <w:szCs w:val="20"/>
        </w:rPr>
        <w:t xml:space="preserve">2024 there was a reorganization within CAL </w:t>
      </w:r>
      <w:r w:rsidR="00EF5F46">
        <w:rPr>
          <w:rFonts w:ascii="News Gothic GDB" w:hAnsi="News Gothic GDB"/>
          <w:sz w:val="20"/>
          <w:szCs w:val="20"/>
        </w:rPr>
        <w:t>– refer to the following hyperlink:</w:t>
      </w:r>
      <w:r w:rsidR="4E636003" w:rsidRPr="661BF7DE">
        <w:rPr>
          <w:rFonts w:ascii="News Gothic GDB" w:hAnsi="News Gothic GDB"/>
          <w:sz w:val="20"/>
          <w:szCs w:val="20"/>
        </w:rPr>
        <w:t xml:space="preserve"> </w:t>
      </w:r>
      <w:hyperlink w:history="1">
        <w:hyperlink r:id="rId22" w:history="1">
          <w:r w:rsidR="4E636003" w:rsidRPr="000C6B7B">
            <w:rPr>
              <w:rStyle w:val="Hyperlink"/>
              <w:rFonts w:ascii="News Gothic GDB" w:hAnsi="News Gothic GDB"/>
              <w:sz w:val="20"/>
              <w:szCs w:val="20"/>
            </w:rPr>
            <w:t>CAL Org Structure effective June 2024.pdf</w:t>
          </w:r>
        </w:hyperlink>
      </w:hyperlink>
      <w:commentRangeStart w:id="12"/>
      <w:commentRangeEnd w:id="12"/>
      <w:r w:rsidR="4E636003" w:rsidRPr="000C6B7B">
        <w:rPr>
          <w:rStyle w:val="CommentReference"/>
          <w:rFonts w:ascii="News Gothic GDB" w:hAnsi="News Gothic GDB"/>
          <w:sz w:val="20"/>
          <w:szCs w:val="20"/>
        </w:rPr>
        <w:commentReference w:id="12"/>
      </w:r>
      <w:r w:rsidR="6F21CC4A" w:rsidRPr="000C6B7B">
        <w:rPr>
          <w:rFonts w:ascii="News Gothic GDB" w:hAnsi="News Gothic GDB"/>
          <w:sz w:val="20"/>
          <w:szCs w:val="20"/>
        </w:rPr>
        <w:t xml:space="preserve"> </w:t>
      </w:r>
    </w:p>
    <w:p w14:paraId="0AEDEC4F" w14:textId="7A3C642F" w:rsidR="00B0781C" w:rsidRPr="000C6B7B" w:rsidRDefault="00B0781C" w:rsidP="00AD66AE">
      <w:pPr>
        <w:jc w:val="both"/>
        <w:rPr>
          <w:rFonts w:ascii="News Gothic GDB" w:eastAsia="News Gothic GDB" w:hAnsi="News Gothic GDB"/>
          <w:sz w:val="20"/>
        </w:rPr>
      </w:pPr>
    </w:p>
    <w:p w14:paraId="6E7F1A96" w14:textId="3FE52D1F" w:rsidR="0031725D" w:rsidRPr="009B7A63" w:rsidRDefault="00C943CC" w:rsidP="00AD66AE">
      <w:pPr>
        <w:jc w:val="both"/>
        <w:rPr>
          <w:rFonts w:ascii="News Gothic GDB" w:hAnsi="News Gothic GDB"/>
          <w:sz w:val="20"/>
        </w:rPr>
      </w:pPr>
      <w:r>
        <w:rPr>
          <w:rFonts w:ascii="News Gothic GDB" w:hAnsi="News Gothic GDB"/>
          <w:sz w:val="20"/>
        </w:rPr>
        <w:t>T</w:t>
      </w:r>
      <w:r w:rsidR="0031725D" w:rsidRPr="009B7A63">
        <w:rPr>
          <w:rFonts w:ascii="News Gothic GDB" w:hAnsi="News Gothic GDB"/>
          <w:sz w:val="20"/>
        </w:rPr>
        <w:t xml:space="preserve">he </w:t>
      </w:r>
      <w:r w:rsidR="00635E3A">
        <w:rPr>
          <w:rFonts w:ascii="News Gothic GDB" w:hAnsi="News Gothic GDB"/>
          <w:sz w:val="20"/>
        </w:rPr>
        <w:t>below</w:t>
      </w:r>
      <w:r w:rsidR="0031725D" w:rsidRPr="009B7A63">
        <w:rPr>
          <w:rFonts w:ascii="News Gothic GDB" w:hAnsi="News Gothic GDB"/>
          <w:sz w:val="20"/>
        </w:rPr>
        <w:t xml:space="preserve"> unit w</w:t>
      </w:r>
      <w:r w:rsidR="00E05210">
        <w:rPr>
          <w:rFonts w:ascii="News Gothic GDB" w:hAnsi="News Gothic GDB"/>
          <w:sz w:val="20"/>
        </w:rPr>
        <w:t>as</w:t>
      </w:r>
      <w:r w:rsidR="0031725D" w:rsidRPr="009B7A63">
        <w:rPr>
          <w:rFonts w:ascii="News Gothic GDB" w:hAnsi="News Gothic GDB"/>
          <w:sz w:val="20"/>
        </w:rPr>
        <w:t xml:space="preserve"> </w:t>
      </w:r>
      <w:r w:rsidR="00860D3D">
        <w:rPr>
          <w:rFonts w:ascii="News Gothic GDB" w:hAnsi="News Gothic GDB"/>
          <w:sz w:val="20"/>
        </w:rPr>
        <w:t>deemed</w:t>
      </w:r>
      <w:r w:rsidR="0031725D" w:rsidRPr="009B7A63">
        <w:rPr>
          <w:rFonts w:ascii="News Gothic GDB" w:hAnsi="News Gothic GDB"/>
          <w:sz w:val="20"/>
        </w:rPr>
        <w:t xml:space="preserve"> </w:t>
      </w:r>
      <w:r w:rsidR="00036B6B">
        <w:rPr>
          <w:rFonts w:ascii="News Gothic GDB" w:hAnsi="News Gothic GDB"/>
          <w:sz w:val="20"/>
        </w:rPr>
        <w:t>low risk after</w:t>
      </w:r>
      <w:r w:rsidR="00DC3E60">
        <w:rPr>
          <w:rFonts w:ascii="News Gothic GDB" w:hAnsi="News Gothic GDB"/>
          <w:sz w:val="20"/>
        </w:rPr>
        <w:t xml:space="preserve"> initial review of the document</w:t>
      </w:r>
      <w:r w:rsidR="0063006F">
        <w:rPr>
          <w:rFonts w:ascii="News Gothic GDB" w:hAnsi="News Gothic GDB"/>
          <w:sz w:val="20"/>
        </w:rPr>
        <w:t>ation provided</w:t>
      </w:r>
      <w:r w:rsidR="00BC3E7D">
        <w:rPr>
          <w:rFonts w:ascii="News Gothic GDB" w:hAnsi="News Gothic GDB"/>
          <w:sz w:val="20"/>
        </w:rPr>
        <w:t xml:space="preserve"> and, therefore, no further testing will be performed</w:t>
      </w:r>
      <w:r w:rsidR="0063006F">
        <w:rPr>
          <w:rFonts w:ascii="News Gothic GDB" w:hAnsi="News Gothic GDB"/>
          <w:sz w:val="20"/>
        </w:rPr>
        <w:t xml:space="preserve">: </w:t>
      </w:r>
      <w:r w:rsidR="00036B6B">
        <w:rPr>
          <w:rFonts w:ascii="News Gothic GDB" w:hAnsi="News Gothic GDB"/>
          <w:sz w:val="20"/>
        </w:rPr>
        <w:t xml:space="preserve"> </w:t>
      </w:r>
    </w:p>
    <w:p w14:paraId="7E87BFDF" w14:textId="52E50EDC" w:rsidR="009B7A63" w:rsidRPr="009B7A63" w:rsidRDefault="0031725D" w:rsidP="0048718E">
      <w:pPr>
        <w:pStyle w:val="ListParagraph"/>
        <w:numPr>
          <w:ilvl w:val="0"/>
          <w:numId w:val="8"/>
        </w:numPr>
        <w:spacing w:before="0" w:after="0"/>
        <w:ind w:left="360"/>
        <w:jc w:val="both"/>
        <w:rPr>
          <w:rFonts w:ascii="News Gothic GDB" w:hAnsi="News Gothic GDB"/>
          <w:sz w:val="20"/>
          <w:szCs w:val="20"/>
        </w:rPr>
      </w:pPr>
      <w:r w:rsidRPr="00B72BEF">
        <w:rPr>
          <w:rFonts w:ascii="News Gothic GDB" w:hAnsi="News Gothic GDB"/>
          <w:b/>
          <w:bCs/>
          <w:sz w:val="20"/>
          <w:szCs w:val="20"/>
        </w:rPr>
        <w:t>GFO Service Quality &amp; Improvement</w:t>
      </w:r>
      <w:r w:rsidR="009B7A63" w:rsidRPr="00B72BEF">
        <w:rPr>
          <w:rFonts w:ascii="News Gothic GDB" w:hAnsi="News Gothic GDB"/>
          <w:b/>
          <w:bCs/>
          <w:sz w:val="20"/>
          <w:szCs w:val="20"/>
        </w:rPr>
        <w:t xml:space="preserve"> (U)</w:t>
      </w:r>
    </w:p>
    <w:p w14:paraId="3A72CDC6" w14:textId="77777777" w:rsidR="00AD66AE" w:rsidRDefault="00AD66AE" w:rsidP="00AD66AE">
      <w:pPr>
        <w:jc w:val="both"/>
        <w:rPr>
          <w:rFonts w:ascii="News Gothic GDB" w:hAnsi="News Gothic GDB"/>
          <w:sz w:val="20"/>
        </w:rPr>
      </w:pPr>
    </w:p>
    <w:p w14:paraId="7509DB2E" w14:textId="19A06C98" w:rsidR="00BC3E7D" w:rsidRPr="00BC3E7D" w:rsidRDefault="00911717" w:rsidP="00AD66AE">
      <w:pPr>
        <w:jc w:val="both"/>
        <w:rPr>
          <w:rFonts w:ascii="News Gothic GDB" w:hAnsi="News Gothic GDB"/>
          <w:sz w:val="20"/>
        </w:rPr>
      </w:pPr>
      <w:r>
        <w:rPr>
          <w:rFonts w:ascii="News Gothic GDB" w:hAnsi="News Gothic GDB"/>
          <w:sz w:val="20"/>
        </w:rPr>
        <w:t>Th</w:t>
      </w:r>
      <w:r w:rsidR="00BC3E7D" w:rsidRPr="72EA4E96">
        <w:rPr>
          <w:rFonts w:ascii="News Gothic GDB" w:hAnsi="News Gothic GDB"/>
          <w:sz w:val="20"/>
        </w:rPr>
        <w:t xml:space="preserve">e </w:t>
      </w:r>
      <w:r w:rsidR="000F0D30" w:rsidRPr="72EA4E96">
        <w:rPr>
          <w:rFonts w:ascii="News Gothic GDB" w:hAnsi="News Gothic GDB"/>
          <w:sz w:val="20"/>
        </w:rPr>
        <w:t xml:space="preserve">following units were assessed as out of scope for this audit, as previously covered in other </w:t>
      </w:r>
      <w:r w:rsidR="00270BC0" w:rsidRPr="72EA4E96">
        <w:rPr>
          <w:rFonts w:ascii="News Gothic GDB" w:hAnsi="News Gothic GDB"/>
          <w:sz w:val="20"/>
        </w:rPr>
        <w:t>ones</w:t>
      </w:r>
      <w:r w:rsidR="000F0D30" w:rsidRPr="72EA4E96">
        <w:rPr>
          <w:rFonts w:ascii="News Gothic GDB" w:hAnsi="News Gothic GDB"/>
          <w:sz w:val="20"/>
        </w:rPr>
        <w:t>:</w:t>
      </w:r>
    </w:p>
    <w:p w14:paraId="37AD81AE" w14:textId="388C5AFA" w:rsidR="009B7A63" w:rsidRPr="009B7A63" w:rsidRDefault="0031725D" w:rsidP="0048718E">
      <w:pPr>
        <w:pStyle w:val="ListParagraph"/>
        <w:numPr>
          <w:ilvl w:val="0"/>
          <w:numId w:val="8"/>
        </w:numPr>
        <w:spacing w:before="0" w:after="0"/>
        <w:ind w:left="360"/>
        <w:jc w:val="both"/>
        <w:rPr>
          <w:rFonts w:ascii="News Gothic GDB" w:hAnsi="News Gothic GDB"/>
          <w:sz w:val="20"/>
          <w:szCs w:val="20"/>
        </w:rPr>
      </w:pPr>
      <w:r w:rsidRPr="00B72BEF">
        <w:rPr>
          <w:rFonts w:ascii="News Gothic GDB" w:hAnsi="News Gothic GDB"/>
          <w:b/>
          <w:bCs/>
          <w:sz w:val="20"/>
          <w:szCs w:val="20"/>
        </w:rPr>
        <w:t>Corporate Actions</w:t>
      </w:r>
      <w:r w:rsidR="00B72BEF" w:rsidRPr="00B72BEF">
        <w:rPr>
          <w:rFonts w:ascii="News Gothic GDB" w:hAnsi="News Gothic GDB"/>
          <w:b/>
          <w:bCs/>
          <w:sz w:val="20"/>
          <w:szCs w:val="20"/>
        </w:rPr>
        <w:t xml:space="preserve"> (U)</w:t>
      </w:r>
      <w:r w:rsidRPr="009B7A63">
        <w:rPr>
          <w:rFonts w:ascii="News Gothic GDB" w:hAnsi="News Gothic GDB"/>
          <w:sz w:val="20"/>
          <w:szCs w:val="20"/>
        </w:rPr>
        <w:t xml:space="preserve"> </w:t>
      </w:r>
      <w:r w:rsidR="009B7A63">
        <w:rPr>
          <w:rFonts w:ascii="News Gothic GDB" w:hAnsi="News Gothic GDB"/>
          <w:sz w:val="20"/>
          <w:szCs w:val="20"/>
        </w:rPr>
        <w:t>–</w:t>
      </w:r>
      <w:r w:rsidR="00A03A0B">
        <w:rPr>
          <w:rFonts w:ascii="News Gothic GDB" w:hAnsi="News Gothic GDB"/>
          <w:sz w:val="20"/>
          <w:szCs w:val="20"/>
        </w:rPr>
        <w:t xml:space="preserve"> Last covered in 2024 and t</w:t>
      </w:r>
      <w:r w:rsidR="00B33E87">
        <w:rPr>
          <w:rFonts w:ascii="News Gothic GDB" w:hAnsi="News Gothic GDB"/>
          <w:sz w:val="20"/>
          <w:szCs w:val="20"/>
        </w:rPr>
        <w:t>o</w:t>
      </w:r>
      <w:r w:rsidRPr="009B7A63">
        <w:rPr>
          <w:rFonts w:ascii="News Gothic GDB" w:hAnsi="News Gothic GDB"/>
          <w:sz w:val="20"/>
          <w:szCs w:val="20"/>
        </w:rPr>
        <w:t xml:space="preserve"> be covered </w:t>
      </w:r>
      <w:r w:rsidR="00952785">
        <w:rPr>
          <w:rFonts w:ascii="News Gothic GDB" w:hAnsi="News Gothic GDB"/>
          <w:sz w:val="20"/>
          <w:szCs w:val="20"/>
        </w:rPr>
        <w:t xml:space="preserve">again </w:t>
      </w:r>
      <w:r w:rsidRPr="009B7A63">
        <w:rPr>
          <w:rFonts w:ascii="News Gothic GDB" w:hAnsi="News Gothic GDB"/>
          <w:sz w:val="20"/>
          <w:szCs w:val="20"/>
        </w:rPr>
        <w:t xml:space="preserve">in 2026 </w:t>
      </w:r>
      <w:r w:rsidR="00B72BEF">
        <w:rPr>
          <w:rFonts w:ascii="News Gothic GDB" w:hAnsi="News Gothic GDB"/>
          <w:sz w:val="20"/>
          <w:szCs w:val="20"/>
        </w:rPr>
        <w:t xml:space="preserve">as part of the </w:t>
      </w:r>
      <w:r w:rsidRPr="009B7A63">
        <w:rPr>
          <w:rFonts w:ascii="News Gothic GDB" w:hAnsi="News Gothic GDB"/>
          <w:sz w:val="20"/>
          <w:szCs w:val="20"/>
        </w:rPr>
        <w:t>Corporate Actions &amp; Income Processing audit</w:t>
      </w:r>
      <w:r w:rsidR="00270BC0">
        <w:rPr>
          <w:rFonts w:ascii="News Gothic GDB" w:hAnsi="News Gothic GDB"/>
          <w:sz w:val="20"/>
          <w:szCs w:val="20"/>
        </w:rPr>
        <w:t>.</w:t>
      </w:r>
    </w:p>
    <w:p w14:paraId="2DFF04AE" w14:textId="0050A799" w:rsidR="009B7A63" w:rsidRPr="009B7A63" w:rsidRDefault="0031725D" w:rsidP="0048718E">
      <w:pPr>
        <w:pStyle w:val="ListParagraph"/>
        <w:numPr>
          <w:ilvl w:val="0"/>
          <w:numId w:val="8"/>
        </w:numPr>
        <w:spacing w:before="0" w:after="0"/>
        <w:ind w:left="360"/>
        <w:jc w:val="both"/>
        <w:rPr>
          <w:rFonts w:ascii="News Gothic GDB" w:hAnsi="News Gothic GDB"/>
          <w:sz w:val="20"/>
          <w:szCs w:val="20"/>
        </w:rPr>
      </w:pPr>
      <w:r w:rsidRPr="00B72BEF">
        <w:rPr>
          <w:rFonts w:ascii="News Gothic GDB" w:hAnsi="News Gothic GDB"/>
          <w:b/>
          <w:bCs/>
          <w:sz w:val="20"/>
          <w:szCs w:val="20"/>
        </w:rPr>
        <w:t>Investment Funds Income</w:t>
      </w:r>
      <w:r w:rsidR="00B72BEF" w:rsidRPr="00B72BEF">
        <w:rPr>
          <w:rFonts w:ascii="News Gothic GDB" w:hAnsi="News Gothic GDB"/>
          <w:b/>
          <w:bCs/>
          <w:sz w:val="20"/>
          <w:szCs w:val="20"/>
        </w:rPr>
        <w:t xml:space="preserve"> (U)</w:t>
      </w:r>
      <w:r w:rsidR="00B72BEF">
        <w:rPr>
          <w:rFonts w:ascii="News Gothic GDB" w:hAnsi="News Gothic GDB"/>
          <w:sz w:val="20"/>
          <w:szCs w:val="20"/>
        </w:rPr>
        <w:t xml:space="preserve"> – </w:t>
      </w:r>
      <w:r w:rsidR="00F46B78">
        <w:rPr>
          <w:rFonts w:ascii="News Gothic GDB" w:hAnsi="News Gothic GDB"/>
          <w:sz w:val="20"/>
          <w:szCs w:val="20"/>
        </w:rPr>
        <w:t xml:space="preserve">Last covered in 2024 and </w:t>
      </w:r>
      <w:r w:rsidR="00E52F48">
        <w:rPr>
          <w:rFonts w:ascii="News Gothic GDB" w:hAnsi="News Gothic GDB"/>
          <w:sz w:val="20"/>
          <w:szCs w:val="20"/>
        </w:rPr>
        <w:t>t</w:t>
      </w:r>
      <w:r w:rsidR="00B33E87">
        <w:rPr>
          <w:rFonts w:ascii="News Gothic GDB" w:hAnsi="News Gothic GDB"/>
          <w:sz w:val="20"/>
          <w:szCs w:val="20"/>
        </w:rPr>
        <w:t>o</w:t>
      </w:r>
      <w:r w:rsidRPr="009B7A63">
        <w:rPr>
          <w:rFonts w:ascii="News Gothic GDB" w:hAnsi="News Gothic GDB"/>
          <w:sz w:val="20"/>
          <w:szCs w:val="20"/>
        </w:rPr>
        <w:t xml:space="preserve"> be covered </w:t>
      </w:r>
      <w:r w:rsidR="00952785">
        <w:rPr>
          <w:rFonts w:ascii="News Gothic GDB" w:hAnsi="News Gothic GDB"/>
          <w:sz w:val="20"/>
          <w:szCs w:val="20"/>
        </w:rPr>
        <w:t>again</w:t>
      </w:r>
      <w:r w:rsidRPr="009B7A63">
        <w:rPr>
          <w:rFonts w:ascii="News Gothic GDB" w:hAnsi="News Gothic GDB"/>
          <w:sz w:val="20"/>
          <w:szCs w:val="20"/>
        </w:rPr>
        <w:t xml:space="preserve"> in 2026 </w:t>
      </w:r>
      <w:r w:rsidR="00B72BEF">
        <w:rPr>
          <w:rFonts w:ascii="News Gothic GDB" w:hAnsi="News Gothic GDB"/>
          <w:sz w:val="20"/>
          <w:szCs w:val="20"/>
        </w:rPr>
        <w:t xml:space="preserve">as part of the </w:t>
      </w:r>
      <w:r w:rsidRPr="009B7A63">
        <w:rPr>
          <w:rFonts w:ascii="News Gothic GDB" w:hAnsi="News Gothic GDB"/>
          <w:sz w:val="20"/>
          <w:szCs w:val="20"/>
        </w:rPr>
        <w:t>Corporate Actions &amp; Income Processing audit</w:t>
      </w:r>
      <w:r w:rsidR="00CD1B7F">
        <w:rPr>
          <w:rFonts w:ascii="News Gothic GDB" w:hAnsi="News Gothic GDB"/>
          <w:sz w:val="20"/>
          <w:szCs w:val="20"/>
        </w:rPr>
        <w:t>.</w:t>
      </w:r>
    </w:p>
    <w:p w14:paraId="14BC60A4" w14:textId="603ABE41" w:rsidR="009B7A63" w:rsidRPr="009B7A63" w:rsidRDefault="0031725D" w:rsidP="0048718E">
      <w:pPr>
        <w:pStyle w:val="ListParagraph"/>
        <w:numPr>
          <w:ilvl w:val="0"/>
          <w:numId w:val="8"/>
        </w:numPr>
        <w:spacing w:before="0" w:after="0"/>
        <w:ind w:left="360"/>
        <w:jc w:val="both"/>
        <w:rPr>
          <w:rFonts w:ascii="News Gothic GDB" w:hAnsi="News Gothic GDB"/>
          <w:sz w:val="20"/>
          <w:szCs w:val="20"/>
        </w:rPr>
      </w:pPr>
      <w:r w:rsidRPr="00B72BEF">
        <w:rPr>
          <w:rFonts w:ascii="News Gothic GDB" w:hAnsi="News Gothic GDB"/>
          <w:b/>
          <w:bCs/>
          <w:sz w:val="20"/>
          <w:szCs w:val="20"/>
        </w:rPr>
        <w:t>Cash Management CFS</w:t>
      </w:r>
      <w:r w:rsidR="00B72BEF" w:rsidRPr="00B72BEF">
        <w:rPr>
          <w:rFonts w:ascii="News Gothic GDB" w:hAnsi="News Gothic GDB"/>
          <w:b/>
          <w:bCs/>
          <w:sz w:val="20"/>
          <w:szCs w:val="20"/>
        </w:rPr>
        <w:t xml:space="preserve"> (U)</w:t>
      </w:r>
      <w:r w:rsidRPr="009B7A63">
        <w:rPr>
          <w:rFonts w:ascii="News Gothic GDB" w:hAnsi="News Gothic GDB"/>
          <w:sz w:val="20"/>
          <w:szCs w:val="20"/>
        </w:rPr>
        <w:t xml:space="preserve"> </w:t>
      </w:r>
      <w:r w:rsidR="009B7A63" w:rsidRPr="009B7A63">
        <w:rPr>
          <w:rFonts w:ascii="News Gothic GDB" w:hAnsi="News Gothic GDB"/>
          <w:sz w:val="20"/>
          <w:szCs w:val="20"/>
        </w:rPr>
        <w:t xml:space="preserve">– </w:t>
      </w:r>
      <w:r w:rsidR="00A8783A">
        <w:rPr>
          <w:rFonts w:ascii="News Gothic GDB" w:hAnsi="News Gothic GDB"/>
          <w:sz w:val="20"/>
          <w:szCs w:val="20"/>
        </w:rPr>
        <w:t xml:space="preserve">Last covered in </w:t>
      </w:r>
      <w:commentRangeStart w:id="14"/>
      <w:commentRangeStart w:id="15"/>
      <w:r w:rsidR="00A8783A">
        <w:rPr>
          <w:rFonts w:ascii="News Gothic GDB" w:hAnsi="News Gothic GDB"/>
          <w:sz w:val="20"/>
          <w:szCs w:val="20"/>
        </w:rPr>
        <w:t xml:space="preserve">2024 </w:t>
      </w:r>
      <w:commentRangeEnd w:id="14"/>
      <w:r w:rsidR="000B3441">
        <w:rPr>
          <w:rStyle w:val="CommentReference"/>
          <w:rFonts w:ascii="DIN-Regular" w:eastAsia="Times New Roman" w:hAnsi="DIN-Regular" w:cs="Times New Roman"/>
          <w:lang w:val="en-GB" w:eastAsia="en-GB"/>
        </w:rPr>
        <w:commentReference w:id="14"/>
      </w:r>
      <w:commentRangeEnd w:id="15"/>
      <w:r w:rsidR="007C1EB7">
        <w:rPr>
          <w:rStyle w:val="CommentReference"/>
          <w:rFonts w:ascii="DIN-Regular" w:eastAsia="Times New Roman" w:hAnsi="DIN-Regular" w:cs="Times New Roman"/>
          <w:lang w:val="en-GB" w:eastAsia="en-GB"/>
        </w:rPr>
        <w:commentReference w:id="15"/>
      </w:r>
      <w:r w:rsidR="00A8783A">
        <w:rPr>
          <w:rFonts w:ascii="News Gothic GDB" w:hAnsi="News Gothic GDB"/>
          <w:sz w:val="20"/>
          <w:szCs w:val="20"/>
        </w:rPr>
        <w:t>and t</w:t>
      </w:r>
      <w:r w:rsidR="00B33E87">
        <w:rPr>
          <w:rFonts w:ascii="News Gothic GDB" w:hAnsi="News Gothic GDB"/>
          <w:sz w:val="20"/>
          <w:szCs w:val="20"/>
        </w:rPr>
        <w:t>o</w:t>
      </w:r>
      <w:r w:rsidR="00270BC0" w:rsidRPr="00B24C28">
        <w:rPr>
          <w:rFonts w:ascii="News Gothic GDB" w:hAnsi="News Gothic GDB"/>
          <w:sz w:val="20"/>
          <w:szCs w:val="20"/>
        </w:rPr>
        <w:t xml:space="preserve"> be covered </w:t>
      </w:r>
      <w:r w:rsidR="00952785">
        <w:rPr>
          <w:rFonts w:ascii="News Gothic GDB" w:hAnsi="News Gothic GDB"/>
          <w:sz w:val="20"/>
          <w:szCs w:val="20"/>
        </w:rPr>
        <w:t>again</w:t>
      </w:r>
      <w:r w:rsidR="00270BC0" w:rsidRPr="00B24C28">
        <w:rPr>
          <w:rFonts w:ascii="News Gothic GDB" w:hAnsi="News Gothic GDB"/>
          <w:sz w:val="20"/>
          <w:szCs w:val="20"/>
        </w:rPr>
        <w:t xml:space="preserve"> in 2026 as part of the </w:t>
      </w:r>
      <w:commentRangeStart w:id="16"/>
      <w:commentRangeStart w:id="17"/>
      <w:commentRangeStart w:id="18"/>
      <w:r w:rsidR="00270BC0" w:rsidRPr="00B24C28">
        <w:rPr>
          <w:rFonts w:ascii="News Gothic GDB" w:hAnsi="News Gothic GDB"/>
          <w:sz w:val="20"/>
          <w:szCs w:val="20"/>
        </w:rPr>
        <w:t>Reconciliation audit.</w:t>
      </w:r>
      <w:commentRangeEnd w:id="16"/>
      <w:r w:rsidR="001B4FE3">
        <w:rPr>
          <w:rStyle w:val="CommentReference"/>
          <w:rFonts w:ascii="DIN-Regular" w:eastAsia="Times New Roman" w:hAnsi="DIN-Regular" w:cs="Times New Roman"/>
          <w:lang w:val="en-GB" w:eastAsia="en-GB"/>
        </w:rPr>
        <w:commentReference w:id="16"/>
      </w:r>
      <w:commentRangeEnd w:id="17"/>
      <w:r w:rsidR="008D4289">
        <w:rPr>
          <w:rStyle w:val="CommentReference"/>
          <w:rFonts w:ascii="DIN-Regular" w:eastAsia="Times New Roman" w:hAnsi="DIN-Regular" w:cs="Times New Roman"/>
          <w:lang w:val="en-GB" w:eastAsia="en-GB"/>
        </w:rPr>
        <w:commentReference w:id="17"/>
      </w:r>
      <w:commentRangeEnd w:id="18"/>
      <w:r w:rsidR="00336689">
        <w:rPr>
          <w:rStyle w:val="CommentReference"/>
          <w:rFonts w:ascii="DIN-Regular" w:eastAsia="Times New Roman" w:hAnsi="DIN-Regular" w:cs="Times New Roman"/>
          <w:lang w:val="en-GB" w:eastAsia="en-GB"/>
        </w:rPr>
        <w:commentReference w:id="18"/>
      </w:r>
    </w:p>
    <w:p w14:paraId="6ACDA416" w14:textId="6DA31D71" w:rsidR="001A2121" w:rsidRPr="00D961B2" w:rsidRDefault="0031725D" w:rsidP="001A2121">
      <w:pPr>
        <w:pStyle w:val="ListParagraph"/>
        <w:numPr>
          <w:ilvl w:val="0"/>
          <w:numId w:val="8"/>
        </w:numPr>
        <w:spacing w:before="0" w:after="0"/>
        <w:ind w:left="360"/>
        <w:jc w:val="both"/>
        <w:rPr>
          <w:rFonts w:ascii="News Gothic GDB" w:hAnsi="News Gothic GDB"/>
          <w:sz w:val="20"/>
        </w:rPr>
      </w:pPr>
      <w:r w:rsidRPr="00B72BEF">
        <w:rPr>
          <w:rFonts w:ascii="News Gothic GDB" w:hAnsi="News Gothic GDB"/>
          <w:b/>
          <w:bCs/>
          <w:sz w:val="20"/>
          <w:szCs w:val="20"/>
        </w:rPr>
        <w:t>CFS Reconciliation &amp; Investigation</w:t>
      </w:r>
      <w:r w:rsidR="00B72BEF" w:rsidRPr="00B72BEF">
        <w:rPr>
          <w:rFonts w:ascii="News Gothic GDB" w:hAnsi="News Gothic GDB"/>
          <w:b/>
          <w:bCs/>
          <w:sz w:val="20"/>
          <w:szCs w:val="20"/>
        </w:rPr>
        <w:t xml:space="preserve"> (U)</w:t>
      </w:r>
      <w:r w:rsidRPr="009B7A63">
        <w:rPr>
          <w:rFonts w:ascii="News Gothic GDB" w:hAnsi="News Gothic GDB"/>
          <w:sz w:val="20"/>
          <w:szCs w:val="20"/>
        </w:rPr>
        <w:t xml:space="preserve"> </w:t>
      </w:r>
      <w:r w:rsidR="009B7A63" w:rsidRPr="009B7A63">
        <w:rPr>
          <w:rFonts w:ascii="News Gothic GDB" w:hAnsi="News Gothic GDB"/>
          <w:sz w:val="20"/>
          <w:szCs w:val="20"/>
        </w:rPr>
        <w:t xml:space="preserve">– </w:t>
      </w:r>
      <w:r w:rsidR="00A8783A">
        <w:rPr>
          <w:rFonts w:ascii="News Gothic GDB" w:hAnsi="News Gothic GDB"/>
          <w:sz w:val="20"/>
          <w:szCs w:val="20"/>
        </w:rPr>
        <w:t>Last covered in 2024 and t</w:t>
      </w:r>
      <w:r w:rsidR="00B33E87">
        <w:rPr>
          <w:rFonts w:ascii="News Gothic GDB" w:hAnsi="News Gothic GDB"/>
          <w:sz w:val="20"/>
          <w:szCs w:val="20"/>
        </w:rPr>
        <w:t>o</w:t>
      </w:r>
      <w:r w:rsidR="009B7A63" w:rsidRPr="009B7A63">
        <w:rPr>
          <w:rFonts w:ascii="News Gothic GDB" w:hAnsi="News Gothic GDB"/>
          <w:sz w:val="20"/>
          <w:szCs w:val="20"/>
        </w:rPr>
        <w:t xml:space="preserve"> be covered </w:t>
      </w:r>
      <w:r w:rsidR="00952785">
        <w:rPr>
          <w:rFonts w:ascii="News Gothic GDB" w:hAnsi="News Gothic GDB"/>
          <w:sz w:val="20"/>
          <w:szCs w:val="20"/>
        </w:rPr>
        <w:t xml:space="preserve">again </w:t>
      </w:r>
      <w:r w:rsidR="009B7A63" w:rsidRPr="009B7A63">
        <w:rPr>
          <w:rFonts w:ascii="News Gothic GDB" w:hAnsi="News Gothic GDB"/>
          <w:sz w:val="20"/>
          <w:szCs w:val="20"/>
        </w:rPr>
        <w:t>in</w:t>
      </w:r>
      <w:r w:rsidR="008D01A1">
        <w:rPr>
          <w:rFonts w:ascii="News Gothic GDB" w:hAnsi="News Gothic GDB"/>
          <w:sz w:val="20"/>
          <w:szCs w:val="20"/>
        </w:rPr>
        <w:t xml:space="preserve"> 202</w:t>
      </w:r>
      <w:r w:rsidR="00270BC0">
        <w:rPr>
          <w:rFonts w:ascii="News Gothic GDB" w:hAnsi="News Gothic GDB"/>
          <w:sz w:val="20"/>
          <w:szCs w:val="20"/>
        </w:rPr>
        <w:t>6</w:t>
      </w:r>
      <w:r w:rsidR="008D01A1">
        <w:rPr>
          <w:rFonts w:ascii="News Gothic GDB" w:hAnsi="News Gothic GDB"/>
          <w:sz w:val="20"/>
          <w:szCs w:val="20"/>
        </w:rPr>
        <w:t xml:space="preserve"> as part of the </w:t>
      </w:r>
      <w:r w:rsidR="008D01A1" w:rsidRPr="1A5AA79E">
        <w:rPr>
          <w:rFonts w:ascii="News Gothic GDB" w:eastAsia="News Gothic GDB" w:hAnsi="News Gothic GDB" w:cs="News Gothic GDB"/>
          <w:color w:val="000000" w:themeColor="text1"/>
          <w:sz w:val="20"/>
          <w:szCs w:val="20"/>
          <w:lang w:val="en-GB"/>
        </w:rPr>
        <w:t>Reconciliation</w:t>
      </w:r>
      <w:r w:rsidR="00C84225">
        <w:rPr>
          <w:rFonts w:ascii="News Gothic GDB" w:eastAsia="News Gothic GDB" w:hAnsi="News Gothic GDB" w:cs="News Gothic GDB"/>
          <w:color w:val="000000" w:themeColor="text1"/>
          <w:sz w:val="20"/>
          <w:szCs w:val="20"/>
          <w:lang w:val="en-GB"/>
        </w:rPr>
        <w:t xml:space="preserve"> audit</w:t>
      </w:r>
      <w:r w:rsidR="00270BC0">
        <w:rPr>
          <w:rFonts w:ascii="News Gothic GDB" w:hAnsi="News Gothic GDB"/>
          <w:sz w:val="20"/>
          <w:szCs w:val="20"/>
        </w:rPr>
        <w:t>.</w:t>
      </w:r>
    </w:p>
    <w:p w14:paraId="5BDB294E" w14:textId="5148A423" w:rsidR="00BC0C49" w:rsidRPr="00ED4B17" w:rsidRDefault="00B01BDB" w:rsidP="00827E83">
      <w:pPr>
        <w:pStyle w:val="ListParagraph"/>
        <w:numPr>
          <w:ilvl w:val="0"/>
          <w:numId w:val="8"/>
        </w:numPr>
        <w:spacing w:before="0" w:after="0"/>
        <w:ind w:left="360"/>
        <w:jc w:val="both"/>
        <w:rPr>
          <w:rFonts w:ascii="News Gothic GDB" w:hAnsi="News Gothic GDB"/>
          <w:sz w:val="20"/>
        </w:rPr>
      </w:pPr>
      <w:r w:rsidRPr="00641A16">
        <w:rPr>
          <w:rFonts w:ascii="News Gothic GDB" w:hAnsi="News Gothic GDB"/>
          <w:b/>
          <w:sz w:val="20"/>
        </w:rPr>
        <w:t>Vestima Service Design &amp; Implementation (U</w:t>
      </w:r>
      <w:r w:rsidRPr="0083564C">
        <w:rPr>
          <w:rFonts w:ascii="News Gothic GDB" w:hAnsi="News Gothic GDB"/>
          <w:i/>
          <w:sz w:val="20"/>
        </w:rPr>
        <w:t>)</w:t>
      </w:r>
      <w:r w:rsidRPr="00774C7B">
        <w:rPr>
          <w:rFonts w:ascii="News Gothic GDB" w:hAnsi="News Gothic GDB"/>
          <w:sz w:val="20"/>
        </w:rPr>
        <w:t xml:space="preserve"> </w:t>
      </w:r>
      <w:r w:rsidR="00774C7B" w:rsidRPr="00774C7B">
        <w:rPr>
          <w:rFonts w:ascii="News Gothic GDB" w:hAnsi="News Gothic GDB"/>
          <w:sz w:val="20"/>
        </w:rPr>
        <w:t>was</w:t>
      </w:r>
      <w:r w:rsidR="00774C7B">
        <w:rPr>
          <w:rFonts w:ascii="News Gothic GDB" w:hAnsi="News Gothic GDB"/>
          <w:sz w:val="20"/>
        </w:rPr>
        <w:t xml:space="preserve"> last covered in 2023 and </w:t>
      </w:r>
      <w:r>
        <w:rPr>
          <w:rFonts w:ascii="News Gothic GDB" w:hAnsi="News Gothic GDB"/>
          <w:sz w:val="20"/>
        </w:rPr>
        <w:t xml:space="preserve">will be covered </w:t>
      </w:r>
      <w:r w:rsidR="00774C7B">
        <w:rPr>
          <w:rFonts w:ascii="News Gothic GDB" w:hAnsi="News Gothic GDB"/>
          <w:sz w:val="20"/>
        </w:rPr>
        <w:t xml:space="preserve">again </w:t>
      </w:r>
      <w:r>
        <w:rPr>
          <w:rFonts w:ascii="News Gothic GDB" w:hAnsi="News Gothic GDB"/>
          <w:sz w:val="20"/>
        </w:rPr>
        <w:t xml:space="preserve">as part of the upcoming </w:t>
      </w:r>
      <w:r w:rsidR="00275377">
        <w:rPr>
          <w:rFonts w:ascii="News Gothic GDB" w:hAnsi="News Gothic GDB"/>
          <w:sz w:val="20"/>
        </w:rPr>
        <w:t>Customer Onboarding and Maintenance</w:t>
      </w:r>
      <w:r w:rsidR="00ED4B17">
        <w:rPr>
          <w:rFonts w:ascii="News Gothic GDB" w:hAnsi="News Gothic GDB"/>
          <w:sz w:val="20"/>
        </w:rPr>
        <w:t xml:space="preserve"> (COM)</w:t>
      </w:r>
      <w:r w:rsidR="00275377">
        <w:rPr>
          <w:rFonts w:ascii="News Gothic GDB" w:hAnsi="News Gothic GDB"/>
          <w:sz w:val="20"/>
        </w:rPr>
        <w:t xml:space="preserve"> audit </w:t>
      </w:r>
      <w:r w:rsidR="00ED4B17">
        <w:rPr>
          <w:rFonts w:ascii="News Gothic GDB" w:hAnsi="News Gothic GDB"/>
          <w:sz w:val="20"/>
        </w:rPr>
        <w:t xml:space="preserve">in 2025. </w:t>
      </w:r>
    </w:p>
    <w:p w14:paraId="4226AB86" w14:textId="67F15C6F" w:rsidR="00604483" w:rsidRPr="0085554D" w:rsidRDefault="00604483" w:rsidP="00191A2B">
      <w:pPr>
        <w:pStyle w:val="Heading1"/>
        <w:numPr>
          <w:ilvl w:val="0"/>
          <w:numId w:val="1"/>
        </w:numPr>
        <w:spacing w:before="360" w:after="240"/>
        <w:rPr>
          <w:rFonts w:ascii="News Gothic GDB" w:hAnsi="News Gothic GDB"/>
          <w:sz w:val="22"/>
          <w:szCs w:val="22"/>
        </w:rPr>
      </w:pPr>
      <w:bookmarkStart w:id="19" w:name="_Toc1297783447"/>
      <w:r w:rsidRPr="13D565EB">
        <w:rPr>
          <w:rFonts w:ascii="News Gothic GDB" w:hAnsi="News Gothic GDB"/>
          <w:sz w:val="22"/>
          <w:szCs w:val="22"/>
        </w:rPr>
        <w:lastRenderedPageBreak/>
        <w:t>Audit Object L2 actualization</w:t>
      </w:r>
      <w:bookmarkEnd w:id="19"/>
      <w:r w:rsidRPr="13D565EB">
        <w:rPr>
          <w:rFonts w:ascii="News Gothic GDB" w:hAnsi="News Gothic GDB"/>
          <w:sz w:val="22"/>
          <w:szCs w:val="22"/>
        </w:rPr>
        <w:t xml:space="preserve">  </w:t>
      </w:r>
    </w:p>
    <w:p w14:paraId="52233A42" w14:textId="7A65D683" w:rsidR="0099346C" w:rsidRDefault="00BD7667" w:rsidP="00483EC1">
      <w:pPr>
        <w:jc w:val="both"/>
        <w:rPr>
          <w:rFonts w:ascii="News Gothic GDB" w:hAnsi="News Gothic GDB"/>
          <w:sz w:val="20"/>
          <w:szCs w:val="16"/>
        </w:rPr>
      </w:pPr>
      <w:r w:rsidRPr="00BD7667">
        <w:rPr>
          <w:rFonts w:ascii="News Gothic GDB" w:hAnsi="News Gothic GDB"/>
          <w:sz w:val="20"/>
          <w:szCs w:val="16"/>
        </w:rPr>
        <w:t xml:space="preserve">As highlighted in section </w:t>
      </w:r>
      <w:r w:rsidR="00952785">
        <w:rPr>
          <w:rFonts w:ascii="News Gothic GDB" w:hAnsi="News Gothic GDB"/>
          <w:sz w:val="20"/>
          <w:szCs w:val="16"/>
        </w:rPr>
        <w:t>“</w:t>
      </w:r>
      <w:r w:rsidRPr="00952785">
        <w:rPr>
          <w:rFonts w:ascii="News Gothic GDB" w:hAnsi="News Gothic GDB"/>
          <w:i/>
          <w:sz w:val="20"/>
          <w:szCs w:val="16"/>
        </w:rPr>
        <w:t>1</w:t>
      </w:r>
      <w:r w:rsidR="00952785" w:rsidRPr="00483EC1">
        <w:rPr>
          <w:rFonts w:ascii="News Gothic GDB" w:hAnsi="News Gothic GDB"/>
          <w:i/>
          <w:iCs/>
          <w:sz w:val="20"/>
        </w:rPr>
        <w:t xml:space="preserve">. </w:t>
      </w:r>
      <w:r w:rsidR="00952785" w:rsidRPr="00952785">
        <w:rPr>
          <w:rFonts w:ascii="News Gothic GDB" w:hAnsi="News Gothic GDB"/>
          <w:i/>
          <w:sz w:val="20"/>
          <w:szCs w:val="16"/>
        </w:rPr>
        <w:t>Annual Audit Planning (AAP) information</w:t>
      </w:r>
      <w:r w:rsidR="00952785">
        <w:rPr>
          <w:rFonts w:ascii="News Gothic GDB" w:hAnsi="News Gothic GDB"/>
          <w:sz w:val="20"/>
          <w:szCs w:val="16"/>
        </w:rPr>
        <w:t>”</w:t>
      </w:r>
      <w:r w:rsidRPr="00BD7667">
        <w:rPr>
          <w:rFonts w:ascii="News Gothic GDB" w:hAnsi="News Gothic GDB"/>
          <w:sz w:val="20"/>
          <w:szCs w:val="16"/>
        </w:rPr>
        <w:t>, it was noted that the L2’s defined for Order Routing and Execution and for Transfers could be grouped with the respective L2’s covering Vestima and VestimaPRIME workflow, which already encompass order routing and execution and transfers</w:t>
      </w:r>
      <w:r>
        <w:rPr>
          <w:rFonts w:ascii="News Gothic GDB" w:hAnsi="News Gothic GDB"/>
          <w:sz w:val="20"/>
          <w:szCs w:val="16"/>
        </w:rPr>
        <w:t xml:space="preserve"> – refer to the </w:t>
      </w:r>
      <w:r w:rsidR="00EB6C8C">
        <w:rPr>
          <w:rFonts w:ascii="News Gothic GDB" w:hAnsi="News Gothic GDB"/>
          <w:sz w:val="20"/>
          <w:szCs w:val="16"/>
        </w:rPr>
        <w:t>grid below</w:t>
      </w:r>
      <w:r w:rsidR="002C642E">
        <w:rPr>
          <w:rFonts w:ascii="News Gothic GDB" w:hAnsi="News Gothic GDB"/>
          <w:sz w:val="20"/>
          <w:szCs w:val="16"/>
        </w:rPr>
        <w:t xml:space="preserve"> for a visual overview</w:t>
      </w:r>
      <w:r w:rsidR="00EB6C8C">
        <w:rPr>
          <w:rFonts w:ascii="News Gothic GDB" w:hAnsi="News Gothic GDB"/>
          <w:sz w:val="20"/>
          <w:szCs w:val="16"/>
        </w:rPr>
        <w:t>:</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5"/>
        <w:gridCol w:w="3510"/>
      </w:tblGrid>
      <w:tr w:rsidR="0099346C" w:rsidRPr="00483EC1" w14:paraId="531ECF63" w14:textId="77777777" w:rsidTr="00AE5F8B">
        <w:trPr>
          <w:trHeight w:val="300"/>
        </w:trPr>
        <w:tc>
          <w:tcPr>
            <w:tcW w:w="5575" w:type="dxa"/>
            <w:shd w:val="clear" w:color="auto" w:fill="EDEDED"/>
            <w:noWrap/>
            <w:vAlign w:val="bottom"/>
            <w:hideMark/>
          </w:tcPr>
          <w:p w14:paraId="2C7EE15A" w14:textId="4CDF3ADD" w:rsidR="0099346C" w:rsidRPr="00483EC1" w:rsidRDefault="002001C6" w:rsidP="00483EC1">
            <w:pPr>
              <w:jc w:val="center"/>
              <w:rPr>
                <w:rFonts w:ascii="News Gothic GDB" w:hAnsi="News Gothic GDB" w:cs="Calibri"/>
                <w:b/>
                <w:color w:val="000000"/>
                <w:sz w:val="20"/>
                <w:lang w:eastAsia="en-US"/>
              </w:rPr>
            </w:pPr>
            <w:r w:rsidRPr="00483EC1">
              <w:rPr>
                <w:rFonts w:ascii="News Gothic GDB" w:hAnsi="News Gothic GDB" w:cs="Calibri"/>
                <w:b/>
                <w:color w:val="000000"/>
                <w:sz w:val="20"/>
                <w:lang w:eastAsia="en-US"/>
              </w:rPr>
              <w:t xml:space="preserve">Current </w:t>
            </w:r>
            <w:r w:rsidR="0099346C" w:rsidRPr="00483EC1">
              <w:rPr>
                <w:rFonts w:ascii="News Gothic GDB" w:hAnsi="News Gothic GDB" w:cs="Calibri"/>
                <w:b/>
                <w:color w:val="000000"/>
                <w:sz w:val="20"/>
                <w:lang w:eastAsia="en-US"/>
              </w:rPr>
              <w:t>L2</w:t>
            </w:r>
            <w:r w:rsidRPr="00483EC1">
              <w:rPr>
                <w:rFonts w:ascii="News Gothic GDB" w:hAnsi="News Gothic GDB" w:cs="Calibri"/>
                <w:b/>
                <w:color w:val="000000"/>
                <w:sz w:val="20"/>
                <w:lang w:eastAsia="en-US"/>
              </w:rPr>
              <w:t>’</w:t>
            </w:r>
            <w:r w:rsidR="0099346C" w:rsidRPr="00483EC1">
              <w:rPr>
                <w:rFonts w:ascii="News Gothic GDB" w:hAnsi="News Gothic GDB" w:cs="Calibri"/>
                <w:b/>
                <w:color w:val="000000"/>
                <w:sz w:val="20"/>
                <w:lang w:eastAsia="en-US"/>
              </w:rPr>
              <w:t>s</w:t>
            </w:r>
          </w:p>
        </w:tc>
        <w:tc>
          <w:tcPr>
            <w:tcW w:w="3510" w:type="dxa"/>
            <w:shd w:val="clear" w:color="auto" w:fill="EDEDED"/>
            <w:noWrap/>
            <w:vAlign w:val="bottom"/>
            <w:hideMark/>
          </w:tcPr>
          <w:p w14:paraId="1A97F857" w14:textId="77777777" w:rsidR="0099346C" w:rsidRPr="00483EC1" w:rsidRDefault="0099346C" w:rsidP="00483EC1">
            <w:pPr>
              <w:jc w:val="center"/>
              <w:rPr>
                <w:rFonts w:ascii="News Gothic GDB" w:hAnsi="News Gothic GDB" w:cs="Calibri"/>
                <w:b/>
                <w:color w:val="000000"/>
                <w:sz w:val="20"/>
                <w:lang w:eastAsia="en-US"/>
              </w:rPr>
            </w:pPr>
            <w:r w:rsidRPr="00483EC1">
              <w:rPr>
                <w:rFonts w:ascii="News Gothic GDB" w:hAnsi="News Gothic GDB" w:cs="Calibri"/>
                <w:b/>
                <w:color w:val="000000"/>
                <w:sz w:val="20"/>
                <w:lang w:eastAsia="en-US"/>
              </w:rPr>
              <w:t>New Proposal</w:t>
            </w:r>
          </w:p>
        </w:tc>
      </w:tr>
      <w:tr w:rsidR="006D2EDD" w:rsidRPr="00483EC1" w14:paraId="2DE6FD9A" w14:textId="77777777" w:rsidTr="00AE5F8B">
        <w:trPr>
          <w:trHeight w:val="300"/>
        </w:trPr>
        <w:tc>
          <w:tcPr>
            <w:tcW w:w="5575" w:type="dxa"/>
            <w:noWrap/>
            <w:vAlign w:val="bottom"/>
            <w:hideMark/>
          </w:tcPr>
          <w:p w14:paraId="6006E221" w14:textId="57F9898D" w:rsidR="006D2EDD" w:rsidRPr="00483EC1" w:rsidRDefault="006D2EDD" w:rsidP="00483EC1">
            <w:pPr>
              <w:rPr>
                <w:rFonts w:ascii="News Gothic GDB" w:hAnsi="News Gothic GDB" w:cs="Calibri"/>
                <w:color w:val="000000"/>
                <w:sz w:val="20"/>
                <w:lang w:eastAsia="en-US"/>
              </w:rPr>
            </w:pPr>
            <w:r w:rsidRPr="00483EC1">
              <w:rPr>
                <w:rFonts w:ascii="News Gothic GDB" w:hAnsi="News Gothic GDB" w:cs="Calibri"/>
                <w:color w:val="000000"/>
                <w:sz w:val="20"/>
                <w:lang w:eastAsia="en-US"/>
              </w:rPr>
              <w:t>AU-025-01-Order routing and execution</w:t>
            </w:r>
          </w:p>
        </w:tc>
        <w:tc>
          <w:tcPr>
            <w:tcW w:w="3510" w:type="dxa"/>
            <w:vMerge w:val="restart"/>
            <w:vAlign w:val="center"/>
            <w:hideMark/>
          </w:tcPr>
          <w:p w14:paraId="6254EE78" w14:textId="77777777" w:rsidR="006D2EDD" w:rsidRDefault="003159C1" w:rsidP="00483EC1">
            <w:pPr>
              <w:pStyle w:val="ListParagraph"/>
              <w:numPr>
                <w:ilvl w:val="0"/>
                <w:numId w:val="14"/>
              </w:numPr>
              <w:spacing w:before="0" w:after="0"/>
              <w:rPr>
                <w:rFonts w:ascii="News Gothic GDB" w:hAnsi="News Gothic GDB" w:cs="Calibri"/>
                <w:sz w:val="20"/>
              </w:rPr>
            </w:pPr>
            <w:r w:rsidRPr="00F9196F">
              <w:rPr>
                <w:rFonts w:ascii="News Gothic GDB" w:hAnsi="News Gothic GDB" w:cs="Calibri"/>
                <w:sz w:val="20"/>
              </w:rPr>
              <w:t xml:space="preserve">Close </w:t>
            </w:r>
            <w:r w:rsidR="00E6032A" w:rsidRPr="00E6032A">
              <w:rPr>
                <w:rFonts w:ascii="News Gothic GDB" w:hAnsi="News Gothic GDB" w:cs="Calibri"/>
                <w:sz w:val="20"/>
              </w:rPr>
              <w:t>AU-025-01</w:t>
            </w:r>
            <w:r w:rsidR="00E6032A">
              <w:rPr>
                <w:rFonts w:ascii="News Gothic GDB" w:hAnsi="News Gothic GDB" w:cs="Calibri"/>
                <w:sz w:val="20"/>
              </w:rPr>
              <w:t xml:space="preserve"> and </w:t>
            </w:r>
            <w:r w:rsidR="00E6032A" w:rsidRPr="00E6032A">
              <w:rPr>
                <w:rFonts w:ascii="News Gothic GDB" w:hAnsi="News Gothic GDB" w:cs="Calibri"/>
                <w:sz w:val="20"/>
              </w:rPr>
              <w:t>AU-025-02</w:t>
            </w:r>
          </w:p>
          <w:p w14:paraId="031DEBAD" w14:textId="7281F333" w:rsidR="00094C94" w:rsidRPr="00483EC1" w:rsidRDefault="00094C94" w:rsidP="00483EC1">
            <w:pPr>
              <w:pStyle w:val="ListParagraph"/>
              <w:numPr>
                <w:ilvl w:val="0"/>
                <w:numId w:val="14"/>
              </w:numPr>
              <w:spacing w:before="0" w:after="0"/>
              <w:rPr>
                <w:rFonts w:ascii="News Gothic GDB" w:hAnsi="News Gothic GDB" w:cs="Calibri"/>
                <w:sz w:val="20"/>
                <w:szCs w:val="20"/>
                <w:lang w:val="en-GB"/>
              </w:rPr>
            </w:pPr>
            <w:r w:rsidRPr="00483EC1">
              <w:rPr>
                <w:rFonts w:ascii="News Gothic GDB" w:hAnsi="News Gothic GDB" w:cs="Calibri"/>
                <w:sz w:val="20"/>
                <w:szCs w:val="20"/>
                <w:lang w:val="en-GB"/>
              </w:rPr>
              <w:t>Extend AU-025-07 and AU-025-08 coverage to CS, CBL and CBF.</w:t>
            </w:r>
          </w:p>
        </w:tc>
      </w:tr>
      <w:tr w:rsidR="006D2EDD" w:rsidRPr="00483EC1" w14:paraId="402953DB" w14:textId="77777777" w:rsidTr="00AE5F8B">
        <w:trPr>
          <w:trHeight w:val="300"/>
        </w:trPr>
        <w:tc>
          <w:tcPr>
            <w:tcW w:w="5575" w:type="dxa"/>
            <w:noWrap/>
            <w:vAlign w:val="bottom"/>
            <w:hideMark/>
          </w:tcPr>
          <w:p w14:paraId="119BC7CE" w14:textId="3D2117A7" w:rsidR="006D2EDD" w:rsidRPr="00483EC1" w:rsidRDefault="006D2EDD" w:rsidP="00483EC1">
            <w:pPr>
              <w:rPr>
                <w:rFonts w:ascii="News Gothic GDB" w:hAnsi="News Gothic GDB" w:cs="Calibri"/>
                <w:color w:val="000000"/>
                <w:sz w:val="20"/>
                <w:lang w:eastAsia="en-US"/>
              </w:rPr>
            </w:pPr>
            <w:r w:rsidRPr="00483EC1">
              <w:rPr>
                <w:rFonts w:ascii="News Gothic GDB" w:hAnsi="News Gothic GDB" w:cs="Calibri"/>
                <w:color w:val="000000"/>
                <w:sz w:val="20"/>
                <w:lang w:eastAsia="en-US"/>
              </w:rPr>
              <w:t>AU-025-02-Transfers</w:t>
            </w:r>
          </w:p>
        </w:tc>
        <w:tc>
          <w:tcPr>
            <w:tcW w:w="3510" w:type="dxa"/>
            <w:vMerge/>
            <w:vAlign w:val="center"/>
            <w:hideMark/>
          </w:tcPr>
          <w:p w14:paraId="204CDF90" w14:textId="77777777" w:rsidR="006D2EDD" w:rsidRPr="00483EC1" w:rsidRDefault="006D2EDD" w:rsidP="00483EC1">
            <w:pPr>
              <w:rPr>
                <w:rFonts w:ascii="News Gothic GDB" w:hAnsi="News Gothic GDB" w:cs="Calibri"/>
                <w:color w:val="000000"/>
                <w:sz w:val="20"/>
                <w:lang w:eastAsia="en-US"/>
              </w:rPr>
            </w:pPr>
          </w:p>
        </w:tc>
      </w:tr>
      <w:tr w:rsidR="006D2EDD" w:rsidRPr="00483EC1" w14:paraId="04F96A16" w14:textId="77777777" w:rsidTr="00AE5F8B">
        <w:trPr>
          <w:trHeight w:val="300"/>
        </w:trPr>
        <w:tc>
          <w:tcPr>
            <w:tcW w:w="5575" w:type="dxa"/>
            <w:noWrap/>
            <w:vAlign w:val="bottom"/>
            <w:hideMark/>
          </w:tcPr>
          <w:p w14:paraId="0C82C969" w14:textId="2F49163E" w:rsidR="006D2EDD" w:rsidRPr="00483EC1" w:rsidRDefault="006D2EDD" w:rsidP="00483EC1">
            <w:pPr>
              <w:rPr>
                <w:rFonts w:ascii="News Gothic GDB" w:hAnsi="News Gothic GDB" w:cs="Calibri"/>
                <w:color w:val="000000"/>
                <w:sz w:val="20"/>
                <w:lang w:eastAsia="en-US"/>
              </w:rPr>
            </w:pPr>
            <w:r w:rsidRPr="00483EC1">
              <w:rPr>
                <w:rFonts w:ascii="News Gothic GDB" w:hAnsi="News Gothic GDB" w:cs="Calibri"/>
                <w:color w:val="000000"/>
                <w:sz w:val="20"/>
                <w:lang w:eastAsia="en-US"/>
              </w:rPr>
              <w:t>AU-025-07-Vestima (order routing and execution, transfers)</w:t>
            </w:r>
          </w:p>
        </w:tc>
        <w:tc>
          <w:tcPr>
            <w:tcW w:w="3510" w:type="dxa"/>
            <w:vMerge/>
            <w:vAlign w:val="center"/>
            <w:hideMark/>
          </w:tcPr>
          <w:p w14:paraId="10757440" w14:textId="77777777" w:rsidR="006D2EDD" w:rsidRPr="00483EC1" w:rsidRDefault="006D2EDD" w:rsidP="00483EC1">
            <w:pPr>
              <w:rPr>
                <w:rFonts w:ascii="News Gothic GDB" w:hAnsi="News Gothic GDB" w:cs="Calibri"/>
                <w:color w:val="000000"/>
                <w:sz w:val="20"/>
                <w:lang w:eastAsia="en-US"/>
              </w:rPr>
            </w:pPr>
          </w:p>
        </w:tc>
      </w:tr>
      <w:tr w:rsidR="006D2EDD" w:rsidRPr="00483EC1" w14:paraId="7C6048BC" w14:textId="77777777" w:rsidTr="00AE5F8B">
        <w:trPr>
          <w:trHeight w:val="600"/>
        </w:trPr>
        <w:tc>
          <w:tcPr>
            <w:tcW w:w="5575" w:type="dxa"/>
            <w:noWrap/>
            <w:hideMark/>
          </w:tcPr>
          <w:p w14:paraId="6F676F42" w14:textId="1D907753" w:rsidR="006D2EDD" w:rsidRPr="00483EC1" w:rsidRDefault="006D2EDD" w:rsidP="00483EC1">
            <w:pPr>
              <w:rPr>
                <w:rFonts w:ascii="News Gothic GDB" w:hAnsi="News Gothic GDB" w:cs="Calibri"/>
                <w:color w:val="000000"/>
                <w:sz w:val="20"/>
                <w:lang w:eastAsia="en-US"/>
              </w:rPr>
            </w:pPr>
            <w:r w:rsidRPr="00483EC1">
              <w:rPr>
                <w:rFonts w:ascii="News Gothic GDB" w:hAnsi="News Gothic GDB" w:cs="Calibri"/>
                <w:color w:val="000000"/>
                <w:sz w:val="20"/>
                <w:lang w:eastAsia="en-US"/>
              </w:rPr>
              <w:t>AU-025-08-Vestima PRIME (order routing and execution, transfers)</w:t>
            </w:r>
          </w:p>
        </w:tc>
        <w:tc>
          <w:tcPr>
            <w:tcW w:w="3510" w:type="dxa"/>
            <w:vMerge/>
            <w:vAlign w:val="bottom"/>
            <w:hideMark/>
          </w:tcPr>
          <w:p w14:paraId="6E2429B0" w14:textId="4226F194" w:rsidR="006D2EDD" w:rsidRPr="00483EC1" w:rsidRDefault="006D2EDD" w:rsidP="00483EC1">
            <w:pPr>
              <w:rPr>
                <w:rFonts w:ascii="News Gothic GDB" w:hAnsi="News Gothic GDB" w:cs="Calibri"/>
                <w:color w:val="000000"/>
                <w:sz w:val="20"/>
                <w:lang w:eastAsia="en-US"/>
              </w:rPr>
            </w:pPr>
          </w:p>
        </w:tc>
      </w:tr>
    </w:tbl>
    <w:p w14:paraId="0162AD00" w14:textId="77777777" w:rsidR="00EB6C8C" w:rsidRPr="00C07569" w:rsidRDefault="00EB6C8C" w:rsidP="00483EC1">
      <w:pPr>
        <w:rPr>
          <w:rFonts w:ascii="News Gothic GDB" w:hAnsi="News Gothic GDB"/>
          <w:sz w:val="20"/>
          <w:szCs w:val="16"/>
        </w:rPr>
      </w:pPr>
    </w:p>
    <w:p w14:paraId="336827C3" w14:textId="55762D71" w:rsidR="00037CD9" w:rsidRPr="00D175CD" w:rsidRDefault="00835E20" w:rsidP="00483EC1">
      <w:pPr>
        <w:jc w:val="both"/>
        <w:rPr>
          <w:rFonts w:ascii="News Gothic GDB" w:hAnsi="News Gothic GDB"/>
          <w:sz w:val="20"/>
          <w:szCs w:val="16"/>
        </w:rPr>
      </w:pPr>
      <w:r w:rsidRPr="00837214">
        <w:rPr>
          <w:rFonts w:ascii="News Gothic GDB" w:hAnsi="News Gothic GDB"/>
          <w:sz w:val="20"/>
          <w:szCs w:val="16"/>
        </w:rPr>
        <w:t xml:space="preserve">CFCL, CBL and CBF </w:t>
      </w:r>
      <w:r w:rsidR="002001C6" w:rsidRPr="00837214">
        <w:rPr>
          <w:rFonts w:ascii="News Gothic GDB" w:hAnsi="News Gothic GDB"/>
          <w:sz w:val="20"/>
          <w:szCs w:val="16"/>
        </w:rPr>
        <w:t>HoIA’</w:t>
      </w:r>
      <w:r w:rsidR="008F1F2F" w:rsidRPr="00837214">
        <w:rPr>
          <w:rFonts w:ascii="News Gothic GDB" w:hAnsi="News Gothic GDB"/>
          <w:sz w:val="20"/>
          <w:szCs w:val="16"/>
        </w:rPr>
        <w:t xml:space="preserve">s approved the proposed </w:t>
      </w:r>
      <w:r w:rsidR="00837214" w:rsidRPr="00837214">
        <w:rPr>
          <w:rFonts w:ascii="News Gothic GDB" w:hAnsi="News Gothic GDB"/>
          <w:sz w:val="20"/>
          <w:szCs w:val="16"/>
        </w:rPr>
        <w:t>change</w:t>
      </w:r>
      <w:r w:rsidR="008B708A">
        <w:rPr>
          <w:rFonts w:ascii="News Gothic GDB" w:hAnsi="News Gothic GDB"/>
          <w:sz w:val="20"/>
          <w:szCs w:val="16"/>
        </w:rPr>
        <w:t>s</w:t>
      </w:r>
      <w:r w:rsidR="00837214" w:rsidRPr="00837214">
        <w:rPr>
          <w:rFonts w:ascii="News Gothic GDB" w:hAnsi="News Gothic GDB"/>
          <w:sz w:val="20"/>
          <w:szCs w:val="16"/>
        </w:rPr>
        <w:t>,</w:t>
      </w:r>
      <w:r w:rsidR="008F1F2F" w:rsidRPr="00837214">
        <w:rPr>
          <w:rFonts w:ascii="News Gothic GDB" w:hAnsi="News Gothic GDB"/>
          <w:sz w:val="20"/>
          <w:szCs w:val="16"/>
        </w:rPr>
        <w:t xml:space="preserve"> and </w:t>
      </w:r>
      <w:r w:rsidR="002C7ECC" w:rsidRPr="00837214">
        <w:rPr>
          <w:rFonts w:ascii="News Gothic GDB" w:hAnsi="News Gothic GDB"/>
          <w:sz w:val="20"/>
          <w:szCs w:val="16"/>
        </w:rPr>
        <w:t xml:space="preserve">both AAP 2025 Golden Source and Audit Universe were updated accordingly – refer to </w:t>
      </w:r>
      <w:r w:rsidR="00837214" w:rsidRPr="00837214">
        <w:rPr>
          <w:rFonts w:ascii="News Gothic GDB" w:hAnsi="News Gothic GDB"/>
          <w:sz w:val="20"/>
          <w:szCs w:val="16"/>
        </w:rPr>
        <w:t xml:space="preserve">evidence below: </w:t>
      </w:r>
    </w:p>
    <w:p w14:paraId="1C55E26C" w14:textId="3D93D6FA" w:rsidR="00037CD9" w:rsidRPr="00483EC1" w:rsidRDefault="00037CD9" w:rsidP="00483EC1">
      <w:pPr>
        <w:tabs>
          <w:tab w:val="left" w:pos="876"/>
        </w:tabs>
        <w:rPr>
          <w:rFonts w:ascii="News Gothic GDB" w:hAnsi="News Gothic GDB"/>
          <w:sz w:val="20"/>
        </w:rPr>
        <w:sectPr w:rsidR="00037CD9" w:rsidRPr="00483EC1" w:rsidSect="00A775B9">
          <w:headerReference w:type="default" r:id="rId23"/>
          <w:footerReference w:type="default" r:id="rId24"/>
          <w:pgSz w:w="11906" w:h="16838"/>
          <w:pgMar w:top="1440" w:right="1440" w:bottom="630" w:left="1440" w:header="720" w:footer="0" w:gutter="0"/>
          <w:cols w:space="720"/>
          <w:docGrid w:linePitch="360"/>
        </w:sectPr>
      </w:pPr>
      <w:r w:rsidRPr="009752AD">
        <w:rPr>
          <w:rFonts w:ascii="News Gothic GDB" w:hAnsi="News Gothic GDB"/>
          <w:noProof/>
          <w:sz w:val="20"/>
          <w:szCs w:val="16"/>
        </w:rPr>
        <w:drawing>
          <wp:inline distT="0" distB="0" distL="0" distR="0" wp14:anchorId="671996E4" wp14:editId="673D32F0">
            <wp:extent cx="3746500" cy="999198"/>
            <wp:effectExtent l="19050" t="19050" r="25400" b="10795"/>
            <wp:docPr id="15273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12296" cy="1043416"/>
                    </a:xfrm>
                    <a:prstGeom prst="rect">
                      <a:avLst/>
                    </a:prstGeom>
                    <a:ln w="12700">
                      <a:solidFill>
                        <a:schemeClr val="tx1"/>
                      </a:solidFill>
                    </a:ln>
                  </pic:spPr>
                </pic:pic>
              </a:graphicData>
            </a:graphic>
          </wp:inline>
        </w:drawing>
      </w:r>
      <w:r w:rsidR="00FB1B53" w:rsidRPr="00483EC1">
        <w:rPr>
          <w:rFonts w:ascii="News Gothic GDB" w:hAnsi="News Gothic GDB"/>
          <w:sz w:val="20"/>
        </w:rPr>
        <w:t xml:space="preserve">  </w:t>
      </w:r>
      <w:r w:rsidR="00FB1B53" w:rsidRPr="00483EC1">
        <w:rPr>
          <w:rFonts w:ascii="News Gothic GDB" w:hAnsi="News Gothic GDB"/>
          <w:sz w:val="20"/>
        </w:rPr>
        <w:object w:dxaOrig="1543" w:dyaOrig="998" w14:anchorId="1C8BE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50.25pt" o:ole="">
            <v:imagedata r:id="rId26" o:title=""/>
          </v:shape>
          <o:OLEObject Type="Embed" ProgID="Package" ShapeID="_x0000_i1025" DrawAspect="Icon" ObjectID="_1823077623" r:id="rId27"/>
        </w:object>
      </w:r>
    </w:p>
    <w:p w14:paraId="1A84CFC7" w14:textId="4D1C79E5" w:rsidR="00F9696C" w:rsidRPr="00BF47EE" w:rsidRDefault="008644EF" w:rsidP="00191A2B">
      <w:pPr>
        <w:pStyle w:val="Heading1"/>
        <w:numPr>
          <w:ilvl w:val="0"/>
          <w:numId w:val="1"/>
        </w:numPr>
        <w:spacing w:before="360" w:after="240"/>
        <w:rPr>
          <w:rFonts w:ascii="News Gothic GDB" w:hAnsi="News Gothic GDB"/>
          <w:b w:val="0"/>
          <w:bCs w:val="0"/>
          <w:kern w:val="0"/>
          <w:sz w:val="22"/>
          <w:szCs w:val="22"/>
        </w:rPr>
      </w:pPr>
      <w:bookmarkStart w:id="20" w:name="_Toc2099332633"/>
      <w:r w:rsidRPr="13D565EB">
        <w:rPr>
          <w:rFonts w:ascii="News Gothic GDB" w:hAnsi="News Gothic GDB"/>
          <w:sz w:val="22"/>
          <w:szCs w:val="22"/>
        </w:rPr>
        <w:lastRenderedPageBreak/>
        <w:t>Process based information</w:t>
      </w:r>
      <w:bookmarkEnd w:id="20"/>
      <w:r w:rsidRPr="13D565EB">
        <w:rPr>
          <w:rFonts w:ascii="News Gothic GDB" w:hAnsi="News Gothic GDB"/>
          <w:sz w:val="22"/>
          <w:szCs w:val="22"/>
        </w:rPr>
        <w:t xml:space="preserve"> </w:t>
      </w:r>
    </w:p>
    <w:p w14:paraId="61461E5A" w14:textId="2E82DD95" w:rsidR="00E26764" w:rsidRPr="00BF47EE" w:rsidRDefault="004A2EFA" w:rsidP="00BF47EE">
      <w:pPr>
        <w:pStyle w:val="paragraph1"/>
        <w:ind w:left="0"/>
        <w:rPr>
          <w:rFonts w:ascii="News Gothic GDB" w:hAnsi="News Gothic GDB" w:cs="Arial"/>
          <w:sz w:val="20"/>
        </w:rPr>
      </w:pPr>
      <w:r w:rsidRPr="00BF47EE">
        <w:rPr>
          <w:rFonts w:ascii="News Gothic GDB" w:hAnsi="News Gothic GDB" w:cs="Arial"/>
          <w:sz w:val="20"/>
        </w:rPr>
        <w:t>The topics for which a comprehensive overview was possible for all the L2</w:t>
      </w:r>
      <w:r w:rsidR="000017D0" w:rsidRPr="00BF47EE">
        <w:rPr>
          <w:rFonts w:ascii="News Gothic GDB" w:hAnsi="News Gothic GDB" w:cs="Arial"/>
          <w:sz w:val="20"/>
        </w:rPr>
        <w:t>’</w:t>
      </w:r>
      <w:r w:rsidRPr="00BF47EE">
        <w:rPr>
          <w:rFonts w:ascii="News Gothic GDB" w:hAnsi="News Gothic GDB" w:cs="Arial"/>
          <w:sz w:val="20"/>
        </w:rPr>
        <w:t xml:space="preserve">s in scope have been grouped and detailed in the following </w:t>
      </w:r>
      <w:r w:rsidR="00774E45" w:rsidRPr="00BF47EE">
        <w:rPr>
          <w:rFonts w:ascii="News Gothic GDB" w:hAnsi="News Gothic GDB" w:cs="Arial"/>
          <w:sz w:val="20"/>
        </w:rPr>
        <w:t xml:space="preserve">hyperlinks and </w:t>
      </w:r>
      <w:r w:rsidRPr="00BF47EE">
        <w:rPr>
          <w:rFonts w:ascii="News Gothic GDB" w:hAnsi="News Gothic GDB" w:cs="Arial"/>
          <w:sz w:val="20"/>
        </w:rPr>
        <w:t>documents:</w:t>
      </w:r>
    </w:p>
    <w:p w14:paraId="07A3AE99" w14:textId="4AB0B69F" w:rsidR="00E26764" w:rsidRPr="00BF47EE" w:rsidRDefault="00DF7826" w:rsidP="009E6F4B">
      <w:pPr>
        <w:pStyle w:val="paragraph1"/>
        <w:numPr>
          <w:ilvl w:val="0"/>
          <w:numId w:val="15"/>
        </w:numPr>
        <w:ind w:left="360"/>
        <w:rPr>
          <w:rFonts w:ascii="News Gothic GDB" w:hAnsi="News Gothic GDB" w:cs="Arial"/>
          <w:sz w:val="20"/>
        </w:rPr>
      </w:pPr>
      <w:hyperlink r:id="rId28" w:history="1">
        <w:r w:rsidRPr="00BF47EE">
          <w:rPr>
            <w:rStyle w:val="Hyperlink"/>
            <w:rFonts w:ascii="News Gothic GDB" w:hAnsi="News Gothic GDB" w:cs="Arial"/>
            <w:sz w:val="20"/>
          </w:rPr>
          <w:t xml:space="preserve">Relevant </w:t>
        </w:r>
        <w:r w:rsidR="00E91F10" w:rsidRPr="00BF47EE">
          <w:rPr>
            <w:rStyle w:val="Hyperlink"/>
            <w:rFonts w:ascii="News Gothic GDB" w:hAnsi="News Gothic GDB" w:cs="Arial"/>
            <w:sz w:val="20"/>
          </w:rPr>
          <w:t xml:space="preserve">&amp; </w:t>
        </w:r>
        <w:r w:rsidR="002349BC" w:rsidRPr="00BF47EE">
          <w:rPr>
            <w:rStyle w:val="Hyperlink"/>
            <w:rFonts w:ascii="News Gothic GDB" w:hAnsi="News Gothic GDB" w:cs="Arial"/>
            <w:sz w:val="20"/>
          </w:rPr>
          <w:t>r</w:t>
        </w:r>
        <w:r w:rsidR="00E91F10" w:rsidRPr="00BF47EE">
          <w:rPr>
            <w:rStyle w:val="Hyperlink"/>
            <w:rFonts w:ascii="News Gothic GDB" w:hAnsi="News Gothic GDB" w:cs="Arial"/>
            <w:sz w:val="20"/>
          </w:rPr>
          <w:t xml:space="preserve">egulatory </w:t>
        </w:r>
        <w:r w:rsidR="002349BC" w:rsidRPr="00BF47EE">
          <w:rPr>
            <w:rStyle w:val="Hyperlink"/>
            <w:rFonts w:ascii="News Gothic GDB" w:hAnsi="News Gothic GDB" w:cs="Arial"/>
            <w:sz w:val="20"/>
          </w:rPr>
          <w:t>r</w:t>
        </w:r>
        <w:r w:rsidR="00E91F10" w:rsidRPr="00BF47EE">
          <w:rPr>
            <w:rStyle w:val="Hyperlink"/>
            <w:rFonts w:ascii="News Gothic GDB" w:hAnsi="News Gothic GDB" w:cs="Arial"/>
            <w:sz w:val="20"/>
          </w:rPr>
          <w:t>equirements</w:t>
        </w:r>
      </w:hyperlink>
      <w:r w:rsidR="00F830C7" w:rsidRPr="00BF47EE">
        <w:rPr>
          <w:rStyle w:val="FootnoteReference"/>
          <w:rFonts w:ascii="News Gothic GDB" w:hAnsi="News Gothic GDB"/>
          <w:sz w:val="20"/>
        </w:rPr>
        <w:footnoteReference w:id="8"/>
      </w:r>
    </w:p>
    <w:p w14:paraId="5A7FD5EA" w14:textId="1EFC6695" w:rsidR="00E91F10" w:rsidRPr="00BF47EE" w:rsidRDefault="002349BC" w:rsidP="009E6F4B">
      <w:pPr>
        <w:pStyle w:val="paragraph1"/>
        <w:numPr>
          <w:ilvl w:val="0"/>
          <w:numId w:val="15"/>
        </w:numPr>
        <w:ind w:left="360"/>
        <w:rPr>
          <w:rFonts w:ascii="News Gothic GDB" w:hAnsi="News Gothic GDB" w:cs="Arial"/>
          <w:sz w:val="20"/>
        </w:rPr>
      </w:pPr>
      <w:hyperlink r:id="rId29" w:history="1">
        <w:r w:rsidRPr="00BF47EE">
          <w:rPr>
            <w:rStyle w:val="Hyperlink"/>
            <w:rFonts w:ascii="News Gothic GDB" w:hAnsi="News Gothic GDB" w:cs="Arial"/>
            <w:sz w:val="20"/>
          </w:rPr>
          <w:t>Relevant internal criteria</w:t>
        </w:r>
      </w:hyperlink>
      <w:r w:rsidR="00F830C7" w:rsidRPr="00BF47EE">
        <w:rPr>
          <w:rStyle w:val="FootnoteReference"/>
          <w:rFonts w:ascii="News Gothic GDB" w:hAnsi="News Gothic GDB"/>
          <w:sz w:val="20"/>
        </w:rPr>
        <w:footnoteReference w:id="9"/>
      </w:r>
    </w:p>
    <w:p w14:paraId="4B29A7DC" w14:textId="40B5CC49" w:rsidR="002349BC" w:rsidRPr="00BF47EE" w:rsidRDefault="002349BC" w:rsidP="009E6F4B">
      <w:pPr>
        <w:pStyle w:val="paragraph1"/>
        <w:numPr>
          <w:ilvl w:val="0"/>
          <w:numId w:val="15"/>
        </w:numPr>
        <w:ind w:left="360"/>
        <w:rPr>
          <w:rFonts w:ascii="News Gothic GDB" w:hAnsi="News Gothic GDB" w:cs="Arial"/>
          <w:sz w:val="20"/>
        </w:rPr>
      </w:pPr>
      <w:hyperlink r:id="rId30" w:history="1">
        <w:r w:rsidRPr="00BF47EE">
          <w:rPr>
            <w:rStyle w:val="Hyperlink"/>
            <w:rFonts w:ascii="News Gothic GDB" w:hAnsi="News Gothic GDB" w:cs="Arial"/>
            <w:sz w:val="20"/>
          </w:rPr>
          <w:t>IT environment</w:t>
        </w:r>
      </w:hyperlink>
      <w:r w:rsidR="00F830C7" w:rsidRPr="00BF47EE">
        <w:rPr>
          <w:rStyle w:val="FootnoteReference"/>
          <w:rFonts w:ascii="News Gothic GDB" w:hAnsi="News Gothic GDB"/>
          <w:sz w:val="20"/>
        </w:rPr>
        <w:footnoteReference w:id="10"/>
      </w:r>
    </w:p>
    <w:p w14:paraId="24E80591" w14:textId="15FE444B" w:rsidR="00820831" w:rsidRPr="00BF47EE" w:rsidRDefault="00820831" w:rsidP="009E6F4B">
      <w:pPr>
        <w:pStyle w:val="paragraph1"/>
        <w:numPr>
          <w:ilvl w:val="0"/>
          <w:numId w:val="34"/>
        </w:numPr>
        <w:ind w:left="360"/>
        <w:rPr>
          <w:rFonts w:ascii="News Gothic GDB" w:hAnsi="News Gothic GDB" w:cs="Arial"/>
          <w:b/>
          <w:bCs/>
          <w:sz w:val="20"/>
        </w:rPr>
      </w:pPr>
      <w:r w:rsidRPr="00BF47EE">
        <w:rPr>
          <w:rFonts w:ascii="News Gothic GDB" w:hAnsi="News Gothic GDB" w:cs="Arial"/>
          <w:b/>
          <w:bCs/>
          <w:sz w:val="20"/>
        </w:rPr>
        <w:t>F</w:t>
      </w:r>
      <w:r w:rsidR="00621455" w:rsidRPr="00BF47EE">
        <w:rPr>
          <w:rFonts w:ascii="News Gothic GDB" w:hAnsi="News Gothic GDB" w:cs="Arial"/>
          <w:b/>
          <w:bCs/>
          <w:sz w:val="20"/>
        </w:rPr>
        <w:t xml:space="preserve">uture </w:t>
      </w:r>
      <w:r w:rsidRPr="00BF47EE">
        <w:rPr>
          <w:rFonts w:ascii="News Gothic GDB" w:hAnsi="News Gothic GDB" w:cs="Arial"/>
          <w:b/>
          <w:bCs/>
          <w:sz w:val="20"/>
        </w:rPr>
        <w:t>Notes (FuN’s)</w:t>
      </w:r>
    </w:p>
    <w:p w14:paraId="30B564C2" w14:textId="4A0D3B3B" w:rsidR="001C1F14" w:rsidRPr="00BF47EE" w:rsidRDefault="00B17F5B" w:rsidP="009E6F4B">
      <w:pPr>
        <w:pStyle w:val="paragraph1"/>
        <w:ind w:left="360"/>
        <w:rPr>
          <w:rFonts w:ascii="News Gothic GDB" w:hAnsi="News Gothic GDB" w:cs="Arial"/>
          <w:sz w:val="20"/>
          <w:u w:val="single"/>
        </w:rPr>
      </w:pPr>
      <w:r w:rsidRPr="00BF47EE">
        <w:rPr>
          <w:rFonts w:ascii="News Gothic GDB" w:hAnsi="News Gothic GDB" w:cs="Arial"/>
          <w:sz w:val="20"/>
        </w:rPr>
        <w:t xml:space="preserve">Eight </w:t>
      </w:r>
      <w:hyperlink r:id="rId31">
        <w:r w:rsidRPr="00BF47EE">
          <w:rPr>
            <w:rStyle w:val="Hyperlink"/>
            <w:rFonts w:ascii="News Gothic GDB" w:hAnsi="News Gothic GDB" w:cs="Arial"/>
            <w:sz w:val="20"/>
          </w:rPr>
          <w:t>future no</w:t>
        </w:r>
        <w:bookmarkStart w:id="21" w:name="_Hlt199754764"/>
        <w:r w:rsidRPr="00BF47EE">
          <w:rPr>
            <w:rStyle w:val="Hyperlink"/>
            <w:rFonts w:ascii="News Gothic GDB" w:hAnsi="News Gothic GDB" w:cs="Arial"/>
            <w:sz w:val="20"/>
          </w:rPr>
          <w:t>t</w:t>
        </w:r>
        <w:bookmarkEnd w:id="21"/>
        <w:r w:rsidRPr="00BF47EE">
          <w:rPr>
            <w:rStyle w:val="Hyperlink"/>
            <w:rFonts w:ascii="News Gothic GDB" w:hAnsi="News Gothic GDB" w:cs="Arial"/>
            <w:sz w:val="20"/>
          </w:rPr>
          <w:t>es</w:t>
        </w:r>
      </w:hyperlink>
      <w:r w:rsidRPr="00BF47EE">
        <w:rPr>
          <w:rFonts w:ascii="News Gothic GDB" w:hAnsi="News Gothic GDB" w:cs="Arial"/>
          <w:sz w:val="20"/>
        </w:rPr>
        <w:t xml:space="preserve"> identified as </w:t>
      </w:r>
      <w:r w:rsidR="000619E6" w:rsidRPr="00BF47EE">
        <w:rPr>
          <w:rFonts w:ascii="News Gothic GDB" w:hAnsi="News Gothic GDB" w:cs="Arial"/>
          <w:sz w:val="20"/>
        </w:rPr>
        <w:t xml:space="preserve">potentially </w:t>
      </w:r>
      <w:r w:rsidRPr="00BF47EE">
        <w:rPr>
          <w:rFonts w:ascii="News Gothic GDB" w:hAnsi="News Gothic GDB" w:cs="Arial"/>
          <w:sz w:val="20"/>
        </w:rPr>
        <w:t xml:space="preserve">relevant </w:t>
      </w:r>
      <w:r w:rsidR="00FD5788" w:rsidRPr="00BF47EE">
        <w:rPr>
          <w:rFonts w:ascii="News Gothic GDB" w:hAnsi="News Gothic GDB" w:cs="Arial"/>
          <w:sz w:val="20"/>
        </w:rPr>
        <w:t>to</w:t>
      </w:r>
      <w:r w:rsidRPr="00BF47EE">
        <w:rPr>
          <w:rFonts w:ascii="News Gothic GDB" w:hAnsi="News Gothic GDB" w:cs="Arial"/>
          <w:sz w:val="20"/>
        </w:rPr>
        <w:t xml:space="preserve"> this audit. </w:t>
      </w:r>
      <w:r w:rsidR="00FD5788" w:rsidRPr="00BF47EE">
        <w:rPr>
          <w:rFonts w:ascii="News Gothic GDB" w:hAnsi="News Gothic GDB" w:cs="Arial"/>
          <w:sz w:val="20"/>
        </w:rPr>
        <w:t>Of</w:t>
      </w:r>
      <w:r w:rsidR="000619E6" w:rsidRPr="00BF47EE">
        <w:rPr>
          <w:rFonts w:ascii="News Gothic GDB" w:hAnsi="News Gothic GDB" w:cs="Arial"/>
          <w:sz w:val="20"/>
        </w:rPr>
        <w:t xml:space="preserve"> these, </w:t>
      </w:r>
      <w:r w:rsidR="00897834" w:rsidRPr="00BF47EE">
        <w:rPr>
          <w:rFonts w:ascii="News Gothic GDB" w:hAnsi="News Gothic GDB" w:cs="Arial"/>
          <w:sz w:val="20"/>
        </w:rPr>
        <w:t xml:space="preserve">five </w:t>
      </w:r>
      <w:r w:rsidR="00616FED" w:rsidRPr="00BF47EE">
        <w:rPr>
          <w:rFonts w:ascii="News Gothic GDB" w:hAnsi="News Gothic GDB" w:cs="Arial"/>
          <w:sz w:val="20"/>
        </w:rPr>
        <w:t>deeme</w:t>
      </w:r>
      <w:r w:rsidR="00964D74" w:rsidRPr="00BF47EE">
        <w:rPr>
          <w:rFonts w:ascii="News Gothic GDB" w:hAnsi="News Gothic GDB" w:cs="Arial"/>
          <w:sz w:val="20"/>
        </w:rPr>
        <w:t>d</w:t>
      </w:r>
      <w:r w:rsidR="000619E6" w:rsidRPr="00BF47EE">
        <w:rPr>
          <w:rFonts w:ascii="News Gothic GDB" w:hAnsi="News Gothic GDB" w:cs="Arial"/>
          <w:sz w:val="20"/>
        </w:rPr>
        <w:t xml:space="preserve"> in scope and </w:t>
      </w:r>
      <w:r w:rsidR="00897834" w:rsidRPr="00BF47EE">
        <w:rPr>
          <w:rFonts w:ascii="News Gothic GDB" w:hAnsi="News Gothic GDB" w:cs="Arial"/>
          <w:sz w:val="20"/>
        </w:rPr>
        <w:t>three</w:t>
      </w:r>
      <w:r w:rsidR="00CD3388" w:rsidRPr="00BF47EE">
        <w:rPr>
          <w:rFonts w:ascii="News Gothic GDB" w:hAnsi="News Gothic GDB" w:cs="Arial"/>
          <w:sz w:val="20"/>
        </w:rPr>
        <w:t xml:space="preserve"> </w:t>
      </w:r>
      <w:r w:rsidR="000B05AF" w:rsidRPr="00BF47EE">
        <w:rPr>
          <w:rFonts w:ascii="News Gothic GDB" w:hAnsi="News Gothic GDB" w:cs="Arial"/>
          <w:sz w:val="20"/>
        </w:rPr>
        <w:t>confirmed out of scope</w:t>
      </w:r>
      <w:r w:rsidR="00CD3388" w:rsidRPr="00BF47EE">
        <w:rPr>
          <w:rFonts w:ascii="News Gothic GDB" w:hAnsi="News Gothic GDB" w:cs="Arial"/>
          <w:sz w:val="20"/>
        </w:rPr>
        <w:t xml:space="preserve">. </w:t>
      </w:r>
      <w:r w:rsidR="00446C93">
        <w:rPr>
          <w:rFonts w:ascii="News Gothic GDB" w:hAnsi="News Gothic GDB" w:cs="Arial"/>
          <w:sz w:val="20"/>
        </w:rPr>
        <w:t>F</w:t>
      </w:r>
      <w:r w:rsidR="00897834" w:rsidRPr="00BF47EE">
        <w:rPr>
          <w:rFonts w:ascii="News Gothic GDB" w:hAnsi="News Gothic GDB" w:cs="Arial"/>
          <w:sz w:val="20"/>
          <w:u w:val="single"/>
        </w:rPr>
        <w:t>ollow</w:t>
      </w:r>
      <w:r w:rsidR="00446C93">
        <w:rPr>
          <w:rFonts w:ascii="News Gothic GDB" w:hAnsi="News Gothic GDB" w:cs="Arial"/>
          <w:sz w:val="20"/>
          <w:u w:val="single"/>
        </w:rPr>
        <w:t>-</w:t>
      </w:r>
      <w:r w:rsidR="00897834" w:rsidRPr="00BF47EE">
        <w:rPr>
          <w:rFonts w:ascii="News Gothic GDB" w:hAnsi="News Gothic GDB" w:cs="Arial"/>
          <w:sz w:val="20"/>
          <w:u w:val="single"/>
        </w:rPr>
        <w:t xml:space="preserve">up will be performed during </w:t>
      </w:r>
      <w:r w:rsidR="004F4E0A" w:rsidRPr="00BF47EE">
        <w:rPr>
          <w:rFonts w:ascii="News Gothic GDB" w:hAnsi="News Gothic GDB" w:cs="Arial"/>
          <w:sz w:val="20"/>
          <w:u w:val="single"/>
        </w:rPr>
        <w:t>fieldwork</w:t>
      </w:r>
      <w:r w:rsidR="003C793D" w:rsidRPr="00BF47EE">
        <w:rPr>
          <w:rFonts w:ascii="News Gothic GDB" w:hAnsi="News Gothic GDB" w:cs="Arial"/>
          <w:sz w:val="20"/>
          <w:u w:val="single"/>
        </w:rPr>
        <w:t>.</w:t>
      </w:r>
    </w:p>
    <w:p w14:paraId="20F621BE" w14:textId="62414B73" w:rsidR="00637B6F" w:rsidRPr="00BF47EE" w:rsidRDefault="00637B6F" w:rsidP="009E6F4B">
      <w:pPr>
        <w:pStyle w:val="paragraph1"/>
        <w:numPr>
          <w:ilvl w:val="0"/>
          <w:numId w:val="34"/>
        </w:numPr>
        <w:ind w:left="360"/>
        <w:rPr>
          <w:rFonts w:ascii="News Gothic GDB" w:hAnsi="News Gothic GDB" w:cs="Arial"/>
          <w:b/>
          <w:bCs/>
          <w:sz w:val="20"/>
        </w:rPr>
      </w:pPr>
      <w:r w:rsidRPr="00BF47EE">
        <w:rPr>
          <w:rFonts w:ascii="News Gothic GDB" w:hAnsi="News Gothic GDB" w:cs="Arial"/>
          <w:b/>
          <w:bCs/>
          <w:sz w:val="20"/>
        </w:rPr>
        <w:t>Data from Internal Audit</w:t>
      </w:r>
    </w:p>
    <w:p w14:paraId="7501DDA9" w14:textId="195094F6" w:rsidR="008C3121" w:rsidRPr="00BF47EE" w:rsidRDefault="00036916" w:rsidP="009E6F4B">
      <w:pPr>
        <w:pStyle w:val="paragraph1"/>
        <w:ind w:left="360"/>
        <w:rPr>
          <w:rFonts w:ascii="News Gothic GDB" w:hAnsi="News Gothic GDB" w:cs="Arial"/>
          <w:b/>
          <w:bCs/>
          <w:sz w:val="20"/>
        </w:rPr>
      </w:pPr>
      <w:r w:rsidRPr="00BF47EE">
        <w:rPr>
          <w:rFonts w:ascii="News Gothic GDB" w:hAnsi="News Gothic GDB" w:cs="Arial"/>
          <w:sz w:val="20"/>
        </w:rPr>
        <w:t xml:space="preserve">Twelve findings identified as relevant </w:t>
      </w:r>
      <w:r w:rsidR="00DA669F" w:rsidRPr="00BF47EE">
        <w:rPr>
          <w:rFonts w:ascii="News Gothic GDB" w:hAnsi="News Gothic GDB" w:cs="Arial"/>
          <w:sz w:val="20"/>
        </w:rPr>
        <w:t>to</w:t>
      </w:r>
      <w:r w:rsidRPr="00BF47EE">
        <w:rPr>
          <w:rFonts w:ascii="News Gothic GDB" w:hAnsi="News Gothic GDB" w:cs="Arial"/>
          <w:sz w:val="20"/>
        </w:rPr>
        <w:t xml:space="preserve"> thi</w:t>
      </w:r>
      <w:r w:rsidR="00CE1CCC" w:rsidRPr="00BF47EE">
        <w:rPr>
          <w:rFonts w:ascii="News Gothic GDB" w:hAnsi="News Gothic GDB" w:cs="Arial"/>
          <w:sz w:val="20"/>
        </w:rPr>
        <w:t>s audit</w:t>
      </w:r>
      <w:r w:rsidRPr="00BF47EE">
        <w:rPr>
          <w:rFonts w:ascii="News Gothic GDB" w:hAnsi="News Gothic GDB" w:cs="Arial"/>
          <w:sz w:val="20"/>
        </w:rPr>
        <w:t xml:space="preserve">, all from the 2023-036 IFS Operations audit </w:t>
      </w:r>
      <w:r w:rsidR="00446C93">
        <w:rPr>
          <w:rFonts w:ascii="News Gothic GDB" w:hAnsi="News Gothic GDB" w:cs="Arial"/>
          <w:sz w:val="20"/>
        </w:rPr>
        <w:t>(</w:t>
      </w:r>
      <w:r w:rsidRPr="00BF47EE">
        <w:rPr>
          <w:rFonts w:ascii="News Gothic GDB" w:hAnsi="News Gothic GDB" w:cs="Arial"/>
          <w:sz w:val="20"/>
        </w:rPr>
        <w:t xml:space="preserve">audit report </w:t>
      </w:r>
      <w:hyperlink r:id="rId32" w:history="1">
        <w:r w:rsidRPr="00BF47EE">
          <w:rPr>
            <w:rStyle w:val="Hyperlink"/>
            <w:rFonts w:ascii="News Gothic GDB" w:hAnsi="News Gothic GDB" w:cs="Arial"/>
            <w:sz w:val="20"/>
          </w:rPr>
          <w:t>here</w:t>
        </w:r>
      </w:hyperlink>
      <w:r w:rsidR="00446C93">
        <w:rPr>
          <w:rFonts w:ascii="News Gothic GDB" w:hAnsi="News Gothic GDB"/>
          <w:sz w:val="20"/>
        </w:rPr>
        <w:t>)</w:t>
      </w:r>
      <w:r w:rsidRPr="00BF47EE">
        <w:rPr>
          <w:rFonts w:ascii="News Gothic GDB" w:hAnsi="News Gothic GDB" w:cs="Arial"/>
          <w:sz w:val="20"/>
        </w:rPr>
        <w:t xml:space="preserve">. However, all recommendations already addressed. </w:t>
      </w:r>
      <w:r w:rsidR="00AA4421">
        <w:rPr>
          <w:rFonts w:ascii="News Gothic GDB" w:hAnsi="News Gothic GDB" w:cs="Arial"/>
          <w:sz w:val="20"/>
        </w:rPr>
        <w:t>Also</w:t>
      </w:r>
      <w:r w:rsidRPr="00BF47EE">
        <w:rPr>
          <w:rFonts w:ascii="News Gothic GDB" w:hAnsi="News Gothic GDB" w:cs="Arial"/>
          <w:sz w:val="20"/>
        </w:rPr>
        <w:t xml:space="preserve">, </w:t>
      </w:r>
      <w:r w:rsidRPr="00BF47EE">
        <w:rPr>
          <w:rFonts w:ascii="News Gothic GDB" w:hAnsi="News Gothic GDB" w:cs="Arial"/>
          <w:sz w:val="20"/>
          <w:lang w:val="en-US"/>
        </w:rPr>
        <w:t>no quantitative models identified as applicable to this audit.</w:t>
      </w:r>
      <w:r w:rsidR="004B3BC8" w:rsidRPr="00BF47EE">
        <w:rPr>
          <w:rFonts w:ascii="News Gothic GDB" w:hAnsi="News Gothic GDB" w:cs="Arial"/>
          <w:sz w:val="20"/>
          <w:lang w:val="en-US"/>
        </w:rPr>
        <w:t xml:space="preserve"> </w:t>
      </w:r>
      <w:r w:rsidR="00870744" w:rsidRPr="00BF47EE">
        <w:rPr>
          <w:rFonts w:ascii="News Gothic GDB" w:hAnsi="News Gothic GDB" w:cs="Arial"/>
          <w:sz w:val="20"/>
          <w:u w:val="single"/>
          <w:lang w:val="en-US"/>
        </w:rPr>
        <w:t xml:space="preserve">No </w:t>
      </w:r>
      <w:r w:rsidR="0043284A" w:rsidRPr="00BF47EE">
        <w:rPr>
          <w:rFonts w:ascii="News Gothic GDB" w:hAnsi="News Gothic GDB" w:cs="Arial"/>
          <w:sz w:val="20"/>
          <w:u w:val="single"/>
          <w:lang w:val="en-US"/>
        </w:rPr>
        <w:t>follow</w:t>
      </w:r>
      <w:r w:rsidR="00AA4421">
        <w:rPr>
          <w:rFonts w:ascii="News Gothic GDB" w:hAnsi="News Gothic GDB" w:cs="Arial"/>
          <w:sz w:val="20"/>
          <w:u w:val="single"/>
          <w:lang w:val="en-US"/>
        </w:rPr>
        <w:t>-</w:t>
      </w:r>
      <w:r w:rsidR="0043284A" w:rsidRPr="00BF47EE">
        <w:rPr>
          <w:rFonts w:ascii="News Gothic GDB" w:hAnsi="News Gothic GDB" w:cs="Arial"/>
          <w:sz w:val="20"/>
          <w:u w:val="single"/>
          <w:lang w:val="en-US"/>
        </w:rPr>
        <w:t>up required.</w:t>
      </w:r>
      <w:r w:rsidR="0043284A" w:rsidRPr="00BF47EE">
        <w:rPr>
          <w:rFonts w:ascii="News Gothic GDB" w:hAnsi="News Gothic GDB" w:cs="Arial"/>
          <w:sz w:val="20"/>
          <w:lang w:val="en-US"/>
        </w:rPr>
        <w:t xml:space="preserve"> </w:t>
      </w:r>
    </w:p>
    <w:p w14:paraId="55E77F55" w14:textId="32A63D68" w:rsidR="00637B6F" w:rsidRPr="00BF47EE" w:rsidRDefault="00637B6F" w:rsidP="009E6F4B">
      <w:pPr>
        <w:pStyle w:val="paragraph1"/>
        <w:numPr>
          <w:ilvl w:val="0"/>
          <w:numId w:val="34"/>
        </w:numPr>
        <w:ind w:left="360"/>
        <w:rPr>
          <w:rFonts w:ascii="News Gothic GDB" w:hAnsi="News Gothic GDB" w:cs="Arial"/>
          <w:b/>
          <w:bCs/>
          <w:sz w:val="20"/>
        </w:rPr>
      </w:pPr>
      <w:r w:rsidRPr="00BF47EE">
        <w:rPr>
          <w:rFonts w:ascii="News Gothic GDB" w:hAnsi="News Gothic GDB" w:cs="Arial"/>
          <w:b/>
          <w:bCs/>
          <w:sz w:val="20"/>
        </w:rPr>
        <w:t>Data from External Audit</w:t>
      </w:r>
    </w:p>
    <w:p w14:paraId="41772916" w14:textId="7AE5C110" w:rsidR="00C82F32" w:rsidRPr="003D7100" w:rsidRDefault="00A676D7" w:rsidP="009E6F4B">
      <w:pPr>
        <w:pStyle w:val="paragraph1"/>
        <w:ind w:left="360"/>
        <w:rPr>
          <w:rFonts w:ascii="News Gothic GDB" w:eastAsia="News Gothic GDB" w:hAnsi="News Gothic GDB" w:cs="Arial"/>
          <w:b/>
          <w:sz w:val="20"/>
        </w:rPr>
      </w:pPr>
      <w:r w:rsidRPr="00BF47EE">
        <w:rPr>
          <w:rFonts w:ascii="News Gothic GDB" w:hAnsi="News Gothic GDB" w:cs="Arial"/>
          <w:sz w:val="20"/>
        </w:rPr>
        <w:t>No rel</w:t>
      </w:r>
      <w:r w:rsidR="008574CD" w:rsidRPr="00BF47EE">
        <w:rPr>
          <w:rFonts w:ascii="News Gothic GDB" w:hAnsi="News Gothic GDB" w:cs="Arial"/>
          <w:sz w:val="20"/>
        </w:rPr>
        <w:t>evant</w:t>
      </w:r>
      <w:r w:rsidRPr="00BF47EE">
        <w:rPr>
          <w:rFonts w:ascii="News Gothic GDB" w:hAnsi="News Gothic GDB" w:cs="Arial"/>
          <w:sz w:val="20"/>
        </w:rPr>
        <w:t xml:space="preserve"> </w:t>
      </w:r>
      <w:hyperlink r:id="rId33" w:history="1">
        <w:r w:rsidRPr="00BF47EE">
          <w:rPr>
            <w:rStyle w:val="Hyperlink"/>
            <w:rFonts w:ascii="News Gothic GDB" w:hAnsi="News Gothic GDB" w:cs="Arial"/>
            <w:sz w:val="20"/>
          </w:rPr>
          <w:t>external findings</w:t>
        </w:r>
      </w:hyperlink>
      <w:r w:rsidRPr="00BF47EE">
        <w:rPr>
          <w:rFonts w:ascii="News Gothic GDB" w:hAnsi="News Gothic GDB" w:cs="Arial"/>
          <w:sz w:val="20"/>
        </w:rPr>
        <w:t xml:space="preserve"> identified </w:t>
      </w:r>
      <w:r w:rsidR="00735FA8" w:rsidRPr="00BF47EE">
        <w:rPr>
          <w:rFonts w:ascii="News Gothic GDB" w:hAnsi="News Gothic GDB" w:cs="Arial"/>
          <w:sz w:val="20"/>
        </w:rPr>
        <w:t xml:space="preserve">in the FAR tool </w:t>
      </w:r>
      <w:r w:rsidR="007347B1" w:rsidRPr="00BF47EE">
        <w:rPr>
          <w:rFonts w:ascii="News Gothic GDB" w:hAnsi="News Gothic GDB" w:cs="Arial"/>
          <w:sz w:val="20"/>
        </w:rPr>
        <w:t>for either</w:t>
      </w:r>
      <w:r w:rsidRPr="00BF47EE">
        <w:rPr>
          <w:rFonts w:ascii="News Gothic GDB" w:hAnsi="News Gothic GDB" w:cs="Arial"/>
          <w:sz w:val="20"/>
        </w:rPr>
        <w:t xml:space="preserve"> </w:t>
      </w:r>
      <w:r w:rsidR="008574CD" w:rsidRPr="00BF47EE">
        <w:rPr>
          <w:rFonts w:ascii="News Gothic GDB" w:hAnsi="News Gothic GDB" w:cs="Arial"/>
          <w:sz w:val="20"/>
        </w:rPr>
        <w:t xml:space="preserve">CBL </w:t>
      </w:r>
      <w:r w:rsidR="00DC4BA2" w:rsidRPr="00BF47EE">
        <w:rPr>
          <w:rFonts w:ascii="News Gothic GDB" w:hAnsi="News Gothic GDB" w:cs="Arial"/>
          <w:sz w:val="20"/>
        </w:rPr>
        <w:t>or</w:t>
      </w:r>
      <w:r w:rsidR="008574CD" w:rsidRPr="00BF47EE">
        <w:rPr>
          <w:rFonts w:ascii="News Gothic GDB" w:hAnsi="News Gothic GDB" w:cs="Arial"/>
          <w:sz w:val="20"/>
        </w:rPr>
        <w:t xml:space="preserve"> </w:t>
      </w:r>
      <w:r w:rsidR="008574CD" w:rsidRPr="003D7100">
        <w:rPr>
          <w:rFonts w:ascii="News Gothic GDB" w:hAnsi="News Gothic GDB" w:cs="Arial"/>
          <w:sz w:val="20"/>
        </w:rPr>
        <w:t>CBF</w:t>
      </w:r>
      <w:r w:rsidRPr="003D7100">
        <w:rPr>
          <w:rFonts w:ascii="News Gothic GDB" w:eastAsia="News Gothic GDB" w:hAnsi="News Gothic GDB" w:cs="News Gothic GDB"/>
          <w:sz w:val="20"/>
        </w:rPr>
        <w:t>.</w:t>
      </w:r>
      <w:r w:rsidR="007C2E91" w:rsidRPr="003D7100">
        <w:rPr>
          <w:rFonts w:ascii="News Gothic GDB" w:eastAsia="News Gothic GDB" w:hAnsi="News Gothic GDB" w:cs="News Gothic GDB"/>
          <w:sz w:val="20"/>
        </w:rPr>
        <w:t xml:space="preserve"> </w:t>
      </w:r>
      <w:r w:rsidR="00486B2F" w:rsidRPr="003D7100">
        <w:rPr>
          <w:rFonts w:ascii="News Gothic GDB" w:eastAsia="News Gothic GDB" w:hAnsi="News Gothic GDB" w:cs="News Gothic GDB"/>
          <w:sz w:val="20"/>
        </w:rPr>
        <w:t xml:space="preserve">CFCL </w:t>
      </w:r>
      <w:r w:rsidR="00704CBD" w:rsidRPr="003D7100">
        <w:rPr>
          <w:rFonts w:ascii="News Gothic GDB" w:eastAsia="News Gothic GDB" w:hAnsi="News Gothic GDB" w:cs="News Gothic GDB"/>
          <w:sz w:val="20"/>
        </w:rPr>
        <w:t>does not use FAR</w:t>
      </w:r>
      <w:r w:rsidR="001E5860" w:rsidRPr="003D7100">
        <w:rPr>
          <w:rFonts w:ascii="News Gothic GDB" w:eastAsia="News Gothic GDB" w:hAnsi="News Gothic GDB" w:cs="News Gothic GDB"/>
          <w:sz w:val="20"/>
        </w:rPr>
        <w:t>, it maintains</w:t>
      </w:r>
      <w:r w:rsidR="00A87B08" w:rsidRPr="003D7100">
        <w:rPr>
          <w:rFonts w:ascii="News Gothic GDB" w:eastAsia="News Gothic GDB" w:hAnsi="News Gothic GDB" w:cs="News Gothic GDB"/>
          <w:sz w:val="20"/>
        </w:rPr>
        <w:t xml:space="preserve"> a dedicated </w:t>
      </w:r>
      <w:hyperlink r:id="rId34" w:history="1">
        <w:r w:rsidR="00A87B08" w:rsidRPr="003D7100">
          <w:rPr>
            <w:rStyle w:val="Hyperlink"/>
            <w:rFonts w:ascii="News Gothic GDB" w:eastAsia="News Gothic GDB" w:hAnsi="News Gothic GDB" w:cs="News Gothic GDB"/>
            <w:sz w:val="20"/>
          </w:rPr>
          <w:t>inventory</w:t>
        </w:r>
      </w:hyperlink>
      <w:r w:rsidR="00C82F32" w:rsidRPr="003D7100">
        <w:rPr>
          <w:rFonts w:ascii="News Gothic GDB" w:eastAsia="News Gothic GDB" w:hAnsi="News Gothic GDB" w:cs="News Gothic GDB"/>
          <w:sz w:val="20"/>
        </w:rPr>
        <w:t xml:space="preserve"> </w:t>
      </w:r>
      <w:r w:rsidR="0002455A" w:rsidRPr="003D7100">
        <w:rPr>
          <w:rFonts w:ascii="News Gothic GDB" w:eastAsia="News Gothic GDB" w:hAnsi="News Gothic GDB" w:cs="News Gothic GDB"/>
          <w:sz w:val="20"/>
        </w:rPr>
        <w:t xml:space="preserve">for monitoring purposes. </w:t>
      </w:r>
      <w:r w:rsidR="00C03952" w:rsidRPr="003D7100">
        <w:rPr>
          <w:rFonts w:ascii="News Gothic GDB" w:eastAsia="News Gothic GDB" w:hAnsi="News Gothic GDB" w:cs="News Gothic GDB"/>
          <w:sz w:val="20"/>
        </w:rPr>
        <w:t>No</w:t>
      </w:r>
      <w:r w:rsidR="00C82F32" w:rsidRPr="003D7100">
        <w:rPr>
          <w:rFonts w:ascii="News Gothic GDB" w:eastAsia="News Gothic GDB" w:hAnsi="News Gothic GDB" w:cs="News Gothic GDB"/>
          <w:sz w:val="20"/>
        </w:rPr>
        <w:t xml:space="preserve"> relevant external findings identified </w:t>
      </w:r>
      <w:r w:rsidR="00C03952" w:rsidRPr="003D7100">
        <w:rPr>
          <w:rFonts w:ascii="News Gothic GDB" w:eastAsia="News Gothic GDB" w:hAnsi="News Gothic GDB" w:cs="News Gothic GDB"/>
          <w:sz w:val="20"/>
        </w:rPr>
        <w:t xml:space="preserve">in this inventory either. </w:t>
      </w:r>
      <w:r w:rsidR="00C82F32" w:rsidRPr="003D7100">
        <w:rPr>
          <w:rFonts w:ascii="News Gothic GDB" w:eastAsia="News Gothic GDB" w:hAnsi="News Gothic GDB" w:cs="News Gothic GDB"/>
          <w:sz w:val="20"/>
          <w:u w:val="single"/>
        </w:rPr>
        <w:t>No follow</w:t>
      </w:r>
      <w:r w:rsidR="00AA4421" w:rsidRPr="003D7100">
        <w:rPr>
          <w:rFonts w:ascii="News Gothic GDB" w:eastAsia="News Gothic GDB" w:hAnsi="News Gothic GDB" w:cs="News Gothic GDB"/>
          <w:sz w:val="20"/>
          <w:u w:val="single"/>
        </w:rPr>
        <w:t>-</w:t>
      </w:r>
      <w:r w:rsidR="00C82F32" w:rsidRPr="003D7100">
        <w:rPr>
          <w:rFonts w:ascii="News Gothic GDB" w:eastAsia="News Gothic GDB" w:hAnsi="News Gothic GDB" w:cs="News Gothic GDB"/>
          <w:sz w:val="20"/>
          <w:u w:val="single"/>
        </w:rPr>
        <w:t xml:space="preserve">up required. </w:t>
      </w:r>
    </w:p>
    <w:p w14:paraId="029ED7E8" w14:textId="24E19B32" w:rsidR="0085207C" w:rsidRPr="009D0C7A" w:rsidRDefault="0085207C" w:rsidP="009D0C7A">
      <w:pPr>
        <w:pStyle w:val="paragraph1"/>
        <w:numPr>
          <w:ilvl w:val="0"/>
          <w:numId w:val="35"/>
        </w:numPr>
        <w:ind w:left="360"/>
        <w:rPr>
          <w:rFonts w:ascii="News Gothic GDB" w:hAnsi="News Gothic GDB" w:cs="Arial"/>
          <w:b/>
          <w:bCs/>
          <w:sz w:val="20"/>
        </w:rPr>
      </w:pPr>
      <w:r w:rsidRPr="009D0C7A">
        <w:rPr>
          <w:rFonts w:ascii="News Gothic GDB" w:hAnsi="News Gothic GDB" w:cs="Arial"/>
          <w:b/>
          <w:bCs/>
          <w:sz w:val="20"/>
        </w:rPr>
        <w:t xml:space="preserve">Key </w:t>
      </w:r>
      <w:r w:rsidR="00E75C62" w:rsidRPr="009D0C7A">
        <w:rPr>
          <w:rFonts w:ascii="News Gothic GDB" w:hAnsi="News Gothic GDB" w:cs="Arial"/>
          <w:b/>
          <w:bCs/>
          <w:sz w:val="20"/>
        </w:rPr>
        <w:t>B</w:t>
      </w:r>
      <w:r w:rsidRPr="009D0C7A">
        <w:rPr>
          <w:rFonts w:ascii="News Gothic GDB" w:hAnsi="News Gothic GDB" w:cs="Arial"/>
          <w:b/>
          <w:bCs/>
          <w:sz w:val="20"/>
        </w:rPr>
        <w:t xml:space="preserve">usiness </w:t>
      </w:r>
      <w:r w:rsidR="00E75C62" w:rsidRPr="009D0C7A">
        <w:rPr>
          <w:rFonts w:ascii="News Gothic GDB" w:hAnsi="News Gothic GDB" w:cs="Arial"/>
          <w:b/>
          <w:bCs/>
          <w:sz w:val="20"/>
        </w:rPr>
        <w:t>I</w:t>
      </w:r>
      <w:r w:rsidRPr="009D0C7A">
        <w:rPr>
          <w:rFonts w:ascii="News Gothic GDB" w:hAnsi="News Gothic GDB" w:cs="Arial"/>
          <w:b/>
          <w:bCs/>
          <w:sz w:val="20"/>
        </w:rPr>
        <w:t>ndicators</w:t>
      </w:r>
    </w:p>
    <w:p w14:paraId="671A2C40" w14:textId="5343DF9A" w:rsidR="009E6F4B" w:rsidRPr="009D0C7A" w:rsidRDefault="0085207C" w:rsidP="009D0C7A">
      <w:pPr>
        <w:ind w:left="360"/>
        <w:rPr>
          <w:rFonts w:ascii="News Gothic GDB" w:hAnsi="News Gothic GDB"/>
          <w:b/>
          <w:bCs/>
          <w:sz w:val="20"/>
        </w:rPr>
      </w:pPr>
      <w:r w:rsidRPr="009D0C7A">
        <w:rPr>
          <w:rFonts w:ascii="News Gothic GDB" w:hAnsi="News Gothic GDB" w:cs="Arial"/>
          <w:sz w:val="20"/>
        </w:rPr>
        <w:t>Business indicators available via monthly KPI</w:t>
      </w:r>
      <w:r w:rsidR="00446542" w:rsidRPr="009D0C7A">
        <w:rPr>
          <w:rFonts w:ascii="News Gothic GDB" w:hAnsi="News Gothic GDB" w:cs="Arial"/>
          <w:sz w:val="20"/>
        </w:rPr>
        <w:t>’s</w:t>
      </w:r>
      <w:r w:rsidRPr="009D0C7A">
        <w:rPr>
          <w:rFonts w:ascii="News Gothic GDB" w:hAnsi="News Gothic GDB" w:cs="Arial"/>
          <w:sz w:val="20"/>
        </w:rPr>
        <w:t xml:space="preserve"> reporting and located </w:t>
      </w:r>
      <w:hyperlink r:id="rId35">
        <w:r w:rsidRPr="009D0C7A">
          <w:rPr>
            <w:rStyle w:val="Hyperlink"/>
            <w:rFonts w:ascii="News Gothic GDB" w:eastAsia="News Gothic GDB" w:hAnsi="News Gothic GDB" w:cs="News Gothic GDB"/>
            <w:sz w:val="20"/>
          </w:rPr>
          <w:t>here.</w:t>
        </w:r>
      </w:hyperlink>
      <w:r w:rsidR="00E75C62" w:rsidRPr="009D0C7A">
        <w:rPr>
          <w:rFonts w:ascii="News Gothic GDB" w:eastAsia="News Gothic GDB" w:hAnsi="News Gothic GDB" w:cs="News Gothic GDB"/>
          <w:sz w:val="20"/>
        </w:rPr>
        <w:t xml:space="preserve"> </w:t>
      </w:r>
      <w:r w:rsidRPr="009D0C7A">
        <w:rPr>
          <w:rFonts w:ascii="News Gothic GDB" w:eastAsia="News Gothic GDB" w:hAnsi="News Gothic GDB" w:cs="News Gothic GDB"/>
          <w:sz w:val="20"/>
        </w:rPr>
        <w:t xml:space="preserve">These are monitored and provided separately for each of the following legal entities: CFCL, CFCL Cork, CAL, and </w:t>
      </w:r>
      <w:commentRangeStart w:id="22"/>
      <w:commentRangeStart w:id="23"/>
      <w:commentRangeStart w:id="24"/>
      <w:r w:rsidRPr="009D0C7A">
        <w:rPr>
          <w:rFonts w:ascii="News Gothic GDB" w:eastAsia="News Gothic GDB" w:hAnsi="News Gothic GDB" w:cs="News Gothic GDB"/>
          <w:sz w:val="20"/>
        </w:rPr>
        <w:t>CBS</w:t>
      </w:r>
      <w:commentRangeEnd w:id="22"/>
      <w:r w:rsidR="009E6F4B" w:rsidRPr="009D0C7A">
        <w:rPr>
          <w:rStyle w:val="CommentReference"/>
          <w:rFonts w:ascii="News Gothic GDB" w:eastAsia="News Gothic GDB" w:hAnsi="News Gothic GDB"/>
          <w:sz w:val="20"/>
          <w:szCs w:val="20"/>
        </w:rPr>
        <w:commentReference w:id="22"/>
      </w:r>
      <w:commentRangeEnd w:id="23"/>
      <w:r w:rsidR="007516DB" w:rsidRPr="009D0C7A">
        <w:rPr>
          <w:rStyle w:val="CommentReference"/>
          <w:rFonts w:ascii="News Gothic GDB" w:eastAsia="News Gothic GDB" w:hAnsi="News Gothic GDB"/>
          <w:sz w:val="20"/>
          <w:szCs w:val="20"/>
        </w:rPr>
        <w:commentReference w:id="23"/>
      </w:r>
      <w:commentRangeEnd w:id="24"/>
      <w:r w:rsidR="003A2960" w:rsidRPr="009D0C7A">
        <w:rPr>
          <w:rStyle w:val="CommentReference"/>
          <w:rFonts w:ascii="News Gothic GDB" w:eastAsia="News Gothic GDB" w:hAnsi="News Gothic GDB"/>
          <w:sz w:val="20"/>
          <w:szCs w:val="20"/>
        </w:rPr>
        <w:commentReference w:id="24"/>
      </w:r>
      <w:r w:rsidRPr="009D0C7A">
        <w:rPr>
          <w:rFonts w:ascii="News Gothic GDB" w:eastAsia="News Gothic GDB" w:hAnsi="News Gothic GDB" w:cs="News Gothic GDB"/>
          <w:sz w:val="20"/>
        </w:rPr>
        <w:t>.</w:t>
      </w:r>
      <w:r w:rsidR="0060034A" w:rsidRPr="009D0C7A">
        <w:rPr>
          <w:rFonts w:ascii="News Gothic GDB" w:eastAsia="News Gothic GDB" w:hAnsi="News Gothic GDB" w:cs="News Gothic GDB"/>
          <w:sz w:val="20"/>
        </w:rPr>
        <w:t xml:space="preserve"> </w:t>
      </w:r>
      <w:r w:rsidR="0060034A" w:rsidRPr="009D0C7A">
        <w:rPr>
          <w:rFonts w:ascii="News Gothic GDB" w:eastAsia="News Gothic GDB" w:hAnsi="News Gothic GDB" w:cs="News Gothic GDB"/>
          <w:sz w:val="20"/>
          <w:u w:val="single"/>
        </w:rPr>
        <w:t>B</w:t>
      </w:r>
      <w:r w:rsidRPr="009D0C7A">
        <w:rPr>
          <w:rFonts w:ascii="News Gothic GDB" w:hAnsi="News Gothic GDB" w:cs="Arial"/>
          <w:sz w:val="20"/>
          <w:u w:val="single"/>
        </w:rPr>
        <w:t>reaches</w:t>
      </w:r>
      <w:r w:rsidR="00143E79" w:rsidRPr="009D0C7A">
        <w:rPr>
          <w:rFonts w:ascii="News Gothic GDB" w:hAnsi="News Gothic GDB" w:cs="Arial"/>
          <w:sz w:val="20"/>
          <w:u w:val="single"/>
        </w:rPr>
        <w:t xml:space="preserve"> </w:t>
      </w:r>
      <w:r w:rsidRPr="009D0C7A">
        <w:rPr>
          <w:rFonts w:ascii="News Gothic GDB" w:hAnsi="News Gothic GDB" w:cs="Arial"/>
          <w:sz w:val="20"/>
          <w:u w:val="single"/>
        </w:rPr>
        <w:t>during the audit scope period</w:t>
      </w:r>
      <w:r w:rsidR="009E6F4B" w:rsidRPr="009D0C7A">
        <w:rPr>
          <w:rFonts w:ascii="News Gothic GDB" w:hAnsi="News Gothic GDB" w:cs="Arial"/>
          <w:sz w:val="20"/>
          <w:u w:val="single"/>
        </w:rPr>
        <w:t>:</w:t>
      </w:r>
      <w:r w:rsidRPr="009D0C7A">
        <w:rPr>
          <w:rFonts w:ascii="News Gothic GDB" w:hAnsi="News Gothic GDB" w:cs="Arial"/>
          <w:sz w:val="20"/>
          <w:u w:val="single"/>
        </w:rPr>
        <w:t xml:space="preserve"> will be tested as part of fieldwork</w:t>
      </w:r>
      <w:r w:rsidR="00123C9F" w:rsidRPr="009D0C7A">
        <w:rPr>
          <w:rFonts w:ascii="News Gothic GDB" w:hAnsi="News Gothic GDB" w:cs="Arial"/>
          <w:sz w:val="20"/>
          <w:u w:val="single"/>
        </w:rPr>
        <w:t>.</w:t>
      </w:r>
      <w:r w:rsidR="009E6F4B" w:rsidRPr="009D0C7A">
        <w:rPr>
          <w:rFonts w:ascii="News Gothic GDB" w:hAnsi="News Gothic GDB" w:cs="Arial"/>
          <w:sz w:val="20"/>
          <w:u w:val="single"/>
        </w:rPr>
        <w:t xml:space="preserve"> Also,</w:t>
      </w:r>
      <w:r w:rsidR="00BF2289" w:rsidRPr="009D0C7A">
        <w:rPr>
          <w:rFonts w:ascii="News Gothic GDB" w:hAnsi="News Gothic GDB" w:cs="Arial"/>
          <w:sz w:val="20"/>
          <w:u w:val="single"/>
        </w:rPr>
        <w:t xml:space="preserve"> </w:t>
      </w:r>
      <w:r w:rsidR="00FE3B05" w:rsidRPr="009D0C7A">
        <w:rPr>
          <w:rFonts w:ascii="News Gothic GDB" w:hAnsi="News Gothic GDB" w:cs="Arial"/>
          <w:sz w:val="20"/>
          <w:u w:val="single"/>
        </w:rPr>
        <w:t xml:space="preserve">IA will inquire </w:t>
      </w:r>
      <w:r w:rsidR="00D9445C" w:rsidRPr="009D0C7A">
        <w:rPr>
          <w:rFonts w:ascii="News Gothic GDB" w:hAnsi="News Gothic GDB" w:cs="Arial"/>
          <w:sz w:val="20"/>
          <w:u w:val="single"/>
        </w:rPr>
        <w:t>re.</w:t>
      </w:r>
      <w:r w:rsidR="004C51C6" w:rsidRPr="009D0C7A">
        <w:rPr>
          <w:rFonts w:ascii="News Gothic GDB" w:hAnsi="News Gothic GDB" w:cs="Arial"/>
          <w:sz w:val="20"/>
          <w:u w:val="single"/>
        </w:rPr>
        <w:t xml:space="preserve"> the CBL and CBF KPI’s</w:t>
      </w:r>
      <w:r w:rsidR="00A0196E" w:rsidRPr="009D0C7A">
        <w:rPr>
          <w:rFonts w:ascii="News Gothic GDB" w:hAnsi="News Gothic GDB" w:cs="Arial"/>
          <w:sz w:val="20"/>
          <w:u w:val="single"/>
        </w:rPr>
        <w:t>.</w:t>
      </w:r>
      <w:r w:rsidR="004C51C6" w:rsidRPr="009D0C7A">
        <w:rPr>
          <w:rFonts w:ascii="News Gothic GDB" w:hAnsi="News Gothic GDB" w:cs="Arial"/>
          <w:sz w:val="20"/>
        </w:rPr>
        <w:t xml:space="preserve"> </w:t>
      </w:r>
      <w:r w:rsidR="009E6F4B" w:rsidRPr="009D0C7A">
        <w:rPr>
          <w:rFonts w:ascii="News Gothic GDB" w:hAnsi="News Gothic GDB"/>
          <w:b/>
          <w:bCs/>
          <w:sz w:val="20"/>
        </w:rPr>
        <w:br w:type="page"/>
      </w:r>
    </w:p>
    <w:p w14:paraId="5725BD06" w14:textId="4974A7F9" w:rsidR="00A76DC4" w:rsidRPr="00BF47EE" w:rsidRDefault="00A76DC4" w:rsidP="009E6F4B">
      <w:pPr>
        <w:pStyle w:val="paragraph1"/>
        <w:numPr>
          <w:ilvl w:val="0"/>
          <w:numId w:val="35"/>
        </w:numPr>
        <w:ind w:left="360"/>
        <w:rPr>
          <w:rFonts w:ascii="News Gothic GDB" w:hAnsi="News Gothic GDB"/>
          <w:b/>
          <w:bCs/>
          <w:sz w:val="20"/>
        </w:rPr>
      </w:pPr>
      <w:r w:rsidRPr="00BF47EE">
        <w:rPr>
          <w:rFonts w:ascii="News Gothic GDB" w:hAnsi="News Gothic GDB"/>
          <w:b/>
          <w:bCs/>
          <w:sz w:val="20"/>
        </w:rPr>
        <w:lastRenderedPageBreak/>
        <w:t>Outsourcing Framework</w:t>
      </w:r>
    </w:p>
    <w:p w14:paraId="6EC4E404" w14:textId="7A2E9C86" w:rsidR="00617A54" w:rsidRPr="00BF47EE" w:rsidRDefault="00822920" w:rsidP="000918C5">
      <w:pPr>
        <w:pStyle w:val="paragraph1"/>
        <w:rPr>
          <w:rFonts w:ascii="News Gothic GDB" w:hAnsi="News Gothic GDB"/>
          <w:sz w:val="20"/>
        </w:rPr>
      </w:pPr>
      <w:r w:rsidRPr="00BF47EE">
        <w:rPr>
          <w:rFonts w:ascii="News Gothic GDB" w:hAnsi="News Gothic GDB" w:cs="Arial"/>
          <w:noProof/>
          <w:sz w:val="20"/>
        </w:rPr>
        <w:drawing>
          <wp:anchor distT="0" distB="0" distL="114300" distR="114300" simplePos="0" relativeHeight="251658240" behindDoc="0" locked="0" layoutInCell="1" allowOverlap="1" wp14:anchorId="4D45E4AD" wp14:editId="6405C044">
            <wp:simplePos x="0" y="0"/>
            <wp:positionH relativeFrom="column">
              <wp:posOffset>488950</wp:posOffset>
            </wp:positionH>
            <wp:positionV relativeFrom="paragraph">
              <wp:posOffset>29845</wp:posOffset>
            </wp:positionV>
            <wp:extent cx="3365500" cy="2256155"/>
            <wp:effectExtent l="19050" t="19050" r="25400" b="10795"/>
            <wp:wrapSquare wrapText="bothSides"/>
            <wp:docPr id="106150851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8513" name="Picture 1" descr="A diagram of a compan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65500" cy="225615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465902" w:rsidRPr="00BF47EE">
        <w:rPr>
          <w:rFonts w:ascii="News Gothic GDB" w:hAnsi="News Gothic GDB" w:cs="Arial"/>
          <w:sz w:val="20"/>
        </w:rPr>
        <w:t>T</w:t>
      </w:r>
      <w:r w:rsidR="00A76DC4" w:rsidRPr="00BF47EE">
        <w:rPr>
          <w:rFonts w:ascii="News Gothic GDB" w:hAnsi="News Gothic GDB" w:cs="Arial"/>
          <w:sz w:val="20"/>
        </w:rPr>
        <w:t xml:space="preserve">he </w:t>
      </w:r>
      <w:r w:rsidR="00465902" w:rsidRPr="00BF47EE">
        <w:rPr>
          <w:rFonts w:ascii="News Gothic GDB" w:hAnsi="News Gothic GDB" w:cs="Arial"/>
          <w:sz w:val="20"/>
        </w:rPr>
        <w:t>below</w:t>
      </w:r>
      <w:r w:rsidR="00A76DC4" w:rsidRPr="00BF47EE">
        <w:rPr>
          <w:rFonts w:ascii="News Gothic GDB" w:hAnsi="News Gothic GDB"/>
          <w:sz w:val="20"/>
        </w:rPr>
        <w:t xml:space="preserve"> outsourcing contracts </w:t>
      </w:r>
      <w:r w:rsidR="00465902" w:rsidRPr="00BF47EE">
        <w:rPr>
          <w:rFonts w:ascii="News Gothic GDB" w:hAnsi="News Gothic GDB" w:cs="Arial"/>
          <w:sz w:val="20"/>
        </w:rPr>
        <w:t>assessed as</w:t>
      </w:r>
      <w:r w:rsidR="00465902" w:rsidRPr="00BF47EE">
        <w:rPr>
          <w:rFonts w:ascii="News Gothic GDB" w:hAnsi="News Gothic GDB"/>
          <w:sz w:val="20"/>
        </w:rPr>
        <w:t xml:space="preserve"> </w:t>
      </w:r>
      <w:r w:rsidR="009F17EB" w:rsidRPr="00BF47EE">
        <w:rPr>
          <w:rFonts w:ascii="News Gothic GDB" w:hAnsi="News Gothic GDB"/>
          <w:sz w:val="20"/>
        </w:rPr>
        <w:t>non-</w:t>
      </w:r>
      <w:r w:rsidR="00A76DC4" w:rsidRPr="00BF47EE">
        <w:rPr>
          <w:rFonts w:ascii="News Gothic GDB" w:hAnsi="News Gothic GDB"/>
          <w:sz w:val="20"/>
        </w:rPr>
        <w:t>relevant to this audit</w:t>
      </w:r>
      <w:r w:rsidR="00EF059B" w:rsidRPr="00BF47EE">
        <w:rPr>
          <w:rFonts w:ascii="News Gothic GDB" w:hAnsi="News Gothic GDB"/>
          <w:sz w:val="20"/>
        </w:rPr>
        <w:t>:</w:t>
      </w:r>
    </w:p>
    <w:p w14:paraId="0B2CECFA" w14:textId="52E0E3B8" w:rsidR="00A76DC4" w:rsidRPr="00BF47EE" w:rsidRDefault="00A76DC4" w:rsidP="00BF47EE">
      <w:pPr>
        <w:pStyle w:val="paragraph1"/>
        <w:numPr>
          <w:ilvl w:val="0"/>
          <w:numId w:val="36"/>
        </w:numPr>
        <w:rPr>
          <w:rFonts w:ascii="News Gothic GDB" w:hAnsi="News Gothic GDB"/>
          <w:sz w:val="20"/>
        </w:rPr>
      </w:pPr>
      <w:r w:rsidRPr="00BF47EE">
        <w:rPr>
          <w:rFonts w:ascii="News Gothic GDB" w:hAnsi="News Gothic GDB"/>
          <w:sz w:val="20"/>
        </w:rPr>
        <w:t>CBL to CFCL Cork Branch CO12147 MA-001566-2023</w:t>
      </w:r>
      <w:r w:rsidR="00465902" w:rsidRPr="00BF47EE">
        <w:rPr>
          <w:rFonts w:ascii="News Gothic GDB" w:hAnsi="News Gothic GDB"/>
          <w:sz w:val="20"/>
        </w:rPr>
        <w:t xml:space="preserve"> (</w:t>
      </w:r>
      <w:r w:rsidRPr="00BF47EE">
        <w:rPr>
          <w:rFonts w:ascii="News Gothic GDB" w:hAnsi="News Gothic GDB"/>
          <w:sz w:val="20"/>
        </w:rPr>
        <w:t>Claims</w:t>
      </w:r>
      <w:r w:rsidR="00465902" w:rsidRPr="00BF47EE">
        <w:rPr>
          <w:rFonts w:ascii="News Gothic GDB" w:hAnsi="News Gothic GDB"/>
          <w:sz w:val="20"/>
        </w:rPr>
        <w:t>).</w:t>
      </w:r>
    </w:p>
    <w:p w14:paraId="21ED5BA5" w14:textId="449B646F" w:rsidR="00327179" w:rsidRPr="00BF47EE" w:rsidRDefault="00A76DC4" w:rsidP="00BF47EE">
      <w:pPr>
        <w:pStyle w:val="paragraph1"/>
        <w:numPr>
          <w:ilvl w:val="0"/>
          <w:numId w:val="36"/>
        </w:numPr>
        <w:rPr>
          <w:rFonts w:ascii="News Gothic GDB" w:hAnsi="News Gothic GDB"/>
          <w:sz w:val="20"/>
        </w:rPr>
      </w:pPr>
      <w:r w:rsidRPr="00BF47EE">
        <w:rPr>
          <w:rFonts w:ascii="News Gothic GDB" w:hAnsi="News Gothic GDB"/>
          <w:sz w:val="20"/>
        </w:rPr>
        <w:t>CFCL to CS CO104447 MA000219-2024</w:t>
      </w:r>
      <w:r w:rsidR="00465902" w:rsidRPr="00BF47EE">
        <w:rPr>
          <w:rFonts w:ascii="News Gothic GDB" w:hAnsi="News Gothic GDB"/>
          <w:sz w:val="20"/>
        </w:rPr>
        <w:t xml:space="preserve"> (</w:t>
      </w:r>
      <w:r w:rsidRPr="00BF47EE">
        <w:rPr>
          <w:rFonts w:ascii="News Gothic GDB" w:hAnsi="News Gothic GDB"/>
          <w:sz w:val="20"/>
        </w:rPr>
        <w:t>Treasury Back Office</w:t>
      </w:r>
      <w:r w:rsidR="00465902" w:rsidRPr="00BF47EE">
        <w:rPr>
          <w:rFonts w:ascii="News Gothic GDB" w:hAnsi="News Gothic GDB"/>
          <w:sz w:val="20"/>
        </w:rPr>
        <w:t xml:space="preserve">, </w:t>
      </w:r>
      <w:r w:rsidRPr="00BF47EE">
        <w:rPr>
          <w:rFonts w:ascii="News Gothic GDB" w:hAnsi="News Gothic GDB"/>
          <w:sz w:val="20"/>
        </w:rPr>
        <w:t>Treasury Middle Office</w:t>
      </w:r>
      <w:r w:rsidR="00465902" w:rsidRPr="00BF47EE">
        <w:rPr>
          <w:rFonts w:ascii="News Gothic GDB" w:hAnsi="News Gothic GDB"/>
          <w:sz w:val="20"/>
        </w:rPr>
        <w:t xml:space="preserve">, </w:t>
      </w:r>
      <w:r w:rsidRPr="00BF47EE">
        <w:rPr>
          <w:rFonts w:ascii="News Gothic GDB" w:hAnsi="News Gothic GDB"/>
          <w:sz w:val="20"/>
        </w:rPr>
        <w:t>Tax Services</w:t>
      </w:r>
      <w:r w:rsidR="00465902" w:rsidRPr="00BF47EE">
        <w:rPr>
          <w:rFonts w:ascii="News Gothic GDB" w:hAnsi="News Gothic GDB"/>
          <w:sz w:val="20"/>
        </w:rPr>
        <w:t xml:space="preserve"> and </w:t>
      </w:r>
      <w:r w:rsidRPr="00BF47EE">
        <w:rPr>
          <w:rFonts w:ascii="News Gothic GDB" w:hAnsi="News Gothic GDB"/>
          <w:sz w:val="20"/>
        </w:rPr>
        <w:t>Incident Management and other Related Controls</w:t>
      </w:r>
      <w:r w:rsidR="00465902" w:rsidRPr="00BF47EE">
        <w:rPr>
          <w:rFonts w:ascii="News Gothic GDB" w:hAnsi="News Gothic GDB"/>
          <w:sz w:val="20"/>
        </w:rPr>
        <w:t>).</w:t>
      </w:r>
    </w:p>
    <w:p w14:paraId="79F8B612" w14:textId="77777777" w:rsidR="00473216" w:rsidRPr="00BF47EE" w:rsidRDefault="00473216" w:rsidP="00BF47EE">
      <w:pPr>
        <w:rPr>
          <w:rFonts w:ascii="News Gothic GDB" w:hAnsi="News Gothic GDB"/>
          <w:sz w:val="20"/>
        </w:rPr>
      </w:pPr>
    </w:p>
    <w:p w14:paraId="60482AC9" w14:textId="4CD0DF24" w:rsidR="00480FA6" w:rsidRPr="00BF47EE" w:rsidRDefault="00397A82" w:rsidP="00BF47EE">
      <w:pPr>
        <w:rPr>
          <w:rFonts w:ascii="News Gothic GDB" w:hAnsi="News Gothic GDB"/>
          <w:sz w:val="20"/>
        </w:rPr>
      </w:pPr>
      <w:r w:rsidRPr="00BF47EE">
        <w:rPr>
          <w:rFonts w:ascii="News Gothic GDB" w:hAnsi="News Gothic GDB"/>
          <w:sz w:val="20"/>
        </w:rPr>
        <w:t xml:space="preserve">    </w:t>
      </w:r>
      <w:r w:rsidR="009C698B" w:rsidRPr="00BF47EE">
        <w:rPr>
          <w:rFonts w:ascii="News Gothic GDB" w:hAnsi="News Gothic GDB"/>
          <w:sz w:val="20"/>
        </w:rPr>
        <w:t>And the</w:t>
      </w:r>
      <w:r w:rsidR="009376ED" w:rsidRPr="00BF47EE">
        <w:rPr>
          <w:rFonts w:ascii="News Gothic GDB" w:hAnsi="News Gothic GDB"/>
          <w:sz w:val="20"/>
        </w:rPr>
        <w:t xml:space="preserve"> following service providers identified: </w:t>
      </w:r>
    </w:p>
    <w:p w14:paraId="5F3A8ABF" w14:textId="702A290A" w:rsidR="009376ED" w:rsidRPr="00BF47EE" w:rsidRDefault="004242F9" w:rsidP="00BF47EE">
      <w:pPr>
        <w:pStyle w:val="paragraph1"/>
        <w:numPr>
          <w:ilvl w:val="0"/>
          <w:numId w:val="37"/>
        </w:numPr>
        <w:rPr>
          <w:rFonts w:ascii="News Gothic GDB" w:hAnsi="News Gothic GDB"/>
          <w:sz w:val="20"/>
        </w:rPr>
      </w:pPr>
      <w:r w:rsidRPr="00BF47EE">
        <w:rPr>
          <w:rFonts w:ascii="News Gothic GDB" w:hAnsi="News Gothic GDB"/>
          <w:b/>
          <w:sz w:val="20"/>
        </w:rPr>
        <w:t>Telekurs</w:t>
      </w:r>
      <w:r w:rsidRPr="00BF47EE">
        <w:rPr>
          <w:rFonts w:ascii="News Gothic GDB" w:hAnsi="News Gothic GDB"/>
          <w:sz w:val="20"/>
        </w:rPr>
        <w:t xml:space="preserve"> and </w:t>
      </w:r>
      <w:r w:rsidRPr="00BF47EE">
        <w:rPr>
          <w:rFonts w:ascii="News Gothic GDB" w:hAnsi="News Gothic GDB"/>
          <w:b/>
          <w:sz w:val="20"/>
        </w:rPr>
        <w:t>Morning Star</w:t>
      </w:r>
      <w:r w:rsidRPr="00BF47EE">
        <w:rPr>
          <w:rFonts w:ascii="News Gothic GDB" w:hAnsi="News Gothic GDB"/>
          <w:sz w:val="20"/>
        </w:rPr>
        <w:t xml:space="preserve"> for </w:t>
      </w:r>
      <w:r w:rsidR="002F5824" w:rsidRPr="00BF47EE">
        <w:rPr>
          <w:rFonts w:ascii="News Gothic GDB" w:hAnsi="News Gothic GDB"/>
          <w:sz w:val="20"/>
        </w:rPr>
        <w:t>f</w:t>
      </w:r>
      <w:r w:rsidRPr="00BF47EE">
        <w:rPr>
          <w:rFonts w:ascii="News Gothic GDB" w:hAnsi="News Gothic GDB"/>
          <w:sz w:val="20"/>
        </w:rPr>
        <w:t>und acceptance and data management services</w:t>
      </w:r>
      <w:r w:rsidR="00454F6E" w:rsidRPr="00BF47EE">
        <w:rPr>
          <w:rFonts w:ascii="News Gothic GDB" w:hAnsi="News Gothic GDB"/>
          <w:sz w:val="20"/>
        </w:rPr>
        <w:t>.</w:t>
      </w:r>
    </w:p>
    <w:p w14:paraId="612FB19E" w14:textId="1868DEDA" w:rsidR="00454F6E" w:rsidRPr="00BF47EE" w:rsidRDefault="0011790F" w:rsidP="00BF47EE">
      <w:pPr>
        <w:pStyle w:val="paragraph1"/>
        <w:numPr>
          <w:ilvl w:val="0"/>
          <w:numId w:val="37"/>
        </w:numPr>
        <w:rPr>
          <w:rFonts w:ascii="News Gothic GDB" w:hAnsi="News Gothic GDB"/>
          <w:sz w:val="20"/>
        </w:rPr>
      </w:pPr>
      <w:r w:rsidRPr="00BF47EE">
        <w:rPr>
          <w:rFonts w:ascii="News Gothic GDB" w:hAnsi="News Gothic GDB"/>
          <w:b/>
          <w:bCs/>
          <w:sz w:val="20"/>
        </w:rPr>
        <w:t>SAP</w:t>
      </w:r>
      <w:r w:rsidRPr="00BF47EE">
        <w:rPr>
          <w:rFonts w:ascii="News Gothic GDB" w:hAnsi="News Gothic GDB"/>
          <w:sz w:val="20"/>
        </w:rPr>
        <w:t xml:space="preserve"> (C4C)</w:t>
      </w:r>
      <w:r w:rsidR="00991FFA" w:rsidRPr="00BF47EE">
        <w:rPr>
          <w:rFonts w:ascii="News Gothic GDB" w:hAnsi="News Gothic GDB"/>
          <w:sz w:val="20"/>
        </w:rPr>
        <w:t xml:space="preserve"> and </w:t>
      </w:r>
      <w:r w:rsidR="00991FFA" w:rsidRPr="00BF47EE">
        <w:rPr>
          <w:rFonts w:ascii="News Gothic GDB" w:hAnsi="News Gothic GDB"/>
          <w:b/>
          <w:bCs/>
          <w:sz w:val="20"/>
        </w:rPr>
        <w:t>Genesys</w:t>
      </w:r>
      <w:r w:rsidR="00991FFA" w:rsidRPr="00BF47EE">
        <w:rPr>
          <w:rFonts w:ascii="News Gothic GDB" w:hAnsi="News Gothic GDB"/>
          <w:sz w:val="20"/>
        </w:rPr>
        <w:t xml:space="preserve"> </w:t>
      </w:r>
      <w:r w:rsidR="00DF15D7" w:rsidRPr="00BF47EE">
        <w:rPr>
          <w:rFonts w:ascii="News Gothic GDB" w:hAnsi="News Gothic GDB"/>
          <w:sz w:val="20"/>
        </w:rPr>
        <w:t>(phone system)</w:t>
      </w:r>
      <w:r w:rsidR="0001652A" w:rsidRPr="00BF47EE">
        <w:rPr>
          <w:rFonts w:ascii="News Gothic GDB" w:hAnsi="News Gothic GDB"/>
          <w:sz w:val="20"/>
        </w:rPr>
        <w:t xml:space="preserve"> f</w:t>
      </w:r>
      <w:r w:rsidR="002F5824" w:rsidRPr="00BF47EE">
        <w:rPr>
          <w:rFonts w:ascii="News Gothic GDB" w:hAnsi="News Gothic GDB"/>
          <w:sz w:val="20"/>
        </w:rPr>
        <w:t>or customer services and onboarding activities of participants set up</w:t>
      </w:r>
      <w:r w:rsidR="00454F6E" w:rsidRPr="00BF47EE">
        <w:rPr>
          <w:rFonts w:ascii="News Gothic GDB" w:hAnsi="News Gothic GDB"/>
          <w:sz w:val="20"/>
        </w:rPr>
        <w:t>.</w:t>
      </w:r>
    </w:p>
    <w:p w14:paraId="05B5A17B" w14:textId="3EAB95DA" w:rsidR="00454F6E" w:rsidRPr="00BF47EE" w:rsidRDefault="00454F6E" w:rsidP="00BF47EE">
      <w:pPr>
        <w:rPr>
          <w:rFonts w:ascii="News Gothic GDB" w:hAnsi="News Gothic GDB"/>
          <w:sz w:val="20"/>
        </w:rPr>
      </w:pPr>
    </w:p>
    <w:p w14:paraId="6CF4E8BB" w14:textId="77777777" w:rsidR="00397A82" w:rsidRPr="00BF47EE" w:rsidRDefault="00397A82" w:rsidP="00BF47EE">
      <w:pPr>
        <w:ind w:left="720"/>
        <w:jc w:val="both"/>
        <w:rPr>
          <w:rFonts w:ascii="News Gothic GDB" w:hAnsi="News Gothic GDB"/>
          <w:sz w:val="20"/>
          <w:u w:val="single"/>
        </w:rPr>
      </w:pPr>
    </w:p>
    <w:p w14:paraId="17CCCC5D" w14:textId="572DE2B3" w:rsidR="00454F6E" w:rsidRPr="00BF47EE" w:rsidRDefault="001515BD" w:rsidP="00BF47EE">
      <w:pPr>
        <w:ind w:left="720"/>
        <w:jc w:val="both"/>
        <w:rPr>
          <w:rFonts w:ascii="News Gothic GDB" w:hAnsi="News Gothic GDB"/>
          <w:sz w:val="20"/>
          <w:u w:val="single"/>
        </w:rPr>
      </w:pPr>
      <w:commentRangeStart w:id="25"/>
      <w:commentRangeStart w:id="26"/>
      <w:r w:rsidRPr="00BF47EE">
        <w:rPr>
          <w:rFonts w:ascii="News Gothic GDB" w:hAnsi="News Gothic GDB"/>
          <w:sz w:val="20"/>
          <w:u w:val="single"/>
        </w:rPr>
        <w:t xml:space="preserve">Internal Audit </w:t>
      </w:r>
      <w:r w:rsidR="00EE0C14" w:rsidRPr="00BF47EE">
        <w:rPr>
          <w:rFonts w:ascii="News Gothic GDB" w:hAnsi="News Gothic GDB"/>
          <w:sz w:val="20"/>
          <w:u w:val="single"/>
        </w:rPr>
        <w:t>noted that</w:t>
      </w:r>
      <w:r w:rsidRPr="00BF47EE">
        <w:rPr>
          <w:rFonts w:ascii="News Gothic GDB" w:hAnsi="News Gothic GDB"/>
          <w:sz w:val="20"/>
          <w:u w:val="single"/>
        </w:rPr>
        <w:t xml:space="preserve"> </w:t>
      </w:r>
      <w:r w:rsidR="00C10FB1" w:rsidRPr="00BF47EE">
        <w:rPr>
          <w:rFonts w:ascii="News Gothic GDB" w:hAnsi="News Gothic GDB"/>
          <w:sz w:val="20"/>
          <w:u w:val="single"/>
        </w:rPr>
        <w:t>the</w:t>
      </w:r>
      <w:r w:rsidR="001C6C8B" w:rsidRPr="00BF47EE">
        <w:rPr>
          <w:rFonts w:ascii="News Gothic GDB" w:hAnsi="News Gothic GDB"/>
          <w:sz w:val="20"/>
          <w:u w:val="single"/>
        </w:rPr>
        <w:t xml:space="preserve"> contract</w:t>
      </w:r>
      <w:r w:rsidR="00C10FB1" w:rsidRPr="00BF47EE">
        <w:rPr>
          <w:rFonts w:ascii="News Gothic GDB" w:hAnsi="News Gothic GDB"/>
          <w:sz w:val="20"/>
          <w:u w:val="single"/>
        </w:rPr>
        <w:t xml:space="preserve"> CBF to CBL </w:t>
      </w:r>
      <w:r w:rsidR="005E4D3A" w:rsidRPr="00BF47EE">
        <w:rPr>
          <w:rFonts w:ascii="News Gothic GDB" w:hAnsi="News Gothic GDB"/>
          <w:sz w:val="20"/>
          <w:u w:val="single"/>
        </w:rPr>
        <w:t>MA010981</w:t>
      </w:r>
      <w:r w:rsidR="001C6C8B" w:rsidRPr="00BF47EE">
        <w:rPr>
          <w:rFonts w:ascii="News Gothic GDB" w:hAnsi="News Gothic GDB"/>
          <w:sz w:val="20"/>
          <w:u w:val="single"/>
        </w:rPr>
        <w:t xml:space="preserve"> </w:t>
      </w:r>
      <w:r w:rsidR="00EE0C14" w:rsidRPr="00BF47EE">
        <w:rPr>
          <w:rFonts w:ascii="News Gothic GDB" w:hAnsi="News Gothic GDB"/>
          <w:sz w:val="20"/>
          <w:u w:val="single"/>
        </w:rPr>
        <w:t>was terminated</w:t>
      </w:r>
      <w:r w:rsidR="001C014D" w:rsidRPr="00BF47EE">
        <w:rPr>
          <w:rFonts w:ascii="News Gothic GDB" w:hAnsi="News Gothic GDB"/>
          <w:sz w:val="20"/>
          <w:u w:val="single"/>
        </w:rPr>
        <w:t xml:space="preserve"> </w:t>
      </w:r>
      <w:r w:rsidR="003146D1" w:rsidRPr="00BF47EE">
        <w:rPr>
          <w:rFonts w:ascii="News Gothic GDB" w:hAnsi="News Gothic GDB"/>
          <w:sz w:val="20"/>
          <w:u w:val="single"/>
        </w:rPr>
        <w:t>an</w:t>
      </w:r>
      <w:r w:rsidR="00BB56E3" w:rsidRPr="00BF47EE">
        <w:rPr>
          <w:rFonts w:ascii="News Gothic GDB" w:hAnsi="News Gothic GDB"/>
          <w:sz w:val="20"/>
          <w:u w:val="single"/>
        </w:rPr>
        <w:t>d another one</w:t>
      </w:r>
      <w:r w:rsidR="007674C0" w:rsidRPr="00BF47EE">
        <w:rPr>
          <w:rFonts w:ascii="News Gothic GDB" w:hAnsi="News Gothic GDB"/>
          <w:sz w:val="20"/>
          <w:u w:val="single"/>
        </w:rPr>
        <w:t xml:space="preserve">, </w:t>
      </w:r>
      <w:r w:rsidR="00BB56E3" w:rsidRPr="00BF47EE">
        <w:rPr>
          <w:rFonts w:ascii="News Gothic GDB" w:hAnsi="News Gothic GDB"/>
          <w:sz w:val="20"/>
          <w:u w:val="single"/>
        </w:rPr>
        <w:t>LuxCSD to CFCL Cork</w:t>
      </w:r>
      <w:r w:rsidR="007674C0" w:rsidRPr="00BF47EE">
        <w:rPr>
          <w:rFonts w:ascii="News Gothic GDB" w:hAnsi="News Gothic GDB"/>
          <w:sz w:val="20"/>
          <w:u w:val="single"/>
        </w:rPr>
        <w:t>,</w:t>
      </w:r>
      <w:r w:rsidR="00480FA6" w:rsidRPr="00BF47EE">
        <w:rPr>
          <w:rFonts w:ascii="News Gothic GDB" w:hAnsi="News Gothic GDB"/>
          <w:sz w:val="20"/>
          <w:u w:val="single"/>
        </w:rPr>
        <w:t xml:space="preserve"> was on hold. A dedicated test will be performed during the fieldwork. </w:t>
      </w:r>
      <w:commentRangeEnd w:id="25"/>
      <w:r w:rsidR="00813FFE" w:rsidRPr="00BF47EE">
        <w:rPr>
          <w:rStyle w:val="CommentReference"/>
          <w:rFonts w:ascii="News Gothic GDB" w:hAnsi="News Gothic GDB"/>
          <w:sz w:val="20"/>
          <w:szCs w:val="20"/>
        </w:rPr>
        <w:commentReference w:id="25"/>
      </w:r>
      <w:commentRangeEnd w:id="26"/>
      <w:r w:rsidR="007177AD">
        <w:rPr>
          <w:rStyle w:val="CommentReference"/>
        </w:rPr>
        <w:commentReference w:id="26"/>
      </w:r>
    </w:p>
    <w:p w14:paraId="24C5C435" w14:textId="1E059BC5" w:rsidR="00665A38" w:rsidRPr="00665A38" w:rsidRDefault="00665A38" w:rsidP="00BF420C">
      <w:pPr>
        <w:pStyle w:val="paragraph1"/>
        <w:numPr>
          <w:ilvl w:val="0"/>
          <w:numId w:val="38"/>
        </w:numPr>
        <w:ind w:left="360"/>
        <w:rPr>
          <w:rFonts w:ascii="News Gothic GDB" w:hAnsi="News Gothic GDB"/>
          <w:b/>
          <w:sz w:val="20"/>
        </w:rPr>
      </w:pPr>
      <w:r>
        <w:rPr>
          <w:rFonts w:ascii="News Gothic GDB" w:hAnsi="News Gothic GDB"/>
          <w:b/>
          <w:sz w:val="20"/>
        </w:rPr>
        <w:t>Available Risk Management data</w:t>
      </w:r>
    </w:p>
    <w:p w14:paraId="2E329838" w14:textId="24E1AA77" w:rsidR="00CA7E8B" w:rsidRPr="00CA7E8B" w:rsidRDefault="00CA7E8B" w:rsidP="00922891">
      <w:pPr>
        <w:pStyle w:val="ListParagraph"/>
        <w:numPr>
          <w:ilvl w:val="0"/>
          <w:numId w:val="39"/>
        </w:numPr>
        <w:spacing w:before="0" w:after="0"/>
        <w:ind w:left="720"/>
        <w:jc w:val="both"/>
        <w:rPr>
          <w:rFonts w:ascii="News Gothic GDB" w:hAnsi="News Gothic GDB" w:cs="Arial"/>
          <w:b/>
          <w:sz w:val="20"/>
          <w:szCs w:val="20"/>
        </w:rPr>
      </w:pPr>
      <w:r w:rsidRPr="00CA7E8B">
        <w:rPr>
          <w:rFonts w:ascii="News Gothic GDB" w:hAnsi="News Gothic GDB" w:cs="Arial"/>
          <w:sz w:val="20"/>
          <w:szCs w:val="20"/>
        </w:rPr>
        <w:t xml:space="preserve">Available </w:t>
      </w:r>
      <w:hyperlink r:id="rId37">
        <w:r w:rsidRPr="00CA7E8B">
          <w:rPr>
            <w:rStyle w:val="Hyperlink"/>
            <w:rFonts w:ascii="News Gothic GDB" w:hAnsi="News Gothic GDB" w:cs="Arial"/>
            <w:sz w:val="20"/>
            <w:szCs w:val="20"/>
          </w:rPr>
          <w:t>claims data</w:t>
        </w:r>
      </w:hyperlink>
      <w:r w:rsidRPr="00CA7E8B">
        <w:rPr>
          <w:rFonts w:ascii="News Gothic GDB" w:hAnsi="News Gothic GDB" w:cs="Arial"/>
          <w:sz w:val="20"/>
          <w:szCs w:val="20"/>
        </w:rPr>
        <w:t xml:space="preserve"> reviewed and various categories of claims received in 2024 assessed as relevant. </w:t>
      </w:r>
    </w:p>
    <w:p w14:paraId="2467C229" w14:textId="32DCDB56" w:rsidR="00CA7E8B" w:rsidRDefault="00CA7E8B" w:rsidP="00922891">
      <w:pPr>
        <w:pStyle w:val="ListParagraph"/>
        <w:spacing w:before="0" w:after="0"/>
        <w:jc w:val="both"/>
        <w:rPr>
          <w:rFonts w:ascii="News Gothic GDB" w:hAnsi="News Gothic GDB" w:cs="Arial"/>
          <w:sz w:val="20"/>
          <w:szCs w:val="20"/>
        </w:rPr>
      </w:pPr>
      <w:r w:rsidRPr="00661150">
        <w:rPr>
          <w:rFonts w:ascii="News Gothic GDB" w:hAnsi="News Gothic GDB" w:cs="Arial"/>
          <w:sz w:val="20"/>
          <w:szCs w:val="20"/>
        </w:rPr>
        <w:t>IA</w:t>
      </w:r>
      <w:r w:rsidR="000A36E6" w:rsidRPr="00661150">
        <w:rPr>
          <w:rFonts w:ascii="News Gothic GDB" w:hAnsi="News Gothic GDB" w:cs="Arial"/>
          <w:sz w:val="20"/>
          <w:szCs w:val="20"/>
        </w:rPr>
        <w:t xml:space="preserve"> </w:t>
      </w:r>
      <w:r w:rsidR="002C4CB9" w:rsidRPr="00661150">
        <w:rPr>
          <w:rFonts w:ascii="News Gothic GDB" w:hAnsi="News Gothic GDB" w:cs="Arial"/>
          <w:sz w:val="20"/>
          <w:szCs w:val="20"/>
        </w:rPr>
        <w:t>leveraged</w:t>
      </w:r>
      <w:r w:rsidR="000A36E6" w:rsidRPr="00661150">
        <w:rPr>
          <w:rFonts w:ascii="News Gothic GDB" w:hAnsi="News Gothic GDB" w:cs="Arial"/>
          <w:sz w:val="20"/>
          <w:szCs w:val="20"/>
        </w:rPr>
        <w:t xml:space="preserve"> the </w:t>
      </w:r>
      <w:hyperlink r:id="rId38" w:history="1">
        <w:r w:rsidR="000A36E6" w:rsidRPr="00661150">
          <w:rPr>
            <w:rStyle w:val="Hyperlink"/>
            <w:rFonts w:ascii="News Gothic GDB" w:hAnsi="News Gothic GDB" w:cs="Arial"/>
            <w:sz w:val="20"/>
            <w:szCs w:val="20"/>
            <w:u w:val="none"/>
          </w:rPr>
          <w:t>investigation</w:t>
        </w:r>
      </w:hyperlink>
      <w:r w:rsidR="000A36E6" w:rsidRPr="00661150">
        <w:rPr>
          <w:rFonts w:ascii="News Gothic GDB" w:hAnsi="News Gothic GDB" w:cs="Arial"/>
          <w:sz w:val="20"/>
          <w:szCs w:val="20"/>
        </w:rPr>
        <w:t xml:space="preserve"> to </w:t>
      </w:r>
      <w:r w:rsidR="007B14C5" w:rsidRPr="00661150">
        <w:rPr>
          <w:rFonts w:ascii="News Gothic GDB" w:hAnsi="News Gothic GDB" w:cs="Arial"/>
          <w:sz w:val="20"/>
          <w:szCs w:val="20"/>
        </w:rPr>
        <w:t xml:space="preserve">determine, among the other criteria applied, the operating effectiveness tests to be </w:t>
      </w:r>
      <w:r w:rsidR="00360E01" w:rsidRPr="00661150">
        <w:rPr>
          <w:rFonts w:ascii="News Gothic GDB" w:hAnsi="News Gothic GDB" w:cs="Arial"/>
          <w:sz w:val="20"/>
          <w:szCs w:val="20"/>
        </w:rPr>
        <w:t>conducted</w:t>
      </w:r>
      <w:r w:rsidR="007B14C5" w:rsidRPr="00661150">
        <w:rPr>
          <w:rFonts w:ascii="News Gothic GDB" w:hAnsi="News Gothic GDB" w:cs="Arial"/>
          <w:sz w:val="20"/>
          <w:szCs w:val="20"/>
        </w:rPr>
        <w:t xml:space="preserve"> during fieldwork. </w:t>
      </w:r>
    </w:p>
    <w:p w14:paraId="394CEA6D" w14:textId="756D2818" w:rsidR="00B46965" w:rsidRPr="00B46965" w:rsidRDefault="00665A38" w:rsidP="00922891">
      <w:pPr>
        <w:pStyle w:val="ListParagraph"/>
        <w:numPr>
          <w:ilvl w:val="0"/>
          <w:numId w:val="39"/>
        </w:numPr>
        <w:spacing w:before="0" w:after="0"/>
        <w:ind w:left="720"/>
        <w:jc w:val="both"/>
        <w:rPr>
          <w:rFonts w:ascii="News Gothic GDB" w:eastAsia="News Gothic GDB" w:hAnsi="News Gothic GDB" w:cs="News Gothic GDB"/>
          <w:sz w:val="20"/>
        </w:rPr>
      </w:pPr>
      <w:r w:rsidRPr="00BB64B0">
        <w:rPr>
          <w:rFonts w:ascii="News Gothic GDB" w:hAnsi="News Gothic GDB" w:cs="Arial"/>
          <w:sz w:val="20"/>
        </w:rPr>
        <w:t xml:space="preserve">Only the </w:t>
      </w:r>
      <w:hyperlink r:id="rId39" w:history="1">
        <w:r w:rsidRPr="00BB64B0">
          <w:rPr>
            <w:rStyle w:val="Hyperlink"/>
            <w:rFonts w:ascii="News Gothic GDB" w:hAnsi="News Gothic GDB" w:cs="Arial"/>
            <w:sz w:val="20"/>
          </w:rPr>
          <w:t>CFCL OpRisk scenarios</w:t>
        </w:r>
      </w:hyperlink>
      <w:r w:rsidRPr="00BB64B0">
        <w:rPr>
          <w:rFonts w:ascii="News Gothic GDB" w:hAnsi="News Gothic GDB" w:cs="Arial"/>
          <w:sz w:val="20"/>
        </w:rPr>
        <w:t xml:space="preserve"> were provided</w:t>
      </w:r>
      <w:r w:rsidR="00755CBE">
        <w:rPr>
          <w:rFonts w:ascii="News Gothic GDB" w:hAnsi="News Gothic GDB" w:cs="Arial"/>
          <w:sz w:val="20"/>
        </w:rPr>
        <w:t>, which aligns with expectations, as CFCL is the sole entity</w:t>
      </w:r>
      <w:r w:rsidR="00A613DC">
        <w:rPr>
          <w:rFonts w:ascii="News Gothic GDB" w:hAnsi="News Gothic GDB" w:cs="Arial"/>
          <w:sz w:val="20"/>
        </w:rPr>
        <w:t xml:space="preserve"> (also considering </w:t>
      </w:r>
      <w:r w:rsidR="002B5959">
        <w:rPr>
          <w:rFonts w:ascii="News Gothic GDB" w:hAnsi="News Gothic GDB" w:cs="Arial"/>
          <w:sz w:val="20"/>
        </w:rPr>
        <w:t>the Cork Branch</w:t>
      </w:r>
      <w:r w:rsidR="00EF21BD">
        <w:rPr>
          <w:rFonts w:ascii="News Gothic GDB" w:hAnsi="News Gothic GDB" w:cs="Arial"/>
          <w:sz w:val="20"/>
        </w:rPr>
        <w:t xml:space="preserve"> and CAL)</w:t>
      </w:r>
      <w:r w:rsidR="00755CBE">
        <w:rPr>
          <w:rFonts w:ascii="News Gothic GDB" w:hAnsi="News Gothic GDB" w:cs="Arial"/>
          <w:sz w:val="20"/>
        </w:rPr>
        <w:t xml:space="preserve"> with own funds-dedicated Operational Risk scenarios</w:t>
      </w:r>
      <w:r w:rsidR="00EF21BD">
        <w:rPr>
          <w:rFonts w:ascii="News Gothic GDB" w:hAnsi="News Gothic GDB" w:cs="Arial"/>
          <w:sz w:val="20"/>
        </w:rPr>
        <w:t xml:space="preserve">. </w:t>
      </w:r>
      <w:r w:rsidR="00EF21BD" w:rsidRPr="00EF21BD">
        <w:rPr>
          <w:rFonts w:ascii="News Gothic GDB" w:hAnsi="News Gothic GDB" w:cs="Arial"/>
          <w:sz w:val="20"/>
          <w:u w:val="single"/>
        </w:rPr>
        <w:t xml:space="preserve">No further testing will be </w:t>
      </w:r>
      <w:r w:rsidR="002C069A">
        <w:rPr>
          <w:rFonts w:ascii="News Gothic GDB" w:hAnsi="News Gothic GDB" w:cs="Arial"/>
          <w:sz w:val="20"/>
          <w:u w:val="single"/>
        </w:rPr>
        <w:t>conducted</w:t>
      </w:r>
      <w:r w:rsidR="00EF21BD" w:rsidRPr="00EF21BD">
        <w:rPr>
          <w:rFonts w:ascii="News Gothic GDB" w:hAnsi="News Gothic GDB" w:cs="Arial"/>
          <w:sz w:val="20"/>
          <w:u w:val="single"/>
        </w:rPr>
        <w:t xml:space="preserve"> on the generic </w:t>
      </w:r>
      <w:r w:rsidR="00BC29AE">
        <w:rPr>
          <w:rFonts w:ascii="News Gothic GDB" w:hAnsi="News Gothic GDB" w:cs="Arial"/>
          <w:sz w:val="20"/>
          <w:u w:val="single"/>
        </w:rPr>
        <w:t>scenarios</w:t>
      </w:r>
      <w:r w:rsidR="00EF21BD" w:rsidRPr="00EF21BD">
        <w:rPr>
          <w:rFonts w:ascii="News Gothic GDB" w:hAnsi="News Gothic GDB" w:cs="Arial"/>
          <w:sz w:val="20"/>
          <w:u w:val="single"/>
        </w:rPr>
        <w:t>, also relevant to CBL and CBF.</w:t>
      </w:r>
    </w:p>
    <w:p w14:paraId="515906BF" w14:textId="17380C68" w:rsidR="00BB64B0" w:rsidRPr="00745CB1" w:rsidRDefault="00C00F69" w:rsidP="00922891">
      <w:pPr>
        <w:pStyle w:val="ListParagraph"/>
        <w:numPr>
          <w:ilvl w:val="0"/>
          <w:numId w:val="39"/>
        </w:numPr>
        <w:spacing w:before="0" w:after="0"/>
        <w:ind w:left="720"/>
        <w:jc w:val="both"/>
        <w:rPr>
          <w:rFonts w:ascii="News Gothic GDB" w:eastAsia="News Gothic GDB" w:hAnsi="News Gothic GDB" w:cs="News Gothic GDB"/>
          <w:sz w:val="20"/>
        </w:rPr>
      </w:pPr>
      <w:r w:rsidRPr="00BB64B0">
        <w:rPr>
          <w:rFonts w:ascii="News Gothic GDB" w:hAnsi="News Gothic GDB" w:cs="Arial"/>
          <w:sz w:val="20"/>
        </w:rPr>
        <w:t>T</w:t>
      </w:r>
      <w:r w:rsidR="00E8629E" w:rsidRPr="00BB64B0">
        <w:rPr>
          <w:rFonts w:ascii="News Gothic GDB" w:hAnsi="News Gothic GDB" w:cs="Arial"/>
          <w:sz w:val="20"/>
        </w:rPr>
        <w:t>he</w:t>
      </w:r>
      <w:r w:rsidR="004003CF" w:rsidRPr="00BB64B0">
        <w:rPr>
          <w:rFonts w:ascii="News Gothic GDB" w:hAnsi="News Gothic GDB" w:cs="Arial"/>
          <w:sz w:val="20"/>
        </w:rPr>
        <w:t xml:space="preserve"> </w:t>
      </w:r>
      <w:hyperlink r:id="rId40" w:history="1">
        <w:r w:rsidR="004003CF" w:rsidRPr="4C9B751F">
          <w:rPr>
            <w:rStyle w:val="Hyperlink"/>
            <w:rFonts w:ascii="News Gothic GDB" w:hAnsi="News Gothic GDB" w:cs="Arial"/>
            <w:sz w:val="20"/>
            <w:szCs w:val="20"/>
          </w:rPr>
          <w:t>CFCL</w:t>
        </w:r>
      </w:hyperlink>
      <w:r w:rsidR="00E8629E" w:rsidRPr="00BB64B0">
        <w:rPr>
          <w:rFonts w:ascii="News Gothic GDB" w:hAnsi="News Gothic GDB" w:cs="Arial"/>
          <w:sz w:val="20"/>
        </w:rPr>
        <w:t xml:space="preserve"> </w:t>
      </w:r>
      <w:r w:rsidRPr="00BB64B0">
        <w:rPr>
          <w:rFonts w:ascii="News Gothic GDB" w:hAnsi="News Gothic GDB" w:cs="Arial"/>
          <w:sz w:val="20"/>
        </w:rPr>
        <w:t>KRI’s</w:t>
      </w:r>
      <w:r w:rsidR="00E8629E" w:rsidRPr="00BB64B0">
        <w:rPr>
          <w:rFonts w:ascii="News Gothic GDB" w:hAnsi="News Gothic GDB" w:cs="Arial"/>
          <w:sz w:val="20"/>
        </w:rPr>
        <w:t xml:space="preserve"> were analy</w:t>
      </w:r>
      <w:r w:rsidRPr="00BB64B0">
        <w:rPr>
          <w:rFonts w:ascii="News Gothic GDB" w:hAnsi="News Gothic GDB" w:cs="Arial"/>
          <w:sz w:val="20"/>
        </w:rPr>
        <w:t>z</w:t>
      </w:r>
      <w:r w:rsidR="0080370B" w:rsidRPr="00BB64B0">
        <w:rPr>
          <w:rFonts w:ascii="News Gothic GDB" w:hAnsi="News Gothic GDB" w:cs="Arial"/>
          <w:sz w:val="20"/>
        </w:rPr>
        <w:t xml:space="preserve">ed </w:t>
      </w:r>
      <w:r w:rsidR="007663C9" w:rsidRPr="00BB64B0">
        <w:rPr>
          <w:rFonts w:ascii="News Gothic GDB" w:hAnsi="News Gothic GDB" w:cs="Arial"/>
          <w:sz w:val="20"/>
        </w:rPr>
        <w:t xml:space="preserve">and a threshold </w:t>
      </w:r>
      <w:r w:rsidR="00D256DF" w:rsidRPr="00BB64B0">
        <w:rPr>
          <w:rFonts w:ascii="News Gothic GDB" w:hAnsi="News Gothic GDB" w:cs="Arial"/>
          <w:sz w:val="20"/>
        </w:rPr>
        <w:t>breach was identified</w:t>
      </w:r>
      <w:r w:rsidR="008C0DE6" w:rsidRPr="00BB64B0">
        <w:rPr>
          <w:rFonts w:ascii="News Gothic GDB" w:hAnsi="News Gothic GDB" w:cs="Arial"/>
          <w:sz w:val="20"/>
        </w:rPr>
        <w:t xml:space="preserve"> in Q3 2024</w:t>
      </w:r>
      <w:r w:rsidR="006963E7" w:rsidRPr="00BB64B0">
        <w:rPr>
          <w:rFonts w:ascii="News Gothic GDB" w:hAnsi="News Gothic GDB" w:cs="Arial"/>
          <w:sz w:val="20"/>
        </w:rPr>
        <w:t xml:space="preserve"> (CFCL-GFO-14 – Number of manual orders)</w:t>
      </w:r>
      <w:r w:rsidR="009A0708" w:rsidRPr="00BB64B0">
        <w:rPr>
          <w:rFonts w:ascii="News Gothic GDB" w:hAnsi="News Gothic GDB" w:cs="Arial"/>
          <w:sz w:val="20"/>
        </w:rPr>
        <w:t>.</w:t>
      </w:r>
      <w:r w:rsidR="00B63936">
        <w:rPr>
          <w:rFonts w:ascii="News Gothic GDB" w:hAnsi="News Gothic GDB" w:cs="Arial"/>
          <w:sz w:val="20"/>
        </w:rPr>
        <w:t xml:space="preserve"> </w:t>
      </w:r>
      <w:r w:rsidR="00B63936" w:rsidRPr="00892259">
        <w:rPr>
          <w:rFonts w:ascii="News Gothic GDB" w:hAnsi="News Gothic GDB" w:cs="Arial"/>
          <w:sz w:val="20"/>
          <w:u w:val="single"/>
        </w:rPr>
        <w:t xml:space="preserve">However, </w:t>
      </w:r>
      <w:r w:rsidR="000B5828" w:rsidRPr="00892259">
        <w:rPr>
          <w:rFonts w:ascii="News Gothic GDB" w:hAnsi="News Gothic GDB" w:cs="Arial"/>
          <w:sz w:val="20"/>
          <w:u w:val="single"/>
        </w:rPr>
        <w:t>t</w:t>
      </w:r>
      <w:r w:rsidR="634E7D2E" w:rsidRPr="00892259">
        <w:rPr>
          <w:rFonts w:ascii="News Gothic GDB" w:hAnsi="News Gothic GDB" w:cs="Arial"/>
          <w:sz w:val="20"/>
          <w:u w:val="single"/>
        </w:rPr>
        <w:t xml:space="preserve">his is out of scope </w:t>
      </w:r>
      <w:r w:rsidR="65EE7A6E" w:rsidRPr="00892259">
        <w:rPr>
          <w:rFonts w:ascii="News Gothic GDB" w:hAnsi="News Gothic GDB" w:cs="Arial"/>
          <w:sz w:val="20"/>
          <w:u w:val="single"/>
        </w:rPr>
        <w:t>as it will be covered as part of Investment Funds Income audit planned for 2026</w:t>
      </w:r>
      <w:r w:rsidR="000B5828" w:rsidRPr="00892259">
        <w:rPr>
          <w:rFonts w:ascii="News Gothic GDB" w:hAnsi="News Gothic GDB" w:cs="Arial"/>
          <w:sz w:val="20"/>
          <w:u w:val="single"/>
        </w:rPr>
        <w:t>.</w:t>
      </w:r>
    </w:p>
    <w:p w14:paraId="1255BE43" w14:textId="6AE784C9" w:rsidR="00FC0FB5" w:rsidRPr="00FC0FB5" w:rsidRDefault="004003CF" w:rsidP="00922891">
      <w:pPr>
        <w:pStyle w:val="ListParagraph"/>
        <w:numPr>
          <w:ilvl w:val="0"/>
          <w:numId w:val="40"/>
        </w:numPr>
        <w:spacing w:before="0" w:after="0"/>
        <w:ind w:left="720"/>
        <w:jc w:val="both"/>
        <w:rPr>
          <w:rFonts w:ascii="News Gothic GDB" w:hAnsi="News Gothic GDB" w:cs="Arial"/>
          <w:b/>
          <w:bCs/>
          <w:sz w:val="20"/>
        </w:rPr>
      </w:pPr>
      <w:r w:rsidRPr="00242F2C">
        <w:rPr>
          <w:rFonts w:ascii="News Gothic GDB" w:hAnsi="News Gothic GDB" w:cs="Arial"/>
          <w:sz w:val="20"/>
        </w:rPr>
        <w:t>Two URP</w:t>
      </w:r>
      <w:r w:rsidR="00242F2C">
        <w:rPr>
          <w:rFonts w:ascii="News Gothic GDB" w:hAnsi="News Gothic GDB" w:cs="Arial"/>
          <w:sz w:val="20"/>
        </w:rPr>
        <w:t>’</w:t>
      </w:r>
      <w:r w:rsidRPr="00242F2C">
        <w:rPr>
          <w:rFonts w:ascii="News Gothic GDB" w:hAnsi="News Gothic GDB" w:cs="Arial"/>
          <w:sz w:val="20"/>
        </w:rPr>
        <w:t xml:space="preserve">s </w:t>
      </w:r>
      <w:r w:rsidR="00242F2C">
        <w:rPr>
          <w:rFonts w:ascii="News Gothic GDB" w:hAnsi="News Gothic GDB" w:cs="Arial"/>
          <w:sz w:val="20"/>
        </w:rPr>
        <w:t>were provided</w:t>
      </w:r>
      <w:r w:rsidRPr="00242F2C">
        <w:rPr>
          <w:rFonts w:ascii="News Gothic GDB" w:hAnsi="News Gothic GDB" w:cs="Arial"/>
          <w:sz w:val="20"/>
        </w:rPr>
        <w:t xml:space="preserve">: </w:t>
      </w:r>
      <w:hyperlink r:id="rId41" w:history="1">
        <w:r w:rsidR="005663AA" w:rsidRPr="009A0708">
          <w:rPr>
            <w:rStyle w:val="Hyperlink"/>
            <w:rFonts w:ascii="News Gothic GDB" w:hAnsi="News Gothic GDB" w:cs="Arial"/>
            <w:sz w:val="20"/>
            <w:lang w:val="en-GB"/>
          </w:rPr>
          <w:t>Clearstream Fund Services / Global Funds Operations / Cork</w:t>
        </w:r>
      </w:hyperlink>
      <w:r w:rsidR="00F34463">
        <w:rPr>
          <w:rFonts w:ascii="News Gothic GDB" w:hAnsi="News Gothic GDB" w:cs="Arial"/>
          <w:sz w:val="20"/>
        </w:rPr>
        <w:t>, appl</w:t>
      </w:r>
      <w:r w:rsidR="0051047F">
        <w:rPr>
          <w:rFonts w:ascii="News Gothic GDB" w:hAnsi="News Gothic GDB" w:cs="Arial"/>
          <w:sz w:val="20"/>
        </w:rPr>
        <w:t>icable to CBF, CBL, CFCL, CFCL Cork and LuxCSD</w:t>
      </w:r>
      <w:r w:rsidR="009A0708">
        <w:rPr>
          <w:rFonts w:ascii="News Gothic GDB" w:hAnsi="News Gothic GDB" w:cs="Arial"/>
          <w:sz w:val="20"/>
        </w:rPr>
        <w:t xml:space="preserve"> </w:t>
      </w:r>
      <w:r w:rsidR="00242F2C">
        <w:rPr>
          <w:rFonts w:ascii="News Gothic GDB" w:hAnsi="News Gothic GDB" w:cs="Arial"/>
          <w:sz w:val="20"/>
        </w:rPr>
        <w:t xml:space="preserve">and </w:t>
      </w:r>
      <w:hyperlink r:id="rId42" w:history="1">
        <w:r w:rsidR="00D87BB5" w:rsidRPr="00D87BB5">
          <w:rPr>
            <w:rStyle w:val="Hyperlink"/>
            <w:rFonts w:ascii="News Gothic GDB" w:hAnsi="News Gothic GDB" w:cs="Arial"/>
            <w:sz w:val="20"/>
          </w:rPr>
          <w:t>Clearstream Fund Services / Global Funds Operations / Luxembourg</w:t>
        </w:r>
      </w:hyperlink>
      <w:r w:rsidR="0051047F">
        <w:rPr>
          <w:rFonts w:ascii="News Gothic GDB" w:hAnsi="News Gothic GDB" w:cs="Arial"/>
          <w:sz w:val="20"/>
        </w:rPr>
        <w:t>, applicable to CBL, CBF and CFCL.</w:t>
      </w:r>
      <w:r w:rsidR="00975312">
        <w:rPr>
          <w:rFonts w:ascii="News Gothic GDB" w:hAnsi="News Gothic GDB" w:cs="Arial"/>
          <w:sz w:val="20"/>
        </w:rPr>
        <w:t xml:space="preserve"> Also, all the relevant BIA’s were provided. </w:t>
      </w:r>
      <w:r w:rsidR="005900CD" w:rsidRPr="00F75489">
        <w:rPr>
          <w:rFonts w:ascii="News Gothic GDB" w:hAnsi="News Gothic GDB" w:cs="Arial"/>
          <w:sz w:val="20"/>
          <w:u w:val="single"/>
        </w:rPr>
        <w:t xml:space="preserve">However, </w:t>
      </w:r>
      <w:r w:rsidR="00DC4FAB" w:rsidRPr="00F75489">
        <w:rPr>
          <w:rFonts w:ascii="News Gothic GDB" w:hAnsi="News Gothic GDB" w:cs="Arial"/>
          <w:sz w:val="20"/>
          <w:u w:val="single"/>
        </w:rPr>
        <w:t>a special aud</w:t>
      </w:r>
      <w:r w:rsidR="00BA64E6" w:rsidRPr="00F75489">
        <w:rPr>
          <w:rFonts w:ascii="News Gothic GDB" w:hAnsi="News Gothic GDB" w:cs="Arial"/>
          <w:sz w:val="20"/>
          <w:u w:val="single"/>
        </w:rPr>
        <w:t xml:space="preserve">it </w:t>
      </w:r>
      <w:r w:rsidR="004F0013" w:rsidRPr="00F75489">
        <w:rPr>
          <w:rFonts w:ascii="News Gothic GDB" w:hAnsi="News Gothic GDB" w:cs="Arial"/>
          <w:sz w:val="20"/>
          <w:u w:val="single"/>
        </w:rPr>
        <w:t xml:space="preserve">on General Controls (2025-024) has already been </w:t>
      </w:r>
      <w:r w:rsidR="00161628">
        <w:rPr>
          <w:rFonts w:ascii="News Gothic GDB" w:hAnsi="News Gothic GDB" w:cs="Arial"/>
          <w:sz w:val="20"/>
          <w:u w:val="single"/>
        </w:rPr>
        <w:t>conducted</w:t>
      </w:r>
      <w:r w:rsidR="004F0013" w:rsidRPr="00F75489">
        <w:rPr>
          <w:rFonts w:ascii="News Gothic GDB" w:hAnsi="News Gothic GDB" w:cs="Arial"/>
          <w:sz w:val="20"/>
          <w:u w:val="single"/>
        </w:rPr>
        <w:t xml:space="preserve"> also covering the above topics</w:t>
      </w:r>
      <w:r w:rsidR="00F75489" w:rsidRPr="00F75489">
        <w:rPr>
          <w:rFonts w:ascii="News Gothic GDB" w:hAnsi="News Gothic GDB" w:cs="Arial"/>
          <w:sz w:val="20"/>
          <w:u w:val="single"/>
        </w:rPr>
        <w:t xml:space="preserve"> and, therefore, n</w:t>
      </w:r>
      <w:r w:rsidR="00376AA0" w:rsidRPr="00F75489">
        <w:rPr>
          <w:rFonts w:ascii="News Gothic GDB" w:hAnsi="News Gothic GDB" w:cs="Arial"/>
          <w:sz w:val="20"/>
          <w:u w:val="single"/>
        </w:rPr>
        <w:t xml:space="preserve">o </w:t>
      </w:r>
      <w:r w:rsidR="00376AA0">
        <w:rPr>
          <w:rFonts w:ascii="News Gothic GDB" w:hAnsi="News Gothic GDB" w:cs="Arial"/>
          <w:sz w:val="20"/>
          <w:u w:val="single"/>
        </w:rPr>
        <w:t xml:space="preserve">dedicated </w:t>
      </w:r>
      <w:r w:rsidR="00376AA0" w:rsidRPr="00376AA0">
        <w:rPr>
          <w:rFonts w:ascii="News Gothic GDB" w:hAnsi="News Gothic GDB" w:cs="Arial"/>
          <w:sz w:val="20"/>
          <w:u w:val="single"/>
        </w:rPr>
        <w:t>testing will be performed.</w:t>
      </w:r>
      <w:r w:rsidR="00376AA0">
        <w:rPr>
          <w:rFonts w:ascii="News Gothic GDB" w:hAnsi="News Gothic GDB" w:cs="Arial"/>
          <w:sz w:val="20"/>
        </w:rPr>
        <w:t xml:space="preserve"> </w:t>
      </w:r>
    </w:p>
    <w:p w14:paraId="2D4C6A31" w14:textId="77777777" w:rsidR="000D4ADC" w:rsidRDefault="000D4ADC" w:rsidP="001D6DB2">
      <w:pPr>
        <w:pStyle w:val="paragraph1"/>
        <w:numPr>
          <w:ilvl w:val="0"/>
          <w:numId w:val="38"/>
        </w:numPr>
        <w:ind w:left="360"/>
        <w:rPr>
          <w:rFonts w:ascii="News Gothic GDB" w:hAnsi="News Gothic GDB"/>
          <w:b/>
          <w:sz w:val="20"/>
        </w:rPr>
      </w:pPr>
      <w:r>
        <w:rPr>
          <w:rFonts w:ascii="News Gothic GDB" w:hAnsi="News Gothic GDB"/>
          <w:b/>
          <w:sz w:val="20"/>
        </w:rPr>
        <w:t>Data from Compliance</w:t>
      </w:r>
    </w:p>
    <w:p w14:paraId="2B392E10" w14:textId="4633771C" w:rsidR="00161628" w:rsidRPr="003A2960" w:rsidRDefault="00395D04">
      <w:pPr>
        <w:pStyle w:val="ListParagraph"/>
        <w:numPr>
          <w:ilvl w:val="0"/>
          <w:numId w:val="40"/>
        </w:numPr>
        <w:spacing w:before="0" w:after="0"/>
        <w:ind w:left="720"/>
        <w:jc w:val="both"/>
        <w:rPr>
          <w:rFonts w:ascii="News Gothic GDB" w:hAnsi="News Gothic GDB"/>
          <w:sz w:val="20"/>
        </w:rPr>
      </w:pPr>
      <w:r w:rsidRPr="003A2960">
        <w:rPr>
          <w:rFonts w:ascii="News Gothic GDB" w:hAnsi="News Gothic GDB"/>
          <w:bCs/>
          <w:sz w:val="20"/>
        </w:rPr>
        <w:t xml:space="preserve">IA reviewed the </w:t>
      </w:r>
      <w:hyperlink r:id="rId43" w:history="1">
        <w:r w:rsidRPr="003A2960">
          <w:rPr>
            <w:rStyle w:val="Hyperlink"/>
            <w:rFonts w:ascii="News Gothic GDB" w:hAnsi="News Gothic GDB"/>
            <w:bCs/>
            <w:sz w:val="20"/>
          </w:rPr>
          <w:t>CFCL 2024 Compliance Control Plan</w:t>
        </w:r>
      </w:hyperlink>
      <w:r w:rsidRPr="003A2960">
        <w:rPr>
          <w:rFonts w:ascii="News Gothic GDB" w:hAnsi="News Gothic GDB"/>
          <w:bCs/>
          <w:sz w:val="20"/>
        </w:rPr>
        <w:t xml:space="preserve"> and identified </w:t>
      </w:r>
      <w:r w:rsidR="004F7BEE" w:rsidRPr="003A2960">
        <w:rPr>
          <w:rFonts w:ascii="News Gothic GDB" w:hAnsi="News Gothic GDB"/>
          <w:bCs/>
          <w:sz w:val="20"/>
        </w:rPr>
        <w:t xml:space="preserve">two controls relevant to Global Funds Operations </w:t>
      </w:r>
      <w:r w:rsidR="00557E87" w:rsidRPr="003A2960">
        <w:rPr>
          <w:rFonts w:ascii="News Gothic GDB" w:hAnsi="News Gothic GDB"/>
          <w:bCs/>
          <w:sz w:val="20"/>
        </w:rPr>
        <w:t xml:space="preserve">– </w:t>
      </w:r>
      <w:r w:rsidR="00557E87" w:rsidRPr="003A2960">
        <w:rPr>
          <w:rFonts w:ascii="News Gothic GDB" w:hAnsi="News Gothic GDB"/>
          <w:i/>
          <w:sz w:val="20"/>
        </w:rPr>
        <w:t xml:space="preserve">New </w:t>
      </w:r>
      <w:r w:rsidR="00DB1569" w:rsidRPr="003A2960">
        <w:rPr>
          <w:rFonts w:ascii="News Gothic GDB" w:hAnsi="News Gothic GDB"/>
          <w:i/>
          <w:sz w:val="20"/>
        </w:rPr>
        <w:t>fund acceptance framework</w:t>
      </w:r>
      <w:r w:rsidR="00DB1569" w:rsidRPr="003A2960">
        <w:rPr>
          <w:rFonts w:ascii="News Gothic GDB" w:hAnsi="News Gothic GDB"/>
          <w:bCs/>
          <w:sz w:val="20"/>
        </w:rPr>
        <w:t xml:space="preserve"> and </w:t>
      </w:r>
      <w:r w:rsidR="00FB6DE2" w:rsidRPr="003A2960">
        <w:rPr>
          <w:rFonts w:ascii="News Gothic GDB" w:hAnsi="News Gothic GDB"/>
          <w:i/>
          <w:sz w:val="20"/>
        </w:rPr>
        <w:t>Sundry account setup</w:t>
      </w:r>
      <w:r w:rsidR="00FB6DE2" w:rsidRPr="003A2960">
        <w:rPr>
          <w:rFonts w:ascii="News Gothic GDB" w:hAnsi="News Gothic GDB"/>
          <w:bCs/>
          <w:sz w:val="20"/>
        </w:rPr>
        <w:t xml:space="preserve">. </w:t>
      </w:r>
      <w:r w:rsidR="007E3EB5" w:rsidRPr="003A2960">
        <w:rPr>
          <w:rFonts w:ascii="News Gothic GDB" w:hAnsi="News Gothic GDB"/>
          <w:bCs/>
          <w:sz w:val="20"/>
          <w:u w:val="single"/>
        </w:rPr>
        <w:t xml:space="preserve">It was noted that </w:t>
      </w:r>
      <w:r w:rsidR="00B22653" w:rsidRPr="003A2960">
        <w:rPr>
          <w:rFonts w:ascii="News Gothic GDB" w:hAnsi="News Gothic GDB"/>
          <w:bCs/>
          <w:sz w:val="20"/>
          <w:u w:val="single"/>
        </w:rPr>
        <w:t>the first control might have been postponed</w:t>
      </w:r>
      <w:r w:rsidR="00895393" w:rsidRPr="003A2960">
        <w:rPr>
          <w:rFonts w:ascii="News Gothic GDB" w:hAnsi="News Gothic GDB"/>
          <w:bCs/>
          <w:sz w:val="20"/>
          <w:u w:val="single"/>
        </w:rPr>
        <w:t xml:space="preserve"> as the document </w:t>
      </w:r>
      <w:r w:rsidR="00943436" w:rsidRPr="003A2960">
        <w:rPr>
          <w:rFonts w:ascii="News Gothic GDB" w:hAnsi="News Gothic GDB"/>
          <w:bCs/>
          <w:sz w:val="20"/>
          <w:u w:val="single"/>
        </w:rPr>
        <w:t>was</w:t>
      </w:r>
      <w:r w:rsidR="00895393" w:rsidRPr="003A2960">
        <w:rPr>
          <w:rFonts w:ascii="News Gothic GDB" w:hAnsi="News Gothic GDB"/>
          <w:bCs/>
          <w:sz w:val="20"/>
          <w:u w:val="single"/>
        </w:rPr>
        <w:t xml:space="preserve"> showing a yellow “P.” A dedicated test was added to the RCA</w:t>
      </w:r>
      <w:r w:rsidR="001D11D4" w:rsidRPr="003A2960">
        <w:rPr>
          <w:rFonts w:ascii="News Gothic GDB" w:hAnsi="News Gothic GDB"/>
          <w:bCs/>
          <w:sz w:val="20"/>
          <w:u w:val="single"/>
        </w:rPr>
        <w:t xml:space="preserve">, also </w:t>
      </w:r>
      <w:r w:rsidR="00CA5977" w:rsidRPr="003A2960">
        <w:rPr>
          <w:rFonts w:ascii="News Gothic GDB" w:hAnsi="News Gothic GDB"/>
          <w:bCs/>
          <w:sz w:val="20"/>
          <w:u w:val="single"/>
        </w:rPr>
        <w:t xml:space="preserve">proposing an investigation on the CBF and CBL Compliance </w:t>
      </w:r>
      <w:r w:rsidR="005E1CB9" w:rsidRPr="003A2960">
        <w:rPr>
          <w:rFonts w:ascii="News Gothic GDB" w:hAnsi="News Gothic GDB"/>
          <w:bCs/>
          <w:sz w:val="20"/>
          <w:u w:val="single"/>
        </w:rPr>
        <w:t>c</w:t>
      </w:r>
      <w:r w:rsidR="00CA5977" w:rsidRPr="003A2960">
        <w:rPr>
          <w:rFonts w:ascii="News Gothic GDB" w:hAnsi="News Gothic GDB"/>
          <w:bCs/>
          <w:sz w:val="20"/>
          <w:u w:val="single"/>
        </w:rPr>
        <w:t xml:space="preserve">ontrols </w:t>
      </w:r>
      <w:r w:rsidR="009C6FCD" w:rsidRPr="003A2960">
        <w:rPr>
          <w:rFonts w:ascii="News Gothic GDB" w:hAnsi="News Gothic GDB"/>
          <w:bCs/>
          <w:sz w:val="20"/>
          <w:u w:val="single"/>
        </w:rPr>
        <w:t>conducted</w:t>
      </w:r>
      <w:r w:rsidR="00CA5977" w:rsidRPr="003A2960">
        <w:rPr>
          <w:rFonts w:ascii="News Gothic GDB" w:hAnsi="News Gothic GDB"/>
          <w:bCs/>
          <w:sz w:val="20"/>
          <w:u w:val="single"/>
        </w:rPr>
        <w:t xml:space="preserve"> in 2024</w:t>
      </w:r>
      <w:r w:rsidR="001A5BAB" w:rsidRPr="003A2960">
        <w:rPr>
          <w:rFonts w:ascii="News Gothic GDB" w:hAnsi="News Gothic GDB"/>
          <w:bCs/>
          <w:sz w:val="20"/>
          <w:u w:val="single"/>
        </w:rPr>
        <w:t xml:space="preserve">, which were </w:t>
      </w:r>
      <w:r w:rsidR="009C6FCD" w:rsidRPr="003A2960">
        <w:rPr>
          <w:rFonts w:ascii="News Gothic GDB" w:hAnsi="News Gothic GDB"/>
          <w:bCs/>
          <w:sz w:val="20"/>
          <w:u w:val="single"/>
        </w:rPr>
        <w:t>not received</w:t>
      </w:r>
      <w:r w:rsidR="00CA5977" w:rsidRPr="003A2960">
        <w:rPr>
          <w:rFonts w:ascii="News Gothic GDB" w:hAnsi="News Gothic GDB"/>
          <w:bCs/>
          <w:sz w:val="20"/>
          <w:u w:val="single"/>
        </w:rPr>
        <w:t>.</w:t>
      </w:r>
      <w:r w:rsidR="00161628" w:rsidRPr="003A2960">
        <w:rPr>
          <w:rFonts w:ascii="News Gothic GDB" w:hAnsi="News Gothic GDB"/>
          <w:sz w:val="20"/>
        </w:rPr>
        <w:br w:type="page"/>
      </w:r>
    </w:p>
    <w:p w14:paraId="0F249A96" w14:textId="436B16B6" w:rsidR="004A7C57" w:rsidRPr="004A3480" w:rsidRDefault="004A7C57" w:rsidP="13D565EB">
      <w:pPr>
        <w:pStyle w:val="Heading2"/>
        <w:numPr>
          <w:ilvl w:val="1"/>
          <w:numId w:val="1"/>
        </w:numPr>
        <w:rPr>
          <w:rFonts w:ascii="News Gothic GDB" w:hAnsi="News Gothic GDB"/>
          <w:i w:val="0"/>
          <w:sz w:val="20"/>
        </w:rPr>
      </w:pPr>
      <w:bookmarkStart w:id="27" w:name="_5.1._025-01-Order_routing"/>
      <w:bookmarkStart w:id="28" w:name="_Toc598501808"/>
      <w:bookmarkEnd w:id="27"/>
      <w:r w:rsidRPr="13D565EB">
        <w:rPr>
          <w:rFonts w:ascii="News Gothic GDB" w:hAnsi="News Gothic GDB"/>
          <w:i w:val="0"/>
          <w:sz w:val="20"/>
        </w:rPr>
        <w:lastRenderedPageBreak/>
        <w:t>Vestima (</w:t>
      </w:r>
      <w:r w:rsidR="005B78BE" w:rsidRPr="13D565EB">
        <w:rPr>
          <w:rFonts w:ascii="News Gothic GDB" w:hAnsi="News Gothic GDB"/>
          <w:i w:val="0"/>
          <w:sz w:val="20"/>
        </w:rPr>
        <w:t>O</w:t>
      </w:r>
      <w:r w:rsidRPr="13D565EB">
        <w:rPr>
          <w:rFonts w:ascii="News Gothic GDB" w:hAnsi="News Gothic GDB"/>
          <w:i w:val="0"/>
          <w:sz w:val="20"/>
        </w:rPr>
        <w:t xml:space="preserve">rder </w:t>
      </w:r>
      <w:r w:rsidR="005B78BE" w:rsidRPr="13D565EB">
        <w:rPr>
          <w:rFonts w:ascii="News Gothic GDB" w:hAnsi="News Gothic GDB"/>
          <w:i w:val="0"/>
          <w:sz w:val="20"/>
        </w:rPr>
        <w:t>R</w:t>
      </w:r>
      <w:r w:rsidRPr="13D565EB">
        <w:rPr>
          <w:rFonts w:ascii="News Gothic GDB" w:hAnsi="News Gothic GDB"/>
          <w:i w:val="0"/>
          <w:sz w:val="20"/>
        </w:rPr>
        <w:t xml:space="preserve">outing and </w:t>
      </w:r>
      <w:r w:rsidR="005B78BE" w:rsidRPr="13D565EB">
        <w:rPr>
          <w:rFonts w:ascii="News Gothic GDB" w:hAnsi="News Gothic GDB"/>
          <w:i w:val="0"/>
          <w:sz w:val="20"/>
        </w:rPr>
        <w:t>E</w:t>
      </w:r>
      <w:r w:rsidRPr="13D565EB">
        <w:rPr>
          <w:rFonts w:ascii="News Gothic GDB" w:hAnsi="News Gothic GDB"/>
          <w:i w:val="0"/>
          <w:sz w:val="20"/>
        </w:rPr>
        <w:t xml:space="preserve">xecution, </w:t>
      </w:r>
      <w:r w:rsidR="005B78BE" w:rsidRPr="13D565EB">
        <w:rPr>
          <w:rFonts w:ascii="News Gothic GDB" w:hAnsi="News Gothic GDB"/>
          <w:i w:val="0"/>
          <w:sz w:val="20"/>
        </w:rPr>
        <w:t>T</w:t>
      </w:r>
      <w:r w:rsidRPr="13D565EB">
        <w:rPr>
          <w:rFonts w:ascii="News Gothic GDB" w:hAnsi="News Gothic GDB"/>
          <w:i w:val="0"/>
          <w:sz w:val="20"/>
        </w:rPr>
        <w:t>ransfers)</w:t>
      </w:r>
      <w:bookmarkEnd w:id="28"/>
    </w:p>
    <w:tbl>
      <w:tblPr>
        <w:tblStyle w:val="TableGrid"/>
        <w:tblW w:w="14764"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701"/>
        <w:gridCol w:w="13063"/>
      </w:tblGrid>
      <w:tr w:rsidR="004A7C57" w:rsidRPr="000D30C9" w14:paraId="3185BBE3" w14:textId="77777777" w:rsidTr="6133B3E1">
        <w:tc>
          <w:tcPr>
            <w:tcW w:w="1701" w:type="dxa"/>
          </w:tcPr>
          <w:p w14:paraId="7D55D2F0" w14:textId="77777777" w:rsidR="004A7C57" w:rsidRPr="000D30C9" w:rsidRDefault="004A7C57" w:rsidP="00D329F6">
            <w:pPr>
              <w:rPr>
                <w:rFonts w:ascii="News Gothic GDB" w:hAnsi="News Gothic GDB"/>
                <w:i/>
                <w:sz w:val="20"/>
              </w:rPr>
            </w:pPr>
            <w:r w:rsidRPr="000D30C9">
              <w:rPr>
                <w:rFonts w:ascii="News Gothic GDB" w:hAnsi="News Gothic GDB" w:cs="Arial"/>
                <w:i/>
                <w:sz w:val="20"/>
                <w:lang w:bidi="ar-SA"/>
              </w:rPr>
              <w:t>Topic</w:t>
            </w:r>
          </w:p>
        </w:tc>
        <w:tc>
          <w:tcPr>
            <w:tcW w:w="13063" w:type="dxa"/>
          </w:tcPr>
          <w:p w14:paraId="608A37A6" w14:textId="77777777" w:rsidR="004A7C57" w:rsidRPr="000D30C9" w:rsidRDefault="004A7C57" w:rsidP="00D329F6">
            <w:pPr>
              <w:rPr>
                <w:rFonts w:ascii="News Gothic GDB" w:hAnsi="News Gothic GDB"/>
                <w:i/>
                <w:sz w:val="20"/>
              </w:rPr>
            </w:pPr>
            <w:r w:rsidRPr="000D30C9">
              <w:rPr>
                <w:rFonts w:ascii="News Gothic GDB" w:hAnsi="News Gothic GDB" w:cs="Arial"/>
                <w:i/>
                <w:sz w:val="20"/>
                <w:lang w:bidi="ar-SA"/>
              </w:rPr>
              <w:t>Review and results</w:t>
            </w:r>
          </w:p>
        </w:tc>
      </w:tr>
      <w:tr w:rsidR="004A7C57" w:rsidRPr="000D30C9" w14:paraId="3428BAD7" w14:textId="77777777" w:rsidTr="6133B3E1">
        <w:tc>
          <w:tcPr>
            <w:tcW w:w="1701" w:type="dxa"/>
          </w:tcPr>
          <w:p w14:paraId="7285D279" w14:textId="49C151EA" w:rsidR="004A7C57" w:rsidRPr="000D30C9" w:rsidRDefault="004A7C57" w:rsidP="00D329F6">
            <w:pPr>
              <w:rPr>
                <w:rFonts w:ascii="News Gothic GDB" w:hAnsi="News Gothic GDB"/>
                <w:sz w:val="20"/>
              </w:rPr>
            </w:pPr>
            <w:r w:rsidRPr="000D30C9">
              <w:rPr>
                <w:rFonts w:ascii="News Gothic GDB" w:hAnsi="News Gothic GDB" w:cs="Arial"/>
                <w:sz w:val="20"/>
                <w:lang w:bidi="ar-SA"/>
              </w:rPr>
              <w:t>Process description</w:t>
            </w:r>
            <w:r w:rsidRPr="000D30C9">
              <w:rPr>
                <w:rFonts w:ascii="News Gothic GDB" w:hAnsi="News Gothic GDB"/>
                <w:sz w:val="20"/>
              </w:rPr>
              <w:t xml:space="preserve"> </w:t>
            </w:r>
          </w:p>
        </w:tc>
        <w:tc>
          <w:tcPr>
            <w:tcW w:w="13063" w:type="dxa"/>
          </w:tcPr>
          <w:p w14:paraId="79EE27DC" w14:textId="3ED041E6" w:rsidR="7A1462A9" w:rsidRPr="000D30C9" w:rsidRDefault="00E62482" w:rsidP="00226116">
            <w:pPr>
              <w:jc w:val="both"/>
              <w:rPr>
                <w:rFonts w:ascii="News Gothic GDB" w:hAnsi="News Gothic GDB" w:cs="Arial"/>
                <w:sz w:val="20"/>
                <w:lang w:bidi="ar-SA"/>
              </w:rPr>
            </w:pPr>
            <w:r w:rsidRPr="000D30C9">
              <w:rPr>
                <w:rFonts w:ascii="News Gothic GDB" w:hAnsi="News Gothic GDB" w:cs="Arial"/>
                <w:sz w:val="20"/>
                <w:lang w:bidi="ar-SA"/>
              </w:rPr>
              <w:t>Vestima is Clearstream's automated order routing and execution service for the investment funds industry. It offers a comprehensive suite of services that support the cross-border distribution needs of the global investment fund industry. Vestima provides a gateway to global fund solutions, including order routing, centralized delivery versus payment settlement, safekeeping, asset servicing, and collateral management. It offers a single-entry point and standardized process for all fund transactions, encompassing mutual funds, ETF</w:t>
            </w:r>
            <w:r w:rsidR="00BB1BDC" w:rsidRPr="000D30C9">
              <w:rPr>
                <w:rFonts w:ascii="News Gothic GDB" w:hAnsi="News Gothic GDB" w:cs="Arial"/>
                <w:sz w:val="20"/>
                <w:lang w:bidi="ar-SA"/>
              </w:rPr>
              <w:t>’</w:t>
            </w:r>
            <w:r w:rsidRPr="000D30C9">
              <w:rPr>
                <w:rFonts w:ascii="News Gothic GDB" w:hAnsi="News Gothic GDB" w:cs="Arial"/>
                <w:sz w:val="20"/>
                <w:lang w:bidi="ar-SA"/>
              </w:rPr>
              <w:t xml:space="preserve">s, and </w:t>
            </w:r>
            <w:r w:rsidR="34A97FD3" w:rsidRPr="000D30C9">
              <w:rPr>
                <w:rFonts w:ascii="News Gothic GDB" w:hAnsi="News Gothic GDB" w:cs="Arial"/>
                <w:sz w:val="20"/>
                <w:lang w:bidi="ar-SA"/>
              </w:rPr>
              <w:t xml:space="preserve">Alternative Investment funds. </w:t>
            </w:r>
          </w:p>
          <w:p w14:paraId="24263594" w14:textId="77777777" w:rsidR="00E62482" w:rsidRPr="00FB2754" w:rsidRDefault="00E62482" w:rsidP="00226116">
            <w:pPr>
              <w:jc w:val="both"/>
              <w:rPr>
                <w:rFonts w:ascii="News Gothic GDB" w:hAnsi="News Gothic GDB" w:cs="Arial"/>
                <w:sz w:val="20"/>
                <w:lang w:bidi="ar-SA"/>
              </w:rPr>
            </w:pPr>
          </w:p>
          <w:p w14:paraId="6293853A" w14:textId="11E877BD" w:rsidR="62B8B8FB" w:rsidRPr="000D30C9" w:rsidRDefault="62B8B8FB" w:rsidP="00226116">
            <w:pPr>
              <w:jc w:val="both"/>
              <w:rPr>
                <w:rFonts w:ascii="News Gothic GDB" w:eastAsia="News Gothic GDB" w:hAnsi="News Gothic GDB" w:cs="News Gothic GDB"/>
                <w:sz w:val="20"/>
              </w:rPr>
            </w:pPr>
            <w:r w:rsidRPr="000D30C9">
              <w:rPr>
                <w:rFonts w:ascii="News Gothic GDB" w:eastAsia="News Gothic GDB" w:hAnsi="News Gothic GDB" w:cs="News Gothic GDB"/>
                <w:b/>
                <w:bCs/>
                <w:sz w:val="20"/>
                <w:u w:val="single"/>
              </w:rPr>
              <w:t>Order Routing &amp; Execution</w:t>
            </w:r>
            <w:r w:rsidRPr="000D30C9">
              <w:rPr>
                <w:rFonts w:ascii="News Gothic GDB" w:eastAsia="News Gothic GDB" w:hAnsi="News Gothic GDB" w:cs="News Gothic GDB"/>
                <w:sz w:val="20"/>
              </w:rPr>
              <w:t xml:space="preserve"> – Orders from the order issuer (OI) are transmitted through Vestima and are routed in real time. The order handling agents (OHA’s) can receive subscriptions, redemptions and switch orders via Vestima. The OI and OHA do not communicate directly via the Vestima automated system. Integration with the settlement and custody services of Clearstream Banking provides secure straight-through processing (STP) from order input through to final settlement, if required.</w:t>
            </w:r>
          </w:p>
          <w:p w14:paraId="0F33C727" w14:textId="05190DAB" w:rsidR="7A1462A9" w:rsidRPr="00511DE5" w:rsidRDefault="006C035C" w:rsidP="00226116">
            <w:pPr>
              <w:jc w:val="both"/>
              <w:rPr>
                <w:rFonts w:ascii="News Gothic GDB" w:eastAsia="News Gothic GDB" w:hAnsi="News Gothic GDB" w:cs="News Gothic GDB"/>
                <w:sz w:val="20"/>
              </w:rPr>
            </w:pPr>
            <w:r w:rsidRPr="000D30C9">
              <w:rPr>
                <w:rFonts w:ascii="News Gothic GDB" w:hAnsi="News Gothic GDB"/>
                <w:noProof/>
                <w:sz w:val="20"/>
              </w:rPr>
              <w:drawing>
                <wp:inline distT="0" distB="0" distL="0" distR="0" wp14:anchorId="05F5AB4C" wp14:editId="1667D43A">
                  <wp:extent cx="4542587" cy="2062175"/>
                  <wp:effectExtent l="95250" t="95250" r="106045" b="128905"/>
                  <wp:docPr id="61721779" name="Picture 6172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rcRect/>
                          <a:stretch>
                            <a:fillRect/>
                          </a:stretch>
                        </pic:blipFill>
                        <pic:spPr>
                          <a:xfrm>
                            <a:off x="0" y="0"/>
                            <a:ext cx="4576357" cy="2077505"/>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5FCF1DB0" w:rsidRPr="000D30C9">
              <w:rPr>
                <w:rFonts w:ascii="News Gothic GDB" w:hAnsi="News Gothic GDB"/>
                <w:noProof/>
                <w:sz w:val="20"/>
              </w:rPr>
              <w:drawing>
                <wp:inline distT="0" distB="0" distL="0" distR="0" wp14:anchorId="06B1522E" wp14:editId="1A7C0B2D">
                  <wp:extent cx="3045866" cy="2061450"/>
                  <wp:effectExtent l="95250" t="95250" r="97790" b="129540"/>
                  <wp:docPr id="725521505" name="Picture 72552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rcRect/>
                          <a:stretch>
                            <a:fillRect/>
                          </a:stretch>
                        </pic:blipFill>
                        <pic:spPr>
                          <a:xfrm>
                            <a:off x="0" y="0"/>
                            <a:ext cx="3093583" cy="2093745"/>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0C839D" w14:textId="09E06E09" w:rsidR="003818B6" w:rsidRPr="000D30C9" w:rsidRDefault="7BDD0AE7" w:rsidP="00226116">
            <w:pPr>
              <w:jc w:val="both"/>
              <w:rPr>
                <w:rFonts w:ascii="News Gothic GDB" w:eastAsia="News Gothic GDB" w:hAnsi="News Gothic GDB" w:cs="News Gothic GDB"/>
                <w:sz w:val="20"/>
              </w:rPr>
            </w:pPr>
            <w:r w:rsidRPr="00511DE5">
              <w:rPr>
                <w:rFonts w:ascii="News Gothic GDB" w:eastAsia="News Gothic GDB" w:hAnsi="News Gothic GDB" w:cs="News Gothic GDB"/>
                <w:b/>
                <w:bCs/>
                <w:sz w:val="20"/>
                <w:u w:val="single"/>
              </w:rPr>
              <w:t>Transfer Services</w:t>
            </w:r>
            <w:r w:rsidRPr="00511DE5">
              <w:rPr>
                <w:rFonts w:ascii="News Gothic GDB" w:eastAsia="News Gothic GDB" w:hAnsi="News Gothic GDB" w:cs="News Gothic GDB"/>
                <w:sz w:val="20"/>
              </w:rPr>
              <w:t xml:space="preserve"> – </w:t>
            </w:r>
            <w:r w:rsidR="00EC3BFF" w:rsidRPr="00511DE5">
              <w:rPr>
                <w:rFonts w:ascii="News Gothic GDB" w:eastAsia="News Gothic GDB" w:hAnsi="News Gothic GDB" w:cs="News Gothic GDB"/>
                <w:sz w:val="20"/>
              </w:rPr>
              <w:t>Vestima Transfer Services handle the transfer of investment funds to and from Clearstream via the register of the transfer age</w:t>
            </w:r>
            <w:r w:rsidR="00EC3BFF" w:rsidRPr="000D30C9">
              <w:rPr>
                <w:rFonts w:ascii="News Gothic GDB" w:eastAsia="News Gothic GDB" w:hAnsi="News Gothic GDB" w:cs="News Gothic GDB"/>
                <w:sz w:val="20"/>
              </w:rPr>
              <w:t>nt. This service enables customers to process transfers efficiently using the same preformatted instruction, regardless of the transfer agent. The counterparty can be another Clearstream client (internal transfer), a Euroclear participant (bridge instruction), or an external participant.</w:t>
            </w:r>
          </w:p>
          <w:p w14:paraId="794BB174" w14:textId="02D8686F" w:rsidR="00214C74" w:rsidRPr="000D30C9" w:rsidRDefault="00214C74" w:rsidP="00226116">
            <w:pPr>
              <w:jc w:val="both"/>
              <w:rPr>
                <w:rFonts w:ascii="News Gothic GDB" w:eastAsia="News Gothic GDB" w:hAnsi="News Gothic GDB" w:cs="News Gothic GDB"/>
                <w:sz w:val="20"/>
              </w:rPr>
            </w:pPr>
            <w:r w:rsidRPr="000D30C9">
              <w:rPr>
                <w:rFonts w:ascii="News Gothic GDB" w:eastAsia="News Gothic GDB" w:hAnsi="News Gothic GDB" w:cs="News Gothic GDB"/>
                <w:sz w:val="20"/>
              </w:rPr>
              <w:t xml:space="preserve">Transfer instructions for all types of funds are processed via Vestima (Xact) or SWIFT applications. The application used to check the real-time status in the market is RTS Input. Vestima may also be used to check the status of transfers involving the transfer agent. The specific service within Vestima dedicated to transfers is referred to as </w:t>
            </w:r>
            <w:r w:rsidR="00704BFE">
              <w:rPr>
                <w:rFonts w:ascii="News Gothic GDB" w:eastAsia="News Gothic GDB" w:hAnsi="News Gothic GDB" w:cs="News Gothic GDB"/>
                <w:sz w:val="20"/>
              </w:rPr>
              <w:t>“</w:t>
            </w:r>
            <w:r w:rsidRPr="000D30C9">
              <w:rPr>
                <w:rFonts w:ascii="News Gothic GDB" w:eastAsia="News Gothic GDB" w:hAnsi="News Gothic GDB" w:cs="News Gothic GDB"/>
                <w:sz w:val="20"/>
              </w:rPr>
              <w:t>Relocation</w:t>
            </w:r>
            <w:r w:rsidR="00704BFE">
              <w:rPr>
                <w:rFonts w:ascii="News Gothic GDB" w:eastAsia="News Gothic GDB" w:hAnsi="News Gothic GDB" w:cs="News Gothic GDB"/>
                <w:sz w:val="20"/>
              </w:rPr>
              <w:t>”</w:t>
            </w:r>
            <w:r w:rsidRPr="000D30C9">
              <w:rPr>
                <w:rFonts w:ascii="News Gothic GDB" w:eastAsia="News Gothic GDB" w:hAnsi="News Gothic GDB" w:cs="News Gothic GDB"/>
                <w:sz w:val="20"/>
              </w:rPr>
              <w:t>.</w:t>
            </w:r>
          </w:p>
          <w:p w14:paraId="2D9421B5" w14:textId="77777777" w:rsidR="00214C74" w:rsidRPr="000D30C9" w:rsidRDefault="00214C74" w:rsidP="00226116">
            <w:pPr>
              <w:pStyle w:val="ListParagraph"/>
              <w:numPr>
                <w:ilvl w:val="0"/>
                <w:numId w:val="3"/>
              </w:numPr>
              <w:spacing w:before="0" w:after="0"/>
              <w:jc w:val="both"/>
              <w:rPr>
                <w:rFonts w:ascii="News Gothic GDB" w:eastAsia="News Gothic GDB" w:hAnsi="News Gothic GDB" w:cs="News Gothic GDB"/>
                <w:sz w:val="20"/>
                <w:szCs w:val="20"/>
              </w:rPr>
            </w:pPr>
            <w:r w:rsidRPr="000D30C9">
              <w:rPr>
                <w:rFonts w:ascii="News Gothic GDB" w:eastAsia="News Gothic GDB" w:hAnsi="News Gothic GDB" w:cs="News Gothic GDB"/>
                <w:sz w:val="20"/>
                <w:szCs w:val="20"/>
              </w:rPr>
              <w:lastRenderedPageBreak/>
              <w:t>Vestima (Xact): Utilized in the transfers process to review transfers instructed via the OHA.</w:t>
            </w:r>
          </w:p>
          <w:p w14:paraId="17A104BB" w14:textId="77777777" w:rsidR="00214C74" w:rsidRPr="000D30C9" w:rsidRDefault="00214C74" w:rsidP="00226116">
            <w:pPr>
              <w:pStyle w:val="ListParagraph"/>
              <w:numPr>
                <w:ilvl w:val="0"/>
                <w:numId w:val="3"/>
              </w:numPr>
              <w:spacing w:before="0" w:after="0"/>
              <w:jc w:val="both"/>
              <w:rPr>
                <w:rFonts w:ascii="News Gothic GDB" w:eastAsia="News Gothic GDB" w:hAnsi="News Gothic GDB" w:cs="News Gothic GDB"/>
                <w:sz w:val="20"/>
                <w:szCs w:val="20"/>
              </w:rPr>
            </w:pPr>
            <w:r w:rsidRPr="000D30C9">
              <w:rPr>
                <w:rFonts w:ascii="News Gothic GDB" w:eastAsia="News Gothic GDB" w:hAnsi="News Gothic GDB" w:cs="News Gothic GDB"/>
                <w:sz w:val="20"/>
                <w:szCs w:val="20"/>
              </w:rPr>
              <w:t>RTS Input: Internal settlement system used to review settlement instructions.</w:t>
            </w:r>
          </w:p>
          <w:p w14:paraId="1F12ED5D" w14:textId="0A87D272" w:rsidR="008D7541" w:rsidRPr="000D30C9" w:rsidRDefault="00214C74" w:rsidP="00226116">
            <w:pPr>
              <w:pStyle w:val="ListParagraph"/>
              <w:numPr>
                <w:ilvl w:val="0"/>
                <w:numId w:val="3"/>
              </w:numPr>
              <w:spacing w:before="0" w:after="0"/>
              <w:jc w:val="both"/>
              <w:rPr>
                <w:rFonts w:ascii="News Gothic GDB" w:eastAsia="News Gothic GDB" w:hAnsi="News Gothic GDB" w:cs="News Gothic GDB"/>
                <w:sz w:val="20"/>
                <w:szCs w:val="20"/>
              </w:rPr>
            </w:pPr>
            <w:r w:rsidRPr="000D30C9">
              <w:rPr>
                <w:rFonts w:ascii="News Gothic GDB" w:eastAsia="News Gothic GDB" w:hAnsi="News Gothic GDB" w:cs="News Gothic GDB"/>
                <w:sz w:val="20"/>
                <w:szCs w:val="20"/>
              </w:rPr>
              <w:t>Vestima (Relocation): Utilized in the transfers process to check the status of transfers involving transfer agents.</w:t>
            </w:r>
          </w:p>
        </w:tc>
      </w:tr>
      <w:tr w:rsidR="004A7C57" w:rsidRPr="000D30C9" w14:paraId="0102C692" w14:textId="77777777" w:rsidTr="6133B3E1">
        <w:tc>
          <w:tcPr>
            <w:tcW w:w="1701" w:type="dxa"/>
          </w:tcPr>
          <w:p w14:paraId="19948A79" w14:textId="77777777" w:rsidR="004A7C57" w:rsidRPr="000D30C9" w:rsidRDefault="004A7C57" w:rsidP="00D329F6">
            <w:pPr>
              <w:rPr>
                <w:rFonts w:ascii="News Gothic GDB" w:hAnsi="News Gothic GDB"/>
                <w:sz w:val="20"/>
              </w:rPr>
            </w:pPr>
            <w:r w:rsidRPr="000D30C9">
              <w:rPr>
                <w:rFonts w:ascii="News Gothic GDB" w:hAnsi="News Gothic GDB" w:cs="Arial"/>
                <w:sz w:val="20"/>
                <w:lang w:bidi="ar-SA"/>
              </w:rPr>
              <w:lastRenderedPageBreak/>
              <w:t>Relevant Organizational structure</w:t>
            </w:r>
          </w:p>
        </w:tc>
        <w:tc>
          <w:tcPr>
            <w:tcW w:w="13063" w:type="dxa"/>
          </w:tcPr>
          <w:p w14:paraId="60AB0025" w14:textId="4413C163" w:rsidR="006730C3" w:rsidRPr="0047059F" w:rsidRDefault="007A4BCF" w:rsidP="00D33231">
            <w:pPr>
              <w:jc w:val="both"/>
              <w:rPr>
                <w:rFonts w:ascii="News Gothic GDB" w:hAnsi="News Gothic GDB" w:cs="Arial"/>
                <w:sz w:val="20"/>
                <w:lang w:bidi="ar-SA"/>
              </w:rPr>
            </w:pPr>
            <w:r w:rsidRPr="0047059F">
              <w:rPr>
                <w:rFonts w:ascii="News Gothic GDB" w:hAnsi="News Gothic GDB" w:cs="Arial"/>
                <w:sz w:val="20"/>
                <w:lang w:bidi="ar-SA"/>
              </w:rPr>
              <w:t xml:space="preserve">The following teams </w:t>
            </w:r>
            <w:r w:rsidR="00BD0DD1" w:rsidRPr="0047059F">
              <w:rPr>
                <w:rFonts w:ascii="News Gothic GDB" w:hAnsi="News Gothic GDB" w:cs="Arial"/>
                <w:sz w:val="20"/>
                <w:lang w:bidi="ar-SA"/>
              </w:rPr>
              <w:t xml:space="preserve">offer </w:t>
            </w:r>
            <w:r w:rsidR="00F25F96">
              <w:rPr>
                <w:rFonts w:ascii="News Gothic GDB" w:hAnsi="News Gothic GDB" w:cs="Arial"/>
                <w:sz w:val="20"/>
                <w:lang w:bidi="ar-SA"/>
              </w:rPr>
              <w:t xml:space="preserve">clients </w:t>
            </w:r>
            <w:r w:rsidR="00BD0DD1" w:rsidRPr="0047059F">
              <w:rPr>
                <w:rFonts w:ascii="News Gothic GDB" w:hAnsi="News Gothic GDB" w:cs="Arial"/>
                <w:sz w:val="20"/>
                <w:lang w:bidi="ar-SA"/>
              </w:rPr>
              <w:t>a one-stop shop solution</w:t>
            </w:r>
            <w:r w:rsidR="00B95F8B" w:rsidRPr="0047059F">
              <w:rPr>
                <w:rFonts w:ascii="News Gothic GDB" w:hAnsi="News Gothic GDB" w:cs="Arial"/>
                <w:sz w:val="20"/>
                <w:lang w:bidi="ar-SA"/>
              </w:rPr>
              <w:t xml:space="preserve">, covering both </w:t>
            </w:r>
            <w:r w:rsidR="00B84CDD" w:rsidRPr="0047059F">
              <w:rPr>
                <w:rFonts w:ascii="News Gothic GDB" w:hAnsi="News Gothic GDB" w:cs="Arial"/>
                <w:sz w:val="20"/>
                <w:lang w:bidi="ar-SA"/>
              </w:rPr>
              <w:t>Vestima and VestimaP</w:t>
            </w:r>
            <w:r w:rsidR="00667B26" w:rsidRPr="0047059F">
              <w:rPr>
                <w:rFonts w:ascii="News Gothic GDB" w:hAnsi="News Gothic GDB" w:cs="Arial"/>
                <w:sz w:val="20"/>
                <w:lang w:bidi="ar-SA"/>
              </w:rPr>
              <w:t>RIME</w:t>
            </w:r>
            <w:r w:rsidR="00B84CDD" w:rsidRPr="0047059F">
              <w:rPr>
                <w:rFonts w:ascii="News Gothic GDB" w:hAnsi="News Gothic GDB" w:cs="Arial"/>
                <w:sz w:val="20"/>
                <w:lang w:bidi="ar-SA"/>
              </w:rPr>
              <w:t xml:space="preserve"> </w:t>
            </w:r>
            <w:r w:rsidR="000324DF" w:rsidRPr="0047059F">
              <w:rPr>
                <w:rFonts w:ascii="News Gothic GDB" w:hAnsi="News Gothic GDB" w:cs="Arial"/>
                <w:sz w:val="20"/>
                <w:lang w:bidi="ar-SA"/>
              </w:rPr>
              <w:t>order routing, execution</w:t>
            </w:r>
            <w:r w:rsidR="00EC3101" w:rsidRPr="0047059F">
              <w:rPr>
                <w:rFonts w:ascii="News Gothic GDB" w:hAnsi="News Gothic GDB" w:cs="Arial"/>
                <w:sz w:val="20"/>
                <w:lang w:bidi="ar-SA"/>
              </w:rPr>
              <w:t xml:space="preserve">, and transfers: </w:t>
            </w:r>
          </w:p>
          <w:p w14:paraId="332D2DC9" w14:textId="5E77C967" w:rsidR="00B36D26" w:rsidRPr="0047059F" w:rsidRDefault="005D55B4" w:rsidP="00D33231">
            <w:pPr>
              <w:pStyle w:val="ListParagraph"/>
              <w:numPr>
                <w:ilvl w:val="0"/>
                <w:numId w:val="17"/>
              </w:numPr>
              <w:spacing w:before="0" w:after="0"/>
              <w:jc w:val="both"/>
              <w:rPr>
                <w:rFonts w:ascii="News Gothic GDB" w:hAnsi="News Gothic GDB" w:cs="Arial"/>
                <w:b/>
                <w:bCs/>
                <w:sz w:val="20"/>
                <w:szCs w:val="20"/>
                <w:lang w:bidi="ar-SA"/>
              </w:rPr>
            </w:pPr>
            <w:r w:rsidRPr="0047059F">
              <w:rPr>
                <w:rFonts w:ascii="News Gothic GDB" w:hAnsi="News Gothic GDB" w:cs="Arial"/>
                <w:b/>
                <w:bCs/>
                <w:sz w:val="20"/>
                <w:szCs w:val="20"/>
                <w:lang w:bidi="ar-SA"/>
              </w:rPr>
              <w:t xml:space="preserve">Customer Operations Team </w:t>
            </w:r>
            <w:r w:rsidR="2D5B1851" w:rsidRPr="0047059F">
              <w:rPr>
                <w:rFonts w:ascii="News Gothic GDB" w:hAnsi="News Gothic GDB" w:cs="Arial"/>
                <w:b/>
                <w:bCs/>
                <w:sz w:val="20"/>
                <w:szCs w:val="20"/>
                <w:lang w:bidi="ar-SA"/>
              </w:rPr>
              <w:t>Lee</w:t>
            </w:r>
            <w:r w:rsidR="00B903E9" w:rsidRPr="0047059F">
              <w:rPr>
                <w:rFonts w:ascii="News Gothic GDB" w:hAnsi="News Gothic GDB" w:cs="Arial"/>
                <w:b/>
                <w:bCs/>
                <w:sz w:val="20"/>
                <w:szCs w:val="20"/>
                <w:lang w:bidi="ar-SA"/>
              </w:rPr>
              <w:t xml:space="preserve"> (U)</w:t>
            </w:r>
          </w:p>
          <w:p w14:paraId="48E3B90C" w14:textId="70FB937D" w:rsidR="005D55B4" w:rsidRPr="0047059F" w:rsidRDefault="005D55B4" w:rsidP="00D33231">
            <w:pPr>
              <w:pStyle w:val="ListParagraph"/>
              <w:numPr>
                <w:ilvl w:val="0"/>
                <w:numId w:val="17"/>
              </w:numPr>
              <w:spacing w:before="0" w:after="0"/>
              <w:jc w:val="both"/>
              <w:rPr>
                <w:rFonts w:ascii="News Gothic GDB" w:hAnsi="News Gothic GDB" w:cs="Arial"/>
                <w:b/>
                <w:bCs/>
                <w:sz w:val="20"/>
                <w:szCs w:val="20"/>
                <w:lang w:bidi="ar-SA"/>
              </w:rPr>
            </w:pPr>
            <w:r w:rsidRPr="0047059F">
              <w:rPr>
                <w:rFonts w:ascii="News Gothic GDB" w:hAnsi="News Gothic GDB" w:cs="Arial"/>
                <w:b/>
                <w:bCs/>
                <w:sz w:val="20"/>
                <w:szCs w:val="20"/>
                <w:lang w:bidi="ar-SA"/>
              </w:rPr>
              <w:t>Customer Operations Team Vlt</w:t>
            </w:r>
            <w:r w:rsidR="003D039F" w:rsidRPr="0047059F">
              <w:rPr>
                <w:rFonts w:ascii="News Gothic GDB" w:hAnsi="News Gothic GDB" w:cs="Arial"/>
                <w:b/>
                <w:bCs/>
                <w:sz w:val="20"/>
                <w:szCs w:val="20"/>
                <w:lang w:bidi="ar-SA"/>
              </w:rPr>
              <w:t>ava</w:t>
            </w:r>
            <w:r w:rsidR="00B903E9" w:rsidRPr="0047059F">
              <w:rPr>
                <w:rFonts w:ascii="News Gothic GDB" w:hAnsi="News Gothic GDB" w:cs="Arial"/>
                <w:b/>
                <w:bCs/>
                <w:sz w:val="20"/>
                <w:szCs w:val="20"/>
                <w:lang w:bidi="ar-SA"/>
              </w:rPr>
              <w:t xml:space="preserve"> (U)</w:t>
            </w:r>
          </w:p>
          <w:p w14:paraId="751222EF" w14:textId="5FC4BF96" w:rsidR="003D039F" w:rsidRPr="0047059F" w:rsidRDefault="003D039F" w:rsidP="00D33231">
            <w:pPr>
              <w:pStyle w:val="ListParagraph"/>
              <w:numPr>
                <w:ilvl w:val="0"/>
                <w:numId w:val="17"/>
              </w:numPr>
              <w:spacing w:before="0" w:after="0"/>
              <w:jc w:val="both"/>
              <w:rPr>
                <w:rFonts w:ascii="News Gothic GDB" w:hAnsi="News Gothic GDB" w:cs="Arial"/>
                <w:b/>
                <w:bCs/>
                <w:sz w:val="20"/>
                <w:szCs w:val="20"/>
                <w:lang w:bidi="ar-SA"/>
              </w:rPr>
            </w:pPr>
            <w:r w:rsidRPr="0047059F">
              <w:rPr>
                <w:rFonts w:ascii="News Gothic GDB" w:hAnsi="News Gothic GDB" w:cs="Arial"/>
                <w:b/>
                <w:bCs/>
                <w:sz w:val="20"/>
                <w:szCs w:val="20"/>
                <w:lang w:bidi="ar-SA"/>
              </w:rPr>
              <w:t xml:space="preserve">Customer Operations </w:t>
            </w:r>
            <w:r w:rsidR="077521EA" w:rsidRPr="0047059F">
              <w:rPr>
                <w:rFonts w:ascii="News Gothic GDB" w:hAnsi="News Gothic GDB" w:cs="Arial"/>
                <w:b/>
                <w:bCs/>
                <w:sz w:val="20"/>
                <w:szCs w:val="20"/>
                <w:lang w:bidi="ar-SA"/>
              </w:rPr>
              <w:t>Team Rhine</w:t>
            </w:r>
            <w:r w:rsidR="00B903E9" w:rsidRPr="0047059F">
              <w:rPr>
                <w:rFonts w:ascii="News Gothic GDB" w:hAnsi="News Gothic GDB" w:cs="Arial"/>
                <w:b/>
                <w:bCs/>
                <w:sz w:val="20"/>
                <w:szCs w:val="20"/>
                <w:lang w:bidi="ar-SA"/>
              </w:rPr>
              <w:t xml:space="preserve"> (U)</w:t>
            </w:r>
          </w:p>
          <w:p w14:paraId="65C4B3BE" w14:textId="371AA954" w:rsidR="5A8B5F4D" w:rsidRPr="0047059F" w:rsidRDefault="637F4F64" w:rsidP="00D33231">
            <w:pPr>
              <w:pStyle w:val="ListParagraph"/>
              <w:numPr>
                <w:ilvl w:val="0"/>
                <w:numId w:val="17"/>
              </w:numPr>
              <w:spacing w:before="0" w:after="0"/>
              <w:jc w:val="both"/>
              <w:rPr>
                <w:rFonts w:ascii="News Gothic GDB" w:hAnsi="News Gothic GDB" w:cs="Arial"/>
                <w:b/>
                <w:bCs/>
                <w:sz w:val="20"/>
                <w:szCs w:val="20"/>
                <w:lang w:bidi="ar-SA"/>
              </w:rPr>
            </w:pPr>
            <w:r w:rsidRPr="0047059F">
              <w:rPr>
                <w:rFonts w:ascii="News Gothic GDB" w:hAnsi="News Gothic GDB" w:cs="Arial"/>
                <w:b/>
                <w:bCs/>
                <w:sz w:val="20"/>
                <w:szCs w:val="20"/>
                <w:lang w:bidi="ar-SA"/>
              </w:rPr>
              <w:t>Customer Operations Team Thames (U)</w:t>
            </w:r>
          </w:p>
          <w:p w14:paraId="57DB4335" w14:textId="246DC407" w:rsidR="18C83F92" w:rsidRPr="00597022" w:rsidRDefault="18C83F92" w:rsidP="0047059F">
            <w:pPr>
              <w:jc w:val="both"/>
              <w:rPr>
                <w:rFonts w:ascii="News Gothic GDB" w:hAnsi="News Gothic GDB" w:cs="Arial"/>
                <w:sz w:val="20"/>
                <w:lang w:bidi="ar-SA"/>
              </w:rPr>
            </w:pPr>
          </w:p>
          <w:p w14:paraId="182AF5D2" w14:textId="628D466C" w:rsidR="18C83F92" w:rsidRPr="0047059F" w:rsidRDefault="4DEC0100" w:rsidP="18C83F92">
            <w:pPr>
              <w:jc w:val="both"/>
              <w:rPr>
                <w:rFonts w:ascii="News Gothic GDB" w:hAnsi="News Gothic GDB" w:cs="Arial"/>
                <w:b/>
                <w:sz w:val="20"/>
                <w:lang w:bidi="ar-SA"/>
              </w:rPr>
            </w:pPr>
            <w:commentRangeStart w:id="29"/>
            <w:r w:rsidRPr="0047059F">
              <w:rPr>
                <w:rFonts w:ascii="News Gothic GDB" w:hAnsi="News Gothic GDB" w:cs="Arial"/>
                <w:b/>
                <w:bCs/>
                <w:sz w:val="20"/>
                <w:lang w:bidi="ar-SA"/>
              </w:rPr>
              <w:t>CAL Investment Funds Operations also deal with Vestima business only</w:t>
            </w:r>
            <w:r w:rsidR="00090980" w:rsidRPr="0047059F">
              <w:rPr>
                <w:rFonts w:ascii="News Gothic GDB" w:hAnsi="News Gothic GDB" w:cs="Arial"/>
                <w:b/>
                <w:bCs/>
                <w:sz w:val="20"/>
                <w:lang w:bidi="ar-SA"/>
              </w:rPr>
              <w:t>.</w:t>
            </w:r>
            <w:r w:rsidRPr="0047059F">
              <w:rPr>
                <w:rFonts w:ascii="News Gothic GDB" w:hAnsi="News Gothic GDB" w:cs="Arial"/>
                <w:b/>
                <w:bCs/>
                <w:sz w:val="20"/>
                <w:lang w:bidi="ar-SA"/>
              </w:rPr>
              <w:t xml:space="preserve"> </w:t>
            </w:r>
            <w:commentRangeEnd w:id="29"/>
            <w:r w:rsidRPr="0047059F">
              <w:rPr>
                <w:rStyle w:val="CommentReference"/>
                <w:rFonts w:ascii="News Gothic GDB" w:hAnsi="News Gothic GDB"/>
                <w:sz w:val="20"/>
                <w:szCs w:val="20"/>
              </w:rPr>
              <w:commentReference w:id="29"/>
            </w:r>
          </w:p>
          <w:p w14:paraId="3D86A25F" w14:textId="77777777" w:rsidR="00D33231" w:rsidRPr="0047059F" w:rsidRDefault="00D33231" w:rsidP="00D33231">
            <w:pPr>
              <w:jc w:val="both"/>
              <w:rPr>
                <w:rFonts w:ascii="News Gothic GDB" w:hAnsi="News Gothic GDB" w:cs="Arial"/>
                <w:sz w:val="20"/>
                <w:lang w:bidi="ar-SA"/>
              </w:rPr>
            </w:pPr>
          </w:p>
          <w:p w14:paraId="1B56ACDE" w14:textId="67798F98" w:rsidR="00C6134B" w:rsidRPr="0047059F" w:rsidRDefault="00C6134B" w:rsidP="00D33231">
            <w:pPr>
              <w:jc w:val="both"/>
              <w:rPr>
                <w:rFonts w:ascii="News Gothic GDB" w:hAnsi="News Gothic GDB" w:cs="Arial"/>
                <w:sz w:val="20"/>
                <w:lang w:bidi="ar-SA"/>
              </w:rPr>
            </w:pPr>
            <w:r w:rsidRPr="0047059F">
              <w:rPr>
                <w:rFonts w:ascii="News Gothic GDB" w:hAnsi="News Gothic GDB" w:cs="Arial"/>
                <w:sz w:val="20"/>
                <w:lang w:bidi="ar-SA"/>
              </w:rPr>
              <w:t xml:space="preserve">This integrated </w:t>
            </w:r>
            <w:r w:rsidR="00643BC2" w:rsidRPr="0047059F">
              <w:rPr>
                <w:rFonts w:ascii="News Gothic GDB" w:hAnsi="News Gothic GDB" w:cs="Arial"/>
                <w:sz w:val="20"/>
                <w:lang w:bidi="ar-SA"/>
              </w:rPr>
              <w:t>service leverages the expertise of</w:t>
            </w:r>
            <w:r w:rsidR="00667B26" w:rsidRPr="0047059F">
              <w:rPr>
                <w:rFonts w:ascii="News Gothic GDB" w:hAnsi="News Gothic GDB" w:cs="Arial"/>
                <w:sz w:val="20"/>
                <w:lang w:bidi="ar-SA"/>
              </w:rPr>
              <w:t xml:space="preserve"> 3 additional units</w:t>
            </w:r>
            <w:r w:rsidR="00643BC2" w:rsidRPr="0047059F">
              <w:rPr>
                <w:rFonts w:ascii="News Gothic GDB" w:hAnsi="News Gothic GDB" w:cs="Arial"/>
                <w:sz w:val="20"/>
                <w:lang w:bidi="ar-SA"/>
              </w:rPr>
              <w:t>:</w:t>
            </w:r>
          </w:p>
          <w:p w14:paraId="499E2BE2" w14:textId="7DC72BE9" w:rsidR="00BE4FAA" w:rsidRPr="0047059F" w:rsidRDefault="00643BC2" w:rsidP="00D33231">
            <w:pPr>
              <w:pStyle w:val="ListParagraph"/>
              <w:numPr>
                <w:ilvl w:val="0"/>
                <w:numId w:val="18"/>
              </w:numPr>
              <w:spacing w:before="0" w:after="0"/>
              <w:jc w:val="both"/>
              <w:rPr>
                <w:rFonts w:ascii="News Gothic GDB" w:hAnsi="News Gothic GDB" w:cs="Arial"/>
                <w:b/>
                <w:bCs/>
                <w:sz w:val="20"/>
                <w:szCs w:val="20"/>
                <w:lang w:bidi="ar-SA"/>
              </w:rPr>
            </w:pPr>
            <w:r w:rsidRPr="0047059F">
              <w:rPr>
                <w:rFonts w:ascii="News Gothic GDB" w:hAnsi="News Gothic GDB" w:cs="Arial"/>
                <w:b/>
                <w:bCs/>
                <w:sz w:val="20"/>
                <w:szCs w:val="20"/>
                <w:lang w:bidi="ar-SA"/>
              </w:rPr>
              <w:t>Vestima Client Service</w:t>
            </w:r>
            <w:r w:rsidR="006148B5" w:rsidRPr="0047059F">
              <w:rPr>
                <w:rFonts w:ascii="News Gothic GDB" w:hAnsi="News Gothic GDB" w:cs="Arial"/>
                <w:b/>
                <w:bCs/>
                <w:sz w:val="20"/>
                <w:szCs w:val="20"/>
                <w:lang w:bidi="ar-SA"/>
              </w:rPr>
              <w:t>s</w:t>
            </w:r>
            <w:r w:rsidR="00B903E9" w:rsidRPr="0047059F">
              <w:rPr>
                <w:rFonts w:ascii="News Gothic GDB" w:hAnsi="News Gothic GDB" w:cs="Arial"/>
                <w:b/>
                <w:bCs/>
                <w:sz w:val="20"/>
                <w:szCs w:val="20"/>
                <w:lang w:bidi="ar-SA"/>
              </w:rPr>
              <w:t xml:space="preserve"> (U)</w:t>
            </w:r>
          </w:p>
          <w:p w14:paraId="22FB7052" w14:textId="3FD07498" w:rsidR="00EC1E15" w:rsidRPr="0047059F" w:rsidRDefault="00EC1E15" w:rsidP="00D33231">
            <w:pPr>
              <w:pStyle w:val="ListParagraph"/>
              <w:numPr>
                <w:ilvl w:val="0"/>
                <w:numId w:val="18"/>
              </w:numPr>
              <w:spacing w:before="0" w:after="0"/>
              <w:jc w:val="both"/>
              <w:rPr>
                <w:rFonts w:ascii="News Gothic GDB" w:hAnsi="News Gothic GDB" w:cs="Arial"/>
                <w:b/>
                <w:bCs/>
                <w:sz w:val="20"/>
                <w:szCs w:val="20"/>
                <w:lang w:bidi="ar-SA"/>
              </w:rPr>
            </w:pPr>
            <w:r w:rsidRPr="0047059F">
              <w:rPr>
                <w:rFonts w:ascii="News Gothic GDB" w:hAnsi="News Gothic GDB" w:cs="Arial"/>
                <w:b/>
                <w:bCs/>
                <w:sz w:val="20"/>
                <w:szCs w:val="20"/>
                <w:lang w:bidi="ar-SA"/>
              </w:rPr>
              <w:t>Vestima Order Routing and Execution Services (U)</w:t>
            </w:r>
          </w:p>
          <w:p w14:paraId="5B4F01BE" w14:textId="59C08968" w:rsidR="004A7C57" w:rsidRPr="0047059F" w:rsidRDefault="00EC1E15" w:rsidP="00D33231">
            <w:pPr>
              <w:pStyle w:val="ListParagraph"/>
              <w:numPr>
                <w:ilvl w:val="0"/>
                <w:numId w:val="18"/>
              </w:numPr>
              <w:spacing w:before="0" w:after="0"/>
              <w:jc w:val="both"/>
              <w:rPr>
                <w:rFonts w:ascii="News Gothic GDB" w:hAnsi="News Gothic GDB" w:cs="Arial"/>
                <w:b/>
                <w:sz w:val="20"/>
                <w:szCs w:val="20"/>
                <w:lang w:bidi="ar-SA"/>
              </w:rPr>
            </w:pPr>
            <w:r w:rsidRPr="0047059F">
              <w:rPr>
                <w:rFonts w:ascii="News Gothic GDB" w:hAnsi="News Gothic GDB" w:cs="Arial"/>
                <w:b/>
                <w:bCs/>
                <w:sz w:val="20"/>
                <w:szCs w:val="20"/>
                <w:lang w:bidi="ar-SA"/>
              </w:rPr>
              <w:t>Investment Funds Transfers (U)</w:t>
            </w:r>
          </w:p>
        </w:tc>
      </w:tr>
      <w:tr w:rsidR="004A7C57" w:rsidRPr="000D30C9" w14:paraId="266B62D4" w14:textId="77777777" w:rsidTr="6133B3E1">
        <w:tc>
          <w:tcPr>
            <w:tcW w:w="1701" w:type="dxa"/>
          </w:tcPr>
          <w:p w14:paraId="76E25CA4" w14:textId="77777777" w:rsidR="004A7C57" w:rsidRPr="000D30C9" w:rsidRDefault="004A7C57" w:rsidP="00D329F6">
            <w:pPr>
              <w:rPr>
                <w:rFonts w:ascii="News Gothic GDB" w:hAnsi="News Gothic GDB" w:cs="Arial"/>
                <w:sz w:val="20"/>
              </w:rPr>
            </w:pPr>
            <w:r w:rsidRPr="000D30C9">
              <w:rPr>
                <w:rFonts w:ascii="News Gothic GDB" w:hAnsi="News Gothic GDB" w:cs="Arial"/>
                <w:sz w:val="20"/>
                <w:lang w:bidi="ar-SA"/>
              </w:rPr>
              <w:t>Conclusion: Risk overview</w:t>
            </w:r>
          </w:p>
        </w:tc>
        <w:tc>
          <w:tcPr>
            <w:tcW w:w="13063" w:type="dxa"/>
          </w:tcPr>
          <w:p w14:paraId="4828C6CC" w14:textId="7152112E" w:rsidR="00263B8B" w:rsidRPr="005D6EEA" w:rsidRDefault="007C2EF4" w:rsidP="005D6EEA">
            <w:pPr>
              <w:jc w:val="both"/>
              <w:rPr>
                <w:rFonts w:ascii="News Gothic GDB" w:hAnsi="News Gothic GDB" w:cs="Arial"/>
                <w:sz w:val="20"/>
                <w:lang w:bidi="ar-SA"/>
              </w:rPr>
            </w:pPr>
            <w:r w:rsidRPr="005D6EEA">
              <w:rPr>
                <w:rFonts w:ascii="News Gothic GDB" w:hAnsi="News Gothic GDB" w:cs="Arial"/>
                <w:sz w:val="20"/>
                <w:lang w:bidi="ar-SA"/>
              </w:rPr>
              <w:t>Based on all information collected, review</w:t>
            </w:r>
            <w:r w:rsidR="002F7CD3" w:rsidRPr="005D6EEA">
              <w:rPr>
                <w:rFonts w:ascii="News Gothic GDB" w:hAnsi="News Gothic GDB" w:cs="Arial"/>
                <w:sz w:val="20"/>
                <w:lang w:bidi="ar-SA"/>
              </w:rPr>
              <w:t>ed</w:t>
            </w:r>
            <w:r w:rsidRPr="005D6EEA">
              <w:rPr>
                <w:rFonts w:ascii="News Gothic GDB" w:hAnsi="News Gothic GDB" w:cs="Arial"/>
                <w:sz w:val="20"/>
                <w:lang w:bidi="ar-SA"/>
              </w:rPr>
              <w:t xml:space="preserve"> and analysed for </w:t>
            </w:r>
            <w:r w:rsidR="0037261C" w:rsidRPr="005D6EEA">
              <w:rPr>
                <w:rFonts w:ascii="News Gothic GDB" w:hAnsi="News Gothic GDB" w:cs="Arial"/>
                <w:sz w:val="20"/>
                <w:lang w:bidi="ar-SA"/>
              </w:rPr>
              <w:t xml:space="preserve">this </w:t>
            </w:r>
            <w:r w:rsidRPr="005D6EEA">
              <w:rPr>
                <w:rFonts w:ascii="News Gothic GDB" w:hAnsi="News Gothic GDB" w:cs="Arial"/>
                <w:sz w:val="20"/>
                <w:lang w:bidi="ar-SA"/>
              </w:rPr>
              <w:t>L2</w:t>
            </w:r>
            <w:r w:rsidR="0037261C" w:rsidRPr="005D6EEA">
              <w:rPr>
                <w:rFonts w:ascii="News Gothic GDB" w:hAnsi="News Gothic GDB" w:cs="Arial"/>
                <w:sz w:val="20"/>
                <w:lang w:bidi="ar-SA"/>
              </w:rPr>
              <w:t>,</w:t>
            </w:r>
            <w:r w:rsidRPr="005D6EEA">
              <w:rPr>
                <w:rFonts w:ascii="News Gothic GDB" w:hAnsi="News Gothic GDB" w:cs="Arial"/>
                <w:sz w:val="20"/>
                <w:lang w:bidi="ar-SA"/>
              </w:rPr>
              <w:t xml:space="preserve"> the below risks</w:t>
            </w:r>
            <w:r w:rsidR="00263B8B" w:rsidRPr="005D6EEA">
              <w:rPr>
                <w:rFonts w:ascii="News Gothic GDB" w:hAnsi="News Gothic GDB" w:cs="Arial"/>
                <w:sz w:val="20"/>
                <w:lang w:bidi="ar-SA"/>
              </w:rPr>
              <w:t xml:space="preserve">, in line with the </w:t>
            </w:r>
            <w:hyperlink r:id="rId46" w:history="1">
              <w:r w:rsidR="00263B8B" w:rsidRPr="005D6EEA">
                <w:rPr>
                  <w:rStyle w:val="Hyperlink"/>
                  <w:rFonts w:ascii="News Gothic GDB" w:hAnsi="News Gothic GDB" w:cs="Arial"/>
                  <w:sz w:val="20"/>
                  <w:lang w:bidi="ar-SA"/>
                </w:rPr>
                <w:t>GRM risk taxonomy</w:t>
              </w:r>
            </w:hyperlink>
            <w:r w:rsidR="00263B8B" w:rsidRPr="005D6EEA">
              <w:rPr>
                <w:rFonts w:ascii="News Gothic GDB" w:hAnsi="News Gothic GDB" w:cs="Arial"/>
                <w:sz w:val="20"/>
                <w:lang w:bidi="ar-SA"/>
              </w:rPr>
              <w:t>,</w:t>
            </w:r>
            <w:r w:rsidRPr="005D6EEA">
              <w:rPr>
                <w:rFonts w:ascii="News Gothic GDB" w:hAnsi="News Gothic GDB" w:cs="Arial"/>
                <w:sz w:val="20"/>
                <w:lang w:bidi="ar-SA"/>
              </w:rPr>
              <w:t xml:space="preserve"> have been identified:</w:t>
            </w:r>
          </w:p>
          <w:p w14:paraId="4ED8DCC3" w14:textId="47656E67" w:rsidR="2C1EBB12" w:rsidRPr="005D6EEA" w:rsidRDefault="00A664C1" w:rsidP="005D6EEA">
            <w:pPr>
              <w:pStyle w:val="ListParagraph"/>
              <w:numPr>
                <w:ilvl w:val="0"/>
                <w:numId w:val="22"/>
              </w:numPr>
              <w:spacing w:before="0" w:after="0"/>
              <w:jc w:val="both"/>
              <w:rPr>
                <w:rFonts w:ascii="News Gothic GDB" w:hAnsi="News Gothic GDB" w:cs="Arial"/>
                <w:sz w:val="20"/>
                <w:szCs w:val="20"/>
                <w:lang w:bidi="ar-SA"/>
              </w:rPr>
            </w:pPr>
            <w:r w:rsidRPr="005D6EEA">
              <w:rPr>
                <w:rFonts w:ascii="News Gothic GDB" w:hAnsi="News Gothic GDB" w:cs="Arial"/>
                <w:b/>
                <w:sz w:val="20"/>
                <w:szCs w:val="20"/>
              </w:rPr>
              <w:t>Business</w:t>
            </w:r>
            <w:r w:rsidR="00737523" w:rsidRPr="005D6EEA">
              <w:rPr>
                <w:rFonts w:ascii="News Gothic GDB" w:hAnsi="News Gothic GDB" w:cs="Arial"/>
                <w:b/>
                <w:sz w:val="20"/>
                <w:szCs w:val="20"/>
              </w:rPr>
              <w:t>:</w:t>
            </w:r>
            <w:r w:rsidR="00737523" w:rsidRPr="005D6EEA">
              <w:rPr>
                <w:rFonts w:ascii="News Gothic GDB" w:hAnsi="News Gothic GDB" w:cs="Arial"/>
                <w:b/>
                <w:bCs/>
                <w:sz w:val="20"/>
                <w:szCs w:val="20"/>
              </w:rPr>
              <w:t xml:space="preserve"> </w:t>
            </w:r>
            <w:r w:rsidR="27C01A24" w:rsidRPr="005D6EEA">
              <w:rPr>
                <w:rFonts w:ascii="News Gothic GDB" w:hAnsi="News Gothic GDB" w:cs="Arial"/>
                <w:sz w:val="20"/>
                <w:szCs w:val="20"/>
                <w:lang w:bidi="ar-SA"/>
              </w:rPr>
              <w:t xml:space="preserve">06 </w:t>
            </w:r>
            <w:r w:rsidR="00772469" w:rsidRPr="005D6EEA">
              <w:rPr>
                <w:rFonts w:ascii="News Gothic GDB" w:hAnsi="News Gothic GDB" w:cs="Arial"/>
                <w:sz w:val="20"/>
                <w:szCs w:val="20"/>
                <w:lang w:bidi="ar-SA"/>
              </w:rPr>
              <w:t>–</w:t>
            </w:r>
            <w:r w:rsidR="27C01A24" w:rsidRPr="005D6EEA">
              <w:rPr>
                <w:rFonts w:ascii="News Gothic GDB" w:hAnsi="News Gothic GDB" w:cs="Arial"/>
                <w:sz w:val="20"/>
                <w:szCs w:val="20"/>
                <w:lang w:bidi="ar-SA"/>
              </w:rPr>
              <w:t xml:space="preserve"> Conduct Risk</w:t>
            </w:r>
            <w:r w:rsidR="00737523" w:rsidRPr="005D6EEA">
              <w:rPr>
                <w:rFonts w:ascii="News Gothic GDB" w:hAnsi="News Gothic GDB" w:cs="Arial"/>
                <w:b/>
                <w:bCs/>
                <w:sz w:val="20"/>
                <w:szCs w:val="20"/>
              </w:rPr>
              <w:t xml:space="preserve">, </w:t>
            </w:r>
            <w:r w:rsidR="12CC33A2" w:rsidRPr="005D6EEA">
              <w:rPr>
                <w:rFonts w:ascii="News Gothic GDB" w:hAnsi="News Gothic GDB" w:cs="Arial"/>
                <w:sz w:val="20"/>
                <w:szCs w:val="20"/>
                <w:lang w:bidi="ar-SA"/>
              </w:rPr>
              <w:t>016 – Data Integrity Risk</w:t>
            </w:r>
            <w:r w:rsidR="00737523" w:rsidRPr="005D6EEA">
              <w:rPr>
                <w:rFonts w:ascii="News Gothic GDB" w:hAnsi="News Gothic GDB" w:cs="Arial"/>
                <w:b/>
                <w:bCs/>
                <w:sz w:val="20"/>
                <w:szCs w:val="20"/>
              </w:rPr>
              <w:t xml:space="preserve">, </w:t>
            </w:r>
            <w:r w:rsidR="12CC33A2" w:rsidRPr="005D6EEA">
              <w:rPr>
                <w:rFonts w:ascii="News Gothic GDB" w:hAnsi="News Gothic GDB" w:cs="Arial"/>
                <w:sz w:val="20"/>
                <w:szCs w:val="20"/>
                <w:lang w:bidi="ar-SA"/>
              </w:rPr>
              <w:t xml:space="preserve">019-021 </w:t>
            </w:r>
            <w:r w:rsidR="00772469" w:rsidRPr="005D6EEA">
              <w:rPr>
                <w:rFonts w:ascii="News Gothic GDB" w:hAnsi="News Gothic GDB" w:cs="Arial"/>
                <w:sz w:val="20"/>
                <w:szCs w:val="20"/>
                <w:lang w:bidi="ar-SA"/>
              </w:rPr>
              <w:t>–</w:t>
            </w:r>
            <w:r w:rsidR="12CC33A2" w:rsidRPr="005D6EEA">
              <w:rPr>
                <w:rFonts w:ascii="News Gothic GDB" w:hAnsi="News Gothic GDB" w:cs="Arial"/>
                <w:sz w:val="20"/>
                <w:szCs w:val="20"/>
                <w:lang w:bidi="ar-SA"/>
              </w:rPr>
              <w:t xml:space="preserve"> Legal Risk</w:t>
            </w:r>
            <w:r w:rsidR="00737523" w:rsidRPr="005D6EEA">
              <w:rPr>
                <w:rFonts w:ascii="News Gothic GDB" w:hAnsi="News Gothic GDB" w:cs="Arial"/>
                <w:b/>
                <w:bCs/>
                <w:sz w:val="20"/>
                <w:szCs w:val="20"/>
              </w:rPr>
              <w:t xml:space="preserve">, </w:t>
            </w:r>
            <w:r w:rsidR="2E0ED5A9" w:rsidRPr="005D6EEA">
              <w:rPr>
                <w:rFonts w:ascii="News Gothic GDB" w:hAnsi="News Gothic GDB" w:cs="Arial"/>
                <w:sz w:val="20"/>
                <w:szCs w:val="20"/>
                <w:lang w:bidi="ar-SA"/>
              </w:rPr>
              <w:t>025 – Human Error</w:t>
            </w:r>
            <w:r w:rsidR="1201CB00" w:rsidRPr="005D6EEA">
              <w:rPr>
                <w:rFonts w:ascii="News Gothic GDB" w:hAnsi="News Gothic GDB" w:cs="Arial"/>
                <w:sz w:val="20"/>
                <w:szCs w:val="20"/>
                <w:lang w:bidi="ar-SA"/>
              </w:rPr>
              <w:t xml:space="preserve"> Risk</w:t>
            </w:r>
            <w:r w:rsidR="00737523" w:rsidRPr="005D6EEA">
              <w:rPr>
                <w:rFonts w:ascii="News Gothic GDB" w:hAnsi="News Gothic GDB" w:cs="Arial"/>
                <w:b/>
                <w:bCs/>
                <w:sz w:val="20"/>
                <w:szCs w:val="20"/>
              </w:rPr>
              <w:t xml:space="preserve">, </w:t>
            </w:r>
            <w:r w:rsidR="57037020" w:rsidRPr="005D6EEA">
              <w:rPr>
                <w:rFonts w:ascii="News Gothic GDB" w:hAnsi="News Gothic GDB" w:cs="Arial"/>
                <w:sz w:val="20"/>
                <w:szCs w:val="20"/>
                <w:lang w:bidi="ar-SA"/>
              </w:rPr>
              <w:t>028 – Processing and Execution Risk</w:t>
            </w:r>
            <w:r w:rsidR="00737523" w:rsidRPr="005D6EEA">
              <w:rPr>
                <w:rFonts w:ascii="News Gothic GDB" w:hAnsi="News Gothic GDB" w:cs="Arial"/>
                <w:b/>
                <w:bCs/>
                <w:sz w:val="20"/>
                <w:szCs w:val="20"/>
              </w:rPr>
              <w:t xml:space="preserve">, </w:t>
            </w:r>
            <w:r w:rsidR="020D40E9" w:rsidRPr="005D6EEA">
              <w:rPr>
                <w:rFonts w:ascii="News Gothic GDB" w:hAnsi="News Gothic GDB" w:cs="Arial"/>
                <w:sz w:val="20"/>
                <w:szCs w:val="20"/>
                <w:lang w:bidi="ar-SA"/>
              </w:rPr>
              <w:t>032 – In-/Outsourcing and External Procurements Risk</w:t>
            </w:r>
            <w:r w:rsidR="007929AA" w:rsidRPr="005D6EEA">
              <w:rPr>
                <w:rFonts w:ascii="News Gothic GDB" w:hAnsi="News Gothic GDB" w:cs="Arial"/>
                <w:b/>
                <w:bCs/>
                <w:sz w:val="20"/>
                <w:szCs w:val="20"/>
              </w:rPr>
              <w:t xml:space="preserve"> </w:t>
            </w:r>
            <w:r w:rsidR="007929AA" w:rsidRPr="005D6EEA">
              <w:rPr>
                <w:rFonts w:ascii="News Gothic GDB" w:hAnsi="News Gothic GDB" w:cs="Arial"/>
                <w:sz w:val="20"/>
                <w:szCs w:val="20"/>
              </w:rPr>
              <w:t xml:space="preserve">and </w:t>
            </w:r>
            <w:r w:rsidR="2C1EBB12" w:rsidRPr="005D6EEA">
              <w:rPr>
                <w:rFonts w:ascii="News Gothic GDB" w:hAnsi="News Gothic GDB" w:cs="Arial"/>
                <w:sz w:val="20"/>
                <w:szCs w:val="20"/>
                <w:lang w:bidi="ar-SA"/>
              </w:rPr>
              <w:t>033 – Third Party Compliance Risk</w:t>
            </w:r>
            <w:r w:rsidR="007929AA" w:rsidRPr="005D6EEA">
              <w:rPr>
                <w:rFonts w:ascii="News Gothic GDB" w:hAnsi="News Gothic GDB" w:cs="Arial"/>
                <w:sz w:val="20"/>
                <w:szCs w:val="20"/>
                <w:lang w:bidi="ar-SA"/>
              </w:rPr>
              <w:t>.</w:t>
            </w:r>
          </w:p>
          <w:p w14:paraId="4313032C" w14:textId="09258DD6" w:rsidR="004D0373" w:rsidRPr="005D6EEA" w:rsidRDefault="004D0373" w:rsidP="005D6EEA">
            <w:pPr>
              <w:pStyle w:val="ListParagraph"/>
              <w:numPr>
                <w:ilvl w:val="0"/>
                <w:numId w:val="22"/>
              </w:numPr>
              <w:spacing w:before="0" w:after="0"/>
              <w:jc w:val="both"/>
              <w:rPr>
                <w:rFonts w:ascii="News Gothic GDB" w:hAnsi="News Gothic GDB" w:cs="Arial"/>
                <w:sz w:val="20"/>
                <w:szCs w:val="20"/>
                <w:lang w:bidi="ar-SA"/>
              </w:rPr>
            </w:pPr>
            <w:r w:rsidRPr="005D6EEA">
              <w:rPr>
                <w:rFonts w:ascii="News Gothic GDB" w:hAnsi="News Gothic GDB" w:cs="Arial"/>
                <w:b/>
                <w:sz w:val="20"/>
                <w:szCs w:val="20"/>
              </w:rPr>
              <w:t>IT:</w:t>
            </w:r>
            <w:r w:rsidRPr="005D6EEA">
              <w:rPr>
                <w:rFonts w:ascii="News Gothic GDB" w:hAnsi="News Gothic GDB" w:cs="Arial"/>
                <w:b/>
                <w:bCs/>
                <w:sz w:val="20"/>
                <w:szCs w:val="20"/>
              </w:rPr>
              <w:t xml:space="preserve"> </w:t>
            </w:r>
            <w:r w:rsidRPr="005D6EEA">
              <w:rPr>
                <w:rFonts w:ascii="News Gothic GDB" w:hAnsi="News Gothic GDB" w:cs="Arial"/>
                <w:sz w:val="20"/>
                <w:szCs w:val="20"/>
                <w:lang w:bidi="ar-SA"/>
              </w:rPr>
              <w:t>O11 – Cyber Security Risk</w:t>
            </w:r>
            <w:r w:rsidRPr="005D6EEA">
              <w:rPr>
                <w:rFonts w:ascii="News Gothic GDB" w:hAnsi="News Gothic GDB" w:cs="Arial"/>
                <w:b/>
                <w:bCs/>
                <w:sz w:val="20"/>
                <w:szCs w:val="20"/>
              </w:rPr>
              <w:t xml:space="preserve">, </w:t>
            </w:r>
            <w:r w:rsidRPr="005D6EEA">
              <w:rPr>
                <w:rFonts w:ascii="News Gothic GDB" w:hAnsi="News Gothic GDB" w:cs="Arial"/>
                <w:sz w:val="20"/>
                <w:szCs w:val="20"/>
                <w:lang w:bidi="ar-SA"/>
              </w:rPr>
              <w:t>O12 – Internal Information Security Risk</w:t>
            </w:r>
            <w:r w:rsidRPr="005D6EEA">
              <w:rPr>
                <w:rFonts w:ascii="News Gothic GDB" w:hAnsi="News Gothic GDB" w:cs="Arial"/>
                <w:b/>
                <w:bCs/>
                <w:sz w:val="20"/>
                <w:szCs w:val="20"/>
              </w:rPr>
              <w:t xml:space="preserve">, </w:t>
            </w:r>
            <w:r w:rsidRPr="005D6EEA">
              <w:rPr>
                <w:rFonts w:ascii="News Gothic GDB" w:hAnsi="News Gothic GDB" w:cs="Arial"/>
                <w:sz w:val="20"/>
                <w:szCs w:val="20"/>
                <w:lang w:bidi="ar-SA"/>
              </w:rPr>
              <w:t>O13 – Third Party Information Security Risk</w:t>
            </w:r>
            <w:r w:rsidR="00187B13" w:rsidRPr="005D6EEA">
              <w:rPr>
                <w:rFonts w:ascii="News Gothic GDB" w:hAnsi="News Gothic GDB" w:cs="Arial"/>
                <w:b/>
                <w:bCs/>
                <w:sz w:val="20"/>
                <w:szCs w:val="20"/>
              </w:rPr>
              <w:t xml:space="preserve">, </w:t>
            </w:r>
            <w:r w:rsidRPr="005D6EEA">
              <w:rPr>
                <w:rFonts w:ascii="News Gothic GDB" w:hAnsi="News Gothic GDB" w:cs="Arial"/>
                <w:sz w:val="20"/>
                <w:szCs w:val="20"/>
                <w:lang w:bidi="ar-SA"/>
              </w:rPr>
              <w:t>O14 – IT Availability &amp; Continuity Risk</w:t>
            </w:r>
            <w:r w:rsidR="00187B13" w:rsidRPr="005D6EEA">
              <w:rPr>
                <w:rFonts w:ascii="News Gothic GDB" w:hAnsi="News Gothic GDB" w:cs="Arial"/>
                <w:b/>
                <w:bCs/>
                <w:sz w:val="20"/>
                <w:szCs w:val="20"/>
              </w:rPr>
              <w:t xml:space="preserve"> </w:t>
            </w:r>
            <w:r w:rsidR="00187B13" w:rsidRPr="005D6EEA">
              <w:rPr>
                <w:rFonts w:ascii="News Gothic GDB" w:hAnsi="News Gothic GDB" w:cs="Arial"/>
                <w:sz w:val="20"/>
                <w:szCs w:val="20"/>
              </w:rPr>
              <w:t xml:space="preserve">and </w:t>
            </w:r>
            <w:r w:rsidRPr="005D6EEA">
              <w:rPr>
                <w:rFonts w:ascii="News Gothic GDB" w:hAnsi="News Gothic GDB" w:cs="Arial"/>
                <w:sz w:val="20"/>
                <w:szCs w:val="20"/>
                <w:lang w:bidi="ar-SA"/>
              </w:rPr>
              <w:t>O18 – IT Change Risk</w:t>
            </w:r>
            <w:r w:rsidR="0055161B" w:rsidRPr="005D6EEA">
              <w:rPr>
                <w:rFonts w:ascii="News Gothic GDB" w:hAnsi="News Gothic GDB" w:cs="Arial"/>
                <w:sz w:val="20"/>
                <w:szCs w:val="20"/>
                <w:lang w:bidi="ar-SA"/>
              </w:rPr>
              <w:t>.</w:t>
            </w:r>
          </w:p>
          <w:p w14:paraId="5D40E935" w14:textId="30CACDA3" w:rsidR="006C29AB" w:rsidRPr="005D6EEA" w:rsidRDefault="006C29AB" w:rsidP="005D6EEA">
            <w:pPr>
              <w:jc w:val="both"/>
              <w:rPr>
                <w:rFonts w:ascii="News Gothic GDB" w:hAnsi="News Gothic GDB" w:cs="Arial"/>
                <w:sz w:val="20"/>
                <w:lang w:bidi="ar-SA"/>
              </w:rPr>
            </w:pPr>
            <w:r w:rsidRPr="00EA0B2C">
              <w:rPr>
                <w:rFonts w:ascii="News Gothic GDB" w:hAnsi="News Gothic GDB" w:cs="Arial"/>
                <w:b/>
                <w:sz w:val="20"/>
              </w:rPr>
              <w:t>Conclusion</w:t>
            </w:r>
            <w:r w:rsidR="00062D7C" w:rsidRPr="00EA0B2C">
              <w:rPr>
                <w:rFonts w:ascii="News Gothic GDB" w:hAnsi="News Gothic GDB" w:cs="Arial"/>
                <w:b/>
                <w:sz w:val="20"/>
              </w:rPr>
              <w:t>s</w:t>
            </w:r>
            <w:r w:rsidRPr="005D6EEA">
              <w:rPr>
                <w:rFonts w:ascii="News Gothic GDB" w:hAnsi="News Gothic GDB" w:cs="Arial"/>
                <w:bCs/>
                <w:sz w:val="20"/>
              </w:rPr>
              <w:t>:</w:t>
            </w:r>
          </w:p>
          <w:p w14:paraId="338355A7" w14:textId="21901CF4" w:rsidR="004A7C57" w:rsidRPr="005D6EEA" w:rsidRDefault="00BA0C8C" w:rsidP="005D6EEA">
            <w:pPr>
              <w:pStyle w:val="ListParagraph"/>
              <w:numPr>
                <w:ilvl w:val="0"/>
                <w:numId w:val="19"/>
              </w:numPr>
              <w:spacing w:before="0" w:after="0"/>
              <w:jc w:val="both"/>
              <w:rPr>
                <w:rFonts w:ascii="News Gothic GDB" w:eastAsia="News Gothic GDB" w:hAnsi="News Gothic GDB" w:cs="News Gothic GDB"/>
                <w:b/>
                <w:color w:val="000000" w:themeColor="text1"/>
                <w:sz w:val="20"/>
                <w:szCs w:val="20"/>
              </w:rPr>
            </w:pPr>
            <w:r w:rsidRPr="005D6EEA">
              <w:rPr>
                <w:rFonts w:ascii="News Gothic GDB" w:hAnsi="News Gothic GDB" w:cs="Arial"/>
                <w:sz w:val="20"/>
                <w:szCs w:val="20"/>
                <w:lang w:bidi="ar-SA"/>
              </w:rPr>
              <w:t>T</w:t>
            </w:r>
            <w:r w:rsidR="00737BA8" w:rsidRPr="005D6EEA">
              <w:rPr>
                <w:rFonts w:ascii="News Gothic GDB" w:hAnsi="News Gothic GDB" w:cs="Arial"/>
                <w:sz w:val="20"/>
                <w:szCs w:val="20"/>
                <w:lang w:bidi="ar-SA"/>
              </w:rPr>
              <w:t>he AID1048 Monarch Automator</w:t>
            </w:r>
            <w:r w:rsidRPr="005D6EEA">
              <w:rPr>
                <w:rFonts w:ascii="News Gothic GDB" w:hAnsi="News Gothic GDB" w:cs="Arial"/>
                <w:sz w:val="20"/>
                <w:szCs w:val="20"/>
                <w:lang w:bidi="ar-SA"/>
              </w:rPr>
              <w:t xml:space="preserve"> application will not be tested as it</w:t>
            </w:r>
            <w:r w:rsidR="00453433" w:rsidRPr="005D6EEA">
              <w:rPr>
                <w:rFonts w:ascii="News Gothic GDB" w:hAnsi="News Gothic GDB" w:cs="Arial"/>
                <w:sz w:val="20"/>
                <w:szCs w:val="20"/>
                <w:lang w:bidi="ar-SA"/>
              </w:rPr>
              <w:t xml:space="preserve"> </w:t>
            </w:r>
            <w:r w:rsidR="00B40AE8" w:rsidRPr="005D6EEA">
              <w:rPr>
                <w:rFonts w:ascii="News Gothic GDB" w:hAnsi="News Gothic GDB" w:cs="Arial"/>
                <w:sz w:val="20"/>
                <w:szCs w:val="20"/>
                <w:lang w:bidi="ar-SA"/>
              </w:rPr>
              <w:t xml:space="preserve">should </w:t>
            </w:r>
            <w:r w:rsidR="00453433" w:rsidRPr="005D6EEA">
              <w:rPr>
                <w:rFonts w:ascii="News Gothic GDB" w:hAnsi="News Gothic GDB" w:cs="Arial"/>
                <w:sz w:val="20"/>
                <w:szCs w:val="20"/>
                <w:lang w:bidi="ar-SA"/>
              </w:rPr>
              <w:t xml:space="preserve">be </w:t>
            </w:r>
            <w:r w:rsidR="00B40AE8" w:rsidRPr="005D6EEA">
              <w:rPr>
                <w:rFonts w:ascii="News Gothic GDB" w:hAnsi="News Gothic GDB" w:cs="Arial"/>
                <w:sz w:val="20"/>
                <w:szCs w:val="20"/>
                <w:lang w:bidi="ar-SA"/>
              </w:rPr>
              <w:t xml:space="preserve">allocated </w:t>
            </w:r>
            <w:r w:rsidR="00453433" w:rsidRPr="005D6EEA">
              <w:rPr>
                <w:rFonts w:ascii="News Gothic GDB" w:hAnsi="News Gothic GDB" w:cs="Arial"/>
                <w:sz w:val="20"/>
                <w:szCs w:val="20"/>
                <w:lang w:bidi="ar-SA"/>
              </w:rPr>
              <w:t>to the L2 “121-IT Systems Core Services (CBF,</w:t>
            </w:r>
            <w:r w:rsidR="00D9630D" w:rsidRPr="005D6EEA">
              <w:rPr>
                <w:rFonts w:ascii="News Gothic GDB" w:hAnsi="News Gothic GDB" w:cs="Arial"/>
                <w:sz w:val="20"/>
                <w:szCs w:val="20"/>
                <w:lang w:bidi="ar-SA"/>
              </w:rPr>
              <w:t xml:space="preserve"> </w:t>
            </w:r>
            <w:r w:rsidR="00453433" w:rsidRPr="005D6EEA">
              <w:rPr>
                <w:rFonts w:ascii="News Gothic GDB" w:hAnsi="News Gothic GDB" w:cs="Arial"/>
                <w:sz w:val="20"/>
                <w:szCs w:val="20"/>
                <w:lang w:bidi="ar-SA"/>
              </w:rPr>
              <w:t>CBL)</w:t>
            </w:r>
            <w:r w:rsidR="00820127">
              <w:rPr>
                <w:rFonts w:ascii="News Gothic GDB" w:hAnsi="News Gothic GDB" w:cs="Arial"/>
                <w:sz w:val="20"/>
                <w:szCs w:val="20"/>
                <w:lang w:bidi="ar-SA"/>
              </w:rPr>
              <w:t>”</w:t>
            </w:r>
            <w:r w:rsidR="00453433" w:rsidRPr="005D6EEA">
              <w:rPr>
                <w:rFonts w:ascii="News Gothic GDB" w:hAnsi="News Gothic GDB" w:cs="Arial"/>
                <w:sz w:val="20"/>
                <w:szCs w:val="20"/>
                <w:lang w:bidi="ar-SA"/>
              </w:rPr>
              <w:t xml:space="preserve"> </w:t>
            </w:r>
            <w:r w:rsidR="00820127">
              <w:rPr>
                <w:rFonts w:ascii="News Gothic GDB" w:hAnsi="News Gothic GDB" w:cs="Arial"/>
                <w:sz w:val="20"/>
                <w:szCs w:val="20"/>
                <w:lang w:bidi="ar-SA"/>
              </w:rPr>
              <w:t>–</w:t>
            </w:r>
            <w:r w:rsidR="00453433" w:rsidRPr="005D6EEA">
              <w:rPr>
                <w:rFonts w:ascii="News Gothic GDB" w:hAnsi="News Gothic GDB" w:cs="Arial"/>
                <w:sz w:val="20"/>
                <w:szCs w:val="20"/>
                <w:lang w:bidi="ar-SA"/>
              </w:rPr>
              <w:t xml:space="preserve"> </w:t>
            </w:r>
            <w:r w:rsidR="00820127">
              <w:rPr>
                <w:rFonts w:ascii="News Gothic GDB" w:hAnsi="News Gothic GDB" w:cs="Arial"/>
                <w:sz w:val="20"/>
                <w:szCs w:val="20"/>
                <w:lang w:bidi="ar-SA"/>
              </w:rPr>
              <w:t>“</w:t>
            </w:r>
            <w:r w:rsidR="00453433" w:rsidRPr="005D6EEA">
              <w:rPr>
                <w:rFonts w:ascii="News Gothic GDB" w:hAnsi="News Gothic GDB" w:cs="Arial"/>
                <w:sz w:val="20"/>
                <w:szCs w:val="20"/>
                <w:lang w:bidi="ar-SA"/>
              </w:rPr>
              <w:t>CSDR Core Systems (CBF, CBL)” audit.</w:t>
            </w:r>
          </w:p>
          <w:p w14:paraId="2222A70F" w14:textId="68F171E7" w:rsidR="00B92D07" w:rsidRPr="005D6EEA" w:rsidRDefault="00A650EC" w:rsidP="005D6EEA">
            <w:pPr>
              <w:pStyle w:val="ListParagraph"/>
              <w:numPr>
                <w:ilvl w:val="0"/>
                <w:numId w:val="19"/>
              </w:numPr>
              <w:spacing w:before="0" w:after="0"/>
              <w:jc w:val="both"/>
              <w:rPr>
                <w:rFonts w:ascii="News Gothic GDB" w:eastAsia="News Gothic GDB" w:hAnsi="News Gothic GDB" w:cs="News Gothic GDB"/>
                <w:bCs/>
                <w:color w:val="000000" w:themeColor="text1"/>
                <w:sz w:val="20"/>
                <w:szCs w:val="20"/>
              </w:rPr>
            </w:pPr>
            <w:r w:rsidRPr="005D6EEA">
              <w:rPr>
                <w:rFonts w:ascii="News Gothic GDB" w:eastAsia="News Gothic GDB" w:hAnsi="News Gothic GDB" w:cs="News Gothic GDB"/>
                <w:bCs/>
                <w:color w:val="000000" w:themeColor="text1"/>
                <w:sz w:val="20"/>
                <w:szCs w:val="20"/>
              </w:rPr>
              <w:t>Both d</w:t>
            </w:r>
            <w:r w:rsidR="009034E5" w:rsidRPr="005D6EEA">
              <w:rPr>
                <w:rFonts w:ascii="News Gothic GDB" w:eastAsia="News Gothic GDB" w:hAnsi="News Gothic GDB" w:cs="News Gothic GDB"/>
                <w:bCs/>
                <w:color w:val="000000" w:themeColor="text1"/>
                <w:sz w:val="20"/>
                <w:szCs w:val="20"/>
              </w:rPr>
              <w:t>esign and operating effectiveness tests will be conducted on this L2</w:t>
            </w:r>
            <w:r w:rsidR="00C6691E" w:rsidRPr="005D6EEA">
              <w:rPr>
                <w:rFonts w:ascii="News Gothic GDB" w:eastAsia="News Gothic GDB" w:hAnsi="News Gothic GDB" w:cs="News Gothic GDB"/>
                <w:bCs/>
                <w:color w:val="000000" w:themeColor="text1"/>
                <w:sz w:val="20"/>
                <w:szCs w:val="20"/>
              </w:rPr>
              <w:t>.</w:t>
            </w:r>
          </w:p>
          <w:p w14:paraId="1DA03704" w14:textId="6AEC88BC" w:rsidR="004A7C57" w:rsidRPr="005D6EEA" w:rsidRDefault="00F079B3" w:rsidP="005D6EEA">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5D6EEA">
              <w:rPr>
                <w:rFonts w:ascii="News Gothic GDB" w:eastAsia="News Gothic GDB" w:hAnsi="News Gothic GDB" w:cs="News Gothic GDB"/>
                <w:bCs/>
                <w:color w:val="000000" w:themeColor="text1"/>
                <w:sz w:val="20"/>
                <w:szCs w:val="20"/>
              </w:rPr>
              <w:t xml:space="preserve">DA </w:t>
            </w:r>
            <w:r w:rsidR="00DB7EE8" w:rsidRPr="005D6EEA">
              <w:rPr>
                <w:rFonts w:ascii="News Gothic GDB" w:eastAsia="News Gothic GDB" w:hAnsi="News Gothic GDB" w:cs="News Gothic GDB"/>
                <w:bCs/>
                <w:color w:val="000000" w:themeColor="text1"/>
                <w:sz w:val="20"/>
                <w:szCs w:val="20"/>
              </w:rPr>
              <w:t xml:space="preserve">will be implemented as </w:t>
            </w:r>
            <w:r w:rsidR="00EB2D2F" w:rsidRPr="005D6EEA">
              <w:rPr>
                <w:rFonts w:ascii="News Gothic GDB" w:eastAsia="News Gothic GDB" w:hAnsi="News Gothic GDB" w:cs="News Gothic GDB"/>
                <w:bCs/>
                <w:color w:val="000000" w:themeColor="text1"/>
                <w:sz w:val="20"/>
                <w:szCs w:val="20"/>
              </w:rPr>
              <w:t>testing support</w:t>
            </w:r>
            <w:r w:rsidR="00892829" w:rsidRPr="005D6EEA">
              <w:rPr>
                <w:rFonts w:ascii="News Gothic GDB" w:eastAsia="News Gothic GDB" w:hAnsi="News Gothic GDB" w:cs="News Gothic GDB"/>
                <w:bCs/>
                <w:color w:val="000000" w:themeColor="text1"/>
                <w:sz w:val="20"/>
                <w:szCs w:val="20"/>
              </w:rPr>
              <w:t>, where possible</w:t>
            </w:r>
            <w:r w:rsidR="00EB2D2F" w:rsidRPr="005D6EEA">
              <w:rPr>
                <w:rFonts w:ascii="News Gothic GDB" w:eastAsia="News Gothic GDB" w:hAnsi="News Gothic GDB" w:cs="News Gothic GDB"/>
                <w:bCs/>
                <w:color w:val="000000" w:themeColor="text1"/>
                <w:sz w:val="20"/>
                <w:szCs w:val="20"/>
              </w:rPr>
              <w:t>.</w:t>
            </w:r>
          </w:p>
        </w:tc>
      </w:tr>
      <w:tr w:rsidR="004A7C57" w:rsidRPr="000D30C9" w14:paraId="65505164" w14:textId="77777777" w:rsidTr="6133B3E1">
        <w:trPr>
          <w:trHeight w:val="300"/>
        </w:trPr>
        <w:tc>
          <w:tcPr>
            <w:tcW w:w="1701" w:type="dxa"/>
          </w:tcPr>
          <w:p w14:paraId="00BB38B5" w14:textId="77777777" w:rsidR="004A7C57" w:rsidRPr="000D30C9" w:rsidRDefault="004A7C57" w:rsidP="00D329F6">
            <w:pPr>
              <w:rPr>
                <w:rFonts w:ascii="News Gothic GDB" w:hAnsi="News Gothic GDB" w:cs="Arial"/>
                <w:sz w:val="20"/>
              </w:rPr>
            </w:pPr>
            <w:r w:rsidRPr="000D30C9">
              <w:rPr>
                <w:rFonts w:ascii="News Gothic GDB" w:hAnsi="News Gothic GDB" w:cs="Arial"/>
                <w:sz w:val="20"/>
              </w:rPr>
              <w:t>Data Analytics</w:t>
            </w:r>
          </w:p>
        </w:tc>
        <w:tc>
          <w:tcPr>
            <w:tcW w:w="13063" w:type="dxa"/>
          </w:tcPr>
          <w:p w14:paraId="56B7D417" w14:textId="6E706269" w:rsidR="001930B3" w:rsidRPr="00C702FA" w:rsidRDefault="004A7C57" w:rsidP="00C702FA">
            <w:pPr>
              <w:tabs>
                <w:tab w:val="left" w:pos="7020"/>
              </w:tabs>
              <w:jc w:val="both"/>
              <w:rPr>
                <w:rFonts w:ascii="News Gothic GDB" w:eastAsia="News Gothic GDB" w:hAnsi="News Gothic GDB" w:cs="News Gothic GDB"/>
                <w:color w:val="000000" w:themeColor="text1"/>
                <w:sz w:val="20"/>
                <w:lang w:val="en-US" w:eastAsia="en-US"/>
              </w:rPr>
            </w:pPr>
            <w:r w:rsidRPr="000D30C9">
              <w:rPr>
                <w:rFonts w:ascii="News Gothic GDB" w:eastAsia="News Gothic GDB" w:hAnsi="News Gothic GDB" w:cs="News Gothic GDB"/>
                <w:color w:val="000000" w:themeColor="text1"/>
                <w:sz w:val="20"/>
                <w:lang w:val="en-US" w:eastAsia="en-US"/>
              </w:rPr>
              <w:t xml:space="preserve">Based on the </w:t>
            </w:r>
            <w:r w:rsidR="00BD59FF">
              <w:rPr>
                <w:rFonts w:ascii="News Gothic GDB" w:eastAsia="News Gothic GDB" w:hAnsi="News Gothic GDB" w:cs="News Gothic GDB"/>
                <w:color w:val="000000" w:themeColor="text1"/>
                <w:sz w:val="20"/>
                <w:lang w:val="en-US" w:eastAsia="en-US"/>
              </w:rPr>
              <w:t>preliminary assessment</w:t>
            </w:r>
            <w:r w:rsidRPr="000D30C9">
              <w:rPr>
                <w:rFonts w:ascii="News Gothic GDB" w:eastAsia="News Gothic GDB" w:hAnsi="News Gothic GDB" w:cs="News Gothic GDB"/>
                <w:color w:val="000000" w:themeColor="text1"/>
                <w:sz w:val="20"/>
                <w:lang w:val="en-US" w:eastAsia="en-US"/>
              </w:rPr>
              <w:t xml:space="preserve"> </w:t>
            </w:r>
            <w:r w:rsidR="006B1988">
              <w:rPr>
                <w:rFonts w:ascii="News Gothic GDB" w:eastAsia="News Gothic GDB" w:hAnsi="News Gothic GDB" w:cs="News Gothic GDB"/>
                <w:color w:val="000000" w:themeColor="text1"/>
                <w:sz w:val="20"/>
                <w:lang w:val="en-US" w:eastAsia="en-US"/>
              </w:rPr>
              <w:t>conducted</w:t>
            </w:r>
            <w:r w:rsidRPr="000D30C9">
              <w:rPr>
                <w:rFonts w:ascii="News Gothic GDB" w:eastAsia="News Gothic GDB" w:hAnsi="News Gothic GDB" w:cs="News Gothic GDB"/>
                <w:color w:val="000000" w:themeColor="text1"/>
                <w:sz w:val="20"/>
                <w:lang w:val="en-US" w:eastAsia="en-US"/>
              </w:rPr>
              <w:t xml:space="preserve">, </w:t>
            </w:r>
            <w:commentRangeStart w:id="31"/>
            <w:commentRangeStart w:id="32"/>
            <w:r w:rsidR="00C702FA">
              <w:rPr>
                <w:rFonts w:ascii="News Gothic GDB" w:eastAsia="News Gothic GDB" w:hAnsi="News Gothic GDB" w:cs="News Gothic GDB"/>
                <w:color w:val="000000" w:themeColor="text1"/>
                <w:sz w:val="20"/>
                <w:lang w:val="en-US" w:eastAsia="en-US"/>
              </w:rPr>
              <w:t xml:space="preserve">IA concluded that </w:t>
            </w:r>
            <w:r w:rsidR="003D5129">
              <w:rPr>
                <w:rFonts w:ascii="News Gothic GDB" w:eastAsia="News Gothic GDB" w:hAnsi="News Gothic GDB" w:cs="News Gothic GDB"/>
                <w:color w:val="000000" w:themeColor="text1"/>
                <w:sz w:val="20"/>
                <w:lang w:val="en-US" w:eastAsia="en-US"/>
              </w:rPr>
              <w:t xml:space="preserve">this process is eligible for </w:t>
            </w:r>
            <w:r w:rsidRPr="000D30C9">
              <w:rPr>
                <w:rFonts w:ascii="News Gothic GDB" w:eastAsia="News Gothic GDB" w:hAnsi="News Gothic GDB" w:cs="News Gothic GDB"/>
                <w:color w:val="000000" w:themeColor="text1"/>
                <w:sz w:val="20"/>
                <w:lang w:val="en-US" w:eastAsia="en-US"/>
              </w:rPr>
              <w:t>DA testing</w:t>
            </w:r>
            <w:commentRangeEnd w:id="31"/>
            <w:r w:rsidR="00425ACA">
              <w:rPr>
                <w:rStyle w:val="CommentReference"/>
                <w:rFonts w:eastAsia="News Gothic GDB"/>
                <w:lang w:bidi="ar-SA"/>
              </w:rPr>
              <w:commentReference w:id="31"/>
            </w:r>
            <w:commentRangeEnd w:id="32"/>
            <w:r w:rsidR="009946C0">
              <w:rPr>
                <w:rStyle w:val="CommentReference"/>
                <w:rFonts w:eastAsia="News Gothic GDB"/>
                <w:lang w:bidi="ar-SA"/>
              </w:rPr>
              <w:commentReference w:id="32"/>
            </w:r>
            <w:r w:rsidRPr="000D30C9">
              <w:rPr>
                <w:rFonts w:ascii="News Gothic GDB" w:eastAsia="News Gothic GDB" w:hAnsi="News Gothic GDB" w:cs="News Gothic GDB"/>
                <w:color w:val="000000" w:themeColor="text1"/>
                <w:sz w:val="20"/>
                <w:lang w:val="en-US" w:eastAsia="en-US"/>
              </w:rPr>
              <w:t xml:space="preserve">. This means that structured data is available, </w:t>
            </w:r>
            <w:r w:rsidR="00F079B3" w:rsidRPr="000D30C9">
              <w:rPr>
                <w:rFonts w:ascii="News Gothic GDB" w:eastAsia="News Gothic GDB" w:hAnsi="News Gothic GDB" w:cs="News Gothic GDB"/>
                <w:bCs/>
                <w:color w:val="000000" w:themeColor="text1"/>
                <w:sz w:val="20"/>
                <w:lang w:val="en-US" w:eastAsia="en-US"/>
              </w:rPr>
              <w:t xml:space="preserve">and </w:t>
            </w:r>
            <w:r w:rsidRPr="000D30C9">
              <w:rPr>
                <w:rFonts w:ascii="News Gothic GDB" w:eastAsia="News Gothic GDB" w:hAnsi="News Gothic GDB" w:cs="News Gothic GDB"/>
                <w:color w:val="000000" w:themeColor="text1"/>
                <w:sz w:val="20"/>
                <w:lang w:val="en-US" w:eastAsia="en-US"/>
              </w:rPr>
              <w:t xml:space="preserve">relevant tests can be </w:t>
            </w:r>
            <w:r w:rsidR="001960AF">
              <w:rPr>
                <w:rFonts w:ascii="News Gothic GDB" w:eastAsia="News Gothic GDB" w:hAnsi="News Gothic GDB" w:cs="News Gothic GDB"/>
                <w:color w:val="000000" w:themeColor="text1"/>
                <w:sz w:val="20"/>
                <w:lang w:val="en-US" w:eastAsia="en-US"/>
              </w:rPr>
              <w:t>anticipated</w:t>
            </w:r>
            <w:r w:rsidRPr="000D30C9">
              <w:rPr>
                <w:rFonts w:ascii="News Gothic GDB" w:eastAsia="News Gothic GDB" w:hAnsi="News Gothic GDB" w:cs="News Gothic GDB"/>
                <w:bCs/>
                <w:color w:val="000000" w:themeColor="text1"/>
                <w:sz w:val="20"/>
                <w:lang w:val="en-US" w:eastAsia="en-US"/>
              </w:rPr>
              <w:t>.</w:t>
            </w:r>
            <w:r w:rsidR="00D54AA3">
              <w:t xml:space="preserve"> </w:t>
            </w:r>
            <w:r w:rsidR="00D54AA3" w:rsidRPr="00D54AA3">
              <w:rPr>
                <w:rFonts w:ascii="News Gothic GDB" w:eastAsia="News Gothic GDB" w:hAnsi="News Gothic GDB" w:cs="News Gothic GDB"/>
                <w:bCs/>
                <w:color w:val="000000" w:themeColor="text1"/>
                <w:sz w:val="20"/>
                <w:lang w:val="en-US" w:eastAsia="en-US"/>
              </w:rPr>
              <w:t xml:space="preserve">The specific application and scope of DA will be further evaluated during the fieldwork phase. At that stage, </w:t>
            </w:r>
            <w:r w:rsidR="00C20289">
              <w:rPr>
                <w:rFonts w:ascii="News Gothic GDB" w:eastAsia="News Gothic GDB" w:hAnsi="News Gothic GDB" w:cs="News Gothic GDB"/>
                <w:bCs/>
                <w:color w:val="000000" w:themeColor="text1"/>
                <w:sz w:val="20"/>
                <w:lang w:val="en-US" w:eastAsia="en-US"/>
              </w:rPr>
              <w:t>IA</w:t>
            </w:r>
            <w:r w:rsidR="00D54AA3" w:rsidRPr="00D54AA3">
              <w:rPr>
                <w:rFonts w:ascii="News Gothic GDB" w:eastAsia="News Gothic GDB" w:hAnsi="News Gothic GDB" w:cs="News Gothic GDB"/>
                <w:bCs/>
                <w:color w:val="000000" w:themeColor="text1"/>
                <w:sz w:val="20"/>
                <w:lang w:val="en-US" w:eastAsia="en-US"/>
              </w:rPr>
              <w:t xml:space="preserve"> will determine how DA can best support </w:t>
            </w:r>
            <w:r w:rsidR="00C20289">
              <w:rPr>
                <w:rFonts w:ascii="News Gothic GDB" w:eastAsia="News Gothic GDB" w:hAnsi="News Gothic GDB" w:cs="News Gothic GDB"/>
                <w:bCs/>
                <w:color w:val="000000" w:themeColor="text1"/>
                <w:sz w:val="20"/>
                <w:lang w:val="en-US" w:eastAsia="en-US"/>
              </w:rPr>
              <w:t>the</w:t>
            </w:r>
            <w:r w:rsidR="00D54AA3" w:rsidRPr="00D54AA3">
              <w:rPr>
                <w:rFonts w:ascii="News Gothic GDB" w:eastAsia="News Gothic GDB" w:hAnsi="News Gothic GDB" w:cs="News Gothic GDB"/>
                <w:bCs/>
                <w:color w:val="000000" w:themeColor="text1"/>
                <w:sz w:val="20"/>
                <w:lang w:val="en-US" w:eastAsia="en-US"/>
              </w:rPr>
              <w:t xml:space="preserve"> audit procedures. </w:t>
            </w:r>
            <w:r w:rsidR="00D75150">
              <w:rPr>
                <w:rFonts w:ascii="News Gothic GDB" w:eastAsia="News Gothic GDB" w:hAnsi="News Gothic GDB" w:cs="News Gothic GDB"/>
                <w:bCs/>
                <w:color w:val="000000" w:themeColor="text1"/>
                <w:sz w:val="20"/>
                <w:lang w:val="en-US" w:eastAsia="en-US"/>
              </w:rPr>
              <w:t>The approach taken</w:t>
            </w:r>
            <w:r w:rsidR="00454BC4">
              <w:rPr>
                <w:rFonts w:ascii="News Gothic GDB" w:eastAsia="News Gothic GDB" w:hAnsi="News Gothic GDB" w:cs="News Gothic GDB"/>
                <w:bCs/>
                <w:color w:val="000000" w:themeColor="text1"/>
                <w:sz w:val="20"/>
                <w:lang w:val="en-US" w:eastAsia="en-US"/>
              </w:rPr>
              <w:t>, along with</w:t>
            </w:r>
            <w:r w:rsidR="00D54AA3" w:rsidRPr="00D54AA3">
              <w:rPr>
                <w:rFonts w:ascii="News Gothic GDB" w:eastAsia="News Gothic GDB" w:hAnsi="News Gothic GDB" w:cs="News Gothic GDB"/>
                <w:bCs/>
                <w:color w:val="000000" w:themeColor="text1"/>
                <w:sz w:val="20"/>
                <w:lang w:val="en-US" w:eastAsia="en-US"/>
              </w:rPr>
              <w:t xml:space="preserve"> </w:t>
            </w:r>
            <w:r w:rsidR="00D75150">
              <w:rPr>
                <w:rFonts w:ascii="News Gothic GDB" w:eastAsia="News Gothic GDB" w:hAnsi="News Gothic GDB" w:cs="News Gothic GDB"/>
                <w:bCs/>
                <w:color w:val="000000" w:themeColor="text1"/>
                <w:sz w:val="20"/>
                <w:lang w:val="en-US" w:eastAsia="en-US"/>
              </w:rPr>
              <w:t xml:space="preserve">the </w:t>
            </w:r>
            <w:r w:rsidR="00D54AA3" w:rsidRPr="00D54AA3">
              <w:rPr>
                <w:rFonts w:ascii="News Gothic GDB" w:eastAsia="News Gothic GDB" w:hAnsi="News Gothic GDB" w:cs="News Gothic GDB"/>
                <w:bCs/>
                <w:color w:val="000000" w:themeColor="text1"/>
                <w:sz w:val="20"/>
                <w:lang w:val="en-US" w:eastAsia="en-US"/>
              </w:rPr>
              <w:t xml:space="preserve">conclusions </w:t>
            </w:r>
            <w:r w:rsidR="00454BC4">
              <w:rPr>
                <w:rFonts w:ascii="News Gothic GDB" w:eastAsia="News Gothic GDB" w:hAnsi="News Gothic GDB" w:cs="News Gothic GDB"/>
                <w:bCs/>
                <w:color w:val="000000" w:themeColor="text1"/>
                <w:sz w:val="20"/>
                <w:lang w:val="en-US" w:eastAsia="en-US"/>
              </w:rPr>
              <w:t>drawn</w:t>
            </w:r>
            <w:r w:rsidR="009C22E7">
              <w:rPr>
                <w:rFonts w:ascii="News Gothic GDB" w:eastAsia="News Gothic GDB" w:hAnsi="News Gothic GDB" w:cs="News Gothic GDB"/>
                <w:bCs/>
                <w:color w:val="000000" w:themeColor="text1"/>
                <w:sz w:val="20"/>
                <w:lang w:val="en-US" w:eastAsia="en-US"/>
              </w:rPr>
              <w:t>,</w:t>
            </w:r>
            <w:r w:rsidR="00454BC4">
              <w:rPr>
                <w:rFonts w:ascii="News Gothic GDB" w:eastAsia="News Gothic GDB" w:hAnsi="News Gothic GDB" w:cs="News Gothic GDB"/>
                <w:bCs/>
                <w:color w:val="000000" w:themeColor="text1"/>
                <w:sz w:val="20"/>
                <w:lang w:val="en-US" w:eastAsia="en-US"/>
              </w:rPr>
              <w:t xml:space="preserve"> </w:t>
            </w:r>
            <w:r w:rsidR="00D54AA3" w:rsidRPr="00D54AA3">
              <w:rPr>
                <w:rFonts w:ascii="News Gothic GDB" w:eastAsia="News Gothic GDB" w:hAnsi="News Gothic GDB" w:cs="News Gothic GDB"/>
                <w:bCs/>
                <w:color w:val="000000" w:themeColor="text1"/>
                <w:sz w:val="20"/>
                <w:lang w:val="en-US" w:eastAsia="en-US"/>
              </w:rPr>
              <w:t xml:space="preserve">will be thoroughly documented in the working papers and </w:t>
            </w:r>
            <w:r w:rsidR="009946C0">
              <w:rPr>
                <w:rFonts w:ascii="News Gothic GDB" w:eastAsia="News Gothic GDB" w:hAnsi="News Gothic GDB" w:cs="News Gothic GDB"/>
                <w:bCs/>
                <w:color w:val="000000" w:themeColor="text1"/>
                <w:sz w:val="20"/>
                <w:lang w:val="en-US" w:eastAsia="en-US"/>
              </w:rPr>
              <w:t>summarized</w:t>
            </w:r>
            <w:r w:rsidR="00D54AA3" w:rsidRPr="00D54AA3">
              <w:rPr>
                <w:rFonts w:ascii="News Gothic GDB" w:eastAsia="News Gothic GDB" w:hAnsi="News Gothic GDB" w:cs="News Gothic GDB"/>
                <w:bCs/>
                <w:color w:val="000000" w:themeColor="text1"/>
                <w:sz w:val="20"/>
                <w:lang w:val="en-US" w:eastAsia="en-US"/>
              </w:rPr>
              <w:t xml:space="preserve"> in the final Audit Conclusions.</w:t>
            </w:r>
          </w:p>
        </w:tc>
      </w:tr>
      <w:tr w:rsidR="004A7C57" w:rsidRPr="000D30C9" w14:paraId="3560DFD2" w14:textId="77777777" w:rsidTr="6133B3E1">
        <w:trPr>
          <w:trHeight w:val="345"/>
        </w:trPr>
        <w:tc>
          <w:tcPr>
            <w:tcW w:w="1701" w:type="dxa"/>
          </w:tcPr>
          <w:p w14:paraId="554F5DC4" w14:textId="77777777" w:rsidR="004A7C57" w:rsidRPr="000D30C9" w:rsidRDefault="004A7C57" w:rsidP="00D329F6">
            <w:pPr>
              <w:rPr>
                <w:rFonts w:ascii="News Gothic GDB" w:hAnsi="News Gothic GDB" w:cs="Arial"/>
                <w:sz w:val="20"/>
              </w:rPr>
            </w:pPr>
            <w:r w:rsidRPr="000D30C9">
              <w:rPr>
                <w:rFonts w:ascii="News Gothic GDB" w:hAnsi="News Gothic GDB" w:cs="Arial"/>
                <w:sz w:val="20"/>
              </w:rPr>
              <w:t>Defined test</w:t>
            </w:r>
          </w:p>
        </w:tc>
        <w:tc>
          <w:tcPr>
            <w:tcW w:w="13063" w:type="dxa"/>
          </w:tcPr>
          <w:p w14:paraId="60CD0C61" w14:textId="0E653E2B" w:rsidR="004A7C57" w:rsidRPr="000D30C9" w:rsidRDefault="002D69A9" w:rsidP="002A0DA3">
            <w:pPr>
              <w:jc w:val="both"/>
              <w:rPr>
                <w:rFonts w:ascii="News Gothic GDB" w:hAnsi="News Gothic GDB" w:cs="Arial"/>
                <w:iCs/>
                <w:sz w:val="20"/>
              </w:rPr>
            </w:pPr>
            <w:r w:rsidRPr="000D30C9">
              <w:rPr>
                <w:rFonts w:ascii="News Gothic GDB" w:hAnsi="News Gothic GDB" w:cs="Arial"/>
                <w:iCs/>
                <w:sz w:val="20"/>
              </w:rPr>
              <w:t xml:space="preserve">Refer to the </w:t>
            </w:r>
            <w:hyperlink r:id="rId47" w:history="1">
              <w:r w:rsidR="00EA4AC8" w:rsidRPr="00A83152">
                <w:rPr>
                  <w:rStyle w:val="Hyperlink"/>
                  <w:rFonts w:ascii="News Gothic GDB" w:hAnsi="News Gothic GDB" w:cs="Arial"/>
                  <w:iCs/>
                  <w:sz w:val="20"/>
                  <w:lang w:bidi="ar-SA"/>
                </w:rPr>
                <w:t>RCA</w:t>
              </w:r>
            </w:hyperlink>
            <w:r w:rsidR="00EA4AC8" w:rsidRPr="000D30C9">
              <w:rPr>
                <w:rFonts w:ascii="News Gothic GDB" w:hAnsi="News Gothic GDB" w:cs="Arial"/>
                <w:iCs/>
                <w:sz w:val="20"/>
              </w:rPr>
              <w:t xml:space="preserve">. </w:t>
            </w:r>
          </w:p>
        </w:tc>
      </w:tr>
    </w:tbl>
    <w:p w14:paraId="5F54D048" w14:textId="77777777" w:rsidR="000130D8" w:rsidRPr="0069649C" w:rsidRDefault="000130D8" w:rsidP="0069649C">
      <w:pPr>
        <w:rPr>
          <w:rFonts w:ascii="News Gothic GDB" w:hAnsi="News Gothic GDB"/>
          <w:sz w:val="20"/>
        </w:rPr>
      </w:pPr>
    </w:p>
    <w:p w14:paraId="6E7E9025" w14:textId="25B63AE7" w:rsidR="00007A66" w:rsidRPr="0069649C" w:rsidRDefault="00007A66" w:rsidP="0069649C">
      <w:pPr>
        <w:rPr>
          <w:rFonts w:ascii="News Gothic GDB" w:hAnsi="News Gothic GDB"/>
          <w:sz w:val="20"/>
        </w:rPr>
      </w:pPr>
      <w:r w:rsidRPr="0069649C">
        <w:rPr>
          <w:rFonts w:ascii="News Gothic GDB" w:hAnsi="News Gothic GDB"/>
          <w:sz w:val="20"/>
        </w:rPr>
        <w:br w:type="page"/>
      </w:r>
    </w:p>
    <w:p w14:paraId="5E51B6F5" w14:textId="18752FAB" w:rsidR="004A7C57" w:rsidRPr="00F70F4F" w:rsidRDefault="004A7C57" w:rsidP="13D565EB">
      <w:pPr>
        <w:pStyle w:val="Heading2"/>
        <w:ind w:firstLine="360"/>
        <w:rPr>
          <w:rFonts w:ascii="News Gothic GDB" w:hAnsi="News Gothic GDB"/>
          <w:i w:val="0"/>
          <w:sz w:val="20"/>
        </w:rPr>
      </w:pPr>
      <w:bookmarkStart w:id="33" w:name="_Toc2040427251"/>
      <w:r w:rsidRPr="13D565EB">
        <w:rPr>
          <w:rFonts w:ascii="News Gothic GDB" w:hAnsi="News Gothic GDB"/>
          <w:i w:val="0"/>
          <w:sz w:val="20"/>
        </w:rPr>
        <w:lastRenderedPageBreak/>
        <w:t>5.</w:t>
      </w:r>
      <w:r w:rsidR="00F70F4F" w:rsidRPr="13D565EB">
        <w:rPr>
          <w:rFonts w:ascii="News Gothic GDB" w:hAnsi="News Gothic GDB"/>
          <w:i w:val="0"/>
          <w:sz w:val="20"/>
        </w:rPr>
        <w:t>2</w:t>
      </w:r>
      <w:r w:rsidRPr="13D565EB">
        <w:rPr>
          <w:rFonts w:ascii="News Gothic GDB" w:hAnsi="News Gothic GDB"/>
          <w:i w:val="0"/>
          <w:sz w:val="20"/>
        </w:rPr>
        <w:t>. VestimaPRIME (order routing and execution, transfers)</w:t>
      </w:r>
      <w:bookmarkEnd w:id="33"/>
    </w:p>
    <w:tbl>
      <w:tblPr>
        <w:tblStyle w:val="TableGrid"/>
        <w:tblW w:w="1476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98"/>
        <w:gridCol w:w="12366"/>
      </w:tblGrid>
      <w:tr w:rsidR="004A7C57" w:rsidRPr="000D30C9" w14:paraId="1A90735A" w14:textId="77777777" w:rsidTr="00AC6D07">
        <w:trPr>
          <w:trHeight w:val="300"/>
        </w:trPr>
        <w:tc>
          <w:tcPr>
            <w:tcW w:w="2398" w:type="dxa"/>
          </w:tcPr>
          <w:p w14:paraId="03D7DD5A" w14:textId="77777777" w:rsidR="004A7C57" w:rsidRPr="000D30C9" w:rsidRDefault="004A7C57" w:rsidP="00D329F6">
            <w:pPr>
              <w:rPr>
                <w:rFonts w:ascii="News Gothic GDB" w:hAnsi="News Gothic GDB"/>
                <w:i/>
                <w:sz w:val="20"/>
              </w:rPr>
            </w:pPr>
            <w:r w:rsidRPr="000D30C9">
              <w:rPr>
                <w:rFonts w:ascii="News Gothic GDB" w:hAnsi="News Gothic GDB" w:cs="Arial"/>
                <w:i/>
                <w:sz w:val="20"/>
                <w:lang w:bidi="ar-SA"/>
              </w:rPr>
              <w:t>Topic</w:t>
            </w:r>
          </w:p>
        </w:tc>
        <w:tc>
          <w:tcPr>
            <w:tcW w:w="12366" w:type="dxa"/>
          </w:tcPr>
          <w:p w14:paraId="0B536D30" w14:textId="77777777" w:rsidR="004A7C57" w:rsidRPr="000D30C9" w:rsidRDefault="004A7C57" w:rsidP="00D329F6">
            <w:pPr>
              <w:rPr>
                <w:rFonts w:ascii="News Gothic GDB" w:hAnsi="News Gothic GDB"/>
                <w:i/>
                <w:sz w:val="20"/>
              </w:rPr>
            </w:pPr>
            <w:r w:rsidRPr="000D30C9">
              <w:rPr>
                <w:rFonts w:ascii="News Gothic GDB" w:hAnsi="News Gothic GDB" w:cs="Arial"/>
                <w:i/>
                <w:sz w:val="20"/>
                <w:lang w:bidi="ar-SA"/>
              </w:rPr>
              <w:t>Review and results</w:t>
            </w:r>
          </w:p>
        </w:tc>
      </w:tr>
      <w:tr w:rsidR="004A7C57" w:rsidRPr="000D30C9" w14:paraId="48EEE76B" w14:textId="77777777" w:rsidTr="00AC6D07">
        <w:trPr>
          <w:trHeight w:val="300"/>
        </w:trPr>
        <w:tc>
          <w:tcPr>
            <w:tcW w:w="2398" w:type="dxa"/>
          </w:tcPr>
          <w:p w14:paraId="32A5FDEA" w14:textId="7A1E0666" w:rsidR="004A7C57" w:rsidRPr="000D30C9" w:rsidRDefault="004A7C57" w:rsidP="6133B3E1">
            <w:pPr>
              <w:rPr>
                <w:rFonts w:ascii="News Gothic GDB" w:eastAsia="News Gothic GDB" w:hAnsi="News Gothic GDB" w:cs="News Gothic GDB"/>
                <w:sz w:val="20"/>
              </w:rPr>
            </w:pPr>
            <w:r w:rsidRPr="000D30C9">
              <w:rPr>
                <w:rFonts w:ascii="News Gothic GDB" w:eastAsia="News Gothic GDB" w:hAnsi="News Gothic GDB" w:cs="News Gothic GDB"/>
                <w:sz w:val="20"/>
                <w:lang w:bidi="ar-SA"/>
              </w:rPr>
              <w:t>Process description</w:t>
            </w:r>
            <w:r w:rsidRPr="000D30C9">
              <w:rPr>
                <w:rFonts w:ascii="News Gothic GDB" w:eastAsia="News Gothic GDB" w:hAnsi="News Gothic GDB" w:cs="News Gothic GDB"/>
                <w:sz w:val="20"/>
              </w:rPr>
              <w:t xml:space="preserve"> </w:t>
            </w:r>
          </w:p>
        </w:tc>
        <w:tc>
          <w:tcPr>
            <w:tcW w:w="12366" w:type="dxa"/>
          </w:tcPr>
          <w:p w14:paraId="62E99F78" w14:textId="77777777" w:rsidR="003A133D" w:rsidRDefault="007F40E4" w:rsidP="6133B3E1">
            <w:pPr>
              <w:jc w:val="both"/>
              <w:rPr>
                <w:rFonts w:ascii="News Gothic GDB" w:eastAsia="News Gothic GDB" w:hAnsi="News Gothic GDB" w:cs="News Gothic GDB"/>
                <w:sz w:val="20"/>
              </w:rPr>
            </w:pPr>
            <w:r w:rsidRPr="000D30C9">
              <w:rPr>
                <w:rFonts w:ascii="News Gothic GDB" w:eastAsia="News Gothic GDB" w:hAnsi="News Gothic GDB" w:cs="News Gothic GDB"/>
                <w:sz w:val="20"/>
              </w:rPr>
              <w:t xml:space="preserve">VestimaPRIME serves as the central platform for executing orders in hedge and alternative investment funds, developed in response to growing market volatility, increasing regulatory demands, and the lack of standardization in order placement and settlement processes. As a secure, web-based interface, VestimaPRIME offers users a single point of access to their alternative fund accounts, with encrypted entry enabled through electronic certificates issued by Clearstream. </w:t>
            </w:r>
          </w:p>
          <w:p w14:paraId="50E487C9" w14:textId="77777777" w:rsidR="003A133D" w:rsidRDefault="003A133D" w:rsidP="6133B3E1">
            <w:pPr>
              <w:jc w:val="both"/>
              <w:rPr>
                <w:rFonts w:ascii="News Gothic GDB" w:eastAsia="News Gothic GDB" w:hAnsi="News Gothic GDB" w:cs="News Gothic GDB"/>
                <w:sz w:val="20"/>
              </w:rPr>
            </w:pPr>
          </w:p>
          <w:p w14:paraId="38CAB7C5" w14:textId="57D535D2" w:rsidR="007F40E4" w:rsidRPr="000D30C9" w:rsidRDefault="003A133D" w:rsidP="6133B3E1">
            <w:pPr>
              <w:jc w:val="both"/>
              <w:rPr>
                <w:rFonts w:ascii="News Gothic GDB" w:eastAsia="News Gothic GDB" w:hAnsi="News Gothic GDB" w:cs="News Gothic GDB"/>
                <w:sz w:val="20"/>
              </w:rPr>
            </w:pPr>
            <w:r w:rsidRPr="000D30C9">
              <w:rPr>
                <w:rFonts w:ascii="News Gothic GDB" w:eastAsia="News Gothic GDB" w:hAnsi="News Gothic GDB" w:cs="News Gothic GDB"/>
                <w:b/>
                <w:bCs/>
                <w:sz w:val="20"/>
                <w:u w:val="single"/>
              </w:rPr>
              <w:t>Order Routing &amp; Execution</w:t>
            </w:r>
            <w:r w:rsidRPr="000D30C9">
              <w:rPr>
                <w:rFonts w:ascii="News Gothic GDB" w:eastAsia="News Gothic GDB" w:hAnsi="News Gothic GDB" w:cs="News Gothic GDB"/>
                <w:sz w:val="20"/>
              </w:rPr>
              <w:t xml:space="preserve"> </w:t>
            </w:r>
            <w:r>
              <w:rPr>
                <w:rFonts w:ascii="News Gothic GDB" w:eastAsia="News Gothic GDB" w:hAnsi="News Gothic GDB" w:cs="News Gothic GDB"/>
                <w:sz w:val="20"/>
              </w:rPr>
              <w:t xml:space="preserve">– </w:t>
            </w:r>
            <w:r w:rsidR="007F40E4" w:rsidRPr="000D30C9">
              <w:rPr>
                <w:rFonts w:ascii="News Gothic GDB" w:eastAsia="News Gothic GDB" w:hAnsi="News Gothic GDB" w:cs="News Gothic GDB"/>
                <w:sz w:val="20"/>
              </w:rPr>
              <w:t>The platform supports order routing for subscriptions, redemptions, and switches, directing them to the appropriate Transfer Agents. Orders can be submitted via SWIFT or directly through the VestimaPRIME portal. Clients are notified in advance of cash due dates for subscriptions and expected settlement dates for redemptions, in accordance with fund rules or Transfer Agent requirements. The Global Fund Operations (GFO) team ensures that all necessary documentation is completed based on client declarations and provided to Transfer Agents as needed.</w:t>
            </w:r>
          </w:p>
          <w:p w14:paraId="410905D1" w14:textId="77777777" w:rsidR="008D073F" w:rsidRPr="000D30C9" w:rsidRDefault="008D073F" w:rsidP="6133B3E1">
            <w:pPr>
              <w:jc w:val="both"/>
              <w:rPr>
                <w:rFonts w:ascii="News Gothic GDB" w:eastAsia="News Gothic GDB" w:hAnsi="News Gothic GDB" w:cs="News Gothic GDB"/>
                <w:sz w:val="20"/>
              </w:rPr>
            </w:pPr>
          </w:p>
          <w:p w14:paraId="4B0252D2" w14:textId="35C92B2E" w:rsidR="008D073F" w:rsidRPr="000D30C9" w:rsidRDefault="008D073F" w:rsidP="6133B3E1">
            <w:pPr>
              <w:jc w:val="both"/>
              <w:rPr>
                <w:rFonts w:ascii="News Gothic GDB" w:eastAsia="News Gothic GDB" w:hAnsi="News Gothic GDB" w:cs="News Gothic GDB"/>
                <w:sz w:val="20"/>
              </w:rPr>
            </w:pPr>
            <w:r w:rsidRPr="000D30C9">
              <w:rPr>
                <w:rFonts w:ascii="News Gothic GDB" w:hAnsi="News Gothic GDB"/>
                <w:noProof/>
                <w:sz w:val="20"/>
              </w:rPr>
              <w:drawing>
                <wp:inline distT="0" distB="0" distL="0" distR="0" wp14:anchorId="1026BC2E" wp14:editId="1AC31B3B">
                  <wp:extent cx="6096457" cy="2332761"/>
                  <wp:effectExtent l="19050" t="19050" r="19050" b="10795"/>
                  <wp:docPr id="950639080" name="Picture 95063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639080"/>
                          <pic:cNvPicPr/>
                        </pic:nvPicPr>
                        <pic:blipFill>
                          <a:blip r:embed="rId48">
                            <a:extLst>
                              <a:ext uri="{28A0092B-C50C-407E-A947-70E740481C1C}">
                                <a14:useLocalDpi xmlns:a14="http://schemas.microsoft.com/office/drawing/2010/main" val="0"/>
                              </a:ext>
                            </a:extLst>
                          </a:blip>
                          <a:stretch>
                            <a:fillRect/>
                          </a:stretch>
                        </pic:blipFill>
                        <pic:spPr>
                          <a:xfrm>
                            <a:off x="0" y="0"/>
                            <a:ext cx="6232438" cy="2384793"/>
                          </a:xfrm>
                          <a:prstGeom prst="rect">
                            <a:avLst/>
                          </a:prstGeom>
                          <a:ln w="12700">
                            <a:solidFill>
                              <a:schemeClr val="tx1"/>
                            </a:solidFill>
                          </a:ln>
                        </pic:spPr>
                      </pic:pic>
                    </a:graphicData>
                  </a:graphic>
                </wp:inline>
              </w:drawing>
            </w:r>
          </w:p>
          <w:p w14:paraId="0E484201" w14:textId="77777777" w:rsidR="008D073F" w:rsidRPr="000D30C9" w:rsidRDefault="008D073F" w:rsidP="6133B3E1">
            <w:pPr>
              <w:jc w:val="both"/>
              <w:rPr>
                <w:rFonts w:ascii="News Gothic GDB" w:eastAsia="News Gothic GDB" w:hAnsi="News Gothic GDB" w:cs="News Gothic GDB"/>
                <w:sz w:val="20"/>
              </w:rPr>
            </w:pPr>
          </w:p>
          <w:p w14:paraId="4857FBA8" w14:textId="77777777" w:rsidR="00381B73" w:rsidRPr="000D30C9" w:rsidRDefault="00381B73" w:rsidP="00381B73">
            <w:pPr>
              <w:jc w:val="both"/>
              <w:rPr>
                <w:rFonts w:ascii="News Gothic GDB" w:eastAsia="News Gothic GDB" w:hAnsi="News Gothic GDB" w:cs="News Gothic GDB"/>
                <w:sz w:val="20"/>
              </w:rPr>
            </w:pPr>
            <w:r w:rsidRPr="000D30C9">
              <w:rPr>
                <w:rFonts w:ascii="News Gothic GDB" w:eastAsia="News Gothic GDB" w:hAnsi="News Gothic GDB" w:cs="News Gothic GDB"/>
                <w:sz w:val="20"/>
              </w:rPr>
              <w:t>In addition to VestimaPRIME, Clearstream utilizes several other key systems to support its operations. Albert, the IFS digitization platform, is designed to handle semi-structured data such as email attachments, orchestrating workflows and integrating with internal systems to streamline processes and allow staff to focus on client-facing tasks. Meanwhile, CCS (Clearstream Custody System) acts as the core infrastructure, managing order entries via CFN and SWIFT, facilitating market placements, custody processing, and settlements.</w:t>
            </w:r>
          </w:p>
          <w:p w14:paraId="725E3F62" w14:textId="77777777" w:rsidR="00381B73" w:rsidRPr="000D30C9" w:rsidRDefault="00381B73" w:rsidP="00381B73">
            <w:pPr>
              <w:jc w:val="both"/>
              <w:rPr>
                <w:rFonts w:ascii="News Gothic GDB" w:eastAsia="News Gothic GDB" w:hAnsi="News Gothic GDB" w:cs="News Gothic GDB"/>
                <w:sz w:val="20"/>
              </w:rPr>
            </w:pPr>
          </w:p>
          <w:p w14:paraId="72E7FD57" w14:textId="19F4DE09" w:rsidR="004A7C57" w:rsidRPr="000D30C9" w:rsidRDefault="003A133D" w:rsidP="00947768">
            <w:pPr>
              <w:jc w:val="both"/>
              <w:rPr>
                <w:rFonts w:ascii="News Gothic GDB" w:eastAsia="News Gothic GDB" w:hAnsi="News Gothic GDB" w:cs="News Gothic GDB"/>
                <w:sz w:val="20"/>
              </w:rPr>
            </w:pPr>
            <w:r w:rsidRPr="000D30C9">
              <w:rPr>
                <w:rFonts w:ascii="News Gothic GDB" w:eastAsia="News Gothic GDB" w:hAnsi="News Gothic GDB" w:cs="News Gothic GDB"/>
                <w:b/>
                <w:bCs/>
                <w:sz w:val="20"/>
                <w:u w:val="single"/>
              </w:rPr>
              <w:t>Transfer Services</w:t>
            </w:r>
            <w:r w:rsidRPr="000D30C9">
              <w:rPr>
                <w:rFonts w:ascii="News Gothic GDB" w:eastAsia="News Gothic GDB" w:hAnsi="News Gothic GDB" w:cs="News Gothic GDB"/>
                <w:sz w:val="20"/>
              </w:rPr>
              <w:t xml:space="preserve"> </w:t>
            </w:r>
            <w:r>
              <w:rPr>
                <w:rFonts w:ascii="News Gothic GDB" w:eastAsia="News Gothic GDB" w:hAnsi="News Gothic GDB" w:cs="News Gothic GDB"/>
                <w:sz w:val="20"/>
              </w:rPr>
              <w:t xml:space="preserve">– </w:t>
            </w:r>
            <w:r w:rsidR="00381B73" w:rsidRPr="000D30C9">
              <w:rPr>
                <w:rFonts w:ascii="News Gothic GDB" w:eastAsia="News Gothic GDB" w:hAnsi="News Gothic GDB" w:cs="News Gothic GDB"/>
                <w:sz w:val="20"/>
              </w:rPr>
              <w:t>Transfers within VestimaPRIME involve the movement of securities between accounts without any associated cash flow. These transfers are initiated by Clearstream and coordinated with the relevant Transfer Agents, including the submission of required documentation. The process encompasses order processing, status tracking, mailbox monitoring for client and agent queries, contract note follow-up, and final confirmations to clients upon completion.</w:t>
            </w:r>
          </w:p>
        </w:tc>
      </w:tr>
      <w:tr w:rsidR="44F4CA95" w:rsidRPr="000D30C9" w14:paraId="47A3E765" w14:textId="77777777" w:rsidTr="00AC6D07">
        <w:trPr>
          <w:trHeight w:val="300"/>
        </w:trPr>
        <w:tc>
          <w:tcPr>
            <w:tcW w:w="2398" w:type="dxa"/>
          </w:tcPr>
          <w:p w14:paraId="70F6E422" w14:textId="77777777" w:rsidR="44F4CA95" w:rsidRPr="000D30C9" w:rsidRDefault="44F4CA95" w:rsidP="44F4CA95">
            <w:pPr>
              <w:rPr>
                <w:rFonts w:ascii="News Gothic GDB" w:hAnsi="News Gothic GDB"/>
                <w:sz w:val="20"/>
              </w:rPr>
            </w:pPr>
            <w:r w:rsidRPr="000D30C9">
              <w:rPr>
                <w:rFonts w:ascii="News Gothic GDB" w:hAnsi="News Gothic GDB" w:cs="Arial"/>
                <w:sz w:val="20"/>
                <w:lang w:bidi="ar-SA"/>
              </w:rPr>
              <w:lastRenderedPageBreak/>
              <w:t>Relevant Organizational structure</w:t>
            </w:r>
          </w:p>
        </w:tc>
        <w:tc>
          <w:tcPr>
            <w:tcW w:w="12366" w:type="dxa"/>
          </w:tcPr>
          <w:p w14:paraId="7C8F6FA0" w14:textId="77777777" w:rsidR="00FF78C5" w:rsidRPr="000D30C9" w:rsidRDefault="00FF78C5" w:rsidP="00CE4FF9">
            <w:pPr>
              <w:jc w:val="both"/>
              <w:rPr>
                <w:rFonts w:ascii="News Gothic GDB" w:hAnsi="News Gothic GDB" w:cs="Arial"/>
                <w:sz w:val="20"/>
                <w:lang w:bidi="ar-SA"/>
              </w:rPr>
            </w:pPr>
            <w:r w:rsidRPr="000D30C9">
              <w:rPr>
                <w:rFonts w:ascii="News Gothic GDB" w:hAnsi="News Gothic GDB" w:cs="Arial"/>
                <w:sz w:val="20"/>
                <w:lang w:bidi="ar-SA"/>
              </w:rPr>
              <w:t>The following customer operations teams offer a one-stop shop solution for clients, covering both Vestima and VestimaP</w:t>
            </w:r>
            <w:r>
              <w:rPr>
                <w:rFonts w:ascii="News Gothic GDB" w:hAnsi="News Gothic GDB" w:cs="Arial"/>
                <w:sz w:val="20"/>
                <w:lang w:bidi="ar-SA"/>
              </w:rPr>
              <w:t>RIME</w:t>
            </w:r>
            <w:r w:rsidRPr="000D30C9">
              <w:rPr>
                <w:rFonts w:ascii="News Gothic GDB" w:hAnsi="News Gothic GDB" w:cs="Arial"/>
                <w:sz w:val="20"/>
                <w:lang w:bidi="ar-SA"/>
              </w:rPr>
              <w:t xml:space="preserve"> order routing, order execution, and transfers: </w:t>
            </w:r>
          </w:p>
          <w:p w14:paraId="25BA3E1E" w14:textId="77777777" w:rsidR="00FF78C5" w:rsidRPr="003F45DA" w:rsidRDefault="00FF78C5" w:rsidP="00CE4FF9">
            <w:pPr>
              <w:pStyle w:val="ListParagraph"/>
              <w:numPr>
                <w:ilvl w:val="0"/>
                <w:numId w:val="17"/>
              </w:numPr>
              <w:spacing w:before="0" w:after="0"/>
              <w:jc w:val="both"/>
              <w:rPr>
                <w:rFonts w:ascii="News Gothic GDB" w:hAnsi="News Gothic GDB" w:cs="Arial"/>
                <w:b/>
                <w:bCs/>
                <w:sz w:val="20"/>
                <w:szCs w:val="20"/>
                <w:lang w:bidi="ar-SA"/>
              </w:rPr>
            </w:pPr>
            <w:r w:rsidRPr="003F45DA">
              <w:rPr>
                <w:rFonts w:ascii="News Gothic GDB" w:hAnsi="News Gothic GDB" w:cs="Arial"/>
                <w:b/>
                <w:bCs/>
                <w:sz w:val="20"/>
                <w:szCs w:val="20"/>
                <w:lang w:bidi="ar-SA"/>
              </w:rPr>
              <w:t>Customer Operations Team Lee (U)</w:t>
            </w:r>
          </w:p>
          <w:p w14:paraId="74EDDB70" w14:textId="77777777" w:rsidR="00FF78C5" w:rsidRPr="003F45DA" w:rsidRDefault="00FF78C5" w:rsidP="00CE4FF9">
            <w:pPr>
              <w:pStyle w:val="ListParagraph"/>
              <w:numPr>
                <w:ilvl w:val="0"/>
                <w:numId w:val="17"/>
              </w:numPr>
              <w:spacing w:before="0" w:after="0"/>
              <w:jc w:val="both"/>
              <w:rPr>
                <w:rFonts w:ascii="News Gothic GDB" w:hAnsi="News Gothic GDB" w:cs="Arial"/>
                <w:b/>
                <w:bCs/>
                <w:sz w:val="20"/>
                <w:szCs w:val="20"/>
                <w:lang w:bidi="ar-SA"/>
              </w:rPr>
            </w:pPr>
            <w:r w:rsidRPr="003F45DA">
              <w:rPr>
                <w:rFonts w:ascii="News Gothic GDB" w:hAnsi="News Gothic GDB" w:cs="Arial"/>
                <w:b/>
                <w:bCs/>
                <w:sz w:val="20"/>
                <w:szCs w:val="20"/>
                <w:lang w:bidi="ar-SA"/>
              </w:rPr>
              <w:t>Customer Operations Team Vltava (U)</w:t>
            </w:r>
          </w:p>
          <w:p w14:paraId="64085005" w14:textId="77777777" w:rsidR="00FF78C5" w:rsidRPr="003F45DA" w:rsidRDefault="00FF78C5" w:rsidP="00CE4FF9">
            <w:pPr>
              <w:pStyle w:val="ListParagraph"/>
              <w:numPr>
                <w:ilvl w:val="0"/>
                <w:numId w:val="17"/>
              </w:numPr>
              <w:spacing w:before="0" w:after="0"/>
              <w:jc w:val="both"/>
              <w:rPr>
                <w:rFonts w:ascii="News Gothic GDB" w:hAnsi="News Gothic GDB" w:cs="Arial"/>
                <w:b/>
                <w:bCs/>
                <w:sz w:val="20"/>
                <w:szCs w:val="20"/>
                <w:lang w:bidi="ar-SA"/>
              </w:rPr>
            </w:pPr>
            <w:r w:rsidRPr="003F45DA">
              <w:rPr>
                <w:rFonts w:ascii="News Gothic GDB" w:hAnsi="News Gothic GDB" w:cs="Arial"/>
                <w:b/>
                <w:bCs/>
                <w:sz w:val="20"/>
                <w:szCs w:val="20"/>
                <w:lang w:bidi="ar-SA"/>
              </w:rPr>
              <w:t>Customer Operations Team Rhine (U)</w:t>
            </w:r>
          </w:p>
          <w:p w14:paraId="2DF2C53B" w14:textId="77777777" w:rsidR="00FF78C5" w:rsidRPr="003F45DA" w:rsidRDefault="00FF78C5" w:rsidP="00CE4FF9">
            <w:pPr>
              <w:pStyle w:val="ListParagraph"/>
              <w:numPr>
                <w:ilvl w:val="0"/>
                <w:numId w:val="17"/>
              </w:numPr>
              <w:spacing w:before="0" w:after="0"/>
              <w:jc w:val="both"/>
              <w:rPr>
                <w:rFonts w:ascii="News Gothic GDB" w:hAnsi="News Gothic GDB" w:cs="Arial"/>
                <w:b/>
                <w:bCs/>
                <w:sz w:val="20"/>
                <w:szCs w:val="20"/>
                <w:lang w:bidi="ar-SA"/>
              </w:rPr>
            </w:pPr>
            <w:r w:rsidRPr="003F45DA">
              <w:rPr>
                <w:rFonts w:ascii="News Gothic GDB" w:hAnsi="News Gothic GDB" w:cs="Arial"/>
                <w:b/>
                <w:bCs/>
                <w:sz w:val="20"/>
                <w:szCs w:val="20"/>
                <w:lang w:bidi="ar-SA"/>
              </w:rPr>
              <w:t>Customer Operations Team Thames (U)</w:t>
            </w:r>
          </w:p>
          <w:p w14:paraId="68CAA9E4" w14:textId="4F1C9F1B" w:rsidR="44F4CA95" w:rsidRPr="003F45DA" w:rsidRDefault="208C020A" w:rsidP="00CE4FF9">
            <w:pPr>
              <w:pStyle w:val="ListParagraph"/>
              <w:numPr>
                <w:ilvl w:val="0"/>
                <w:numId w:val="16"/>
              </w:numPr>
              <w:spacing w:before="0" w:after="0"/>
              <w:jc w:val="both"/>
              <w:rPr>
                <w:rFonts w:ascii="News Gothic GDB" w:hAnsi="News Gothic GDB" w:cs="Arial"/>
                <w:b/>
                <w:bCs/>
                <w:sz w:val="20"/>
                <w:szCs w:val="20"/>
                <w:lang w:bidi="ar-SA"/>
              </w:rPr>
            </w:pPr>
            <w:r w:rsidRPr="003F45DA">
              <w:rPr>
                <w:rFonts w:ascii="News Gothic GDB" w:hAnsi="News Gothic GDB" w:cs="Arial"/>
                <w:b/>
                <w:bCs/>
                <w:sz w:val="20"/>
                <w:szCs w:val="20"/>
                <w:lang w:bidi="ar-SA"/>
              </w:rPr>
              <w:t xml:space="preserve">Customer Operations Team </w:t>
            </w:r>
            <w:r w:rsidR="7C3BB0C6" w:rsidRPr="003F45DA">
              <w:rPr>
                <w:rFonts w:ascii="News Gothic GDB" w:hAnsi="News Gothic GDB" w:cs="Arial"/>
                <w:b/>
                <w:bCs/>
                <w:sz w:val="20"/>
                <w:szCs w:val="20"/>
                <w:lang w:bidi="ar-SA"/>
              </w:rPr>
              <w:t>Moselle</w:t>
            </w:r>
            <w:r w:rsidR="00430721" w:rsidRPr="003F45DA">
              <w:rPr>
                <w:rFonts w:ascii="News Gothic GDB" w:hAnsi="News Gothic GDB" w:cs="Arial"/>
                <w:b/>
                <w:bCs/>
                <w:sz w:val="20"/>
                <w:szCs w:val="20"/>
                <w:lang w:bidi="ar-SA"/>
              </w:rPr>
              <w:t xml:space="preserve"> (U)</w:t>
            </w:r>
          </w:p>
          <w:p w14:paraId="7872E5D6" w14:textId="0EBE4126" w:rsidR="44F4CA95" w:rsidRPr="000D30C9" w:rsidRDefault="208C020A" w:rsidP="00CE4FF9">
            <w:pPr>
              <w:pStyle w:val="ListParagraph"/>
              <w:numPr>
                <w:ilvl w:val="0"/>
                <w:numId w:val="16"/>
              </w:numPr>
              <w:spacing w:before="0" w:after="0"/>
              <w:jc w:val="both"/>
              <w:rPr>
                <w:rFonts w:ascii="News Gothic GDB" w:hAnsi="News Gothic GDB" w:cs="Arial"/>
                <w:sz w:val="20"/>
                <w:szCs w:val="20"/>
                <w:lang w:bidi="ar-SA"/>
              </w:rPr>
            </w:pPr>
            <w:r w:rsidRPr="003F45DA">
              <w:rPr>
                <w:rFonts w:ascii="News Gothic GDB" w:hAnsi="News Gothic GDB" w:cs="Arial"/>
                <w:b/>
                <w:bCs/>
                <w:sz w:val="20"/>
                <w:szCs w:val="20"/>
                <w:lang w:bidi="ar-SA"/>
              </w:rPr>
              <w:t>Customer Operations Team Hudson</w:t>
            </w:r>
            <w:r w:rsidR="00430721" w:rsidRPr="003F45DA">
              <w:rPr>
                <w:rFonts w:ascii="News Gothic GDB" w:hAnsi="News Gothic GDB" w:cs="Arial"/>
                <w:b/>
                <w:bCs/>
                <w:sz w:val="20"/>
                <w:szCs w:val="20"/>
                <w:lang w:bidi="ar-SA"/>
              </w:rPr>
              <w:t xml:space="preserve"> (U)</w:t>
            </w:r>
          </w:p>
        </w:tc>
      </w:tr>
      <w:tr w:rsidR="004A7C57" w:rsidRPr="000D30C9" w14:paraId="0CA6109C" w14:textId="77777777" w:rsidTr="00AC6D07">
        <w:trPr>
          <w:trHeight w:val="300"/>
        </w:trPr>
        <w:tc>
          <w:tcPr>
            <w:tcW w:w="2398" w:type="dxa"/>
          </w:tcPr>
          <w:p w14:paraId="1DEF4C2E" w14:textId="5997004D" w:rsidR="004A7C57" w:rsidRPr="000D30C9" w:rsidRDefault="004A7C57" w:rsidP="006A6EAA">
            <w:pPr>
              <w:rPr>
                <w:rFonts w:ascii="News Gothic GDB" w:hAnsi="News Gothic GDB" w:cs="Arial"/>
                <w:sz w:val="20"/>
                <w:lang w:bidi="ar-SA"/>
              </w:rPr>
            </w:pPr>
            <w:r w:rsidRPr="000D30C9">
              <w:rPr>
                <w:rFonts w:ascii="News Gothic GDB" w:hAnsi="News Gothic GDB" w:cs="Arial"/>
                <w:sz w:val="20"/>
              </w:rPr>
              <w:t>Conclusion:</w:t>
            </w:r>
            <w:r w:rsidR="006A6EAA" w:rsidRPr="000D30C9">
              <w:rPr>
                <w:rFonts w:ascii="News Gothic GDB" w:hAnsi="News Gothic GDB" w:cs="Arial"/>
                <w:sz w:val="20"/>
              </w:rPr>
              <w:t xml:space="preserve"> </w:t>
            </w:r>
            <w:r w:rsidR="00F074D8" w:rsidRPr="000D30C9">
              <w:rPr>
                <w:rFonts w:ascii="News Gothic GDB" w:hAnsi="News Gothic GDB" w:cs="Arial"/>
                <w:sz w:val="20"/>
              </w:rPr>
              <w:t>r</w:t>
            </w:r>
            <w:r w:rsidRPr="000D30C9">
              <w:rPr>
                <w:rFonts w:ascii="News Gothic GDB" w:hAnsi="News Gothic GDB" w:cs="Arial"/>
                <w:sz w:val="20"/>
              </w:rPr>
              <w:t>isk overview</w:t>
            </w:r>
          </w:p>
        </w:tc>
        <w:tc>
          <w:tcPr>
            <w:tcW w:w="12366" w:type="dxa"/>
          </w:tcPr>
          <w:p w14:paraId="45F028A0" w14:textId="1300065F" w:rsidR="004A7C57" w:rsidRPr="00CE4FF9" w:rsidRDefault="188E5059" w:rsidP="00CE4FF9">
            <w:pPr>
              <w:jc w:val="both"/>
              <w:rPr>
                <w:rFonts w:ascii="News Gothic GDB" w:hAnsi="News Gothic GDB" w:cs="Arial"/>
                <w:sz w:val="20"/>
                <w:lang w:bidi="ar-SA"/>
              </w:rPr>
            </w:pPr>
            <w:r w:rsidRPr="00CE4FF9">
              <w:rPr>
                <w:rFonts w:ascii="News Gothic GDB" w:hAnsi="News Gothic GDB" w:cs="Arial"/>
                <w:sz w:val="20"/>
                <w:lang w:bidi="ar-SA"/>
              </w:rPr>
              <w:t>Based on all information collected, review</w:t>
            </w:r>
            <w:r w:rsidR="00892829" w:rsidRPr="00CE4FF9">
              <w:rPr>
                <w:rFonts w:ascii="News Gothic GDB" w:hAnsi="News Gothic GDB" w:cs="Arial"/>
                <w:sz w:val="20"/>
                <w:lang w:bidi="ar-SA"/>
              </w:rPr>
              <w:t>ed</w:t>
            </w:r>
            <w:r w:rsidRPr="00CE4FF9">
              <w:rPr>
                <w:rFonts w:ascii="News Gothic GDB" w:hAnsi="News Gothic GDB" w:cs="Arial"/>
                <w:sz w:val="20"/>
                <w:lang w:bidi="ar-SA"/>
              </w:rPr>
              <w:t xml:space="preserve"> and analysed for this L2, the below risks, in line with the </w:t>
            </w:r>
            <w:hyperlink r:id="rId49" w:history="1">
              <w:r w:rsidRPr="00CE4FF9">
                <w:rPr>
                  <w:rStyle w:val="Hyperlink"/>
                  <w:rFonts w:ascii="News Gothic GDB" w:hAnsi="News Gothic GDB" w:cs="Arial"/>
                  <w:sz w:val="20"/>
                  <w:lang w:bidi="ar-SA"/>
                </w:rPr>
                <w:t>GRM risk taxonomy</w:t>
              </w:r>
            </w:hyperlink>
            <w:r w:rsidRPr="00CE4FF9">
              <w:rPr>
                <w:rFonts w:ascii="News Gothic GDB" w:hAnsi="News Gothic GDB" w:cs="Arial"/>
                <w:sz w:val="20"/>
                <w:lang w:bidi="ar-SA"/>
              </w:rPr>
              <w:t>, have been identified:</w:t>
            </w:r>
          </w:p>
          <w:p w14:paraId="687E5736" w14:textId="5033B437" w:rsidR="00C70FB9" w:rsidRPr="00CE4FF9" w:rsidRDefault="68678B5B" w:rsidP="00CE4FF9">
            <w:pPr>
              <w:pStyle w:val="ListParagraph"/>
              <w:numPr>
                <w:ilvl w:val="0"/>
                <w:numId w:val="24"/>
              </w:numPr>
              <w:spacing w:before="0" w:after="0"/>
              <w:ind w:left="730"/>
              <w:jc w:val="both"/>
              <w:rPr>
                <w:rFonts w:ascii="News Gothic GDB" w:hAnsi="News Gothic GDB"/>
                <w:b/>
                <w:bCs/>
                <w:sz w:val="20"/>
                <w:szCs w:val="20"/>
                <w:lang w:bidi="ar-SA"/>
              </w:rPr>
            </w:pPr>
            <w:r w:rsidRPr="00CE4FF9">
              <w:rPr>
                <w:rFonts w:ascii="News Gothic GDB" w:eastAsia="News Gothic GDB" w:hAnsi="News Gothic GDB" w:cs="News Gothic GDB"/>
                <w:b/>
                <w:bCs/>
                <w:color w:val="000000" w:themeColor="text1"/>
                <w:sz w:val="20"/>
                <w:szCs w:val="20"/>
              </w:rPr>
              <w:t>Business:</w:t>
            </w:r>
            <w:r w:rsidRPr="00CE4FF9">
              <w:rPr>
                <w:rFonts w:ascii="News Gothic GDB" w:hAnsi="News Gothic GDB" w:cs="Arial"/>
                <w:b/>
                <w:sz w:val="20"/>
                <w:szCs w:val="20"/>
              </w:rPr>
              <w:t xml:space="preserve"> </w:t>
            </w:r>
            <w:r w:rsidRPr="00CE4FF9">
              <w:rPr>
                <w:rFonts w:ascii="News Gothic GDB" w:hAnsi="News Gothic GDB" w:cs="Arial"/>
                <w:sz w:val="20"/>
                <w:szCs w:val="20"/>
                <w:lang w:bidi="ar-SA"/>
              </w:rPr>
              <w:t>06 – Conduct Risk</w:t>
            </w:r>
            <w:r w:rsidRPr="00CE4FF9">
              <w:rPr>
                <w:rFonts w:ascii="News Gothic GDB" w:hAnsi="News Gothic GDB" w:cs="Arial"/>
                <w:b/>
                <w:sz w:val="20"/>
                <w:szCs w:val="20"/>
              </w:rPr>
              <w:t xml:space="preserve">, </w:t>
            </w:r>
            <w:r w:rsidRPr="00CE4FF9">
              <w:rPr>
                <w:rFonts w:ascii="News Gothic GDB" w:hAnsi="News Gothic GDB" w:cs="Arial"/>
                <w:sz w:val="20"/>
                <w:szCs w:val="20"/>
                <w:lang w:bidi="ar-SA"/>
              </w:rPr>
              <w:t>016 – Data Integrity Risk</w:t>
            </w:r>
            <w:r w:rsidRPr="00CE4FF9">
              <w:rPr>
                <w:rFonts w:ascii="News Gothic GDB" w:hAnsi="News Gothic GDB" w:cs="Arial"/>
                <w:b/>
                <w:sz w:val="20"/>
                <w:szCs w:val="20"/>
              </w:rPr>
              <w:t xml:space="preserve">, </w:t>
            </w:r>
            <w:r w:rsidRPr="00CE4FF9">
              <w:rPr>
                <w:rFonts w:ascii="News Gothic GDB" w:hAnsi="News Gothic GDB" w:cs="Arial"/>
                <w:sz w:val="20"/>
                <w:szCs w:val="20"/>
                <w:lang w:bidi="ar-SA"/>
              </w:rPr>
              <w:t>019-021 – Legal Risk</w:t>
            </w:r>
            <w:r w:rsidRPr="00CE4FF9">
              <w:rPr>
                <w:rFonts w:ascii="News Gothic GDB" w:hAnsi="News Gothic GDB" w:cs="Arial"/>
                <w:b/>
                <w:sz w:val="20"/>
                <w:szCs w:val="20"/>
              </w:rPr>
              <w:t xml:space="preserve">, </w:t>
            </w:r>
            <w:r w:rsidRPr="00CE4FF9">
              <w:rPr>
                <w:rFonts w:ascii="News Gothic GDB" w:hAnsi="News Gothic GDB" w:cs="Arial"/>
                <w:sz w:val="20"/>
                <w:szCs w:val="20"/>
                <w:lang w:bidi="ar-SA"/>
              </w:rPr>
              <w:t>025 – Human Error Risk</w:t>
            </w:r>
            <w:r w:rsidRPr="00CE4FF9">
              <w:rPr>
                <w:rFonts w:ascii="News Gothic GDB" w:hAnsi="News Gothic GDB" w:cs="Arial"/>
                <w:b/>
                <w:sz w:val="20"/>
                <w:szCs w:val="20"/>
              </w:rPr>
              <w:t xml:space="preserve">, </w:t>
            </w:r>
            <w:r w:rsidRPr="00CE4FF9">
              <w:rPr>
                <w:rFonts w:ascii="News Gothic GDB" w:hAnsi="News Gothic GDB" w:cs="Arial"/>
                <w:sz w:val="20"/>
                <w:szCs w:val="20"/>
                <w:lang w:bidi="ar-SA"/>
              </w:rPr>
              <w:t>028 – Processing and Execution Risk</w:t>
            </w:r>
            <w:r w:rsidRPr="00CE4FF9">
              <w:rPr>
                <w:rFonts w:ascii="News Gothic GDB" w:hAnsi="News Gothic GDB" w:cs="Arial"/>
                <w:b/>
                <w:sz w:val="20"/>
                <w:szCs w:val="20"/>
              </w:rPr>
              <w:t xml:space="preserve">, </w:t>
            </w:r>
            <w:r w:rsidRPr="00CE4FF9">
              <w:rPr>
                <w:rFonts w:ascii="News Gothic GDB" w:hAnsi="News Gothic GDB" w:cs="Arial"/>
                <w:sz w:val="20"/>
                <w:szCs w:val="20"/>
                <w:lang w:bidi="ar-SA"/>
              </w:rPr>
              <w:t>032 – In-/Outsourcing and External Procurements Risk</w:t>
            </w:r>
            <w:r w:rsidRPr="00CE4FF9">
              <w:rPr>
                <w:rFonts w:ascii="News Gothic GDB" w:hAnsi="News Gothic GDB" w:cs="Arial"/>
                <w:b/>
                <w:sz w:val="20"/>
                <w:szCs w:val="20"/>
              </w:rPr>
              <w:t xml:space="preserve"> </w:t>
            </w:r>
            <w:r w:rsidRPr="00CE4FF9">
              <w:rPr>
                <w:rFonts w:ascii="News Gothic GDB" w:hAnsi="News Gothic GDB" w:cs="Arial"/>
                <w:sz w:val="20"/>
                <w:szCs w:val="20"/>
              </w:rPr>
              <w:t>and 033 – Third Party Compliance Risk.</w:t>
            </w:r>
          </w:p>
          <w:p w14:paraId="26B2DAA7" w14:textId="35C5E681" w:rsidR="00C70FB9" w:rsidRPr="00CE4FF9" w:rsidRDefault="00C70FB9" w:rsidP="00CE4FF9">
            <w:pPr>
              <w:pStyle w:val="ListParagraph"/>
              <w:numPr>
                <w:ilvl w:val="0"/>
                <w:numId w:val="24"/>
              </w:numPr>
              <w:spacing w:before="0" w:after="0"/>
              <w:ind w:left="730"/>
              <w:jc w:val="both"/>
              <w:rPr>
                <w:rFonts w:ascii="News Gothic GDB" w:hAnsi="News Gothic GDB"/>
                <w:b/>
                <w:bCs/>
                <w:sz w:val="20"/>
                <w:szCs w:val="20"/>
                <w:lang w:bidi="ar-SA"/>
              </w:rPr>
            </w:pPr>
            <w:r w:rsidRPr="00CE4FF9">
              <w:rPr>
                <w:rFonts w:ascii="News Gothic GDB" w:hAnsi="News Gothic GDB"/>
                <w:b/>
                <w:bCs/>
                <w:sz w:val="20"/>
                <w:szCs w:val="20"/>
              </w:rPr>
              <w:t xml:space="preserve">IT: </w:t>
            </w:r>
            <w:r w:rsidRPr="00CE4FF9">
              <w:rPr>
                <w:rFonts w:ascii="News Gothic GDB" w:hAnsi="News Gothic GDB"/>
                <w:sz w:val="20"/>
                <w:szCs w:val="20"/>
              </w:rPr>
              <w:t>O11 – Cyber Security Risk, O12 – Internal Information Security Risk, O13 – Third Party Information Security Risk, O14 – IT Availability &amp; Continuity Risk and O18 – IT Change Risk.</w:t>
            </w:r>
          </w:p>
          <w:p w14:paraId="7914DE8C" w14:textId="328A4810" w:rsidR="004A7C57" w:rsidRPr="00CE4FF9" w:rsidRDefault="3CD5562E" w:rsidP="00CE4FF9">
            <w:pPr>
              <w:rPr>
                <w:rFonts w:ascii="News Gothic GDB" w:hAnsi="News Gothic GDB" w:cs="Arial"/>
                <w:sz w:val="20"/>
                <w:lang w:bidi="ar-SA"/>
              </w:rPr>
            </w:pPr>
            <w:r w:rsidRPr="00076FF2">
              <w:rPr>
                <w:rFonts w:ascii="News Gothic GDB" w:hAnsi="News Gothic GDB" w:cs="Arial"/>
                <w:b/>
                <w:bCs/>
                <w:sz w:val="20"/>
                <w:lang w:bidi="ar-SA"/>
              </w:rPr>
              <w:t>Conclusion</w:t>
            </w:r>
            <w:r w:rsidR="00F074D8" w:rsidRPr="00076FF2">
              <w:rPr>
                <w:rFonts w:ascii="News Gothic GDB" w:hAnsi="News Gothic GDB" w:cs="Arial"/>
                <w:b/>
                <w:bCs/>
                <w:sz w:val="20"/>
                <w:lang w:bidi="ar-SA"/>
              </w:rPr>
              <w:t>s</w:t>
            </w:r>
            <w:r w:rsidRPr="00CE4FF9">
              <w:rPr>
                <w:rFonts w:ascii="News Gothic GDB" w:hAnsi="News Gothic GDB" w:cs="Arial"/>
                <w:sz w:val="20"/>
                <w:lang w:bidi="ar-SA"/>
              </w:rPr>
              <w:t>:</w:t>
            </w:r>
          </w:p>
          <w:p w14:paraId="1452CCBE" w14:textId="5D97D519" w:rsidR="004A7C57" w:rsidRPr="00CE4FF9" w:rsidRDefault="3CD5562E" w:rsidP="00CE4FF9">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CE4FF9">
              <w:rPr>
                <w:rFonts w:ascii="News Gothic GDB" w:eastAsia="News Gothic GDB" w:hAnsi="News Gothic GDB" w:cs="News Gothic GDB"/>
                <w:color w:val="000000" w:themeColor="text1"/>
                <w:sz w:val="20"/>
                <w:szCs w:val="20"/>
              </w:rPr>
              <w:t>SP_CFCL_CO_1.2.3.2_CSDR Sec.</w:t>
            </w:r>
            <w:r w:rsidR="00C70FB9" w:rsidRPr="00CE4FF9">
              <w:rPr>
                <w:rFonts w:ascii="News Gothic GDB" w:eastAsia="News Gothic GDB" w:hAnsi="News Gothic GDB" w:cs="News Gothic GDB"/>
                <w:color w:val="000000" w:themeColor="text1"/>
                <w:sz w:val="20"/>
                <w:szCs w:val="20"/>
              </w:rPr>
              <w:t xml:space="preserve"> </w:t>
            </w:r>
            <w:r w:rsidRPr="00CE4FF9">
              <w:rPr>
                <w:rFonts w:ascii="News Gothic GDB" w:eastAsia="News Gothic GDB" w:hAnsi="News Gothic GDB" w:cs="News Gothic GDB"/>
                <w:color w:val="000000" w:themeColor="text1"/>
                <w:sz w:val="20"/>
                <w:szCs w:val="20"/>
              </w:rPr>
              <w:t xml:space="preserve">Recon. process will remain out of scope as it falls under </w:t>
            </w:r>
            <w:r w:rsidR="009E7FCF">
              <w:rPr>
                <w:rFonts w:ascii="News Gothic GDB" w:eastAsia="News Gothic GDB" w:hAnsi="News Gothic GDB" w:cs="News Gothic GDB"/>
                <w:color w:val="000000" w:themeColor="text1"/>
                <w:sz w:val="20"/>
                <w:szCs w:val="20"/>
              </w:rPr>
              <w:t xml:space="preserve">the </w:t>
            </w:r>
            <w:r w:rsidRPr="00CE4FF9">
              <w:rPr>
                <w:rFonts w:ascii="News Gothic GDB" w:eastAsia="News Gothic GDB" w:hAnsi="News Gothic GDB" w:cs="News Gothic GDB"/>
                <w:color w:val="000000" w:themeColor="text1"/>
                <w:sz w:val="20"/>
                <w:szCs w:val="20"/>
              </w:rPr>
              <w:t xml:space="preserve">Share </w:t>
            </w:r>
            <w:r w:rsidR="272EE97D" w:rsidRPr="00CE4FF9">
              <w:rPr>
                <w:rFonts w:ascii="News Gothic GDB" w:eastAsia="News Gothic GDB" w:hAnsi="News Gothic GDB" w:cs="News Gothic GDB"/>
                <w:color w:val="000000" w:themeColor="text1"/>
                <w:sz w:val="20"/>
                <w:szCs w:val="20"/>
              </w:rPr>
              <w:t>R</w:t>
            </w:r>
            <w:r w:rsidRPr="00CE4FF9">
              <w:rPr>
                <w:rFonts w:ascii="News Gothic GDB" w:eastAsia="News Gothic GDB" w:hAnsi="News Gothic GDB" w:cs="News Gothic GDB"/>
                <w:color w:val="000000" w:themeColor="text1"/>
                <w:sz w:val="20"/>
                <w:szCs w:val="20"/>
              </w:rPr>
              <w:t>econciliations process</w:t>
            </w:r>
            <w:r w:rsidR="009E7FCF">
              <w:rPr>
                <w:rFonts w:ascii="News Gothic GDB" w:eastAsia="News Gothic GDB" w:hAnsi="News Gothic GDB" w:cs="News Gothic GDB"/>
                <w:color w:val="000000" w:themeColor="text1"/>
                <w:sz w:val="20"/>
                <w:szCs w:val="20"/>
              </w:rPr>
              <w:t>,</w:t>
            </w:r>
            <w:r w:rsidRPr="00CE4FF9">
              <w:rPr>
                <w:rFonts w:ascii="News Gothic GDB" w:eastAsia="News Gothic GDB" w:hAnsi="News Gothic GDB" w:cs="News Gothic GDB"/>
                <w:color w:val="000000" w:themeColor="text1"/>
                <w:sz w:val="20"/>
                <w:szCs w:val="20"/>
              </w:rPr>
              <w:t xml:space="preserve"> which </w:t>
            </w:r>
            <w:r w:rsidR="005C5A4D">
              <w:rPr>
                <w:rFonts w:ascii="News Gothic GDB" w:eastAsia="News Gothic GDB" w:hAnsi="News Gothic GDB" w:cs="News Gothic GDB"/>
                <w:color w:val="000000" w:themeColor="text1"/>
                <w:sz w:val="20"/>
                <w:szCs w:val="20"/>
              </w:rPr>
              <w:t>will</w:t>
            </w:r>
            <w:r w:rsidRPr="000D30C9">
              <w:rPr>
                <w:rFonts w:ascii="News Gothic GDB" w:eastAsia="News Gothic GDB" w:hAnsi="News Gothic GDB" w:cs="News Gothic GDB"/>
                <w:color w:val="000000" w:themeColor="text1"/>
                <w:sz w:val="20"/>
                <w:szCs w:val="20"/>
              </w:rPr>
              <w:t xml:space="preserve"> </w:t>
            </w:r>
            <w:commentRangeStart w:id="34"/>
            <w:commentRangeStart w:id="35"/>
            <w:commentRangeStart w:id="36"/>
            <w:commentRangeStart w:id="37"/>
            <w:commentRangeStart w:id="38"/>
            <w:commentRangeStart w:id="39"/>
            <w:commentRangeEnd w:id="34"/>
            <w:r w:rsidR="002E6038">
              <w:rPr>
                <w:rStyle w:val="CommentReference"/>
              </w:rPr>
              <w:commentReference w:id="34"/>
            </w:r>
            <w:commentRangeEnd w:id="35"/>
            <w:r>
              <w:rPr>
                <w:rStyle w:val="CommentReference"/>
              </w:rPr>
              <w:commentReference w:id="35"/>
            </w:r>
            <w:commentRangeEnd w:id="36"/>
            <w:r w:rsidR="00BB3BC4">
              <w:rPr>
                <w:rStyle w:val="CommentReference"/>
                <w:rFonts w:ascii="DIN-Regular" w:eastAsia="Times New Roman" w:hAnsi="DIN-Regular" w:cs="Times New Roman"/>
                <w:lang w:val="en-GB" w:eastAsia="en-GB" w:bidi="ar-SA"/>
              </w:rPr>
              <w:commentReference w:id="36"/>
            </w:r>
            <w:commentRangeEnd w:id="37"/>
            <w:r w:rsidR="00675B81">
              <w:rPr>
                <w:rStyle w:val="CommentReference"/>
                <w:rFonts w:ascii="DIN-Regular" w:eastAsia="Times New Roman" w:hAnsi="DIN-Regular" w:cs="Times New Roman"/>
                <w:lang w:val="en-GB" w:eastAsia="en-GB" w:bidi="ar-SA"/>
              </w:rPr>
              <w:commentReference w:id="37"/>
            </w:r>
            <w:commentRangeEnd w:id="38"/>
            <w:r w:rsidR="00C4631C">
              <w:rPr>
                <w:rStyle w:val="CommentReference"/>
                <w:rFonts w:ascii="DIN-Regular" w:eastAsia="Times New Roman" w:hAnsi="DIN-Regular" w:cs="Times New Roman"/>
                <w:lang w:val="en-GB" w:eastAsia="en-GB" w:bidi="ar-SA"/>
              </w:rPr>
              <w:commentReference w:id="38"/>
            </w:r>
            <w:commentRangeEnd w:id="39"/>
            <w:r w:rsidR="005C5A4D">
              <w:rPr>
                <w:rStyle w:val="CommentReference"/>
                <w:rFonts w:ascii="DIN-Regular" w:eastAsia="Times New Roman" w:hAnsi="DIN-Regular" w:cs="Times New Roman"/>
                <w:lang w:val="en-GB" w:eastAsia="en-GB" w:bidi="ar-SA"/>
              </w:rPr>
              <w:commentReference w:id="39"/>
            </w:r>
            <w:r w:rsidRPr="00CE4FF9">
              <w:rPr>
                <w:rFonts w:ascii="News Gothic GDB" w:eastAsia="News Gothic GDB" w:hAnsi="News Gothic GDB" w:cs="News Gothic GDB"/>
                <w:color w:val="000000" w:themeColor="text1"/>
                <w:sz w:val="20"/>
                <w:szCs w:val="20"/>
              </w:rPr>
              <w:t xml:space="preserve">be encompassed in the </w:t>
            </w:r>
            <w:r w:rsidRPr="000D30C9">
              <w:rPr>
                <w:rFonts w:ascii="News Gothic GDB" w:eastAsia="News Gothic GDB" w:hAnsi="News Gothic GDB" w:cs="News Gothic GDB"/>
                <w:color w:val="000000" w:themeColor="text1"/>
                <w:sz w:val="20"/>
                <w:szCs w:val="20"/>
              </w:rPr>
              <w:t>202</w:t>
            </w:r>
            <w:r w:rsidR="008D7340">
              <w:rPr>
                <w:rFonts w:ascii="News Gothic GDB" w:eastAsia="News Gothic GDB" w:hAnsi="News Gothic GDB" w:cs="News Gothic GDB"/>
                <w:color w:val="000000" w:themeColor="text1"/>
                <w:sz w:val="20"/>
                <w:szCs w:val="20"/>
              </w:rPr>
              <w:t>6</w:t>
            </w:r>
            <w:r w:rsidRPr="00CE4FF9">
              <w:rPr>
                <w:rFonts w:ascii="News Gothic GDB" w:eastAsia="News Gothic GDB" w:hAnsi="News Gothic GDB" w:cs="News Gothic GDB"/>
                <w:color w:val="000000" w:themeColor="text1"/>
                <w:sz w:val="20"/>
                <w:szCs w:val="20"/>
              </w:rPr>
              <w:t xml:space="preserve"> Reconciliations audit. </w:t>
            </w:r>
          </w:p>
          <w:p w14:paraId="784E804B" w14:textId="05AF47DB" w:rsidR="00C70FB9" w:rsidRPr="00CE4FF9" w:rsidRDefault="005251BE" w:rsidP="00CE4FF9">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CE4FF9">
              <w:rPr>
                <w:rFonts w:ascii="News Gothic GDB" w:eastAsia="News Gothic GDB" w:hAnsi="News Gothic GDB" w:cs="News Gothic GDB"/>
                <w:color w:val="000000" w:themeColor="text1"/>
                <w:sz w:val="20"/>
                <w:szCs w:val="20"/>
              </w:rPr>
              <w:t>Both</w:t>
            </w:r>
            <w:r w:rsidR="00AD1B88" w:rsidRPr="00CE4FF9">
              <w:rPr>
                <w:rFonts w:ascii="News Gothic GDB" w:eastAsia="News Gothic GDB" w:hAnsi="News Gothic GDB" w:cs="News Gothic GDB"/>
                <w:color w:val="000000" w:themeColor="text1"/>
                <w:sz w:val="20"/>
                <w:szCs w:val="20"/>
              </w:rPr>
              <w:t xml:space="preserve"> d</w:t>
            </w:r>
            <w:r w:rsidR="00C70FB9" w:rsidRPr="00CE4FF9">
              <w:rPr>
                <w:rFonts w:ascii="News Gothic GDB" w:eastAsia="News Gothic GDB" w:hAnsi="News Gothic GDB" w:cs="News Gothic GDB"/>
                <w:color w:val="000000" w:themeColor="text1"/>
                <w:sz w:val="20"/>
                <w:szCs w:val="20"/>
              </w:rPr>
              <w:t>esign and operating effectiveness tests will be conducted on this L2.</w:t>
            </w:r>
          </w:p>
          <w:p w14:paraId="6F0E24C8" w14:textId="0156937D" w:rsidR="004A7C57" w:rsidRPr="00CE4FF9" w:rsidRDefault="00C70FB9" w:rsidP="00CE4FF9">
            <w:pPr>
              <w:pStyle w:val="ListParagraph"/>
              <w:numPr>
                <w:ilvl w:val="0"/>
                <w:numId w:val="19"/>
              </w:numPr>
              <w:spacing w:before="0" w:after="0"/>
              <w:jc w:val="both"/>
              <w:rPr>
                <w:rStyle w:val="Hyperlink"/>
                <w:rFonts w:ascii="News Gothic GDB" w:eastAsia="News Gothic GDB" w:hAnsi="News Gothic GDB" w:cs="News Gothic GDB"/>
                <w:color w:val="000000" w:themeColor="text1"/>
                <w:sz w:val="20"/>
                <w:szCs w:val="20"/>
                <w:u w:val="none"/>
              </w:rPr>
            </w:pPr>
            <w:r w:rsidRPr="00CE4FF9">
              <w:rPr>
                <w:rFonts w:ascii="News Gothic GDB" w:eastAsia="News Gothic GDB" w:hAnsi="News Gothic GDB" w:cs="News Gothic GDB"/>
                <w:color w:val="000000" w:themeColor="text1"/>
                <w:sz w:val="20"/>
                <w:szCs w:val="20"/>
              </w:rPr>
              <w:t>DA will be implemented as testing support</w:t>
            </w:r>
            <w:r w:rsidR="00892829" w:rsidRPr="00CE4FF9">
              <w:rPr>
                <w:rFonts w:ascii="News Gothic GDB" w:eastAsia="News Gothic GDB" w:hAnsi="News Gothic GDB" w:cs="News Gothic GDB"/>
                <w:color w:val="000000" w:themeColor="text1"/>
                <w:sz w:val="20"/>
                <w:szCs w:val="20"/>
              </w:rPr>
              <w:t>, where possible</w:t>
            </w:r>
            <w:r w:rsidRPr="00CE4FF9">
              <w:rPr>
                <w:rFonts w:ascii="News Gothic GDB" w:eastAsia="News Gothic GDB" w:hAnsi="News Gothic GDB" w:cs="News Gothic GDB"/>
                <w:color w:val="000000" w:themeColor="text1"/>
                <w:sz w:val="20"/>
                <w:szCs w:val="20"/>
              </w:rPr>
              <w:t>.</w:t>
            </w:r>
          </w:p>
        </w:tc>
      </w:tr>
      <w:tr w:rsidR="2B1EA338" w:rsidRPr="000D30C9" w14:paraId="5B9D3F7D" w14:textId="77777777" w:rsidTr="2B1EA338">
        <w:trPr>
          <w:trHeight w:val="300"/>
        </w:trPr>
        <w:tc>
          <w:tcPr>
            <w:tcW w:w="2398" w:type="dxa"/>
          </w:tcPr>
          <w:p w14:paraId="43BD00B3" w14:textId="384EF060" w:rsidR="2B1EA338" w:rsidRPr="000D30C9" w:rsidRDefault="69E51D61" w:rsidP="2B1EA338">
            <w:pPr>
              <w:jc w:val="both"/>
              <w:rPr>
                <w:rFonts w:ascii="News Gothic GDB" w:hAnsi="News Gothic GDB" w:cs="Arial"/>
                <w:sz w:val="20"/>
              </w:rPr>
            </w:pPr>
            <w:r w:rsidRPr="000D30C9">
              <w:rPr>
                <w:rFonts w:ascii="News Gothic GDB" w:hAnsi="News Gothic GDB" w:cs="Arial"/>
                <w:sz w:val="20"/>
              </w:rPr>
              <w:t>Data Analytics</w:t>
            </w:r>
          </w:p>
        </w:tc>
        <w:tc>
          <w:tcPr>
            <w:tcW w:w="12366" w:type="dxa"/>
          </w:tcPr>
          <w:p w14:paraId="67E51D08" w14:textId="1CE85C22" w:rsidR="2B1EA338" w:rsidRPr="000D30C9" w:rsidRDefault="00CF3C6D" w:rsidP="00C70FB9">
            <w:pPr>
              <w:tabs>
                <w:tab w:val="left" w:pos="7020"/>
              </w:tabs>
              <w:jc w:val="both"/>
              <w:rPr>
                <w:rFonts w:ascii="News Gothic GDB" w:eastAsia="News Gothic GDB" w:hAnsi="News Gothic GDB" w:cs="News Gothic GDB"/>
                <w:color w:val="000000" w:themeColor="text1"/>
                <w:sz w:val="20"/>
                <w:lang w:val="en-US" w:eastAsia="en-US"/>
              </w:rPr>
            </w:pPr>
            <w:r w:rsidRPr="000D30C9">
              <w:rPr>
                <w:rFonts w:ascii="News Gothic GDB" w:eastAsia="News Gothic GDB" w:hAnsi="News Gothic GDB" w:cs="News Gothic GDB"/>
                <w:color w:val="000000" w:themeColor="text1"/>
                <w:sz w:val="20"/>
                <w:lang w:val="en-US" w:eastAsia="en-US"/>
              </w:rPr>
              <w:t xml:space="preserve">Based on the </w:t>
            </w:r>
            <w:r w:rsidR="006C557C" w:rsidRPr="006C557C">
              <w:rPr>
                <w:rFonts w:ascii="News Gothic GDB" w:eastAsia="News Gothic GDB" w:hAnsi="News Gothic GDB" w:cs="News Gothic GDB"/>
                <w:color w:val="000000" w:themeColor="text1"/>
                <w:sz w:val="20"/>
                <w:lang w:val="en-US" w:eastAsia="en-US"/>
              </w:rPr>
              <w:t>preliminary assessment conducted</w:t>
            </w:r>
            <w:r w:rsidRPr="000D30C9">
              <w:rPr>
                <w:rFonts w:ascii="News Gothic GDB" w:eastAsia="News Gothic GDB" w:hAnsi="News Gothic GDB" w:cs="News Gothic GDB"/>
                <w:color w:val="000000" w:themeColor="text1"/>
                <w:sz w:val="20"/>
                <w:lang w:val="en-US" w:eastAsia="en-US"/>
              </w:rPr>
              <w:t xml:space="preserve">, </w:t>
            </w:r>
            <w:r>
              <w:rPr>
                <w:rFonts w:ascii="News Gothic GDB" w:eastAsia="News Gothic GDB" w:hAnsi="News Gothic GDB" w:cs="News Gothic GDB"/>
                <w:color w:val="000000" w:themeColor="text1"/>
                <w:sz w:val="20"/>
                <w:lang w:val="en-US" w:eastAsia="en-US"/>
              </w:rPr>
              <w:t xml:space="preserve">IA concluded that </w:t>
            </w:r>
            <w:r w:rsidR="006C557C" w:rsidRPr="006C557C">
              <w:rPr>
                <w:rFonts w:ascii="News Gothic GDB" w:eastAsia="News Gothic GDB" w:hAnsi="News Gothic GDB" w:cs="News Gothic GDB"/>
                <w:color w:val="000000" w:themeColor="text1"/>
                <w:sz w:val="20"/>
                <w:lang w:val="en-US" w:eastAsia="en-US"/>
              </w:rPr>
              <w:t xml:space="preserve">this process is eligible for </w:t>
            </w:r>
            <w:r w:rsidRPr="000D30C9">
              <w:rPr>
                <w:rFonts w:ascii="News Gothic GDB" w:eastAsia="News Gothic GDB" w:hAnsi="News Gothic GDB" w:cs="News Gothic GDB"/>
                <w:color w:val="000000" w:themeColor="text1"/>
                <w:sz w:val="20"/>
                <w:lang w:val="en-US" w:eastAsia="en-US"/>
              </w:rPr>
              <w:t>DA testing</w:t>
            </w:r>
            <w:r w:rsidR="006C557C" w:rsidRPr="006C557C">
              <w:rPr>
                <w:rFonts w:ascii="News Gothic GDB" w:eastAsia="News Gothic GDB" w:hAnsi="News Gothic GDB" w:cs="News Gothic GDB"/>
                <w:color w:val="000000" w:themeColor="text1"/>
                <w:sz w:val="20"/>
                <w:lang w:val="en-US" w:eastAsia="en-US"/>
              </w:rPr>
              <w:t>.</w:t>
            </w:r>
            <w:r w:rsidRPr="000D30C9">
              <w:rPr>
                <w:rFonts w:ascii="News Gothic GDB" w:eastAsia="News Gothic GDB" w:hAnsi="News Gothic GDB" w:cs="News Gothic GDB"/>
                <w:color w:val="000000" w:themeColor="text1"/>
                <w:sz w:val="20"/>
                <w:lang w:val="en-US" w:eastAsia="en-US"/>
              </w:rPr>
              <w:t xml:space="preserve"> This means that structured data is available, </w:t>
            </w:r>
            <w:r w:rsidRPr="000D30C9">
              <w:rPr>
                <w:rFonts w:ascii="News Gothic GDB" w:eastAsia="News Gothic GDB" w:hAnsi="News Gothic GDB" w:cs="News Gothic GDB"/>
                <w:bCs/>
                <w:color w:val="000000" w:themeColor="text1"/>
                <w:sz w:val="20"/>
                <w:lang w:val="en-US" w:eastAsia="en-US"/>
              </w:rPr>
              <w:t xml:space="preserve">and </w:t>
            </w:r>
            <w:r w:rsidRPr="000D30C9">
              <w:rPr>
                <w:rFonts w:ascii="News Gothic GDB" w:eastAsia="News Gothic GDB" w:hAnsi="News Gothic GDB" w:cs="News Gothic GDB"/>
                <w:color w:val="000000" w:themeColor="text1"/>
                <w:sz w:val="20"/>
                <w:lang w:val="en-US" w:eastAsia="en-US"/>
              </w:rPr>
              <w:t xml:space="preserve">relevant tests can be </w:t>
            </w:r>
            <w:r w:rsidR="006C557C" w:rsidRPr="006C557C">
              <w:rPr>
                <w:rFonts w:ascii="News Gothic GDB" w:eastAsia="News Gothic GDB" w:hAnsi="News Gothic GDB" w:cs="News Gothic GDB"/>
                <w:color w:val="000000" w:themeColor="text1"/>
                <w:sz w:val="20"/>
                <w:lang w:val="en-US" w:eastAsia="en-US"/>
              </w:rPr>
              <w:t>anticipated. The specific application and scope of DA will be further evaluated during the fieldwork phase. At that stage, IA will determine how DA can best support the audit procedures. The approach taken, along with the conclusions drawn, will be thoroughly documented in the working papers and summarized in the final Audit Conclusions.</w:t>
            </w:r>
          </w:p>
        </w:tc>
      </w:tr>
      <w:tr w:rsidR="004A7C57" w:rsidRPr="000D30C9" w14:paraId="5D7C5398" w14:textId="77777777" w:rsidTr="00AC6D07">
        <w:trPr>
          <w:trHeight w:val="345"/>
        </w:trPr>
        <w:tc>
          <w:tcPr>
            <w:tcW w:w="2398" w:type="dxa"/>
          </w:tcPr>
          <w:p w14:paraId="2703099A" w14:textId="32E33192" w:rsidR="004A7C57" w:rsidRPr="000D30C9" w:rsidRDefault="004A7C57" w:rsidP="00D329F6">
            <w:pPr>
              <w:rPr>
                <w:rFonts w:ascii="News Gothic GDB" w:hAnsi="News Gothic GDB" w:cs="Arial"/>
                <w:sz w:val="20"/>
              </w:rPr>
            </w:pPr>
            <w:r w:rsidRPr="000D30C9">
              <w:rPr>
                <w:rFonts w:ascii="News Gothic GDB" w:hAnsi="News Gothic GDB" w:cs="Arial"/>
                <w:sz w:val="20"/>
              </w:rPr>
              <w:t>Defined test</w:t>
            </w:r>
          </w:p>
        </w:tc>
        <w:tc>
          <w:tcPr>
            <w:tcW w:w="12366" w:type="dxa"/>
          </w:tcPr>
          <w:p w14:paraId="3A9411D1" w14:textId="27818E52" w:rsidR="004A7C57" w:rsidRPr="002E6038" w:rsidRDefault="000B25B3" w:rsidP="000B25B3">
            <w:pPr>
              <w:jc w:val="both"/>
              <w:rPr>
                <w:rFonts w:ascii="News Gothic GDB" w:hAnsi="News Gothic GDB" w:cs="Arial"/>
                <w:sz w:val="20"/>
              </w:rPr>
            </w:pPr>
            <w:r w:rsidRPr="000D30C9">
              <w:rPr>
                <w:rFonts w:ascii="News Gothic GDB" w:eastAsia="News Gothic GDB" w:hAnsi="News Gothic GDB" w:cs="News Gothic GDB"/>
                <w:color w:val="000000" w:themeColor="text1"/>
                <w:sz w:val="20"/>
                <w:lang w:val="en-US" w:eastAsia="en-US"/>
              </w:rPr>
              <w:t xml:space="preserve">Refer to the </w:t>
            </w:r>
            <w:hyperlink r:id="rId50" w:history="1">
              <w:r w:rsidRPr="005A2A6E">
                <w:rPr>
                  <w:rStyle w:val="Hyperlink"/>
                  <w:rFonts w:ascii="News Gothic GDB" w:eastAsia="News Gothic GDB" w:hAnsi="News Gothic GDB" w:cs="News Gothic GDB"/>
                  <w:sz w:val="20"/>
                  <w:lang w:val="en-US" w:eastAsia="en-US" w:bidi="ar-SA"/>
                </w:rPr>
                <w:t>RCA</w:t>
              </w:r>
            </w:hyperlink>
            <w:r w:rsidRPr="000D30C9">
              <w:rPr>
                <w:rFonts w:ascii="News Gothic GDB" w:eastAsia="News Gothic GDB" w:hAnsi="News Gothic GDB" w:cs="News Gothic GDB"/>
                <w:color w:val="000000" w:themeColor="text1"/>
                <w:sz w:val="20"/>
                <w:lang w:val="en-US" w:eastAsia="en-US"/>
              </w:rPr>
              <w:t>.</w:t>
            </w:r>
          </w:p>
        </w:tc>
      </w:tr>
    </w:tbl>
    <w:p w14:paraId="405FB263" w14:textId="77777777" w:rsidR="00273AB1" w:rsidRPr="002E6038" w:rsidRDefault="00273AB1" w:rsidP="002E6038">
      <w:pPr>
        <w:pStyle w:val="paragraph1"/>
        <w:ind w:left="0"/>
        <w:rPr>
          <w:rFonts w:ascii="News Gothic GDB" w:hAnsi="News Gothic GDB" w:cs="Arial"/>
          <w:sz w:val="20"/>
        </w:rPr>
      </w:pPr>
    </w:p>
    <w:p w14:paraId="3BA16418" w14:textId="02CAD798" w:rsidR="00273AB1" w:rsidRPr="002E6038" w:rsidRDefault="00273AB1" w:rsidP="002E6038">
      <w:pPr>
        <w:rPr>
          <w:rFonts w:ascii="News Gothic GDB" w:hAnsi="News Gothic GDB" w:cs="Arial"/>
          <w:sz w:val="20"/>
        </w:rPr>
      </w:pPr>
      <w:r w:rsidRPr="002E6038">
        <w:rPr>
          <w:rFonts w:ascii="News Gothic GDB" w:hAnsi="News Gothic GDB" w:cs="Arial"/>
          <w:sz w:val="20"/>
        </w:rPr>
        <w:br w:type="page"/>
      </w:r>
    </w:p>
    <w:p w14:paraId="2C017C95" w14:textId="3FB495F7" w:rsidR="005914EB" w:rsidRPr="00925B37" w:rsidRDefault="005914EB" w:rsidP="13D565EB">
      <w:pPr>
        <w:pStyle w:val="Heading2"/>
        <w:ind w:firstLine="360"/>
        <w:rPr>
          <w:rFonts w:ascii="News Gothic GDB" w:hAnsi="News Gothic GDB"/>
          <w:i w:val="0"/>
          <w:sz w:val="20"/>
        </w:rPr>
      </w:pPr>
      <w:bookmarkStart w:id="41" w:name="_Toc207872857"/>
      <w:r w:rsidRPr="13D565EB">
        <w:rPr>
          <w:rFonts w:ascii="News Gothic GDB" w:hAnsi="News Gothic GDB"/>
          <w:i w:val="0"/>
          <w:sz w:val="20"/>
        </w:rPr>
        <w:lastRenderedPageBreak/>
        <w:t xml:space="preserve">5.3. </w:t>
      </w:r>
      <w:r w:rsidR="0059123A" w:rsidRPr="13D565EB">
        <w:rPr>
          <w:rFonts w:ascii="News Gothic GDB" w:hAnsi="News Gothic GDB"/>
          <w:i w:val="0"/>
          <w:sz w:val="20"/>
        </w:rPr>
        <w:t>Fund acceptance and data management</w:t>
      </w:r>
      <w:bookmarkEnd w:id="41"/>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87"/>
        <w:gridCol w:w="12277"/>
      </w:tblGrid>
      <w:tr w:rsidR="005914EB" w:rsidRPr="000D30C9" w14:paraId="68A14E08" w14:textId="77777777" w:rsidTr="000B25B3">
        <w:tc>
          <w:tcPr>
            <w:tcW w:w="2487" w:type="dxa"/>
          </w:tcPr>
          <w:p w14:paraId="58833A98" w14:textId="77777777" w:rsidR="005914EB" w:rsidRPr="000D30C9" w:rsidRDefault="005914EB" w:rsidP="00D329F6">
            <w:pPr>
              <w:rPr>
                <w:rFonts w:ascii="News Gothic GDB" w:hAnsi="News Gothic GDB"/>
                <w:i/>
                <w:sz w:val="20"/>
              </w:rPr>
            </w:pPr>
            <w:r w:rsidRPr="000D30C9">
              <w:rPr>
                <w:rFonts w:ascii="News Gothic GDB" w:hAnsi="News Gothic GDB" w:cs="Arial"/>
                <w:i/>
                <w:sz w:val="20"/>
                <w:lang w:bidi="ar-SA"/>
              </w:rPr>
              <w:t>Topic</w:t>
            </w:r>
          </w:p>
        </w:tc>
        <w:tc>
          <w:tcPr>
            <w:tcW w:w="12277" w:type="dxa"/>
          </w:tcPr>
          <w:p w14:paraId="3D6BB8E7" w14:textId="77777777" w:rsidR="005914EB" w:rsidRPr="000D30C9" w:rsidRDefault="005914EB" w:rsidP="00D329F6">
            <w:pPr>
              <w:rPr>
                <w:rFonts w:ascii="News Gothic GDB" w:hAnsi="News Gothic GDB"/>
                <w:i/>
                <w:sz w:val="20"/>
              </w:rPr>
            </w:pPr>
            <w:r w:rsidRPr="000D30C9">
              <w:rPr>
                <w:rFonts w:ascii="News Gothic GDB" w:hAnsi="News Gothic GDB" w:cs="Arial"/>
                <w:i/>
                <w:sz w:val="20"/>
                <w:lang w:bidi="ar-SA"/>
              </w:rPr>
              <w:t>Review and results</w:t>
            </w:r>
          </w:p>
        </w:tc>
      </w:tr>
      <w:tr w:rsidR="005914EB" w:rsidRPr="000D30C9" w14:paraId="397C03AA" w14:textId="77777777" w:rsidTr="000B25B3">
        <w:tc>
          <w:tcPr>
            <w:tcW w:w="2487" w:type="dxa"/>
          </w:tcPr>
          <w:p w14:paraId="0F3B7A20" w14:textId="77777777" w:rsidR="005914EB" w:rsidRPr="000D30C9" w:rsidRDefault="005914EB" w:rsidP="00D329F6">
            <w:pPr>
              <w:rPr>
                <w:rFonts w:ascii="News Gothic GDB" w:hAnsi="News Gothic GDB"/>
                <w:sz w:val="20"/>
              </w:rPr>
            </w:pPr>
            <w:r w:rsidRPr="000D30C9">
              <w:rPr>
                <w:rFonts w:ascii="News Gothic GDB" w:hAnsi="News Gothic GDB" w:cs="Arial"/>
                <w:sz w:val="20"/>
                <w:lang w:bidi="ar-SA"/>
              </w:rPr>
              <w:t>Process description</w:t>
            </w:r>
            <w:r w:rsidRPr="000D30C9">
              <w:rPr>
                <w:rFonts w:ascii="News Gothic GDB" w:hAnsi="News Gothic GDB"/>
                <w:sz w:val="20"/>
              </w:rPr>
              <w:t xml:space="preserve"> </w:t>
            </w:r>
          </w:p>
        </w:tc>
        <w:tc>
          <w:tcPr>
            <w:tcW w:w="12277" w:type="dxa"/>
          </w:tcPr>
          <w:p w14:paraId="156C6182" w14:textId="067A7689" w:rsidR="00191A2B" w:rsidRPr="000D30C9" w:rsidRDefault="00040E22" w:rsidP="002E6038">
            <w:pPr>
              <w:jc w:val="both"/>
              <w:rPr>
                <w:rFonts w:ascii="News Gothic GDB" w:hAnsi="News Gothic GDB"/>
                <w:sz w:val="20"/>
              </w:rPr>
            </w:pPr>
            <w:r w:rsidRPr="000D30C9">
              <w:rPr>
                <w:rFonts w:ascii="News Gothic GDB" w:hAnsi="News Gothic GDB"/>
                <w:sz w:val="20"/>
              </w:rPr>
              <w:t xml:space="preserve">The </w:t>
            </w:r>
            <w:r w:rsidR="00191A2B" w:rsidRPr="000D30C9">
              <w:rPr>
                <w:rFonts w:ascii="News Gothic GDB" w:hAnsi="News Gothic GDB"/>
                <w:sz w:val="20"/>
              </w:rPr>
              <w:t>F</w:t>
            </w:r>
            <w:r w:rsidRPr="000D30C9">
              <w:rPr>
                <w:rFonts w:ascii="News Gothic GDB" w:hAnsi="News Gothic GDB"/>
                <w:sz w:val="20"/>
              </w:rPr>
              <w:t xml:space="preserve">und </w:t>
            </w:r>
            <w:r w:rsidR="00191A2B" w:rsidRPr="000D30C9">
              <w:rPr>
                <w:rFonts w:ascii="News Gothic GDB" w:hAnsi="News Gothic GDB"/>
                <w:sz w:val="20"/>
              </w:rPr>
              <w:t>A</w:t>
            </w:r>
            <w:r w:rsidRPr="000D30C9">
              <w:rPr>
                <w:rFonts w:ascii="News Gothic GDB" w:hAnsi="News Gothic GDB"/>
                <w:sz w:val="20"/>
              </w:rPr>
              <w:t xml:space="preserve">cceptance team is part of the Data Management unit and is within the Asset Services section carrying out all operational activities of GFO. Main activities carried out by </w:t>
            </w:r>
            <w:r w:rsidR="003142E4">
              <w:rPr>
                <w:rFonts w:ascii="News Gothic GDB" w:hAnsi="News Gothic GDB"/>
                <w:sz w:val="20"/>
              </w:rPr>
              <w:t>F</w:t>
            </w:r>
            <w:r w:rsidRPr="000D30C9">
              <w:rPr>
                <w:rFonts w:ascii="News Gothic GDB" w:hAnsi="News Gothic GDB"/>
                <w:sz w:val="20"/>
              </w:rPr>
              <w:t xml:space="preserve">und </w:t>
            </w:r>
            <w:r w:rsidR="003142E4">
              <w:rPr>
                <w:rFonts w:ascii="News Gothic GDB" w:hAnsi="News Gothic GDB"/>
                <w:sz w:val="20"/>
              </w:rPr>
              <w:t>A</w:t>
            </w:r>
            <w:r w:rsidRPr="000D30C9">
              <w:rPr>
                <w:rFonts w:ascii="News Gothic GDB" w:hAnsi="News Gothic GDB"/>
                <w:sz w:val="20"/>
              </w:rPr>
              <w:t>cceptance are:</w:t>
            </w:r>
          </w:p>
          <w:p w14:paraId="442C2F20" w14:textId="77777777" w:rsidR="00191A2B" w:rsidRPr="000D30C9" w:rsidRDefault="00040E22" w:rsidP="002E6038">
            <w:pPr>
              <w:pStyle w:val="ListParagraph"/>
              <w:numPr>
                <w:ilvl w:val="0"/>
                <w:numId w:val="26"/>
              </w:numPr>
              <w:spacing w:before="0" w:after="0"/>
              <w:jc w:val="both"/>
              <w:rPr>
                <w:rFonts w:ascii="News Gothic GDB" w:hAnsi="News Gothic GDB"/>
                <w:sz w:val="20"/>
                <w:szCs w:val="20"/>
              </w:rPr>
            </w:pPr>
            <w:r w:rsidRPr="000D30C9">
              <w:rPr>
                <w:rFonts w:ascii="News Gothic GDB" w:hAnsi="News Gothic GDB"/>
                <w:sz w:val="20"/>
                <w:szCs w:val="20"/>
              </w:rPr>
              <w:t>Issuance of LU ISIN codes for investment funds</w:t>
            </w:r>
          </w:p>
          <w:p w14:paraId="12CE7BBB" w14:textId="77777777" w:rsidR="00191A2B" w:rsidRPr="000D30C9" w:rsidRDefault="00040E22" w:rsidP="002E6038">
            <w:pPr>
              <w:pStyle w:val="ListParagraph"/>
              <w:numPr>
                <w:ilvl w:val="0"/>
                <w:numId w:val="26"/>
              </w:numPr>
              <w:spacing w:before="0" w:after="0"/>
              <w:jc w:val="both"/>
              <w:rPr>
                <w:rFonts w:ascii="News Gothic GDB" w:hAnsi="News Gothic GDB"/>
                <w:sz w:val="20"/>
                <w:szCs w:val="20"/>
              </w:rPr>
            </w:pPr>
            <w:r w:rsidRPr="000D30C9">
              <w:rPr>
                <w:rFonts w:ascii="News Gothic GDB" w:hAnsi="News Gothic GDB"/>
                <w:sz w:val="20"/>
                <w:szCs w:val="20"/>
              </w:rPr>
              <w:t>Acceptance of mutual and hedge funds from LU and other supported jurisdictions within Clearstream</w:t>
            </w:r>
          </w:p>
          <w:p w14:paraId="05382C8B" w14:textId="669649F9" w:rsidR="00040E22" w:rsidRPr="000D30C9" w:rsidRDefault="00040E22" w:rsidP="002E6038">
            <w:pPr>
              <w:pStyle w:val="ListParagraph"/>
              <w:numPr>
                <w:ilvl w:val="0"/>
                <w:numId w:val="26"/>
              </w:numPr>
              <w:spacing w:before="0" w:after="0"/>
              <w:jc w:val="both"/>
              <w:rPr>
                <w:rFonts w:ascii="News Gothic GDB" w:hAnsi="News Gothic GDB"/>
                <w:sz w:val="20"/>
                <w:szCs w:val="20"/>
              </w:rPr>
            </w:pPr>
            <w:r w:rsidRPr="000D30C9">
              <w:rPr>
                <w:rFonts w:ascii="News Gothic GDB" w:hAnsi="News Gothic GDB"/>
                <w:sz w:val="20"/>
                <w:szCs w:val="20"/>
              </w:rPr>
              <w:t>Associated tasks, i</w:t>
            </w:r>
            <w:r w:rsidR="00191A2B" w:rsidRPr="000D30C9">
              <w:rPr>
                <w:rFonts w:ascii="News Gothic GDB" w:hAnsi="News Gothic GDB"/>
                <w:sz w:val="20"/>
                <w:szCs w:val="20"/>
              </w:rPr>
              <w:t>.e</w:t>
            </w:r>
            <w:r w:rsidRPr="000D30C9">
              <w:rPr>
                <w:rFonts w:ascii="News Gothic GDB" w:hAnsi="News Gothic GDB"/>
                <w:sz w:val="20"/>
                <w:szCs w:val="20"/>
              </w:rPr>
              <w:t>.</w:t>
            </w:r>
            <w:r w:rsidR="00191A2B" w:rsidRPr="000D30C9">
              <w:rPr>
                <w:rFonts w:ascii="News Gothic GDB" w:hAnsi="News Gothic GDB"/>
                <w:sz w:val="20"/>
                <w:szCs w:val="20"/>
              </w:rPr>
              <w:t>,</w:t>
            </w:r>
            <w:r w:rsidRPr="000D30C9">
              <w:rPr>
                <w:rFonts w:ascii="News Gothic GDB" w:hAnsi="News Gothic GDB"/>
                <w:sz w:val="20"/>
                <w:szCs w:val="20"/>
              </w:rPr>
              <w:t xml:space="preserve"> Reference Data Maintenance</w:t>
            </w:r>
          </w:p>
          <w:p w14:paraId="562E25BC" w14:textId="477C77D5" w:rsidR="007D1D12" w:rsidRPr="000D30C9" w:rsidRDefault="003142E4" w:rsidP="002E6038">
            <w:pPr>
              <w:jc w:val="both"/>
              <w:rPr>
                <w:rFonts w:ascii="News Gothic GDB" w:hAnsi="News Gothic GDB"/>
                <w:sz w:val="20"/>
              </w:rPr>
            </w:pPr>
            <w:r>
              <w:rPr>
                <w:rFonts w:ascii="News Gothic GDB" w:hAnsi="News Gothic GDB"/>
                <w:sz w:val="20"/>
              </w:rPr>
              <w:t>F</w:t>
            </w:r>
            <w:r w:rsidR="00040E22" w:rsidRPr="000D30C9">
              <w:rPr>
                <w:rFonts w:ascii="News Gothic GDB" w:hAnsi="News Gothic GDB"/>
                <w:sz w:val="20"/>
              </w:rPr>
              <w:t xml:space="preserve">und </w:t>
            </w:r>
            <w:r>
              <w:rPr>
                <w:rFonts w:ascii="News Gothic GDB" w:hAnsi="News Gothic GDB"/>
                <w:sz w:val="20"/>
              </w:rPr>
              <w:t>A</w:t>
            </w:r>
            <w:r w:rsidR="00040E22" w:rsidRPr="000D30C9">
              <w:rPr>
                <w:rFonts w:ascii="News Gothic GDB" w:hAnsi="News Gothic GDB"/>
                <w:sz w:val="20"/>
              </w:rPr>
              <w:t>cceptance within IFS is split across two locations. Fund Acceptance is mainly taking care of the issuance of LU ISIN codes and the acceptance of mutual funds on Vestima (our automated order routing platform) but also the setup of hedge funds on VestimaP</w:t>
            </w:r>
            <w:r w:rsidR="008368C7">
              <w:rPr>
                <w:rFonts w:ascii="News Gothic GDB" w:hAnsi="News Gothic GDB"/>
                <w:sz w:val="20"/>
              </w:rPr>
              <w:t>RIME</w:t>
            </w:r>
            <w:r w:rsidR="00040E22" w:rsidRPr="000D30C9">
              <w:rPr>
                <w:rFonts w:ascii="News Gothic GDB" w:hAnsi="News Gothic GDB"/>
                <w:sz w:val="20"/>
              </w:rPr>
              <w:t xml:space="preserve">. </w:t>
            </w:r>
          </w:p>
          <w:p w14:paraId="245FE682" w14:textId="77777777" w:rsidR="004E0C98" w:rsidRPr="000D30C9" w:rsidRDefault="004E0C98" w:rsidP="002E6038">
            <w:pPr>
              <w:jc w:val="both"/>
              <w:rPr>
                <w:rFonts w:ascii="News Gothic GDB" w:hAnsi="News Gothic GDB"/>
                <w:sz w:val="20"/>
              </w:rPr>
            </w:pPr>
          </w:p>
          <w:p w14:paraId="18DC3DD6" w14:textId="4B79D58A" w:rsidR="00BE2D66" w:rsidRPr="000D30C9" w:rsidRDefault="00040E22" w:rsidP="002E6038">
            <w:pPr>
              <w:jc w:val="both"/>
              <w:rPr>
                <w:rFonts w:ascii="News Gothic GDB" w:hAnsi="News Gothic GDB"/>
                <w:sz w:val="20"/>
              </w:rPr>
            </w:pPr>
            <w:r w:rsidRPr="000D30C9">
              <w:rPr>
                <w:rFonts w:ascii="News Gothic GDB" w:hAnsi="News Gothic GDB"/>
                <w:sz w:val="20"/>
              </w:rPr>
              <w:t>The Data Management unit</w:t>
            </w:r>
            <w:r w:rsidR="008368C7">
              <w:rPr>
                <w:rFonts w:ascii="News Gothic GDB" w:hAnsi="News Gothic GDB"/>
                <w:sz w:val="20"/>
              </w:rPr>
              <w:t>, instead,</w:t>
            </w:r>
            <w:r w:rsidRPr="000D30C9">
              <w:rPr>
                <w:rFonts w:ascii="News Gothic GDB" w:hAnsi="News Gothic GDB"/>
                <w:sz w:val="20"/>
              </w:rPr>
              <w:t xml:space="preserve"> is </w:t>
            </w:r>
            <w:r w:rsidR="00BE2D66" w:rsidRPr="000D30C9">
              <w:rPr>
                <w:rFonts w:ascii="News Gothic GDB" w:hAnsi="News Gothic GDB"/>
                <w:sz w:val="20"/>
              </w:rPr>
              <w:t xml:space="preserve">responsible for: </w:t>
            </w:r>
          </w:p>
          <w:p w14:paraId="6EEA55DF" w14:textId="7E10379C" w:rsidR="00040E22" w:rsidRPr="000D30C9" w:rsidRDefault="007D1D12"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H</w:t>
            </w:r>
            <w:r w:rsidR="00040E22" w:rsidRPr="000D30C9">
              <w:rPr>
                <w:rFonts w:ascii="News Gothic GDB" w:hAnsi="News Gothic GDB"/>
                <w:sz w:val="20"/>
                <w:szCs w:val="20"/>
              </w:rPr>
              <w:t>andling the acceptance of hedge funds on CFN/VestimaPrime (hedge fund platform)</w:t>
            </w:r>
          </w:p>
          <w:p w14:paraId="59CF83E0"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Setup of new funds and fund agents in CCS</w:t>
            </w:r>
          </w:p>
          <w:p w14:paraId="0902FE79"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Setup of new funds and fund agents in RDF (Non-CSD, client Teams)</w:t>
            </w:r>
          </w:p>
          <w:p w14:paraId="52E9101E"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Maintenance of static fund information on CCS</w:t>
            </w:r>
          </w:p>
          <w:p w14:paraId="521C3686"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Maintenance of static fund agent information on CCS</w:t>
            </w:r>
          </w:p>
          <w:p w14:paraId="1F64948A"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Customer Query Handling</w:t>
            </w:r>
          </w:p>
          <w:p w14:paraId="3F2E549A" w14:textId="5F02D7B4"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Analysis and acceptance of client portfolio during onboarding phase, Vestima/Creation and CFN/CCS</w:t>
            </w:r>
          </w:p>
          <w:p w14:paraId="6F7067E4"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Trading Chain (agent code) maintenance (Vestima)</w:t>
            </w:r>
          </w:p>
          <w:p w14:paraId="464E8EC3"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TA changes &amp; related maintenance</w:t>
            </w:r>
          </w:p>
          <w:p w14:paraId="4EC7AF46" w14:textId="77777777" w:rsidR="00C3717F"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Compliance checks funds and fund agents</w:t>
            </w:r>
          </w:p>
          <w:p w14:paraId="31DAFF2C" w14:textId="318FB77A" w:rsidR="00313D21" w:rsidRPr="000D30C9" w:rsidRDefault="00C3717F" w:rsidP="002E6038">
            <w:pPr>
              <w:pStyle w:val="ListParagraph"/>
              <w:numPr>
                <w:ilvl w:val="0"/>
                <w:numId w:val="27"/>
              </w:numPr>
              <w:spacing w:before="0" w:after="0"/>
              <w:jc w:val="both"/>
              <w:rPr>
                <w:rFonts w:ascii="News Gothic GDB" w:hAnsi="News Gothic GDB"/>
                <w:sz w:val="20"/>
                <w:szCs w:val="20"/>
              </w:rPr>
            </w:pPr>
            <w:r w:rsidRPr="000D30C9">
              <w:rPr>
                <w:rFonts w:ascii="News Gothic GDB" w:hAnsi="News Gothic GDB"/>
                <w:sz w:val="20"/>
                <w:szCs w:val="20"/>
              </w:rPr>
              <w:t>Payment detail - Audit</w:t>
            </w:r>
          </w:p>
        </w:tc>
      </w:tr>
      <w:tr w:rsidR="005914EB" w:rsidRPr="000D30C9" w14:paraId="6CBD1C89" w14:textId="77777777" w:rsidTr="000B25B3">
        <w:tc>
          <w:tcPr>
            <w:tcW w:w="2487" w:type="dxa"/>
          </w:tcPr>
          <w:p w14:paraId="65A571F0" w14:textId="77777777" w:rsidR="005914EB" w:rsidRPr="000D30C9" w:rsidRDefault="005914EB" w:rsidP="00D329F6">
            <w:pPr>
              <w:rPr>
                <w:rFonts w:ascii="News Gothic GDB" w:hAnsi="News Gothic GDB"/>
                <w:sz w:val="20"/>
              </w:rPr>
            </w:pPr>
            <w:r w:rsidRPr="000D30C9">
              <w:rPr>
                <w:rFonts w:ascii="News Gothic GDB" w:hAnsi="News Gothic GDB" w:cs="Arial"/>
                <w:sz w:val="20"/>
                <w:lang w:bidi="ar-SA"/>
              </w:rPr>
              <w:t>Relevant Organizational structure</w:t>
            </w:r>
          </w:p>
        </w:tc>
        <w:tc>
          <w:tcPr>
            <w:tcW w:w="12277" w:type="dxa"/>
          </w:tcPr>
          <w:p w14:paraId="0CE192E0" w14:textId="53EF70AB" w:rsidR="005914EB" w:rsidRPr="000D30C9" w:rsidRDefault="00527746" w:rsidP="4BE44410">
            <w:pPr>
              <w:jc w:val="both"/>
              <w:rPr>
                <w:rFonts w:ascii="News Gothic GDB" w:hAnsi="News Gothic GDB" w:cs="Arial"/>
                <w:sz w:val="20"/>
                <w:lang w:bidi="ar-SA"/>
              </w:rPr>
            </w:pPr>
            <w:r w:rsidRPr="000D30C9">
              <w:rPr>
                <w:rFonts w:ascii="News Gothic GDB" w:hAnsi="News Gothic GDB" w:cs="Arial"/>
                <w:sz w:val="20"/>
                <w:lang w:bidi="ar-SA"/>
              </w:rPr>
              <w:t xml:space="preserve">Both the fund acceptance and data management processes fall under the responsibility of </w:t>
            </w:r>
            <w:r w:rsidRPr="000D30C9">
              <w:rPr>
                <w:rFonts w:ascii="News Gothic GDB" w:hAnsi="News Gothic GDB" w:cs="Arial"/>
                <w:b/>
                <w:bCs/>
                <w:sz w:val="20"/>
                <w:lang w:bidi="ar-SA"/>
              </w:rPr>
              <w:t>Andrew Maher</w:t>
            </w:r>
            <w:r w:rsidRPr="000D30C9">
              <w:rPr>
                <w:rFonts w:ascii="News Gothic GDB" w:hAnsi="News Gothic GDB" w:cs="Arial"/>
                <w:sz w:val="20"/>
                <w:lang w:bidi="ar-SA"/>
              </w:rPr>
              <w:t xml:space="preserve">, </w:t>
            </w:r>
            <w:r w:rsidR="00A4741F" w:rsidRPr="000D30C9">
              <w:rPr>
                <w:rFonts w:ascii="News Gothic GDB" w:hAnsi="News Gothic GDB" w:cs="Arial"/>
                <w:sz w:val="20"/>
                <w:lang w:bidi="ar-SA"/>
              </w:rPr>
              <w:t>h</w:t>
            </w:r>
            <w:r w:rsidRPr="000D30C9">
              <w:rPr>
                <w:rFonts w:ascii="News Gothic GDB" w:hAnsi="News Gothic GDB" w:cs="Arial"/>
                <w:sz w:val="20"/>
                <w:lang w:bidi="ar-SA"/>
              </w:rPr>
              <w:t xml:space="preserve">ead of Data Management (U). This unit reports directly to </w:t>
            </w:r>
            <w:r w:rsidRPr="000D30C9">
              <w:rPr>
                <w:rFonts w:ascii="News Gothic GDB" w:hAnsi="News Gothic GDB" w:cs="Arial"/>
                <w:b/>
                <w:bCs/>
                <w:sz w:val="20"/>
                <w:lang w:bidi="ar-SA"/>
              </w:rPr>
              <w:t>John Dinneen</w:t>
            </w:r>
            <w:r w:rsidR="00A4741F" w:rsidRPr="000D30C9">
              <w:rPr>
                <w:rFonts w:ascii="News Gothic GDB" w:hAnsi="News Gothic GDB" w:cs="Arial"/>
                <w:sz w:val="20"/>
                <w:lang w:bidi="ar-SA"/>
              </w:rPr>
              <w:t>, h</w:t>
            </w:r>
            <w:r w:rsidR="006F2C43" w:rsidRPr="000D30C9">
              <w:rPr>
                <w:rFonts w:ascii="News Gothic GDB" w:hAnsi="News Gothic GDB" w:cs="Arial"/>
                <w:sz w:val="20"/>
                <w:lang w:bidi="ar-SA"/>
              </w:rPr>
              <w:t xml:space="preserve">ead of </w:t>
            </w:r>
            <w:r w:rsidR="00207929" w:rsidRPr="000D30C9">
              <w:rPr>
                <w:rFonts w:ascii="News Gothic GDB" w:hAnsi="News Gothic GDB" w:cs="Arial"/>
                <w:sz w:val="20"/>
                <w:lang w:bidi="ar-SA"/>
              </w:rPr>
              <w:t>Global Funds Operations Asset Services (S)</w:t>
            </w:r>
            <w:r w:rsidR="00E0784C" w:rsidRPr="000D30C9">
              <w:rPr>
                <w:rFonts w:ascii="News Gothic GDB" w:hAnsi="News Gothic GDB" w:cs="Arial"/>
                <w:sz w:val="20"/>
                <w:lang w:bidi="ar-SA"/>
              </w:rPr>
              <w:t>.</w:t>
            </w:r>
          </w:p>
          <w:p w14:paraId="422B21AE" w14:textId="012947B3" w:rsidR="005914EB" w:rsidRPr="000D30C9" w:rsidRDefault="005914EB" w:rsidP="4BE44410">
            <w:pPr>
              <w:jc w:val="both"/>
              <w:rPr>
                <w:rFonts w:ascii="News Gothic GDB" w:hAnsi="News Gothic GDB" w:cs="Arial"/>
                <w:sz w:val="20"/>
                <w:lang w:bidi="ar-SA"/>
              </w:rPr>
            </w:pPr>
          </w:p>
          <w:p w14:paraId="75EBA8F1" w14:textId="18DA8303" w:rsidR="005914EB" w:rsidRPr="000D30C9" w:rsidRDefault="7A05294C" w:rsidP="0032041F">
            <w:pPr>
              <w:jc w:val="both"/>
              <w:rPr>
                <w:rFonts w:ascii="News Gothic GDB" w:hAnsi="News Gothic GDB"/>
                <w:sz w:val="20"/>
              </w:rPr>
            </w:pPr>
            <w:r w:rsidRPr="000D30C9">
              <w:rPr>
                <w:rFonts w:ascii="News Gothic GDB" w:hAnsi="News Gothic GDB"/>
                <w:noProof/>
                <w:sz w:val="20"/>
              </w:rPr>
              <w:lastRenderedPageBreak/>
              <w:drawing>
                <wp:inline distT="0" distB="0" distL="0" distR="0" wp14:anchorId="68829028" wp14:editId="78113947">
                  <wp:extent cx="7162800" cy="3291612"/>
                  <wp:effectExtent l="19050" t="19050" r="19050" b="23495"/>
                  <wp:docPr id="1032814679" name="Picture 103281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7301394" cy="3355302"/>
                          </a:xfrm>
                          <a:prstGeom prst="rect">
                            <a:avLst/>
                          </a:prstGeom>
                          <a:ln w="12700">
                            <a:solidFill>
                              <a:schemeClr val="tx1"/>
                            </a:solidFill>
                          </a:ln>
                        </pic:spPr>
                      </pic:pic>
                    </a:graphicData>
                  </a:graphic>
                </wp:inline>
              </w:drawing>
            </w:r>
          </w:p>
        </w:tc>
      </w:tr>
      <w:tr w:rsidR="005914EB" w:rsidRPr="000D30C9" w14:paraId="1E684710" w14:textId="77777777" w:rsidTr="000B25B3">
        <w:tc>
          <w:tcPr>
            <w:tcW w:w="2487" w:type="dxa"/>
          </w:tcPr>
          <w:p w14:paraId="217DE7DC" w14:textId="77777777" w:rsidR="005914EB" w:rsidRPr="000D30C9" w:rsidRDefault="005914EB" w:rsidP="00D329F6">
            <w:pPr>
              <w:rPr>
                <w:rFonts w:ascii="News Gothic GDB" w:hAnsi="News Gothic GDB" w:cs="Arial"/>
                <w:sz w:val="20"/>
              </w:rPr>
            </w:pPr>
            <w:r w:rsidRPr="000D30C9">
              <w:rPr>
                <w:rFonts w:ascii="News Gothic GDB" w:hAnsi="News Gothic GDB" w:cs="Arial"/>
                <w:sz w:val="20"/>
                <w:lang w:bidi="ar-SA"/>
              </w:rPr>
              <w:lastRenderedPageBreak/>
              <w:t>Conclusion: Risk overview</w:t>
            </w:r>
          </w:p>
        </w:tc>
        <w:tc>
          <w:tcPr>
            <w:tcW w:w="12277" w:type="dxa"/>
          </w:tcPr>
          <w:p w14:paraId="4C2C3537" w14:textId="77777777" w:rsidR="00535459" w:rsidRPr="001F5694" w:rsidRDefault="00535459" w:rsidP="001F5694">
            <w:pPr>
              <w:jc w:val="both"/>
              <w:rPr>
                <w:rFonts w:ascii="News Gothic GDB" w:hAnsi="News Gothic GDB" w:cs="Arial"/>
                <w:sz w:val="20"/>
                <w:lang w:bidi="ar-SA"/>
              </w:rPr>
            </w:pPr>
            <w:r w:rsidRPr="001F5694">
              <w:rPr>
                <w:rFonts w:ascii="News Gothic GDB" w:hAnsi="News Gothic GDB" w:cs="Arial"/>
                <w:sz w:val="20"/>
                <w:lang w:bidi="ar-SA"/>
              </w:rPr>
              <w:t xml:space="preserve">Based on all information collected, review and analysed for this L2, the below risks, in line with the </w:t>
            </w:r>
            <w:hyperlink r:id="rId52" w:history="1">
              <w:r w:rsidRPr="001F5694">
                <w:rPr>
                  <w:rStyle w:val="Hyperlink"/>
                  <w:rFonts w:ascii="News Gothic GDB" w:hAnsi="News Gothic GDB" w:cs="Arial"/>
                  <w:sz w:val="20"/>
                  <w:lang w:bidi="ar-SA"/>
                </w:rPr>
                <w:t>GRM risk taxonomy</w:t>
              </w:r>
            </w:hyperlink>
            <w:r w:rsidRPr="001F5694">
              <w:rPr>
                <w:rFonts w:ascii="News Gothic GDB" w:hAnsi="News Gothic GDB" w:cs="Arial"/>
                <w:sz w:val="20"/>
                <w:lang w:bidi="ar-SA"/>
              </w:rPr>
              <w:t>, have been identified:</w:t>
            </w:r>
          </w:p>
          <w:p w14:paraId="57024D48" w14:textId="6CE86280" w:rsidR="00535459" w:rsidRPr="001F5694" w:rsidRDefault="00535459" w:rsidP="001F5694">
            <w:pPr>
              <w:pStyle w:val="ListParagraph"/>
              <w:numPr>
                <w:ilvl w:val="0"/>
                <w:numId w:val="24"/>
              </w:numPr>
              <w:spacing w:before="0" w:after="0"/>
              <w:ind w:left="730"/>
              <w:jc w:val="both"/>
              <w:rPr>
                <w:rFonts w:ascii="News Gothic GDB" w:hAnsi="News Gothic GDB"/>
                <w:b/>
                <w:bCs/>
                <w:sz w:val="20"/>
                <w:szCs w:val="20"/>
                <w:lang w:bidi="ar-SA"/>
              </w:rPr>
            </w:pPr>
            <w:r w:rsidRPr="001F5694">
              <w:rPr>
                <w:rFonts w:ascii="News Gothic GDB" w:eastAsia="News Gothic GDB" w:hAnsi="News Gothic GDB" w:cs="News Gothic GDB"/>
                <w:b/>
                <w:bCs/>
                <w:color w:val="000000" w:themeColor="text1"/>
                <w:sz w:val="20"/>
                <w:szCs w:val="20"/>
              </w:rPr>
              <w:t>Business:</w:t>
            </w:r>
            <w:r w:rsidRPr="001F5694">
              <w:rPr>
                <w:rFonts w:ascii="News Gothic GDB" w:hAnsi="News Gothic GDB" w:cs="Arial"/>
                <w:b/>
                <w:sz w:val="20"/>
                <w:szCs w:val="20"/>
              </w:rPr>
              <w:t xml:space="preserve"> </w:t>
            </w:r>
            <w:r w:rsidRPr="001F5694">
              <w:rPr>
                <w:rFonts w:ascii="News Gothic GDB" w:hAnsi="News Gothic GDB" w:cs="Arial"/>
                <w:sz w:val="20"/>
                <w:szCs w:val="20"/>
                <w:lang w:bidi="ar-SA"/>
              </w:rPr>
              <w:t>06 – Conduct Risk</w:t>
            </w:r>
            <w:r w:rsidRPr="001F5694">
              <w:rPr>
                <w:rFonts w:ascii="News Gothic GDB" w:hAnsi="News Gothic GDB" w:cs="Arial"/>
                <w:b/>
                <w:sz w:val="20"/>
                <w:szCs w:val="20"/>
              </w:rPr>
              <w:t xml:space="preserve">, </w:t>
            </w:r>
            <w:r w:rsidRPr="001F5694">
              <w:rPr>
                <w:rFonts w:ascii="News Gothic GDB" w:hAnsi="News Gothic GDB" w:cs="Arial"/>
                <w:sz w:val="20"/>
                <w:szCs w:val="20"/>
                <w:lang w:bidi="ar-SA"/>
              </w:rPr>
              <w:t>016 – Data Integrity Risk</w:t>
            </w:r>
            <w:r w:rsidRPr="001F5694">
              <w:rPr>
                <w:rFonts w:ascii="News Gothic GDB" w:hAnsi="News Gothic GDB" w:cs="Arial"/>
                <w:b/>
                <w:sz w:val="20"/>
                <w:szCs w:val="20"/>
              </w:rPr>
              <w:t xml:space="preserve">, </w:t>
            </w:r>
            <w:r w:rsidRPr="001F5694">
              <w:rPr>
                <w:rFonts w:ascii="News Gothic GDB" w:hAnsi="News Gothic GDB" w:cs="Arial"/>
                <w:sz w:val="20"/>
                <w:szCs w:val="20"/>
                <w:lang w:bidi="ar-SA"/>
              </w:rPr>
              <w:t>019-021 – Legal Risk</w:t>
            </w:r>
            <w:r w:rsidRPr="001F5694">
              <w:rPr>
                <w:rFonts w:ascii="News Gothic GDB" w:hAnsi="News Gothic GDB" w:cs="Arial"/>
                <w:b/>
                <w:sz w:val="20"/>
                <w:szCs w:val="20"/>
              </w:rPr>
              <w:t xml:space="preserve">, </w:t>
            </w:r>
            <w:r w:rsidRPr="001F5694">
              <w:rPr>
                <w:rFonts w:ascii="News Gothic GDB" w:hAnsi="News Gothic GDB" w:cs="Arial"/>
                <w:sz w:val="20"/>
                <w:szCs w:val="20"/>
                <w:lang w:bidi="ar-SA"/>
              </w:rPr>
              <w:t>025 – Human Error Risk</w:t>
            </w:r>
            <w:r w:rsidRPr="001F5694">
              <w:rPr>
                <w:rFonts w:ascii="News Gothic GDB" w:hAnsi="News Gothic GDB" w:cs="Arial"/>
                <w:b/>
                <w:sz w:val="20"/>
                <w:szCs w:val="20"/>
              </w:rPr>
              <w:t xml:space="preserve">, </w:t>
            </w:r>
            <w:r w:rsidRPr="001F5694">
              <w:rPr>
                <w:rFonts w:ascii="News Gothic GDB" w:hAnsi="News Gothic GDB" w:cs="Arial"/>
                <w:sz w:val="20"/>
                <w:szCs w:val="20"/>
                <w:lang w:bidi="ar-SA"/>
              </w:rPr>
              <w:t>028 – Processing and Execution Risk</w:t>
            </w:r>
            <w:r w:rsidRPr="001F5694">
              <w:rPr>
                <w:rFonts w:ascii="News Gothic GDB" w:hAnsi="News Gothic GDB" w:cs="Arial"/>
                <w:b/>
                <w:sz w:val="20"/>
                <w:szCs w:val="20"/>
              </w:rPr>
              <w:t xml:space="preserve">, </w:t>
            </w:r>
            <w:r w:rsidRPr="001F5694">
              <w:rPr>
                <w:rFonts w:ascii="News Gothic GDB" w:hAnsi="News Gothic GDB" w:cs="Arial"/>
                <w:sz w:val="20"/>
                <w:szCs w:val="20"/>
                <w:lang w:bidi="ar-SA"/>
              </w:rPr>
              <w:t>032 – In-/Outsourcing and External Procurements Risk</w:t>
            </w:r>
            <w:r w:rsidRPr="001F5694">
              <w:rPr>
                <w:rFonts w:ascii="News Gothic GDB" w:hAnsi="News Gothic GDB" w:cs="Arial"/>
                <w:b/>
                <w:sz w:val="20"/>
                <w:szCs w:val="20"/>
              </w:rPr>
              <w:t xml:space="preserve"> </w:t>
            </w:r>
            <w:r w:rsidRPr="001F5694">
              <w:rPr>
                <w:rFonts w:ascii="News Gothic GDB" w:hAnsi="News Gothic GDB" w:cs="Arial"/>
                <w:sz w:val="20"/>
                <w:szCs w:val="20"/>
              </w:rPr>
              <w:t>and 033 – Third Party Compliance Risk.</w:t>
            </w:r>
          </w:p>
          <w:p w14:paraId="0E5B95E1" w14:textId="77777777" w:rsidR="00535459" w:rsidRPr="001F5694" w:rsidRDefault="00535459" w:rsidP="001F5694">
            <w:pPr>
              <w:pStyle w:val="ListParagraph"/>
              <w:numPr>
                <w:ilvl w:val="0"/>
                <w:numId w:val="24"/>
              </w:numPr>
              <w:spacing w:before="0" w:after="0"/>
              <w:ind w:left="730"/>
              <w:jc w:val="both"/>
              <w:rPr>
                <w:rFonts w:ascii="News Gothic GDB" w:hAnsi="News Gothic GDB"/>
                <w:b/>
                <w:bCs/>
                <w:sz w:val="20"/>
                <w:szCs w:val="20"/>
                <w:lang w:bidi="ar-SA"/>
              </w:rPr>
            </w:pPr>
            <w:r w:rsidRPr="001F5694">
              <w:rPr>
                <w:rFonts w:ascii="News Gothic GDB" w:hAnsi="News Gothic GDB"/>
                <w:b/>
                <w:bCs/>
                <w:sz w:val="20"/>
                <w:szCs w:val="20"/>
              </w:rPr>
              <w:t xml:space="preserve">IT: </w:t>
            </w:r>
            <w:r w:rsidRPr="001F5694">
              <w:rPr>
                <w:rFonts w:ascii="News Gothic GDB" w:hAnsi="News Gothic GDB"/>
                <w:sz w:val="20"/>
                <w:szCs w:val="20"/>
              </w:rPr>
              <w:t>O11 – Cyber Security Risk, O12 – Internal Information Security Risk, O13 – Third Party Information Security Risk, O14 – IT Availability &amp; Continuity Risk and O18 – IT Change Risk.</w:t>
            </w:r>
          </w:p>
          <w:p w14:paraId="6A91A098" w14:textId="77777777" w:rsidR="00535459" w:rsidRPr="001F5694" w:rsidRDefault="00535459" w:rsidP="001F5694">
            <w:pPr>
              <w:jc w:val="both"/>
              <w:rPr>
                <w:rFonts w:ascii="News Gothic GDB" w:hAnsi="News Gothic GDB" w:cs="Arial"/>
                <w:sz w:val="20"/>
                <w:lang w:bidi="ar-SA"/>
              </w:rPr>
            </w:pPr>
            <w:r w:rsidRPr="001F5694">
              <w:rPr>
                <w:rFonts w:ascii="News Gothic GDB" w:hAnsi="News Gothic GDB" w:cs="Arial"/>
                <w:b/>
                <w:bCs/>
                <w:sz w:val="20"/>
                <w:lang w:bidi="ar-SA"/>
              </w:rPr>
              <w:t>Conclusions</w:t>
            </w:r>
            <w:r w:rsidRPr="001F5694">
              <w:rPr>
                <w:rFonts w:ascii="News Gothic GDB" w:hAnsi="News Gothic GDB" w:cs="Arial"/>
                <w:sz w:val="20"/>
                <w:lang w:bidi="ar-SA"/>
              </w:rPr>
              <w:t>:</w:t>
            </w:r>
          </w:p>
          <w:p w14:paraId="4A59382B" w14:textId="77777777" w:rsidR="00946349" w:rsidRPr="001F5694" w:rsidRDefault="00946349" w:rsidP="001F5694">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1F5694">
              <w:rPr>
                <w:rFonts w:ascii="News Gothic GDB" w:eastAsia="News Gothic GDB" w:hAnsi="News Gothic GDB" w:cs="News Gothic GDB"/>
                <w:color w:val="000000" w:themeColor="text1"/>
                <w:sz w:val="20"/>
                <w:szCs w:val="20"/>
              </w:rPr>
              <w:t>Both design and operating effectiveness tests will be conducted on this L2.</w:t>
            </w:r>
          </w:p>
          <w:p w14:paraId="62F2F9DC" w14:textId="1380E8B9" w:rsidR="005914EB" w:rsidRPr="001F5694" w:rsidRDefault="00946349" w:rsidP="001F5694">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1F5694">
              <w:rPr>
                <w:rFonts w:ascii="News Gothic GDB" w:eastAsia="News Gothic GDB" w:hAnsi="News Gothic GDB" w:cs="News Gothic GDB"/>
                <w:color w:val="000000" w:themeColor="text1"/>
                <w:sz w:val="20"/>
                <w:szCs w:val="20"/>
              </w:rPr>
              <w:t>DA will be implemented as testing support</w:t>
            </w:r>
            <w:r w:rsidR="00892829" w:rsidRPr="001F5694">
              <w:rPr>
                <w:rFonts w:ascii="News Gothic GDB" w:eastAsia="News Gothic GDB" w:hAnsi="News Gothic GDB" w:cs="News Gothic GDB"/>
                <w:color w:val="000000" w:themeColor="text1"/>
                <w:sz w:val="20"/>
                <w:szCs w:val="20"/>
              </w:rPr>
              <w:t>, where possible</w:t>
            </w:r>
            <w:r w:rsidRPr="001F5694">
              <w:rPr>
                <w:rFonts w:ascii="News Gothic GDB" w:eastAsia="News Gothic GDB" w:hAnsi="News Gothic GDB" w:cs="News Gothic GDB"/>
                <w:color w:val="000000" w:themeColor="text1"/>
                <w:sz w:val="20"/>
                <w:szCs w:val="20"/>
              </w:rPr>
              <w:t>.</w:t>
            </w:r>
          </w:p>
        </w:tc>
      </w:tr>
      <w:tr w:rsidR="005914EB" w:rsidRPr="000D30C9" w14:paraId="4F12DC18" w14:textId="77777777" w:rsidTr="000B25B3">
        <w:trPr>
          <w:trHeight w:val="300"/>
        </w:trPr>
        <w:tc>
          <w:tcPr>
            <w:tcW w:w="2487" w:type="dxa"/>
          </w:tcPr>
          <w:p w14:paraId="217AF7FF" w14:textId="77777777" w:rsidR="005914EB" w:rsidRPr="000D30C9" w:rsidRDefault="005914EB" w:rsidP="00D329F6">
            <w:pPr>
              <w:rPr>
                <w:rFonts w:ascii="News Gothic GDB" w:hAnsi="News Gothic GDB" w:cs="Arial"/>
                <w:sz w:val="20"/>
              </w:rPr>
            </w:pPr>
            <w:r w:rsidRPr="000D30C9">
              <w:rPr>
                <w:rFonts w:ascii="News Gothic GDB" w:hAnsi="News Gothic GDB" w:cs="Arial"/>
                <w:sz w:val="20"/>
              </w:rPr>
              <w:t>Data Analytics</w:t>
            </w:r>
          </w:p>
        </w:tc>
        <w:tc>
          <w:tcPr>
            <w:tcW w:w="12277" w:type="dxa"/>
          </w:tcPr>
          <w:p w14:paraId="712261E7" w14:textId="4143CBAF" w:rsidR="005914EB" w:rsidRPr="001F5694" w:rsidRDefault="00F17208" w:rsidP="008B3E5A">
            <w:pPr>
              <w:tabs>
                <w:tab w:val="left" w:pos="7020"/>
              </w:tabs>
              <w:jc w:val="both"/>
              <w:rPr>
                <w:rFonts w:ascii="News Gothic GDB" w:eastAsia="Calibri" w:hAnsi="News Gothic GDB" w:cs="Calibri"/>
                <w:i/>
                <w:sz w:val="20"/>
              </w:rPr>
            </w:pPr>
            <w:r w:rsidRPr="001F5694">
              <w:rPr>
                <w:rFonts w:ascii="News Gothic GDB" w:eastAsia="News Gothic GDB" w:hAnsi="News Gothic GDB" w:cs="News Gothic GDB"/>
                <w:sz w:val="20"/>
                <w:lang w:val="en-US" w:eastAsia="en-US"/>
              </w:rPr>
              <w:t xml:space="preserve">Based on the </w:t>
            </w:r>
            <w:r w:rsidR="006C557C" w:rsidRPr="001F5694">
              <w:rPr>
                <w:rFonts w:ascii="News Gothic GDB" w:eastAsia="News Gothic GDB" w:hAnsi="News Gothic GDB" w:cs="News Gothic GDB"/>
                <w:sz w:val="20"/>
                <w:lang w:val="en-US" w:eastAsia="en-US"/>
              </w:rPr>
              <w:t>preliminary assessment conducted</w:t>
            </w:r>
            <w:r w:rsidRPr="001F5694">
              <w:rPr>
                <w:rFonts w:ascii="News Gothic GDB" w:eastAsia="News Gothic GDB" w:hAnsi="News Gothic GDB" w:cs="News Gothic GDB"/>
                <w:sz w:val="20"/>
                <w:lang w:val="en-US" w:eastAsia="en-US"/>
              </w:rPr>
              <w:t xml:space="preserve">, IA concluded that </w:t>
            </w:r>
            <w:r w:rsidR="006C557C" w:rsidRPr="001F5694">
              <w:rPr>
                <w:rFonts w:ascii="News Gothic GDB" w:eastAsia="News Gothic GDB" w:hAnsi="News Gothic GDB" w:cs="News Gothic GDB"/>
                <w:sz w:val="20"/>
                <w:lang w:val="en-US" w:eastAsia="en-US"/>
              </w:rPr>
              <w:t xml:space="preserve">this process is eligible for </w:t>
            </w:r>
            <w:r w:rsidRPr="001F5694">
              <w:rPr>
                <w:rFonts w:ascii="News Gothic GDB" w:eastAsia="News Gothic GDB" w:hAnsi="News Gothic GDB" w:cs="News Gothic GDB"/>
                <w:sz w:val="20"/>
                <w:lang w:val="en-US" w:eastAsia="en-US"/>
              </w:rPr>
              <w:t>DA testing</w:t>
            </w:r>
            <w:r w:rsidR="006C557C" w:rsidRPr="001F5694">
              <w:rPr>
                <w:rFonts w:ascii="News Gothic GDB" w:eastAsia="News Gothic GDB" w:hAnsi="News Gothic GDB" w:cs="News Gothic GDB"/>
                <w:sz w:val="20"/>
                <w:lang w:val="en-US" w:eastAsia="en-US"/>
              </w:rPr>
              <w:t>.</w:t>
            </w:r>
            <w:r w:rsidRPr="001F5694">
              <w:rPr>
                <w:rFonts w:ascii="News Gothic GDB" w:eastAsia="News Gothic GDB" w:hAnsi="News Gothic GDB" w:cs="News Gothic GDB"/>
                <w:sz w:val="20"/>
                <w:lang w:val="en-US" w:eastAsia="en-US"/>
              </w:rPr>
              <w:t xml:space="preserve"> This means that structured data is available, </w:t>
            </w:r>
            <w:r w:rsidRPr="001F5694">
              <w:rPr>
                <w:rFonts w:ascii="News Gothic GDB" w:eastAsia="News Gothic GDB" w:hAnsi="News Gothic GDB" w:cs="News Gothic GDB"/>
                <w:bCs/>
                <w:sz w:val="20"/>
                <w:lang w:val="en-US" w:eastAsia="en-US"/>
              </w:rPr>
              <w:t xml:space="preserve">and </w:t>
            </w:r>
            <w:r w:rsidRPr="001F5694">
              <w:rPr>
                <w:rFonts w:ascii="News Gothic GDB" w:eastAsia="News Gothic GDB" w:hAnsi="News Gothic GDB" w:cs="News Gothic GDB"/>
                <w:sz w:val="20"/>
                <w:lang w:val="en-US" w:eastAsia="en-US"/>
              </w:rPr>
              <w:t xml:space="preserve">relevant tests can be </w:t>
            </w:r>
            <w:r w:rsidR="006C557C" w:rsidRPr="001F5694">
              <w:rPr>
                <w:rFonts w:ascii="News Gothic GDB" w:eastAsia="News Gothic GDB" w:hAnsi="News Gothic GDB" w:cs="News Gothic GDB"/>
                <w:sz w:val="20"/>
                <w:lang w:val="en-US" w:eastAsia="en-US"/>
              </w:rPr>
              <w:t xml:space="preserve">anticipated. The specific application and scope of DA will be further evaluated during the fieldwork phase. At that stage, IA </w:t>
            </w:r>
            <w:r w:rsidR="006C557C" w:rsidRPr="001F5694">
              <w:rPr>
                <w:rFonts w:ascii="News Gothic GDB" w:eastAsia="News Gothic GDB" w:hAnsi="News Gothic GDB" w:cs="News Gothic GDB"/>
                <w:sz w:val="20"/>
                <w:lang w:val="en-US" w:eastAsia="en-US"/>
              </w:rPr>
              <w:lastRenderedPageBreak/>
              <w:t>will determine how DA can best support the audit procedures. The approach taken, along with the conclusions drawn, will be thoroughly documented in the working papers and summarized in the final Audit Conclusions.</w:t>
            </w:r>
          </w:p>
        </w:tc>
      </w:tr>
      <w:tr w:rsidR="005914EB" w:rsidRPr="000D30C9" w14:paraId="5628CDD7" w14:textId="77777777" w:rsidTr="000B25B3">
        <w:trPr>
          <w:trHeight w:val="345"/>
        </w:trPr>
        <w:tc>
          <w:tcPr>
            <w:tcW w:w="2487" w:type="dxa"/>
          </w:tcPr>
          <w:p w14:paraId="21926441" w14:textId="77777777" w:rsidR="005914EB" w:rsidRPr="000D30C9" w:rsidRDefault="005914EB" w:rsidP="00D329F6">
            <w:pPr>
              <w:rPr>
                <w:rFonts w:ascii="News Gothic GDB" w:hAnsi="News Gothic GDB" w:cs="Arial"/>
                <w:sz w:val="20"/>
              </w:rPr>
            </w:pPr>
            <w:r w:rsidRPr="000D30C9">
              <w:rPr>
                <w:rFonts w:ascii="News Gothic GDB" w:hAnsi="News Gothic GDB" w:cs="Arial"/>
                <w:sz w:val="20"/>
              </w:rPr>
              <w:lastRenderedPageBreak/>
              <w:t>Defined test</w:t>
            </w:r>
          </w:p>
        </w:tc>
        <w:tc>
          <w:tcPr>
            <w:tcW w:w="12277" w:type="dxa"/>
          </w:tcPr>
          <w:p w14:paraId="081CDBCC" w14:textId="78DDDD13" w:rsidR="005914EB" w:rsidRPr="001F5694" w:rsidRDefault="00AA5E25" w:rsidP="00D329F6">
            <w:pPr>
              <w:jc w:val="both"/>
              <w:rPr>
                <w:rFonts w:ascii="News Gothic GDB" w:hAnsi="News Gothic GDB" w:cs="Arial"/>
                <w:sz w:val="20"/>
              </w:rPr>
            </w:pPr>
            <w:r w:rsidRPr="000D30C9">
              <w:rPr>
                <w:rFonts w:ascii="News Gothic GDB" w:hAnsi="News Gothic GDB" w:cs="Arial"/>
                <w:sz w:val="20"/>
              </w:rPr>
              <w:t xml:space="preserve">Refer to the </w:t>
            </w:r>
            <w:hyperlink r:id="rId53" w:history="1">
              <w:r w:rsidRPr="00006CBB">
                <w:rPr>
                  <w:rStyle w:val="Hyperlink"/>
                  <w:rFonts w:ascii="News Gothic GDB" w:hAnsi="News Gothic GDB" w:cs="Arial"/>
                  <w:sz w:val="20"/>
                  <w:lang w:bidi="ar-SA"/>
                </w:rPr>
                <w:t>RCA</w:t>
              </w:r>
            </w:hyperlink>
            <w:r w:rsidRPr="000D30C9">
              <w:rPr>
                <w:rFonts w:ascii="News Gothic GDB" w:hAnsi="News Gothic GDB" w:cs="Arial"/>
                <w:sz w:val="20"/>
              </w:rPr>
              <w:t>.</w:t>
            </w:r>
          </w:p>
        </w:tc>
      </w:tr>
    </w:tbl>
    <w:p w14:paraId="79694F46" w14:textId="77777777" w:rsidR="00273AB1" w:rsidRPr="001F5694" w:rsidRDefault="00273AB1" w:rsidP="001F5694">
      <w:pPr>
        <w:rPr>
          <w:rFonts w:ascii="News Gothic GDB" w:hAnsi="News Gothic GDB"/>
          <w:sz w:val="20"/>
        </w:rPr>
      </w:pPr>
    </w:p>
    <w:p w14:paraId="24493682" w14:textId="37ED83C2" w:rsidR="00273AB1" w:rsidRPr="001F5694" w:rsidRDefault="00273AB1" w:rsidP="001F5694">
      <w:pPr>
        <w:rPr>
          <w:rFonts w:ascii="News Gothic GDB" w:hAnsi="News Gothic GDB"/>
          <w:sz w:val="20"/>
        </w:rPr>
      </w:pPr>
      <w:r w:rsidRPr="001F5694">
        <w:rPr>
          <w:rFonts w:ascii="News Gothic GDB" w:hAnsi="News Gothic GDB"/>
          <w:sz w:val="20"/>
        </w:rPr>
        <w:br w:type="page"/>
      </w:r>
    </w:p>
    <w:p w14:paraId="7D3E49B4" w14:textId="089C500F" w:rsidR="00950FF5" w:rsidRPr="00AA5E25" w:rsidRDefault="00950FF5" w:rsidP="13D565EB">
      <w:pPr>
        <w:pStyle w:val="Heading2"/>
        <w:ind w:firstLine="360"/>
        <w:rPr>
          <w:rFonts w:ascii="News Gothic GDB" w:hAnsi="News Gothic GDB"/>
          <w:i w:val="0"/>
          <w:sz w:val="20"/>
        </w:rPr>
      </w:pPr>
      <w:bookmarkStart w:id="42" w:name="_Toc374161857"/>
      <w:r w:rsidRPr="13D565EB">
        <w:rPr>
          <w:rFonts w:ascii="News Gothic GDB" w:hAnsi="News Gothic GDB"/>
          <w:i w:val="0"/>
          <w:sz w:val="20"/>
        </w:rPr>
        <w:lastRenderedPageBreak/>
        <w:t>5.</w:t>
      </w:r>
      <w:r w:rsidR="00745A4A" w:rsidRPr="13D565EB">
        <w:rPr>
          <w:rFonts w:ascii="News Gothic GDB" w:hAnsi="News Gothic GDB"/>
          <w:i w:val="0"/>
          <w:sz w:val="20"/>
        </w:rPr>
        <w:t>4</w:t>
      </w:r>
      <w:r w:rsidRPr="13D565EB">
        <w:rPr>
          <w:rFonts w:ascii="News Gothic GDB" w:hAnsi="News Gothic GDB"/>
          <w:i w:val="0"/>
          <w:sz w:val="20"/>
        </w:rPr>
        <w:t xml:space="preserve">. </w:t>
      </w:r>
      <w:r w:rsidR="0059123A" w:rsidRPr="13D565EB">
        <w:rPr>
          <w:rFonts w:ascii="News Gothic GDB" w:hAnsi="News Gothic GDB"/>
          <w:i w:val="0"/>
          <w:sz w:val="20"/>
        </w:rPr>
        <w:t>Customer services</w:t>
      </w:r>
      <w:bookmarkEnd w:id="42"/>
      <w:r w:rsidR="0059123A" w:rsidRPr="13D565EB">
        <w:rPr>
          <w:rFonts w:ascii="News Gothic GDB" w:hAnsi="News Gothic GDB"/>
          <w:i w:val="0"/>
          <w:sz w:val="20"/>
        </w:rPr>
        <w:t xml:space="preserve">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87"/>
        <w:gridCol w:w="12277"/>
      </w:tblGrid>
      <w:tr w:rsidR="009135C5" w:rsidRPr="00DD3FBE" w14:paraId="2B6766EB" w14:textId="77777777" w:rsidTr="1BD9F541">
        <w:tc>
          <w:tcPr>
            <w:tcW w:w="2487" w:type="dxa"/>
          </w:tcPr>
          <w:p w14:paraId="7BC06D65" w14:textId="77777777" w:rsidR="009135C5" w:rsidRPr="00DD3FBE" w:rsidRDefault="009135C5">
            <w:pPr>
              <w:rPr>
                <w:rFonts w:ascii="News Gothic GDB" w:hAnsi="News Gothic GDB"/>
                <w:i/>
                <w:sz w:val="20"/>
              </w:rPr>
            </w:pPr>
            <w:r w:rsidRPr="00DD3FBE">
              <w:rPr>
                <w:rFonts w:ascii="News Gothic GDB" w:hAnsi="News Gothic GDB" w:cs="Arial"/>
                <w:i/>
                <w:sz w:val="20"/>
                <w:lang w:bidi="ar-SA"/>
              </w:rPr>
              <w:t>Topic</w:t>
            </w:r>
          </w:p>
        </w:tc>
        <w:tc>
          <w:tcPr>
            <w:tcW w:w="12277" w:type="dxa"/>
          </w:tcPr>
          <w:p w14:paraId="2031A3D8" w14:textId="77777777" w:rsidR="009135C5" w:rsidRPr="00DD3FBE" w:rsidRDefault="009135C5">
            <w:pPr>
              <w:rPr>
                <w:rFonts w:ascii="News Gothic GDB" w:hAnsi="News Gothic GDB"/>
                <w:i/>
                <w:sz w:val="20"/>
              </w:rPr>
            </w:pPr>
            <w:r w:rsidRPr="00DD3FBE">
              <w:rPr>
                <w:rFonts w:ascii="News Gothic GDB" w:hAnsi="News Gothic GDB" w:cs="Arial"/>
                <w:i/>
                <w:sz w:val="20"/>
                <w:lang w:bidi="ar-SA"/>
              </w:rPr>
              <w:t>Review and results</w:t>
            </w:r>
          </w:p>
        </w:tc>
      </w:tr>
      <w:tr w:rsidR="009135C5" w:rsidRPr="00DD3FBE" w14:paraId="4090BDDE" w14:textId="77777777" w:rsidTr="1BD9F541">
        <w:tc>
          <w:tcPr>
            <w:tcW w:w="2487" w:type="dxa"/>
          </w:tcPr>
          <w:p w14:paraId="38E409DB" w14:textId="318F6B7C" w:rsidR="009135C5" w:rsidRPr="00DD3FBE" w:rsidRDefault="009135C5">
            <w:pPr>
              <w:rPr>
                <w:rFonts w:ascii="News Gothic GDB" w:hAnsi="News Gothic GDB"/>
                <w:sz w:val="20"/>
              </w:rPr>
            </w:pPr>
            <w:r w:rsidRPr="00DD3FBE">
              <w:rPr>
                <w:rFonts w:ascii="News Gothic GDB" w:hAnsi="News Gothic GDB" w:cs="Arial"/>
                <w:sz w:val="20"/>
                <w:lang w:bidi="ar-SA"/>
              </w:rPr>
              <w:t>Process description</w:t>
            </w:r>
            <w:r w:rsidRPr="00DD3FBE">
              <w:rPr>
                <w:rFonts w:ascii="News Gothic GDB" w:hAnsi="News Gothic GDB"/>
                <w:sz w:val="20"/>
              </w:rPr>
              <w:t xml:space="preserve"> </w:t>
            </w:r>
          </w:p>
        </w:tc>
        <w:tc>
          <w:tcPr>
            <w:tcW w:w="12277" w:type="dxa"/>
          </w:tcPr>
          <w:p w14:paraId="70CBBA16" w14:textId="77777777" w:rsidR="00390BA1" w:rsidRPr="00315E43" w:rsidRDefault="00390BA1" w:rsidP="00315E43">
            <w:pPr>
              <w:jc w:val="both"/>
              <w:rPr>
                <w:rFonts w:ascii="News Gothic GDB" w:hAnsi="News Gothic GDB" w:cs="Arial"/>
                <w:sz w:val="20"/>
                <w:lang w:bidi="ar-SA"/>
              </w:rPr>
            </w:pPr>
            <w:r w:rsidRPr="00315E43">
              <w:rPr>
                <w:rFonts w:ascii="News Gothic GDB" w:hAnsi="News Gothic GDB" w:cs="Arial"/>
                <w:sz w:val="20"/>
                <w:lang w:bidi="ar-SA"/>
              </w:rPr>
              <w:t>The Vestima and VestimaPRIME Customer Services units serve as the primary points of contact for Order Issuers and Order Handling Agents. They facilitate centralized communication between both parties, while ensuring that information is only shared when necessary and with mutual agreement.</w:t>
            </w:r>
          </w:p>
          <w:p w14:paraId="18B19FF2" w14:textId="77777777" w:rsidR="00390BA1" w:rsidRPr="00315E43" w:rsidRDefault="00390BA1" w:rsidP="00315E43">
            <w:pPr>
              <w:jc w:val="both"/>
              <w:rPr>
                <w:rFonts w:ascii="News Gothic GDB" w:hAnsi="News Gothic GDB" w:cs="Arial"/>
                <w:b/>
                <w:bCs/>
                <w:i/>
                <w:iCs/>
                <w:sz w:val="20"/>
                <w:lang w:bidi="ar-SA"/>
              </w:rPr>
            </w:pPr>
          </w:p>
          <w:p w14:paraId="05B0D1C8" w14:textId="75C1CFFE" w:rsidR="002B1A48" w:rsidRPr="00315E43" w:rsidRDefault="002B1A48" w:rsidP="00315E43">
            <w:pPr>
              <w:jc w:val="both"/>
              <w:rPr>
                <w:rFonts w:ascii="News Gothic GDB" w:hAnsi="News Gothic GDB" w:cs="Arial"/>
                <w:sz w:val="20"/>
                <w:lang w:bidi="ar-SA"/>
              </w:rPr>
            </w:pPr>
            <w:r w:rsidRPr="00315E43">
              <w:rPr>
                <w:rFonts w:ascii="News Gothic GDB" w:hAnsi="News Gothic GDB" w:cs="Arial"/>
                <w:sz w:val="20"/>
                <w:lang w:bidi="ar-SA"/>
              </w:rPr>
              <w:t>All queries related to Vestima</w:t>
            </w:r>
            <w:r w:rsidRPr="00315E43">
              <w:rPr>
                <w:rFonts w:ascii="News Gothic GDB" w:hAnsi="News Gothic GDB" w:cs="Arial"/>
                <w:sz w:val="20"/>
              </w:rPr>
              <w:t>,</w:t>
            </w:r>
            <w:r w:rsidRPr="00315E43">
              <w:rPr>
                <w:rFonts w:ascii="News Gothic GDB" w:hAnsi="News Gothic GDB" w:cs="Arial"/>
                <w:sz w:val="20"/>
                <w:lang w:bidi="ar-SA"/>
              </w:rPr>
              <w:t xml:space="preserve"> and its supporting operations are managed through a centralized mailbox and incoming calls. Additionally, dedicated email inboxes are maintained for high-priority clients to ensure prompt and tailored support.</w:t>
            </w:r>
          </w:p>
          <w:p w14:paraId="6B6C9E00" w14:textId="77777777" w:rsidR="002B1A48" w:rsidRPr="00315E43" w:rsidRDefault="002B1A48" w:rsidP="00315E43">
            <w:pPr>
              <w:jc w:val="both"/>
              <w:rPr>
                <w:rFonts w:ascii="News Gothic GDB" w:hAnsi="News Gothic GDB" w:cs="Arial"/>
                <w:sz w:val="20"/>
                <w:lang w:bidi="ar-SA"/>
              </w:rPr>
            </w:pPr>
          </w:p>
          <w:p w14:paraId="3BB3CA72" w14:textId="40F6569E" w:rsidR="00094A60" w:rsidRPr="00315E43" w:rsidRDefault="002B1A48" w:rsidP="00315E43">
            <w:pPr>
              <w:jc w:val="both"/>
              <w:rPr>
                <w:rFonts w:ascii="News Gothic GDB" w:hAnsi="News Gothic GDB" w:cs="Arial"/>
                <w:sz w:val="20"/>
                <w:lang w:bidi="ar-SA"/>
              </w:rPr>
            </w:pPr>
            <w:r w:rsidRPr="00315E43">
              <w:rPr>
                <w:rFonts w:ascii="News Gothic GDB" w:hAnsi="News Gothic GDB" w:cs="Arial"/>
                <w:sz w:val="20"/>
                <w:lang w:bidi="ar-SA"/>
              </w:rPr>
              <w:t>VestimaPRIME-related queries are handled by the Customer Operations team, which is responsible for end-to-end client servicing. These queries are received via dedicated email inboxes or through direct phone calls, ensuring efficient and responsive communication.</w:t>
            </w:r>
          </w:p>
          <w:p w14:paraId="0986B9A0" w14:textId="77777777" w:rsidR="002B1A48" w:rsidRPr="00315E43" w:rsidRDefault="002B1A48" w:rsidP="00315E43">
            <w:pPr>
              <w:jc w:val="both"/>
              <w:rPr>
                <w:rFonts w:ascii="News Gothic GDB" w:hAnsi="News Gothic GDB" w:cs="Arial"/>
                <w:sz w:val="20"/>
                <w:lang w:bidi="ar-SA"/>
              </w:rPr>
            </w:pPr>
          </w:p>
          <w:p w14:paraId="53850EA8" w14:textId="6D2ACB24" w:rsidR="326826F3" w:rsidRPr="00315E43" w:rsidRDefault="002B1A48" w:rsidP="00315E43">
            <w:pPr>
              <w:jc w:val="both"/>
              <w:rPr>
                <w:rFonts w:ascii="News Gothic GDB" w:hAnsi="News Gothic GDB" w:cs="Arial"/>
                <w:sz w:val="20"/>
                <w:lang w:bidi="ar-SA"/>
              </w:rPr>
            </w:pPr>
            <w:r w:rsidRPr="00315E43">
              <w:rPr>
                <w:rFonts w:ascii="News Gothic GDB" w:hAnsi="News Gothic GDB" w:cs="Arial"/>
                <w:sz w:val="20"/>
                <w:lang w:bidi="ar-SA"/>
              </w:rPr>
              <w:t>In addition,</w:t>
            </w:r>
            <w:r w:rsidR="326826F3" w:rsidRPr="00315E43">
              <w:rPr>
                <w:rFonts w:ascii="News Gothic GDB" w:hAnsi="News Gothic GDB" w:cs="Arial"/>
                <w:sz w:val="20"/>
                <w:lang w:bidi="ar-SA"/>
              </w:rPr>
              <w:t xml:space="preserve"> services offered to customers include but are not limited to</w:t>
            </w:r>
            <w:r w:rsidRPr="00315E43">
              <w:rPr>
                <w:rFonts w:ascii="News Gothic GDB" w:hAnsi="News Gothic GDB" w:cs="Arial"/>
                <w:sz w:val="20"/>
                <w:lang w:bidi="ar-SA"/>
              </w:rPr>
              <w:t>:</w:t>
            </w:r>
          </w:p>
          <w:p w14:paraId="2983DF97" w14:textId="3DD7B644" w:rsidR="326826F3" w:rsidRPr="00315E43" w:rsidRDefault="326826F3" w:rsidP="00315E43">
            <w:pPr>
              <w:pStyle w:val="ListParagraph"/>
              <w:numPr>
                <w:ilvl w:val="0"/>
                <w:numId w:val="29"/>
              </w:numPr>
              <w:spacing w:before="0" w:after="0"/>
              <w:jc w:val="both"/>
              <w:rPr>
                <w:rFonts w:ascii="News Gothic GDB" w:hAnsi="News Gothic GDB" w:cs="Arial"/>
                <w:sz w:val="20"/>
                <w:szCs w:val="20"/>
                <w:lang w:bidi="ar-SA"/>
              </w:rPr>
            </w:pPr>
            <w:r w:rsidRPr="00315E43">
              <w:rPr>
                <w:rFonts w:ascii="News Gothic GDB" w:hAnsi="News Gothic GDB" w:cs="Arial"/>
                <w:sz w:val="20"/>
                <w:szCs w:val="20"/>
                <w:lang w:bidi="ar-SA"/>
              </w:rPr>
              <w:t xml:space="preserve">Support </w:t>
            </w:r>
            <w:r w:rsidR="007D0C89" w:rsidRPr="00315E43">
              <w:rPr>
                <w:rFonts w:ascii="News Gothic GDB" w:hAnsi="News Gothic GDB" w:cs="Arial"/>
                <w:sz w:val="20"/>
                <w:szCs w:val="20"/>
                <w:lang w:bidi="ar-SA"/>
              </w:rPr>
              <w:t>to</w:t>
            </w:r>
            <w:r w:rsidRPr="00315E43">
              <w:rPr>
                <w:rFonts w:ascii="News Gothic GDB" w:hAnsi="News Gothic GDB" w:cs="Arial"/>
                <w:sz w:val="20"/>
                <w:szCs w:val="20"/>
                <w:lang w:bidi="ar-SA"/>
              </w:rPr>
              <w:t xml:space="preserve"> customers using Vestima and Vestima</w:t>
            </w:r>
            <w:r w:rsidR="00A41D0E" w:rsidRPr="00315E43">
              <w:rPr>
                <w:rFonts w:ascii="News Gothic GDB" w:hAnsi="News Gothic GDB" w:cs="Arial"/>
                <w:sz w:val="20"/>
                <w:szCs w:val="20"/>
                <w:lang w:bidi="ar-SA"/>
              </w:rPr>
              <w:t>P</w:t>
            </w:r>
            <w:r w:rsidR="00FD1E6D">
              <w:rPr>
                <w:rFonts w:ascii="News Gothic GDB" w:hAnsi="News Gothic GDB" w:cs="Arial"/>
                <w:sz w:val="20"/>
                <w:szCs w:val="20"/>
                <w:lang w:bidi="ar-SA"/>
              </w:rPr>
              <w:t>RIME</w:t>
            </w:r>
            <w:r w:rsidRPr="00315E43">
              <w:rPr>
                <w:rFonts w:ascii="News Gothic GDB" w:hAnsi="News Gothic GDB" w:cs="Arial"/>
                <w:sz w:val="20"/>
                <w:szCs w:val="20"/>
                <w:lang w:bidi="ar-SA"/>
              </w:rPr>
              <w:t xml:space="preserve"> platforms</w:t>
            </w:r>
          </w:p>
          <w:p w14:paraId="698D457E" w14:textId="3B531811" w:rsidR="326826F3" w:rsidRPr="00315E43" w:rsidRDefault="326826F3" w:rsidP="00315E43">
            <w:pPr>
              <w:pStyle w:val="ListParagraph"/>
              <w:numPr>
                <w:ilvl w:val="0"/>
                <w:numId w:val="29"/>
              </w:numPr>
              <w:spacing w:before="0" w:after="0"/>
              <w:jc w:val="both"/>
              <w:rPr>
                <w:rFonts w:ascii="News Gothic GDB" w:hAnsi="News Gothic GDB" w:cs="Arial"/>
                <w:sz w:val="20"/>
                <w:szCs w:val="20"/>
                <w:lang w:bidi="ar-SA"/>
              </w:rPr>
            </w:pPr>
            <w:r w:rsidRPr="00315E43">
              <w:rPr>
                <w:rFonts w:ascii="News Gothic GDB" w:hAnsi="News Gothic GDB" w:cs="Arial"/>
                <w:sz w:val="20"/>
                <w:szCs w:val="20"/>
                <w:lang w:bidi="ar-SA"/>
              </w:rPr>
              <w:t>Investigation and replacement of rejected orders</w:t>
            </w:r>
          </w:p>
          <w:p w14:paraId="21A1EBC4" w14:textId="6292DA40" w:rsidR="326826F3" w:rsidRPr="00315E43" w:rsidRDefault="326826F3" w:rsidP="00315E43">
            <w:pPr>
              <w:pStyle w:val="ListParagraph"/>
              <w:numPr>
                <w:ilvl w:val="0"/>
                <w:numId w:val="29"/>
              </w:numPr>
              <w:spacing w:before="0" w:after="0"/>
              <w:jc w:val="both"/>
              <w:rPr>
                <w:rFonts w:ascii="News Gothic GDB" w:hAnsi="News Gothic GDB" w:cs="Arial"/>
                <w:sz w:val="20"/>
                <w:szCs w:val="20"/>
                <w:lang w:bidi="ar-SA"/>
              </w:rPr>
            </w:pPr>
            <w:r w:rsidRPr="00315E43">
              <w:rPr>
                <w:rFonts w:ascii="News Gothic GDB" w:hAnsi="News Gothic GDB" w:cs="Arial"/>
                <w:sz w:val="20"/>
                <w:szCs w:val="20"/>
                <w:lang w:bidi="ar-SA"/>
              </w:rPr>
              <w:t>Query hand</w:t>
            </w:r>
            <w:r w:rsidR="005350FB" w:rsidRPr="00315E43">
              <w:rPr>
                <w:rFonts w:ascii="News Gothic GDB" w:hAnsi="News Gothic GDB" w:cs="Arial"/>
                <w:sz w:val="20"/>
                <w:szCs w:val="20"/>
                <w:lang w:bidi="ar-SA"/>
              </w:rPr>
              <w:t>l</w:t>
            </w:r>
            <w:r w:rsidRPr="00315E43">
              <w:rPr>
                <w:rFonts w:ascii="News Gothic GDB" w:hAnsi="News Gothic GDB" w:cs="Arial"/>
                <w:sz w:val="20"/>
                <w:szCs w:val="20"/>
                <w:lang w:bidi="ar-SA"/>
              </w:rPr>
              <w:t>ing for operational functions, including queries on transfers, corporate actions, cash</w:t>
            </w:r>
            <w:r w:rsidR="00A269C6" w:rsidRPr="00315E43">
              <w:rPr>
                <w:rFonts w:ascii="News Gothic GDB" w:hAnsi="News Gothic GDB" w:cs="Arial"/>
                <w:sz w:val="20"/>
                <w:szCs w:val="20"/>
              </w:rPr>
              <w:t>,</w:t>
            </w:r>
            <w:r w:rsidRPr="00315E43">
              <w:rPr>
                <w:rFonts w:ascii="News Gothic GDB" w:hAnsi="News Gothic GDB" w:cs="Arial"/>
                <w:sz w:val="20"/>
                <w:szCs w:val="20"/>
                <w:lang w:bidi="ar-SA"/>
              </w:rPr>
              <w:t xml:space="preserve"> and static data</w:t>
            </w:r>
          </w:p>
          <w:p w14:paraId="4C9614B3" w14:textId="62C1DC49" w:rsidR="326826F3" w:rsidRPr="00315E43" w:rsidRDefault="326826F3" w:rsidP="00315E43">
            <w:pPr>
              <w:pStyle w:val="ListParagraph"/>
              <w:numPr>
                <w:ilvl w:val="0"/>
                <w:numId w:val="29"/>
              </w:numPr>
              <w:spacing w:before="0" w:after="0"/>
              <w:jc w:val="both"/>
              <w:rPr>
                <w:rFonts w:ascii="News Gothic GDB" w:hAnsi="News Gothic GDB" w:cs="Arial"/>
                <w:sz w:val="20"/>
                <w:szCs w:val="20"/>
                <w:lang w:bidi="ar-SA"/>
              </w:rPr>
            </w:pPr>
            <w:r w:rsidRPr="00315E43">
              <w:rPr>
                <w:rFonts w:ascii="News Gothic GDB" w:hAnsi="News Gothic GDB" w:cs="Arial"/>
                <w:sz w:val="20"/>
                <w:szCs w:val="20"/>
                <w:lang w:bidi="ar-SA"/>
              </w:rPr>
              <w:t>Support on exceptional trading</w:t>
            </w:r>
          </w:p>
          <w:p w14:paraId="7EE2096E" w14:textId="632EA4B7" w:rsidR="009135C5" w:rsidRPr="00315E43" w:rsidRDefault="326826F3" w:rsidP="00315E43">
            <w:pPr>
              <w:pStyle w:val="ListParagraph"/>
              <w:numPr>
                <w:ilvl w:val="0"/>
                <w:numId w:val="29"/>
              </w:numPr>
              <w:spacing w:before="0" w:after="0"/>
              <w:jc w:val="both"/>
              <w:rPr>
                <w:rFonts w:ascii="News Gothic GDB" w:hAnsi="News Gothic GDB" w:cs="Arial"/>
                <w:sz w:val="20"/>
                <w:szCs w:val="20"/>
                <w:lang w:bidi="ar-SA"/>
              </w:rPr>
            </w:pPr>
            <w:r w:rsidRPr="00315E43">
              <w:rPr>
                <w:rFonts w:ascii="News Gothic GDB" w:hAnsi="News Gothic GDB" w:cs="Arial"/>
                <w:sz w:val="20"/>
                <w:szCs w:val="20"/>
                <w:lang w:bidi="ar-SA"/>
              </w:rPr>
              <w:t>Regular and ad</w:t>
            </w:r>
            <w:r w:rsidR="0097459D" w:rsidRPr="00315E43">
              <w:rPr>
                <w:rFonts w:ascii="News Gothic GDB" w:hAnsi="News Gothic GDB" w:cs="Arial"/>
                <w:sz w:val="20"/>
                <w:szCs w:val="20"/>
                <w:lang w:bidi="ar-SA"/>
              </w:rPr>
              <w:t>-</w:t>
            </w:r>
            <w:r w:rsidRPr="00315E43">
              <w:rPr>
                <w:rFonts w:ascii="News Gothic GDB" w:hAnsi="News Gothic GDB" w:cs="Arial"/>
                <w:sz w:val="20"/>
                <w:szCs w:val="20"/>
                <w:lang w:bidi="ar-SA"/>
              </w:rPr>
              <w:t>hoc service calls</w:t>
            </w:r>
          </w:p>
        </w:tc>
      </w:tr>
      <w:tr w:rsidR="009135C5" w:rsidRPr="00DD3FBE" w14:paraId="34CF038A" w14:textId="77777777" w:rsidTr="1BD9F541">
        <w:tc>
          <w:tcPr>
            <w:tcW w:w="2487" w:type="dxa"/>
          </w:tcPr>
          <w:p w14:paraId="0BD0BFB3" w14:textId="77777777" w:rsidR="009135C5" w:rsidRPr="00DD3FBE" w:rsidRDefault="009135C5">
            <w:pPr>
              <w:rPr>
                <w:rFonts w:ascii="News Gothic GDB" w:hAnsi="News Gothic GDB"/>
                <w:sz w:val="20"/>
              </w:rPr>
            </w:pPr>
            <w:r w:rsidRPr="00DD3FBE">
              <w:rPr>
                <w:rFonts w:ascii="News Gothic GDB" w:hAnsi="News Gothic GDB" w:cs="Arial"/>
                <w:sz w:val="20"/>
                <w:lang w:bidi="ar-SA"/>
              </w:rPr>
              <w:t>Relevant Organizational structure</w:t>
            </w:r>
          </w:p>
        </w:tc>
        <w:tc>
          <w:tcPr>
            <w:tcW w:w="12277" w:type="dxa"/>
          </w:tcPr>
          <w:p w14:paraId="5671C644" w14:textId="1840E0CA" w:rsidR="009135C5" w:rsidRPr="00DD3FBE" w:rsidRDefault="60204A99" w:rsidP="00401A18">
            <w:pPr>
              <w:jc w:val="both"/>
              <w:rPr>
                <w:rFonts w:ascii="News Gothic GDB" w:eastAsia="News Gothic GDB" w:hAnsi="News Gothic GDB" w:cs="News Gothic GDB"/>
                <w:sz w:val="20"/>
              </w:rPr>
            </w:pPr>
            <w:r w:rsidRPr="1BD9F541">
              <w:rPr>
                <w:rFonts w:ascii="News Gothic GDB" w:eastAsia="News Gothic GDB" w:hAnsi="News Gothic GDB" w:cs="News Gothic GDB"/>
                <w:sz w:val="20"/>
              </w:rPr>
              <w:t xml:space="preserve">Vestima </w:t>
            </w:r>
            <w:r w:rsidR="4E49AEB6" w:rsidRPr="5A8B5F4D">
              <w:rPr>
                <w:rFonts w:ascii="News Gothic GDB" w:eastAsia="News Gothic GDB" w:hAnsi="News Gothic GDB" w:cs="News Gothic GDB"/>
                <w:sz w:val="20"/>
              </w:rPr>
              <w:t xml:space="preserve">Customer </w:t>
            </w:r>
            <w:r w:rsidR="38D75E94" w:rsidRPr="1BD9F541">
              <w:rPr>
                <w:rFonts w:ascii="News Gothic GDB" w:eastAsia="News Gothic GDB" w:hAnsi="News Gothic GDB" w:cs="News Gothic GDB"/>
                <w:sz w:val="20"/>
              </w:rPr>
              <w:t xml:space="preserve">Service is under the responsibility of </w:t>
            </w:r>
            <w:r w:rsidR="38D75E94" w:rsidRPr="00AB3411">
              <w:rPr>
                <w:rFonts w:ascii="News Gothic GDB" w:eastAsia="News Gothic GDB" w:hAnsi="News Gothic GDB" w:cs="News Gothic GDB"/>
                <w:b/>
                <w:bCs/>
                <w:sz w:val="20"/>
              </w:rPr>
              <w:t xml:space="preserve">Eimear </w:t>
            </w:r>
            <w:r w:rsidR="74BA18AB" w:rsidRPr="00AB3411">
              <w:rPr>
                <w:rFonts w:ascii="News Gothic GDB" w:eastAsia="News Gothic GDB" w:hAnsi="News Gothic GDB" w:cs="News Gothic GDB"/>
                <w:b/>
                <w:bCs/>
                <w:sz w:val="20"/>
              </w:rPr>
              <w:t>O'Sullivan</w:t>
            </w:r>
            <w:r w:rsidR="780AA737" w:rsidRPr="5A8B5F4D">
              <w:rPr>
                <w:rFonts w:ascii="News Gothic GDB" w:eastAsia="News Gothic GDB" w:hAnsi="News Gothic GDB" w:cs="News Gothic GDB"/>
                <w:sz w:val="20"/>
              </w:rPr>
              <w:t xml:space="preserve">, head of </w:t>
            </w:r>
            <w:r w:rsidR="761220DA" w:rsidRPr="00AB3411">
              <w:rPr>
                <w:rFonts w:ascii="News Gothic GDB" w:eastAsia="News Gothic GDB" w:hAnsi="News Gothic GDB" w:cs="News Gothic GDB"/>
                <w:i/>
                <w:iCs/>
                <w:sz w:val="20"/>
              </w:rPr>
              <w:t>Vestima Client Services (U)</w:t>
            </w:r>
            <w:r w:rsidR="148B51E5" w:rsidRPr="00AB3411">
              <w:rPr>
                <w:rFonts w:ascii="News Gothic GDB" w:eastAsia="News Gothic GDB" w:hAnsi="News Gothic GDB" w:cs="News Gothic GDB"/>
                <w:i/>
                <w:iCs/>
                <w:sz w:val="20"/>
              </w:rPr>
              <w:t>.</w:t>
            </w:r>
            <w:r w:rsidR="148B51E5" w:rsidRPr="5A8B5F4D">
              <w:rPr>
                <w:rFonts w:ascii="News Gothic GDB" w:eastAsia="News Gothic GDB" w:hAnsi="News Gothic GDB" w:cs="News Gothic GDB"/>
                <w:sz w:val="20"/>
              </w:rPr>
              <w:t xml:space="preserve"> Th</w:t>
            </w:r>
            <w:r w:rsidR="00AB3411">
              <w:rPr>
                <w:rFonts w:ascii="News Gothic GDB" w:eastAsia="News Gothic GDB" w:hAnsi="News Gothic GDB" w:cs="News Gothic GDB"/>
                <w:sz w:val="20"/>
              </w:rPr>
              <w:t>e</w:t>
            </w:r>
            <w:r w:rsidR="148B51E5" w:rsidRPr="5A8B5F4D">
              <w:rPr>
                <w:rFonts w:ascii="News Gothic GDB" w:eastAsia="News Gothic GDB" w:hAnsi="News Gothic GDB" w:cs="News Gothic GDB"/>
                <w:sz w:val="20"/>
              </w:rPr>
              <w:t xml:space="preserve"> team is responsible for all Vestima</w:t>
            </w:r>
            <w:r w:rsidR="00235D9A">
              <w:rPr>
                <w:rFonts w:ascii="News Gothic GDB" w:eastAsia="News Gothic GDB" w:hAnsi="News Gothic GDB" w:cs="News Gothic GDB"/>
                <w:sz w:val="20"/>
              </w:rPr>
              <w:t>-</w:t>
            </w:r>
            <w:r w:rsidR="148B51E5" w:rsidRPr="5A8B5F4D">
              <w:rPr>
                <w:rFonts w:ascii="News Gothic GDB" w:eastAsia="News Gothic GDB" w:hAnsi="News Gothic GDB" w:cs="News Gothic GDB"/>
                <w:sz w:val="20"/>
              </w:rPr>
              <w:t>related customer service queries.</w:t>
            </w:r>
            <w:r w:rsidR="38D75E94" w:rsidRPr="1BD9F541">
              <w:rPr>
                <w:rFonts w:ascii="News Gothic GDB" w:eastAsia="News Gothic GDB" w:hAnsi="News Gothic GDB" w:cs="News Gothic GDB"/>
                <w:sz w:val="20"/>
              </w:rPr>
              <w:t xml:space="preserve"> </w:t>
            </w:r>
          </w:p>
          <w:p w14:paraId="39B83B67" w14:textId="2555CD52" w:rsidR="009135C5" w:rsidRPr="00DD3FBE" w:rsidRDefault="009135C5" w:rsidP="00401A18">
            <w:pPr>
              <w:jc w:val="both"/>
              <w:rPr>
                <w:rFonts w:ascii="News Gothic GDB" w:eastAsia="News Gothic GDB" w:hAnsi="News Gothic GDB" w:cs="News Gothic GDB"/>
                <w:sz w:val="20"/>
              </w:rPr>
            </w:pPr>
          </w:p>
          <w:p w14:paraId="5A3ED942" w14:textId="578AD501" w:rsidR="009135C5" w:rsidRPr="00DD3FBE" w:rsidRDefault="00DE089A" w:rsidP="00401A18">
            <w:pPr>
              <w:jc w:val="both"/>
              <w:rPr>
                <w:rFonts w:ascii="News Gothic GDB" w:eastAsia="News Gothic GDB" w:hAnsi="News Gothic GDB" w:cs="News Gothic GDB"/>
                <w:sz w:val="20"/>
              </w:rPr>
            </w:pPr>
            <w:r w:rsidRPr="00DE089A">
              <w:rPr>
                <w:rFonts w:ascii="News Gothic GDB" w:eastAsia="News Gothic GDB" w:hAnsi="News Gothic GDB" w:cs="News Gothic GDB"/>
                <w:sz w:val="20"/>
              </w:rPr>
              <w:t xml:space="preserve">In addition, customer </w:t>
            </w:r>
            <w:r w:rsidR="611E536B" w:rsidRPr="5A8B5F4D">
              <w:rPr>
                <w:rFonts w:ascii="News Gothic GDB" w:eastAsia="News Gothic GDB" w:hAnsi="News Gothic GDB" w:cs="News Gothic GDB"/>
                <w:sz w:val="20"/>
              </w:rPr>
              <w:t xml:space="preserve">service </w:t>
            </w:r>
            <w:r w:rsidR="3398CD94" w:rsidRPr="5A8B5F4D">
              <w:rPr>
                <w:rFonts w:ascii="News Gothic GDB" w:eastAsia="News Gothic GDB" w:hAnsi="News Gothic GDB" w:cs="News Gothic GDB"/>
                <w:sz w:val="20"/>
              </w:rPr>
              <w:t>for high</w:t>
            </w:r>
            <w:r w:rsidRPr="00DE089A">
              <w:rPr>
                <w:rFonts w:ascii="News Gothic GDB" w:eastAsia="News Gothic GDB" w:hAnsi="News Gothic GDB" w:cs="News Gothic GDB"/>
                <w:sz w:val="20"/>
              </w:rPr>
              <w:t>-</w:t>
            </w:r>
            <w:r w:rsidR="6C5A93AC" w:rsidRPr="5A8B5F4D">
              <w:rPr>
                <w:rFonts w:ascii="News Gothic GDB" w:eastAsia="News Gothic GDB" w:hAnsi="News Gothic GDB" w:cs="News Gothic GDB"/>
                <w:sz w:val="20"/>
              </w:rPr>
              <w:t xml:space="preserve">priority </w:t>
            </w:r>
            <w:r w:rsidRPr="00DE089A">
              <w:rPr>
                <w:rFonts w:ascii="News Gothic GDB" w:eastAsia="News Gothic GDB" w:hAnsi="News Gothic GDB" w:cs="News Gothic GDB"/>
                <w:sz w:val="20"/>
              </w:rPr>
              <w:t xml:space="preserve">Vestima </w:t>
            </w:r>
            <w:r w:rsidR="6C5A93AC" w:rsidRPr="5A8B5F4D">
              <w:rPr>
                <w:rFonts w:ascii="News Gothic GDB" w:eastAsia="News Gothic GDB" w:hAnsi="News Gothic GDB" w:cs="News Gothic GDB"/>
                <w:sz w:val="20"/>
              </w:rPr>
              <w:t>clients</w:t>
            </w:r>
            <w:r w:rsidR="611E536B" w:rsidRPr="5A8B5F4D">
              <w:rPr>
                <w:rFonts w:ascii="News Gothic GDB" w:eastAsia="News Gothic GDB" w:hAnsi="News Gothic GDB" w:cs="News Gothic GDB"/>
                <w:sz w:val="20"/>
              </w:rPr>
              <w:t xml:space="preserve"> is </w:t>
            </w:r>
            <w:r w:rsidRPr="00DE089A">
              <w:rPr>
                <w:rFonts w:ascii="News Gothic GDB" w:eastAsia="News Gothic GDB" w:hAnsi="News Gothic GDB" w:cs="News Gothic GDB"/>
                <w:sz w:val="20"/>
              </w:rPr>
              <w:t>managed</w:t>
            </w:r>
            <w:r w:rsidR="611E536B" w:rsidRPr="5A8B5F4D">
              <w:rPr>
                <w:rFonts w:ascii="News Gothic GDB" w:eastAsia="News Gothic GDB" w:hAnsi="News Gothic GDB" w:cs="News Gothic GDB"/>
                <w:sz w:val="20"/>
              </w:rPr>
              <w:t xml:space="preserve"> within the relevant Customer Operations </w:t>
            </w:r>
            <w:r w:rsidRPr="00DE089A">
              <w:rPr>
                <w:rFonts w:ascii="News Gothic GDB" w:eastAsia="News Gothic GDB" w:hAnsi="News Gothic GDB" w:cs="News Gothic GDB"/>
                <w:sz w:val="20"/>
              </w:rPr>
              <w:t>team</w:t>
            </w:r>
            <w:r w:rsidR="00893834">
              <w:rPr>
                <w:rFonts w:ascii="News Gothic GDB" w:eastAsia="News Gothic GDB" w:hAnsi="News Gothic GDB" w:cs="News Gothic GDB"/>
                <w:sz w:val="20"/>
              </w:rPr>
              <w:t>s</w:t>
            </w:r>
            <w:r w:rsidRPr="00DE089A">
              <w:rPr>
                <w:rFonts w:ascii="News Gothic GDB" w:eastAsia="News Gothic GDB" w:hAnsi="News Gothic GDB" w:cs="News Gothic GDB"/>
                <w:sz w:val="20"/>
              </w:rPr>
              <w:t>, which</w:t>
            </w:r>
            <w:r w:rsidR="611E536B" w:rsidRPr="5A8B5F4D">
              <w:rPr>
                <w:rFonts w:ascii="News Gothic GDB" w:eastAsia="News Gothic GDB" w:hAnsi="News Gothic GDB" w:cs="News Gothic GDB"/>
                <w:sz w:val="20"/>
              </w:rPr>
              <w:t xml:space="preserve"> is responsible </w:t>
            </w:r>
            <w:r w:rsidR="0E0E1226" w:rsidRPr="5A8B5F4D">
              <w:rPr>
                <w:rFonts w:ascii="News Gothic GDB" w:eastAsia="News Gothic GDB" w:hAnsi="News Gothic GDB" w:cs="News Gothic GDB"/>
                <w:sz w:val="20"/>
              </w:rPr>
              <w:t xml:space="preserve">for </w:t>
            </w:r>
            <w:r w:rsidRPr="00DE089A">
              <w:rPr>
                <w:rFonts w:ascii="News Gothic GDB" w:eastAsia="News Gothic GDB" w:hAnsi="News Gothic GDB" w:cs="News Gothic GDB"/>
                <w:sz w:val="20"/>
              </w:rPr>
              <w:t xml:space="preserve">handling </w:t>
            </w:r>
            <w:r w:rsidR="0E0E1226" w:rsidRPr="5A8B5F4D">
              <w:rPr>
                <w:rFonts w:ascii="News Gothic GDB" w:eastAsia="News Gothic GDB" w:hAnsi="News Gothic GDB" w:cs="News Gothic GDB"/>
                <w:sz w:val="20"/>
              </w:rPr>
              <w:t>both</w:t>
            </w:r>
            <w:r w:rsidR="12684EB5" w:rsidRPr="5A8B5F4D">
              <w:rPr>
                <w:rFonts w:ascii="News Gothic GDB" w:eastAsia="News Gothic GDB" w:hAnsi="News Gothic GDB" w:cs="News Gothic GDB"/>
                <w:sz w:val="20"/>
              </w:rPr>
              <w:t xml:space="preserve"> Vestima and </w:t>
            </w:r>
            <w:r w:rsidRPr="00DE089A">
              <w:rPr>
                <w:rFonts w:ascii="News Gothic GDB" w:eastAsia="News Gothic GDB" w:hAnsi="News Gothic GDB" w:cs="News Gothic GDB"/>
                <w:sz w:val="20"/>
              </w:rPr>
              <w:t>VestimaPRIME</w:t>
            </w:r>
            <w:r w:rsidR="12684EB5" w:rsidRPr="5A8B5F4D">
              <w:rPr>
                <w:rFonts w:ascii="News Gothic GDB" w:eastAsia="News Gothic GDB" w:hAnsi="News Gothic GDB" w:cs="News Gothic GDB"/>
                <w:sz w:val="20"/>
              </w:rPr>
              <w:t xml:space="preserve"> service queries</w:t>
            </w:r>
            <w:r w:rsidR="7B521600" w:rsidRPr="5A8B5F4D">
              <w:rPr>
                <w:rFonts w:ascii="News Gothic GDB" w:eastAsia="News Gothic GDB" w:hAnsi="News Gothic GDB" w:cs="News Gothic GDB"/>
                <w:sz w:val="20"/>
              </w:rPr>
              <w:t xml:space="preserve"> for </w:t>
            </w:r>
            <w:r w:rsidRPr="00DE089A">
              <w:rPr>
                <w:rFonts w:ascii="News Gothic GDB" w:eastAsia="News Gothic GDB" w:hAnsi="News Gothic GDB" w:cs="News Gothic GDB"/>
                <w:sz w:val="20"/>
              </w:rPr>
              <w:t>designated</w:t>
            </w:r>
            <w:r w:rsidR="7B521600" w:rsidRPr="5A8B5F4D">
              <w:rPr>
                <w:rFonts w:ascii="News Gothic GDB" w:eastAsia="News Gothic GDB" w:hAnsi="News Gothic GDB" w:cs="News Gothic GDB"/>
                <w:sz w:val="20"/>
              </w:rPr>
              <w:t xml:space="preserve"> clients</w:t>
            </w:r>
            <w:r w:rsidR="0099758B">
              <w:rPr>
                <w:rFonts w:ascii="News Gothic GDB" w:eastAsia="News Gothic GDB" w:hAnsi="News Gothic GDB" w:cs="News Gothic GDB"/>
                <w:sz w:val="20"/>
              </w:rPr>
              <w:t>:</w:t>
            </w:r>
          </w:p>
          <w:p w14:paraId="2527EFC5" w14:textId="0D17B62A" w:rsidR="009135C5" w:rsidRPr="00DD3FBE" w:rsidRDefault="7CF6F55B" w:rsidP="00401A18">
            <w:pPr>
              <w:pStyle w:val="ListParagraph"/>
              <w:numPr>
                <w:ilvl w:val="0"/>
                <w:numId w:val="32"/>
              </w:numPr>
              <w:spacing w:before="0" w:after="0"/>
              <w:jc w:val="both"/>
              <w:rPr>
                <w:rFonts w:ascii="News Gothic GDB" w:eastAsia="News Gothic GDB" w:hAnsi="News Gothic GDB" w:cs="News Gothic GDB"/>
              </w:rPr>
            </w:pPr>
            <w:r w:rsidRPr="00DE089A">
              <w:rPr>
                <w:rFonts w:ascii="News Gothic GDB" w:eastAsia="News Gothic GDB" w:hAnsi="News Gothic GDB" w:cs="News Gothic GDB"/>
                <w:b/>
                <w:bCs/>
                <w:sz w:val="20"/>
                <w:szCs w:val="20"/>
              </w:rPr>
              <w:t>Customer Operations Team Lee</w:t>
            </w:r>
            <w:r w:rsidR="459D42F8" w:rsidRPr="0EC635B0">
              <w:rPr>
                <w:rFonts w:ascii="News Gothic GDB" w:eastAsia="News Gothic GDB" w:hAnsi="News Gothic GDB" w:cs="News Gothic GDB"/>
                <w:sz w:val="20"/>
                <w:szCs w:val="20"/>
              </w:rPr>
              <w:t xml:space="preserve"> </w:t>
            </w:r>
            <w:r w:rsidR="336DDB76" w:rsidRPr="0EC635B0">
              <w:rPr>
                <w:rFonts w:ascii="News Gothic GDB" w:eastAsia="News Gothic GDB" w:hAnsi="News Gothic GDB" w:cs="News Gothic GDB"/>
                <w:sz w:val="20"/>
                <w:szCs w:val="20"/>
              </w:rPr>
              <w:t>- One</w:t>
            </w:r>
            <w:r w:rsidR="5B9C9D1C" w:rsidRPr="0EC635B0">
              <w:rPr>
                <w:rFonts w:ascii="News Gothic GDB" w:eastAsia="News Gothic GDB" w:hAnsi="News Gothic GDB" w:cs="News Gothic GDB"/>
                <w:sz w:val="20"/>
                <w:szCs w:val="20"/>
              </w:rPr>
              <w:t xml:space="preserve"> Stop Shop for</w:t>
            </w:r>
            <w:r w:rsidR="0CEEC7E6" w:rsidRPr="0EC635B0">
              <w:rPr>
                <w:rFonts w:ascii="News Gothic GDB" w:eastAsia="News Gothic GDB" w:hAnsi="News Gothic GDB" w:cs="News Gothic GDB"/>
                <w:sz w:val="20"/>
                <w:szCs w:val="20"/>
              </w:rPr>
              <w:t xml:space="preserve"> Lombard Odier</w:t>
            </w:r>
          </w:p>
          <w:p w14:paraId="408FB859" w14:textId="3CDF112D" w:rsidR="009135C5" w:rsidRPr="00DD3FBE" w:rsidRDefault="00AFEE96" w:rsidP="00401A18">
            <w:pPr>
              <w:pStyle w:val="ListParagraph"/>
              <w:numPr>
                <w:ilvl w:val="0"/>
                <w:numId w:val="32"/>
              </w:numPr>
              <w:spacing w:before="0" w:after="0"/>
              <w:jc w:val="both"/>
              <w:rPr>
                <w:rFonts w:ascii="News Gothic GDB" w:eastAsia="News Gothic GDB" w:hAnsi="News Gothic GDB" w:cs="News Gothic GDB"/>
              </w:rPr>
            </w:pPr>
            <w:r w:rsidRPr="00DE089A">
              <w:rPr>
                <w:rFonts w:ascii="News Gothic GDB" w:eastAsia="News Gothic GDB" w:hAnsi="News Gothic GDB" w:cs="News Gothic GDB"/>
                <w:b/>
                <w:bCs/>
                <w:sz w:val="20"/>
                <w:szCs w:val="20"/>
              </w:rPr>
              <w:t xml:space="preserve">Customer Operations Team </w:t>
            </w:r>
            <w:r w:rsidR="5D9C7527" w:rsidRPr="00DE089A">
              <w:rPr>
                <w:rFonts w:ascii="News Gothic GDB" w:eastAsia="News Gothic GDB" w:hAnsi="News Gothic GDB" w:cs="News Gothic GDB"/>
                <w:b/>
                <w:bCs/>
                <w:sz w:val="20"/>
                <w:szCs w:val="20"/>
              </w:rPr>
              <w:t>Vltava</w:t>
            </w:r>
            <w:r w:rsidR="6E3D2A6A" w:rsidRPr="0EC635B0">
              <w:rPr>
                <w:rFonts w:ascii="News Gothic GDB" w:eastAsia="News Gothic GDB" w:hAnsi="News Gothic GDB" w:cs="News Gothic GDB"/>
                <w:sz w:val="20"/>
                <w:szCs w:val="20"/>
              </w:rPr>
              <w:t xml:space="preserve"> - One Stop Shop for UBS</w:t>
            </w:r>
          </w:p>
          <w:p w14:paraId="369C9ED7" w14:textId="55B03E99" w:rsidR="009135C5" w:rsidRPr="00DD3FBE" w:rsidRDefault="7464AC4A" w:rsidP="00401A18">
            <w:pPr>
              <w:pStyle w:val="ListParagraph"/>
              <w:numPr>
                <w:ilvl w:val="0"/>
                <w:numId w:val="32"/>
              </w:numPr>
              <w:spacing w:before="0" w:after="0"/>
              <w:jc w:val="both"/>
              <w:rPr>
                <w:rFonts w:ascii="News Gothic GDB" w:eastAsia="News Gothic GDB" w:hAnsi="News Gothic GDB" w:cs="News Gothic GDB"/>
                <w:sz w:val="20"/>
                <w:szCs w:val="20"/>
              </w:rPr>
            </w:pPr>
            <w:r w:rsidRPr="00DE089A">
              <w:rPr>
                <w:rFonts w:ascii="News Gothic GDB" w:eastAsia="News Gothic GDB" w:hAnsi="News Gothic GDB" w:cs="News Gothic GDB"/>
                <w:b/>
                <w:bCs/>
                <w:sz w:val="20"/>
                <w:szCs w:val="20"/>
              </w:rPr>
              <w:t>Customer Operations Team Rhine</w:t>
            </w:r>
            <w:r w:rsidRPr="5A8B5F4D">
              <w:rPr>
                <w:rFonts w:ascii="News Gothic GDB" w:eastAsia="News Gothic GDB" w:hAnsi="News Gothic GDB" w:cs="News Gothic GDB"/>
                <w:sz w:val="20"/>
                <w:szCs w:val="20"/>
              </w:rPr>
              <w:t xml:space="preserve"> </w:t>
            </w:r>
            <w:r w:rsidR="003F45DA" w:rsidRPr="003F45DA">
              <w:rPr>
                <w:rFonts w:ascii="News Gothic GDB" w:eastAsia="News Gothic GDB" w:hAnsi="News Gothic GDB" w:cs="News Gothic GDB"/>
                <w:b/>
                <w:bCs/>
                <w:sz w:val="20"/>
                <w:szCs w:val="20"/>
              </w:rPr>
              <w:t>(U)</w:t>
            </w:r>
            <w:r w:rsidR="003F45DA">
              <w:rPr>
                <w:rFonts w:ascii="News Gothic GDB" w:eastAsia="News Gothic GDB" w:hAnsi="News Gothic GDB" w:cs="News Gothic GDB"/>
                <w:sz w:val="20"/>
                <w:szCs w:val="20"/>
              </w:rPr>
              <w:t xml:space="preserve"> </w:t>
            </w:r>
            <w:r w:rsidRPr="5A8B5F4D">
              <w:rPr>
                <w:rFonts w:ascii="News Gothic GDB" w:eastAsia="News Gothic GDB" w:hAnsi="News Gothic GDB" w:cs="News Gothic GDB"/>
                <w:sz w:val="20"/>
                <w:szCs w:val="20"/>
              </w:rPr>
              <w:t>– One Stop Shop for Bank Julius Baer and JP Morgan EMEA</w:t>
            </w:r>
          </w:p>
          <w:p w14:paraId="4629259A" w14:textId="4B2167E9" w:rsidR="0C974F6D" w:rsidRDefault="0C974F6D" w:rsidP="00401A18">
            <w:pPr>
              <w:pStyle w:val="ListParagraph"/>
              <w:numPr>
                <w:ilvl w:val="0"/>
                <w:numId w:val="32"/>
              </w:numPr>
              <w:spacing w:before="0" w:after="0"/>
              <w:jc w:val="both"/>
              <w:rPr>
                <w:rFonts w:ascii="News Gothic GDB" w:eastAsia="News Gothic GDB" w:hAnsi="News Gothic GDB" w:cs="News Gothic GDB"/>
                <w:sz w:val="20"/>
                <w:szCs w:val="20"/>
              </w:rPr>
            </w:pPr>
            <w:r w:rsidRPr="00DE089A">
              <w:rPr>
                <w:rFonts w:ascii="News Gothic GDB" w:eastAsia="News Gothic GDB" w:hAnsi="News Gothic GDB" w:cs="News Gothic GDB"/>
                <w:b/>
                <w:bCs/>
                <w:sz w:val="20"/>
                <w:szCs w:val="20"/>
              </w:rPr>
              <w:t>Customer Operations Team Thames</w:t>
            </w:r>
            <w:r>
              <w:rPr>
                <w:rFonts w:ascii="News Gothic GDB" w:eastAsia="News Gothic GDB" w:hAnsi="News Gothic GDB" w:cs="News Gothic GDB"/>
                <w:b/>
                <w:bCs/>
                <w:sz w:val="20"/>
                <w:szCs w:val="20"/>
              </w:rPr>
              <w:t xml:space="preserve"> </w:t>
            </w:r>
            <w:r w:rsidR="003F45DA">
              <w:rPr>
                <w:rFonts w:ascii="News Gothic GDB" w:eastAsia="News Gothic GDB" w:hAnsi="News Gothic GDB" w:cs="News Gothic GDB"/>
                <w:b/>
                <w:bCs/>
                <w:sz w:val="20"/>
                <w:szCs w:val="20"/>
              </w:rPr>
              <w:t>(U)</w:t>
            </w:r>
            <w:r w:rsidRPr="5A8B5F4D">
              <w:rPr>
                <w:rFonts w:ascii="News Gothic GDB" w:eastAsia="News Gothic GDB" w:hAnsi="News Gothic GDB" w:cs="News Gothic GDB"/>
                <w:sz w:val="20"/>
                <w:szCs w:val="20"/>
              </w:rPr>
              <w:t xml:space="preserve"> – One Stop Shop for Vestima Asia</w:t>
            </w:r>
            <w:r w:rsidR="00401A18">
              <w:rPr>
                <w:rFonts w:ascii="News Gothic GDB" w:eastAsia="News Gothic GDB" w:hAnsi="News Gothic GDB" w:cs="News Gothic GDB"/>
                <w:sz w:val="20"/>
                <w:szCs w:val="20"/>
              </w:rPr>
              <w:t>’</w:t>
            </w:r>
            <w:r w:rsidRPr="5A8B5F4D">
              <w:rPr>
                <w:rFonts w:ascii="News Gothic GDB" w:eastAsia="News Gothic GDB" w:hAnsi="News Gothic GDB" w:cs="News Gothic GDB"/>
                <w:sz w:val="20"/>
                <w:szCs w:val="20"/>
              </w:rPr>
              <w:t xml:space="preserve">s clients outside of business hours </w:t>
            </w:r>
            <w:r w:rsidR="3670EEFF" w:rsidRPr="5A8B5F4D">
              <w:rPr>
                <w:rFonts w:ascii="News Gothic GDB" w:eastAsia="News Gothic GDB" w:hAnsi="News Gothic GDB" w:cs="News Gothic GDB"/>
                <w:sz w:val="20"/>
                <w:szCs w:val="20"/>
              </w:rPr>
              <w:t>of Customer Operations Singapore</w:t>
            </w:r>
          </w:p>
          <w:p w14:paraId="330AF66F" w14:textId="58F72D57" w:rsidR="5A8B5F4D" w:rsidRPr="00401A18" w:rsidRDefault="5A8B5F4D" w:rsidP="00401A18">
            <w:pPr>
              <w:jc w:val="both"/>
              <w:rPr>
                <w:rFonts w:ascii="News Gothic GDB" w:eastAsia="News Gothic GDB" w:hAnsi="News Gothic GDB" w:cs="News Gothic GDB"/>
                <w:sz w:val="20"/>
              </w:rPr>
            </w:pPr>
          </w:p>
          <w:p w14:paraId="0185B783" w14:textId="123A097E" w:rsidR="00893834" w:rsidRDefault="00893834" w:rsidP="00401A18">
            <w:pPr>
              <w:jc w:val="both"/>
              <w:rPr>
                <w:rFonts w:ascii="News Gothic GDB" w:eastAsia="News Gothic GDB" w:hAnsi="News Gothic GDB" w:cs="News Gothic GDB"/>
                <w:sz w:val="20"/>
              </w:rPr>
            </w:pPr>
            <w:r w:rsidRPr="00893834">
              <w:rPr>
                <w:rFonts w:ascii="News Gothic GDB" w:eastAsia="News Gothic GDB" w:hAnsi="News Gothic GDB" w:cs="News Gothic GDB"/>
                <w:sz w:val="20"/>
              </w:rPr>
              <w:t xml:space="preserve">All VestimaPRIME customer service queries are </w:t>
            </w:r>
            <w:r>
              <w:rPr>
                <w:rFonts w:ascii="News Gothic GDB" w:eastAsia="News Gothic GDB" w:hAnsi="News Gothic GDB" w:cs="News Gothic GDB"/>
                <w:sz w:val="20"/>
              </w:rPr>
              <w:t xml:space="preserve">again </w:t>
            </w:r>
            <w:r w:rsidRPr="00893834">
              <w:rPr>
                <w:rFonts w:ascii="News Gothic GDB" w:eastAsia="News Gothic GDB" w:hAnsi="News Gothic GDB" w:cs="News Gothic GDB"/>
                <w:sz w:val="20"/>
              </w:rPr>
              <w:t xml:space="preserve">managed by the </w:t>
            </w:r>
            <w:r>
              <w:rPr>
                <w:rFonts w:ascii="News Gothic GDB" w:eastAsia="News Gothic GDB" w:hAnsi="News Gothic GDB" w:cs="News Gothic GDB"/>
                <w:sz w:val="20"/>
              </w:rPr>
              <w:t xml:space="preserve">relevant </w:t>
            </w:r>
            <w:r w:rsidRPr="00893834">
              <w:rPr>
                <w:rFonts w:ascii="News Gothic GDB" w:eastAsia="News Gothic GDB" w:hAnsi="News Gothic GDB" w:cs="News Gothic GDB"/>
                <w:sz w:val="20"/>
              </w:rPr>
              <w:t>Customer Operations team</w:t>
            </w:r>
            <w:r>
              <w:rPr>
                <w:rFonts w:ascii="News Gothic GDB" w:eastAsia="News Gothic GDB" w:hAnsi="News Gothic GDB" w:cs="News Gothic GDB"/>
                <w:sz w:val="20"/>
              </w:rPr>
              <w:t>s</w:t>
            </w:r>
            <w:r w:rsidRPr="00893834">
              <w:rPr>
                <w:rFonts w:ascii="News Gothic GDB" w:eastAsia="News Gothic GDB" w:hAnsi="News Gothic GDB" w:cs="News Gothic GDB"/>
                <w:sz w:val="20"/>
              </w:rPr>
              <w:t>, which is responsible for providing dedicated support to the relevant clients.</w:t>
            </w:r>
          </w:p>
          <w:p w14:paraId="3C6145B6" w14:textId="566CB94B" w:rsidR="009135C5" w:rsidRPr="00893834" w:rsidRDefault="7951C72C" w:rsidP="00401A18">
            <w:pPr>
              <w:pStyle w:val="ListParagraph"/>
              <w:numPr>
                <w:ilvl w:val="0"/>
                <w:numId w:val="42"/>
              </w:numPr>
              <w:spacing w:before="0" w:after="0"/>
              <w:jc w:val="both"/>
              <w:rPr>
                <w:rFonts w:ascii="News Gothic GDB" w:eastAsia="News Gothic GDB" w:hAnsi="News Gothic GDB" w:cs="News Gothic GDB"/>
                <w:b/>
                <w:bCs/>
                <w:sz w:val="20"/>
              </w:rPr>
            </w:pPr>
            <w:r w:rsidRPr="00893834">
              <w:rPr>
                <w:rFonts w:ascii="News Gothic GDB" w:eastAsia="News Gothic GDB" w:hAnsi="News Gothic GDB" w:cs="News Gothic GDB"/>
                <w:b/>
                <w:bCs/>
                <w:sz w:val="20"/>
              </w:rPr>
              <w:t xml:space="preserve">Customer Operations Team Lee </w:t>
            </w:r>
            <w:r w:rsidR="003F45DA">
              <w:rPr>
                <w:rFonts w:ascii="News Gothic GDB" w:eastAsia="News Gothic GDB" w:hAnsi="News Gothic GDB" w:cs="News Gothic GDB"/>
                <w:b/>
                <w:bCs/>
                <w:sz w:val="20"/>
              </w:rPr>
              <w:t>(U)</w:t>
            </w:r>
          </w:p>
          <w:p w14:paraId="49224996" w14:textId="470477CF" w:rsidR="009135C5" w:rsidRPr="00893834" w:rsidRDefault="7951C72C" w:rsidP="00401A18">
            <w:pPr>
              <w:pStyle w:val="ListParagraph"/>
              <w:numPr>
                <w:ilvl w:val="0"/>
                <w:numId w:val="32"/>
              </w:numPr>
              <w:spacing w:before="0" w:after="0"/>
              <w:jc w:val="both"/>
              <w:rPr>
                <w:rFonts w:ascii="News Gothic GDB" w:eastAsia="News Gothic GDB" w:hAnsi="News Gothic GDB" w:cs="News Gothic GDB"/>
                <w:b/>
                <w:bCs/>
                <w:sz w:val="20"/>
                <w:szCs w:val="20"/>
              </w:rPr>
            </w:pPr>
            <w:r w:rsidRPr="00893834">
              <w:rPr>
                <w:rFonts w:ascii="News Gothic GDB" w:eastAsia="News Gothic GDB" w:hAnsi="News Gothic GDB" w:cs="News Gothic GDB"/>
                <w:b/>
                <w:bCs/>
                <w:sz w:val="20"/>
                <w:szCs w:val="20"/>
              </w:rPr>
              <w:lastRenderedPageBreak/>
              <w:t>Customer Operations Team Vltava</w:t>
            </w:r>
            <w:r w:rsidRPr="00893834">
              <w:rPr>
                <w:rFonts w:ascii="News Gothic GDB" w:eastAsia="News Gothic GDB" w:hAnsi="News Gothic GDB" w:cs="News Gothic GDB"/>
                <w:b/>
                <w:bCs/>
                <w:sz w:val="20"/>
              </w:rPr>
              <w:t xml:space="preserve"> </w:t>
            </w:r>
            <w:r w:rsidR="003F45DA">
              <w:rPr>
                <w:rFonts w:ascii="News Gothic GDB" w:eastAsia="News Gothic GDB" w:hAnsi="News Gothic GDB" w:cs="News Gothic GDB"/>
                <w:b/>
                <w:bCs/>
                <w:sz w:val="20"/>
              </w:rPr>
              <w:t>(U)</w:t>
            </w:r>
          </w:p>
          <w:p w14:paraId="7E382241" w14:textId="11752DBF" w:rsidR="009135C5" w:rsidRPr="00893834" w:rsidRDefault="7951C72C" w:rsidP="00401A18">
            <w:pPr>
              <w:pStyle w:val="ListParagraph"/>
              <w:numPr>
                <w:ilvl w:val="0"/>
                <w:numId w:val="32"/>
              </w:numPr>
              <w:spacing w:before="0" w:after="0"/>
              <w:jc w:val="both"/>
              <w:rPr>
                <w:rFonts w:ascii="News Gothic GDB" w:eastAsia="News Gothic GDB" w:hAnsi="News Gothic GDB" w:cs="News Gothic GDB"/>
                <w:b/>
                <w:bCs/>
                <w:sz w:val="20"/>
                <w:szCs w:val="20"/>
              </w:rPr>
            </w:pPr>
            <w:r w:rsidRPr="00893834">
              <w:rPr>
                <w:rFonts w:ascii="News Gothic GDB" w:eastAsia="News Gothic GDB" w:hAnsi="News Gothic GDB" w:cs="News Gothic GDB"/>
                <w:b/>
                <w:bCs/>
                <w:sz w:val="20"/>
                <w:szCs w:val="20"/>
              </w:rPr>
              <w:t>Customer Operations Team Rhine</w:t>
            </w:r>
            <w:r w:rsidRPr="00893834">
              <w:rPr>
                <w:rFonts w:ascii="News Gothic GDB" w:eastAsia="News Gothic GDB" w:hAnsi="News Gothic GDB" w:cs="News Gothic GDB"/>
                <w:b/>
                <w:bCs/>
                <w:sz w:val="20"/>
              </w:rPr>
              <w:t xml:space="preserve"> </w:t>
            </w:r>
            <w:r w:rsidR="003F45DA">
              <w:rPr>
                <w:rFonts w:ascii="News Gothic GDB" w:eastAsia="News Gothic GDB" w:hAnsi="News Gothic GDB" w:cs="News Gothic GDB"/>
                <w:b/>
                <w:bCs/>
                <w:sz w:val="20"/>
              </w:rPr>
              <w:t>(U)</w:t>
            </w:r>
            <w:r w:rsidRPr="00893834">
              <w:rPr>
                <w:rFonts w:ascii="News Gothic GDB" w:eastAsia="News Gothic GDB" w:hAnsi="News Gothic GDB" w:cs="News Gothic GDB"/>
                <w:b/>
                <w:bCs/>
                <w:sz w:val="20"/>
                <w:szCs w:val="20"/>
              </w:rPr>
              <w:t xml:space="preserve"> </w:t>
            </w:r>
          </w:p>
          <w:p w14:paraId="2B04797A" w14:textId="5768C14A" w:rsidR="009135C5" w:rsidRPr="00893834" w:rsidRDefault="7951C72C" w:rsidP="00401A18">
            <w:pPr>
              <w:pStyle w:val="ListParagraph"/>
              <w:numPr>
                <w:ilvl w:val="0"/>
                <w:numId w:val="32"/>
              </w:numPr>
              <w:spacing w:before="0" w:after="0"/>
              <w:jc w:val="both"/>
              <w:rPr>
                <w:rFonts w:ascii="News Gothic GDB" w:eastAsia="News Gothic GDB" w:hAnsi="News Gothic GDB" w:cs="News Gothic GDB"/>
                <w:b/>
                <w:bCs/>
              </w:rPr>
            </w:pPr>
            <w:r w:rsidRPr="00893834">
              <w:rPr>
                <w:rFonts w:ascii="News Gothic GDB" w:eastAsia="News Gothic GDB" w:hAnsi="News Gothic GDB" w:cs="News Gothic GDB"/>
                <w:b/>
                <w:bCs/>
                <w:sz w:val="20"/>
                <w:szCs w:val="20"/>
              </w:rPr>
              <w:t>Customer Operations Team Thames</w:t>
            </w:r>
            <w:r w:rsidR="003F45DA" w:rsidRPr="00893834">
              <w:rPr>
                <w:rFonts w:ascii="News Gothic GDB" w:eastAsia="News Gothic GDB" w:hAnsi="News Gothic GDB" w:cs="News Gothic GDB"/>
                <w:b/>
                <w:bCs/>
                <w:sz w:val="20"/>
              </w:rPr>
              <w:t xml:space="preserve"> </w:t>
            </w:r>
            <w:r w:rsidR="003F45DA">
              <w:rPr>
                <w:rFonts w:ascii="News Gothic GDB" w:eastAsia="News Gothic GDB" w:hAnsi="News Gothic GDB" w:cs="News Gothic GDB"/>
                <w:b/>
                <w:bCs/>
                <w:sz w:val="20"/>
              </w:rPr>
              <w:t>(U)</w:t>
            </w:r>
          </w:p>
          <w:p w14:paraId="46BAA7CE" w14:textId="68CC29F8" w:rsidR="009135C5" w:rsidRPr="00893834" w:rsidRDefault="7951C72C" w:rsidP="00401A18">
            <w:pPr>
              <w:pStyle w:val="ListParagraph"/>
              <w:numPr>
                <w:ilvl w:val="0"/>
                <w:numId w:val="32"/>
              </w:numPr>
              <w:spacing w:before="0" w:after="0"/>
              <w:jc w:val="both"/>
              <w:rPr>
                <w:rFonts w:ascii="News Gothic GDB" w:eastAsia="News Gothic GDB" w:hAnsi="News Gothic GDB" w:cs="News Gothic GDB"/>
                <w:b/>
                <w:bCs/>
              </w:rPr>
            </w:pPr>
            <w:r w:rsidRPr="00893834">
              <w:rPr>
                <w:rFonts w:ascii="News Gothic GDB" w:eastAsia="News Gothic GDB" w:hAnsi="News Gothic GDB" w:cs="News Gothic GDB"/>
                <w:b/>
                <w:bCs/>
                <w:sz w:val="20"/>
                <w:szCs w:val="20"/>
              </w:rPr>
              <w:t>Customer Operations Team Moselle</w:t>
            </w:r>
            <w:r w:rsidR="003F45DA" w:rsidRPr="00893834">
              <w:rPr>
                <w:rFonts w:ascii="News Gothic GDB" w:eastAsia="News Gothic GDB" w:hAnsi="News Gothic GDB" w:cs="News Gothic GDB"/>
                <w:b/>
                <w:bCs/>
                <w:sz w:val="20"/>
              </w:rPr>
              <w:t xml:space="preserve"> </w:t>
            </w:r>
            <w:r w:rsidR="003F45DA">
              <w:rPr>
                <w:rFonts w:ascii="News Gothic GDB" w:eastAsia="News Gothic GDB" w:hAnsi="News Gothic GDB" w:cs="News Gothic GDB"/>
                <w:b/>
                <w:bCs/>
                <w:sz w:val="20"/>
              </w:rPr>
              <w:t>(U)</w:t>
            </w:r>
          </w:p>
          <w:p w14:paraId="07857504" w14:textId="7B72F31F" w:rsidR="009135C5" w:rsidRPr="00893834" w:rsidRDefault="7951C72C" w:rsidP="00401A18">
            <w:pPr>
              <w:pStyle w:val="ListParagraph"/>
              <w:numPr>
                <w:ilvl w:val="0"/>
                <w:numId w:val="32"/>
              </w:numPr>
              <w:spacing w:before="0" w:after="0"/>
              <w:jc w:val="both"/>
              <w:rPr>
                <w:rFonts w:ascii="News Gothic GDB" w:eastAsia="News Gothic GDB" w:hAnsi="News Gothic GDB" w:cs="News Gothic GDB"/>
                <w:b/>
                <w:bCs/>
              </w:rPr>
            </w:pPr>
            <w:r w:rsidRPr="00893834">
              <w:rPr>
                <w:rFonts w:ascii="News Gothic GDB" w:eastAsia="News Gothic GDB" w:hAnsi="News Gothic GDB" w:cs="News Gothic GDB"/>
                <w:b/>
                <w:bCs/>
                <w:sz w:val="20"/>
                <w:szCs w:val="20"/>
              </w:rPr>
              <w:t>Customer Operations Team Hudson</w:t>
            </w:r>
            <w:r w:rsidR="003F45DA" w:rsidRPr="00893834">
              <w:rPr>
                <w:rFonts w:ascii="News Gothic GDB" w:eastAsia="News Gothic GDB" w:hAnsi="News Gothic GDB" w:cs="News Gothic GDB"/>
                <w:b/>
                <w:bCs/>
                <w:sz w:val="20"/>
              </w:rPr>
              <w:t xml:space="preserve"> </w:t>
            </w:r>
            <w:r w:rsidR="003F45DA">
              <w:rPr>
                <w:rFonts w:ascii="News Gothic GDB" w:eastAsia="News Gothic GDB" w:hAnsi="News Gothic GDB" w:cs="News Gothic GDB"/>
                <w:b/>
                <w:bCs/>
                <w:sz w:val="20"/>
              </w:rPr>
              <w:t>(U)</w:t>
            </w:r>
          </w:p>
          <w:p w14:paraId="0A8F4176" w14:textId="03E5D8E9" w:rsidR="009135C5" w:rsidRPr="003F45DA" w:rsidRDefault="7951C72C" w:rsidP="00401A18">
            <w:pPr>
              <w:pStyle w:val="ListParagraph"/>
              <w:numPr>
                <w:ilvl w:val="0"/>
                <w:numId w:val="32"/>
              </w:numPr>
              <w:spacing w:before="0" w:after="0"/>
              <w:jc w:val="both"/>
              <w:rPr>
                <w:rFonts w:ascii="News Gothic GDB" w:eastAsia="News Gothic GDB" w:hAnsi="News Gothic GDB" w:cs="News Gothic GDB"/>
                <w:b/>
                <w:bCs/>
                <w:sz w:val="20"/>
                <w:szCs w:val="20"/>
              </w:rPr>
            </w:pPr>
            <w:r w:rsidRPr="00893834">
              <w:rPr>
                <w:rFonts w:ascii="News Gothic GDB" w:eastAsia="News Gothic GDB" w:hAnsi="News Gothic GDB" w:cs="News Gothic GDB"/>
                <w:b/>
                <w:bCs/>
                <w:sz w:val="20"/>
                <w:szCs w:val="20"/>
              </w:rPr>
              <w:t>Customer Operations Singapore</w:t>
            </w:r>
            <w:r w:rsidR="003F45DA" w:rsidRPr="00893834">
              <w:rPr>
                <w:rFonts w:ascii="News Gothic GDB" w:eastAsia="News Gothic GDB" w:hAnsi="News Gothic GDB" w:cs="News Gothic GDB"/>
                <w:b/>
                <w:bCs/>
                <w:sz w:val="20"/>
              </w:rPr>
              <w:t xml:space="preserve"> </w:t>
            </w:r>
            <w:r w:rsidR="003F45DA">
              <w:rPr>
                <w:rFonts w:ascii="News Gothic GDB" w:eastAsia="News Gothic GDB" w:hAnsi="News Gothic GDB" w:cs="News Gothic GDB"/>
                <w:b/>
                <w:bCs/>
                <w:sz w:val="20"/>
              </w:rPr>
              <w:t>(U)</w:t>
            </w:r>
          </w:p>
        </w:tc>
      </w:tr>
      <w:tr w:rsidR="009135C5" w:rsidRPr="00DD3FBE" w14:paraId="24CD5287" w14:textId="77777777" w:rsidTr="1BD9F541">
        <w:tc>
          <w:tcPr>
            <w:tcW w:w="2487" w:type="dxa"/>
          </w:tcPr>
          <w:p w14:paraId="79A9E3B1" w14:textId="77777777" w:rsidR="009135C5" w:rsidRPr="00DD3FBE" w:rsidRDefault="009135C5">
            <w:pPr>
              <w:rPr>
                <w:rFonts w:ascii="News Gothic GDB" w:hAnsi="News Gothic GDB" w:cs="Arial"/>
                <w:sz w:val="20"/>
              </w:rPr>
            </w:pPr>
            <w:r w:rsidRPr="00DD3FBE">
              <w:rPr>
                <w:rFonts w:ascii="News Gothic GDB" w:hAnsi="News Gothic GDB" w:cs="Arial"/>
                <w:sz w:val="20"/>
                <w:lang w:bidi="ar-SA"/>
              </w:rPr>
              <w:lastRenderedPageBreak/>
              <w:t>Conclusion: Risk overview</w:t>
            </w:r>
          </w:p>
        </w:tc>
        <w:tc>
          <w:tcPr>
            <w:tcW w:w="12277" w:type="dxa"/>
          </w:tcPr>
          <w:p w14:paraId="5BCCA39C" w14:textId="77777777" w:rsidR="00946349" w:rsidRPr="00E47A96" w:rsidRDefault="00946349" w:rsidP="00E47A96">
            <w:pPr>
              <w:jc w:val="both"/>
              <w:rPr>
                <w:rFonts w:ascii="News Gothic GDB" w:hAnsi="News Gothic GDB" w:cs="Arial"/>
                <w:sz w:val="20"/>
                <w:lang w:bidi="ar-SA"/>
              </w:rPr>
            </w:pPr>
            <w:r w:rsidRPr="00E47A96">
              <w:rPr>
                <w:rFonts w:ascii="News Gothic GDB" w:hAnsi="News Gothic GDB" w:cs="Arial"/>
                <w:sz w:val="20"/>
                <w:lang w:bidi="ar-SA"/>
              </w:rPr>
              <w:t xml:space="preserve">Based on all information collected, review and analysed for this L2, the below risks, in line with the </w:t>
            </w:r>
            <w:hyperlink r:id="rId54" w:history="1">
              <w:r w:rsidRPr="00E47A96">
                <w:rPr>
                  <w:rStyle w:val="Hyperlink"/>
                  <w:rFonts w:ascii="News Gothic GDB" w:hAnsi="News Gothic GDB" w:cs="Arial"/>
                  <w:sz w:val="20"/>
                  <w:lang w:bidi="ar-SA"/>
                </w:rPr>
                <w:t>GRM risk taxonomy</w:t>
              </w:r>
            </w:hyperlink>
            <w:r w:rsidRPr="00E47A96">
              <w:rPr>
                <w:rFonts w:ascii="News Gothic GDB" w:hAnsi="News Gothic GDB" w:cs="Arial"/>
                <w:sz w:val="20"/>
                <w:lang w:bidi="ar-SA"/>
              </w:rPr>
              <w:t>, have been identified:</w:t>
            </w:r>
          </w:p>
          <w:p w14:paraId="54AD7748" w14:textId="2A17B4A0" w:rsidR="00946349" w:rsidRPr="00E47A96" w:rsidRDefault="00946349" w:rsidP="00E47A96">
            <w:pPr>
              <w:pStyle w:val="ListParagraph"/>
              <w:numPr>
                <w:ilvl w:val="0"/>
                <w:numId w:val="24"/>
              </w:numPr>
              <w:spacing w:before="0" w:after="0"/>
              <w:ind w:left="730"/>
              <w:jc w:val="both"/>
              <w:rPr>
                <w:rFonts w:ascii="News Gothic GDB" w:hAnsi="News Gothic GDB"/>
                <w:b/>
                <w:bCs/>
                <w:sz w:val="20"/>
                <w:szCs w:val="20"/>
                <w:lang w:bidi="ar-SA"/>
              </w:rPr>
            </w:pPr>
            <w:r w:rsidRPr="00E47A96">
              <w:rPr>
                <w:rFonts w:ascii="News Gothic GDB" w:eastAsia="News Gothic GDB" w:hAnsi="News Gothic GDB" w:cs="News Gothic GDB"/>
                <w:b/>
                <w:bCs/>
                <w:color w:val="000000" w:themeColor="text1"/>
                <w:sz w:val="20"/>
                <w:szCs w:val="20"/>
              </w:rPr>
              <w:t>Business:</w:t>
            </w:r>
            <w:r w:rsidRPr="00E47A96">
              <w:rPr>
                <w:rFonts w:ascii="News Gothic GDB" w:hAnsi="News Gothic GDB" w:cs="Arial"/>
                <w:b/>
                <w:sz w:val="20"/>
                <w:szCs w:val="20"/>
              </w:rPr>
              <w:t xml:space="preserve"> </w:t>
            </w:r>
            <w:r w:rsidRPr="00E47A96">
              <w:rPr>
                <w:rFonts w:ascii="News Gothic GDB" w:hAnsi="News Gothic GDB" w:cs="Arial"/>
                <w:sz w:val="20"/>
                <w:szCs w:val="20"/>
                <w:lang w:bidi="ar-SA"/>
              </w:rPr>
              <w:t>06 – Conduct Risk</w:t>
            </w:r>
            <w:r w:rsidRPr="00E47A96">
              <w:rPr>
                <w:rFonts w:ascii="News Gothic GDB" w:hAnsi="News Gothic GDB" w:cs="Arial"/>
                <w:b/>
                <w:sz w:val="20"/>
                <w:szCs w:val="20"/>
              </w:rPr>
              <w:t xml:space="preserve">, </w:t>
            </w:r>
            <w:r w:rsidRPr="00E47A96">
              <w:rPr>
                <w:rFonts w:ascii="News Gothic GDB" w:hAnsi="News Gothic GDB" w:cs="Arial"/>
                <w:sz w:val="20"/>
                <w:szCs w:val="20"/>
                <w:lang w:bidi="ar-SA"/>
              </w:rPr>
              <w:t>016 – Data Integrity Risk</w:t>
            </w:r>
            <w:r w:rsidRPr="00E47A96">
              <w:rPr>
                <w:rFonts w:ascii="News Gothic GDB" w:hAnsi="News Gothic GDB" w:cs="Arial"/>
                <w:b/>
                <w:sz w:val="20"/>
                <w:szCs w:val="20"/>
              </w:rPr>
              <w:t xml:space="preserve">, </w:t>
            </w:r>
            <w:r w:rsidRPr="00E47A96">
              <w:rPr>
                <w:rFonts w:ascii="News Gothic GDB" w:hAnsi="News Gothic GDB" w:cs="Arial"/>
                <w:sz w:val="20"/>
                <w:szCs w:val="20"/>
                <w:lang w:bidi="ar-SA"/>
              </w:rPr>
              <w:t>019-021 – Legal Risk</w:t>
            </w:r>
            <w:r w:rsidRPr="00E47A96">
              <w:rPr>
                <w:rFonts w:ascii="News Gothic GDB" w:hAnsi="News Gothic GDB" w:cs="Arial"/>
                <w:b/>
                <w:sz w:val="20"/>
                <w:szCs w:val="20"/>
              </w:rPr>
              <w:t xml:space="preserve">, </w:t>
            </w:r>
            <w:r w:rsidRPr="00E47A96">
              <w:rPr>
                <w:rFonts w:ascii="News Gothic GDB" w:hAnsi="News Gothic GDB" w:cs="Arial"/>
                <w:sz w:val="20"/>
                <w:szCs w:val="20"/>
                <w:lang w:bidi="ar-SA"/>
              </w:rPr>
              <w:t>025 – Human Error Risk</w:t>
            </w:r>
            <w:r w:rsidRPr="00E47A96">
              <w:rPr>
                <w:rFonts w:ascii="News Gothic GDB" w:hAnsi="News Gothic GDB" w:cs="Arial"/>
                <w:b/>
                <w:sz w:val="20"/>
                <w:szCs w:val="20"/>
              </w:rPr>
              <w:t xml:space="preserve">, </w:t>
            </w:r>
            <w:r w:rsidRPr="00E47A96">
              <w:rPr>
                <w:rFonts w:ascii="News Gothic GDB" w:hAnsi="News Gothic GDB" w:cs="Arial"/>
                <w:sz w:val="20"/>
                <w:szCs w:val="20"/>
                <w:lang w:bidi="ar-SA"/>
              </w:rPr>
              <w:t>028 – Processing and Execution Risk</w:t>
            </w:r>
            <w:r w:rsidRPr="00E47A96">
              <w:rPr>
                <w:rFonts w:ascii="News Gothic GDB" w:hAnsi="News Gothic GDB" w:cs="Arial"/>
                <w:b/>
                <w:sz w:val="20"/>
                <w:szCs w:val="20"/>
              </w:rPr>
              <w:t xml:space="preserve">, </w:t>
            </w:r>
            <w:r w:rsidRPr="00E47A96">
              <w:rPr>
                <w:rFonts w:ascii="News Gothic GDB" w:hAnsi="News Gothic GDB" w:cs="Arial"/>
                <w:sz w:val="20"/>
                <w:szCs w:val="20"/>
                <w:lang w:bidi="ar-SA"/>
              </w:rPr>
              <w:t>032 – In-/Outsourcing and External Procurements Risk</w:t>
            </w:r>
            <w:r w:rsidRPr="00E47A96">
              <w:rPr>
                <w:rFonts w:ascii="News Gothic GDB" w:hAnsi="News Gothic GDB" w:cs="Arial"/>
                <w:b/>
                <w:sz w:val="20"/>
                <w:szCs w:val="20"/>
              </w:rPr>
              <w:t xml:space="preserve"> </w:t>
            </w:r>
            <w:r w:rsidRPr="00E47A96">
              <w:rPr>
                <w:rFonts w:ascii="News Gothic GDB" w:hAnsi="News Gothic GDB" w:cs="Arial"/>
                <w:sz w:val="20"/>
                <w:szCs w:val="20"/>
              </w:rPr>
              <w:t>and 033 – Third Party Compliance Risk.</w:t>
            </w:r>
          </w:p>
          <w:p w14:paraId="1DC5D64E" w14:textId="77777777" w:rsidR="00946349" w:rsidRPr="00E47A96" w:rsidRDefault="00946349" w:rsidP="00E47A96">
            <w:pPr>
              <w:pStyle w:val="ListParagraph"/>
              <w:numPr>
                <w:ilvl w:val="0"/>
                <w:numId w:val="24"/>
              </w:numPr>
              <w:spacing w:before="0" w:after="0"/>
              <w:ind w:left="730"/>
              <w:jc w:val="both"/>
              <w:rPr>
                <w:rFonts w:ascii="News Gothic GDB" w:hAnsi="News Gothic GDB"/>
                <w:b/>
                <w:bCs/>
                <w:sz w:val="20"/>
                <w:szCs w:val="20"/>
                <w:lang w:bidi="ar-SA"/>
              </w:rPr>
            </w:pPr>
            <w:r w:rsidRPr="00E47A96">
              <w:rPr>
                <w:rFonts w:ascii="News Gothic GDB" w:hAnsi="News Gothic GDB"/>
                <w:b/>
                <w:bCs/>
                <w:sz w:val="20"/>
                <w:szCs w:val="20"/>
              </w:rPr>
              <w:t xml:space="preserve">IT: </w:t>
            </w:r>
            <w:r w:rsidRPr="00E47A96">
              <w:rPr>
                <w:rFonts w:ascii="News Gothic GDB" w:hAnsi="News Gothic GDB"/>
                <w:sz w:val="20"/>
                <w:szCs w:val="20"/>
              </w:rPr>
              <w:t>O11 – Cyber Security Risk, O12 – Internal Information Security Risk, O13 – Third Party Information Security Risk, O14 – IT Availability &amp; Continuity Risk and O18 – IT Change Risk.</w:t>
            </w:r>
          </w:p>
          <w:p w14:paraId="49BB3D4F" w14:textId="77777777" w:rsidR="00946349" w:rsidRPr="00E47A96" w:rsidRDefault="00946349" w:rsidP="00E47A96">
            <w:pPr>
              <w:rPr>
                <w:rFonts w:ascii="News Gothic GDB" w:hAnsi="News Gothic GDB" w:cs="Arial"/>
                <w:sz w:val="20"/>
                <w:lang w:bidi="ar-SA"/>
              </w:rPr>
            </w:pPr>
            <w:r w:rsidRPr="00E47A96">
              <w:rPr>
                <w:rFonts w:ascii="News Gothic GDB" w:hAnsi="News Gothic GDB" w:cs="Arial"/>
                <w:b/>
                <w:bCs/>
                <w:sz w:val="20"/>
                <w:lang w:bidi="ar-SA"/>
              </w:rPr>
              <w:t>Conclusions</w:t>
            </w:r>
            <w:r w:rsidRPr="00E47A96">
              <w:rPr>
                <w:rFonts w:ascii="News Gothic GDB" w:hAnsi="News Gothic GDB" w:cs="Arial"/>
                <w:sz w:val="20"/>
                <w:lang w:bidi="ar-SA"/>
              </w:rPr>
              <w:t>:</w:t>
            </w:r>
          </w:p>
          <w:p w14:paraId="4E059A40" w14:textId="77777777" w:rsidR="00946349" w:rsidRPr="00E47A96" w:rsidRDefault="00946349" w:rsidP="00E47A96">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E47A96">
              <w:rPr>
                <w:rFonts w:ascii="News Gothic GDB" w:eastAsia="News Gothic GDB" w:hAnsi="News Gothic GDB" w:cs="News Gothic GDB"/>
                <w:color w:val="000000" w:themeColor="text1"/>
                <w:sz w:val="20"/>
                <w:szCs w:val="20"/>
              </w:rPr>
              <w:t>Both design and operating effectiveness tests will be conducted on this L2.</w:t>
            </w:r>
          </w:p>
          <w:p w14:paraId="1BD3BB83" w14:textId="48B24810" w:rsidR="009135C5" w:rsidRPr="00E47A96" w:rsidRDefault="00946349" w:rsidP="00E47A96">
            <w:pPr>
              <w:pStyle w:val="ListParagraph"/>
              <w:numPr>
                <w:ilvl w:val="0"/>
                <w:numId w:val="19"/>
              </w:numPr>
              <w:spacing w:before="0" w:after="0"/>
              <w:jc w:val="both"/>
              <w:rPr>
                <w:rFonts w:ascii="News Gothic GDB" w:eastAsia="News Gothic GDB" w:hAnsi="News Gothic GDB" w:cs="News Gothic GDB"/>
                <w:color w:val="000000" w:themeColor="text1"/>
                <w:sz w:val="20"/>
                <w:szCs w:val="20"/>
              </w:rPr>
            </w:pPr>
            <w:r w:rsidRPr="00E47A96">
              <w:rPr>
                <w:rFonts w:ascii="News Gothic GDB" w:eastAsia="News Gothic GDB" w:hAnsi="News Gothic GDB" w:cs="News Gothic GDB"/>
                <w:color w:val="000000" w:themeColor="text1"/>
                <w:sz w:val="20"/>
                <w:szCs w:val="20"/>
              </w:rPr>
              <w:t>DA will be implemented as testing support</w:t>
            </w:r>
            <w:r w:rsidR="00935233" w:rsidRPr="00E47A96">
              <w:rPr>
                <w:rFonts w:ascii="News Gothic GDB" w:eastAsia="News Gothic GDB" w:hAnsi="News Gothic GDB" w:cs="News Gothic GDB"/>
                <w:color w:val="000000" w:themeColor="text1"/>
                <w:sz w:val="20"/>
                <w:szCs w:val="20"/>
              </w:rPr>
              <w:t>, where possible</w:t>
            </w:r>
            <w:r w:rsidRPr="00E47A96">
              <w:rPr>
                <w:rFonts w:ascii="News Gothic GDB" w:eastAsia="News Gothic GDB" w:hAnsi="News Gothic GDB" w:cs="News Gothic GDB"/>
                <w:color w:val="000000" w:themeColor="text1"/>
                <w:sz w:val="20"/>
                <w:szCs w:val="20"/>
              </w:rPr>
              <w:t>.</w:t>
            </w:r>
          </w:p>
        </w:tc>
      </w:tr>
      <w:tr w:rsidR="009135C5" w:rsidRPr="00DD3FBE" w14:paraId="1C5B0EB3" w14:textId="77777777" w:rsidTr="1BD9F541">
        <w:trPr>
          <w:trHeight w:val="300"/>
        </w:trPr>
        <w:tc>
          <w:tcPr>
            <w:tcW w:w="2487" w:type="dxa"/>
          </w:tcPr>
          <w:p w14:paraId="73E3D8E3" w14:textId="77777777" w:rsidR="009135C5" w:rsidRPr="00DD3FBE" w:rsidRDefault="009135C5">
            <w:pPr>
              <w:rPr>
                <w:rFonts w:ascii="News Gothic GDB" w:hAnsi="News Gothic GDB" w:cs="Arial"/>
                <w:sz w:val="20"/>
              </w:rPr>
            </w:pPr>
            <w:r w:rsidRPr="00DD3FBE">
              <w:rPr>
                <w:rFonts w:ascii="News Gothic GDB" w:hAnsi="News Gothic GDB" w:cs="Arial"/>
                <w:sz w:val="20"/>
              </w:rPr>
              <w:t>Data Analytics</w:t>
            </w:r>
          </w:p>
        </w:tc>
        <w:tc>
          <w:tcPr>
            <w:tcW w:w="12277" w:type="dxa"/>
          </w:tcPr>
          <w:p w14:paraId="453EFC1F" w14:textId="36A36620" w:rsidR="009135C5" w:rsidRPr="00E47A96" w:rsidRDefault="005654FE">
            <w:pPr>
              <w:tabs>
                <w:tab w:val="left" w:pos="7020"/>
              </w:tabs>
              <w:jc w:val="both"/>
              <w:rPr>
                <w:rFonts w:ascii="News Gothic GDB" w:eastAsia="Calibri" w:hAnsi="News Gothic GDB" w:cs="Calibri"/>
                <w:i/>
                <w:sz w:val="20"/>
              </w:rPr>
            </w:pPr>
            <w:r w:rsidRPr="00E47A96">
              <w:rPr>
                <w:rFonts w:ascii="News Gothic GDB" w:eastAsia="News Gothic GDB" w:hAnsi="News Gothic GDB" w:cs="News Gothic GDB"/>
                <w:sz w:val="20"/>
                <w:lang w:val="en-US" w:eastAsia="en-US"/>
              </w:rPr>
              <w:t xml:space="preserve">Based on the </w:t>
            </w:r>
            <w:r w:rsidR="006C557C" w:rsidRPr="00E47A96">
              <w:rPr>
                <w:rFonts w:ascii="News Gothic GDB" w:eastAsia="News Gothic GDB" w:hAnsi="News Gothic GDB" w:cs="News Gothic GDB"/>
                <w:sz w:val="20"/>
                <w:lang w:val="en-US" w:eastAsia="en-US"/>
              </w:rPr>
              <w:t>preliminary assessment conducted</w:t>
            </w:r>
            <w:r w:rsidRPr="00E47A96">
              <w:rPr>
                <w:rFonts w:ascii="News Gothic GDB" w:eastAsia="News Gothic GDB" w:hAnsi="News Gothic GDB" w:cs="News Gothic GDB"/>
                <w:sz w:val="20"/>
                <w:lang w:val="en-US" w:eastAsia="en-US"/>
              </w:rPr>
              <w:t xml:space="preserve">, IA concluded that </w:t>
            </w:r>
            <w:r w:rsidR="006C557C" w:rsidRPr="00E47A96">
              <w:rPr>
                <w:rFonts w:ascii="News Gothic GDB" w:eastAsia="News Gothic GDB" w:hAnsi="News Gothic GDB" w:cs="News Gothic GDB"/>
                <w:sz w:val="20"/>
                <w:lang w:val="en-US" w:eastAsia="en-US"/>
              </w:rPr>
              <w:t xml:space="preserve">this process is eligible for </w:t>
            </w:r>
            <w:r w:rsidRPr="00E47A96">
              <w:rPr>
                <w:rFonts w:ascii="News Gothic GDB" w:eastAsia="News Gothic GDB" w:hAnsi="News Gothic GDB" w:cs="News Gothic GDB"/>
                <w:sz w:val="20"/>
                <w:lang w:val="en-US" w:eastAsia="en-US"/>
              </w:rPr>
              <w:t>DA testing</w:t>
            </w:r>
            <w:r w:rsidR="006C557C" w:rsidRPr="00E47A96">
              <w:rPr>
                <w:rFonts w:ascii="News Gothic GDB" w:eastAsia="News Gothic GDB" w:hAnsi="News Gothic GDB" w:cs="News Gothic GDB"/>
                <w:sz w:val="20"/>
                <w:lang w:val="en-US" w:eastAsia="en-US"/>
              </w:rPr>
              <w:t>.</w:t>
            </w:r>
            <w:r w:rsidRPr="00E47A96">
              <w:rPr>
                <w:rFonts w:ascii="News Gothic GDB" w:eastAsia="News Gothic GDB" w:hAnsi="News Gothic GDB" w:cs="News Gothic GDB"/>
                <w:sz w:val="20"/>
                <w:lang w:val="en-US" w:eastAsia="en-US"/>
              </w:rPr>
              <w:t xml:space="preserve"> This means that structured data is available, </w:t>
            </w:r>
            <w:r w:rsidRPr="00E47A96">
              <w:rPr>
                <w:rFonts w:ascii="News Gothic GDB" w:eastAsia="News Gothic GDB" w:hAnsi="News Gothic GDB" w:cs="News Gothic GDB"/>
                <w:bCs/>
                <w:sz w:val="20"/>
                <w:lang w:val="en-US" w:eastAsia="en-US"/>
              </w:rPr>
              <w:t xml:space="preserve">and </w:t>
            </w:r>
            <w:r w:rsidRPr="00E47A96">
              <w:rPr>
                <w:rFonts w:ascii="News Gothic GDB" w:eastAsia="News Gothic GDB" w:hAnsi="News Gothic GDB" w:cs="News Gothic GDB"/>
                <w:sz w:val="20"/>
                <w:lang w:val="en-US" w:eastAsia="en-US"/>
              </w:rPr>
              <w:t xml:space="preserve">relevant tests can be </w:t>
            </w:r>
            <w:r w:rsidR="006C557C" w:rsidRPr="00E47A96">
              <w:rPr>
                <w:rFonts w:ascii="News Gothic GDB" w:eastAsia="News Gothic GDB" w:hAnsi="News Gothic GDB" w:cs="News Gothic GDB"/>
                <w:sz w:val="20"/>
                <w:lang w:val="en-US" w:eastAsia="en-US"/>
              </w:rPr>
              <w:t>anticipated. The specific application and scope of DA will be further evaluated during the fieldwork phase. At that stage, IA will determine how DA can best support the audit procedures. The approach taken, along with the conclusions drawn, will be thoroughly documented in the working papers and summarized in the final Audit Conclusions.</w:t>
            </w:r>
          </w:p>
        </w:tc>
      </w:tr>
      <w:tr w:rsidR="009135C5" w:rsidRPr="00DD3FBE" w14:paraId="015DCCEB" w14:textId="77777777" w:rsidTr="1BD9F541">
        <w:trPr>
          <w:trHeight w:val="345"/>
        </w:trPr>
        <w:tc>
          <w:tcPr>
            <w:tcW w:w="2487" w:type="dxa"/>
          </w:tcPr>
          <w:p w14:paraId="6C4FAFE8" w14:textId="77777777" w:rsidR="009135C5" w:rsidRPr="00DD3FBE" w:rsidRDefault="009135C5">
            <w:pPr>
              <w:rPr>
                <w:rFonts w:ascii="News Gothic GDB" w:hAnsi="News Gothic GDB" w:cs="Arial"/>
                <w:sz w:val="20"/>
              </w:rPr>
            </w:pPr>
            <w:r w:rsidRPr="00DD3FBE">
              <w:rPr>
                <w:rFonts w:ascii="News Gothic GDB" w:hAnsi="News Gothic GDB" w:cs="Arial"/>
                <w:sz w:val="20"/>
              </w:rPr>
              <w:t>Defined test</w:t>
            </w:r>
          </w:p>
        </w:tc>
        <w:tc>
          <w:tcPr>
            <w:tcW w:w="12277" w:type="dxa"/>
          </w:tcPr>
          <w:p w14:paraId="481C510A" w14:textId="28FE3FC6" w:rsidR="009135C5" w:rsidRPr="00E47A96" w:rsidRDefault="009135C5">
            <w:pPr>
              <w:jc w:val="both"/>
              <w:rPr>
                <w:rFonts w:ascii="News Gothic GDB" w:hAnsi="News Gothic GDB" w:cs="Arial"/>
                <w:sz w:val="20"/>
              </w:rPr>
            </w:pPr>
            <w:r w:rsidRPr="00DD3FBE">
              <w:rPr>
                <w:rFonts w:ascii="News Gothic GDB" w:hAnsi="News Gothic GDB" w:cs="Arial"/>
                <w:sz w:val="20"/>
              </w:rPr>
              <w:t xml:space="preserve">Refer to the </w:t>
            </w:r>
            <w:hyperlink r:id="rId55" w:history="1">
              <w:r w:rsidRPr="00946349">
                <w:rPr>
                  <w:rStyle w:val="Hyperlink"/>
                  <w:rFonts w:ascii="News Gothic GDB" w:hAnsi="News Gothic GDB" w:cs="Arial"/>
                  <w:sz w:val="20"/>
                  <w:lang w:bidi="ar-SA"/>
                </w:rPr>
                <w:t>RCA</w:t>
              </w:r>
            </w:hyperlink>
            <w:r w:rsidRPr="00DD3FBE">
              <w:rPr>
                <w:rFonts w:ascii="News Gothic GDB" w:hAnsi="News Gothic GDB" w:cs="Arial"/>
                <w:sz w:val="20"/>
              </w:rPr>
              <w:t>.</w:t>
            </w:r>
          </w:p>
        </w:tc>
      </w:tr>
    </w:tbl>
    <w:p w14:paraId="07D16DA3" w14:textId="77777777" w:rsidR="00950FF5" w:rsidRPr="00675D0C" w:rsidRDefault="00950FF5" w:rsidP="00675D0C">
      <w:pPr>
        <w:rPr>
          <w:rFonts w:ascii="News Gothic GDB" w:hAnsi="News Gothic GDB"/>
          <w:sz w:val="20"/>
        </w:rPr>
      </w:pPr>
    </w:p>
    <w:p w14:paraId="7238D195" w14:textId="77777777" w:rsidR="00675D0C" w:rsidRDefault="00675D0C">
      <w:pPr>
        <w:spacing w:after="200" w:line="276" w:lineRule="auto"/>
        <w:rPr>
          <w:rFonts w:ascii="News Gothic GDB" w:hAnsi="News Gothic GDB" w:cs="Arial"/>
          <w:b/>
          <w:bCs/>
          <w:sz w:val="22"/>
          <w:szCs w:val="22"/>
        </w:rPr>
      </w:pPr>
      <w:r>
        <w:rPr>
          <w:rFonts w:ascii="News Gothic GDB" w:hAnsi="News Gothic GDB" w:cs="Arial"/>
          <w:b/>
          <w:bCs/>
          <w:sz w:val="22"/>
          <w:szCs w:val="22"/>
        </w:rPr>
        <w:br w:type="page"/>
      </w:r>
    </w:p>
    <w:p w14:paraId="3D450BBF" w14:textId="06DD48A7" w:rsidR="005349B2" w:rsidRPr="00675D0C" w:rsidRDefault="00942F90" w:rsidP="00675D0C">
      <w:pPr>
        <w:pStyle w:val="paragraph1"/>
        <w:ind w:left="0"/>
        <w:rPr>
          <w:rFonts w:ascii="News Gothic GDB" w:hAnsi="News Gothic GDB" w:cs="Arial"/>
          <w:b/>
          <w:bCs/>
          <w:sz w:val="20"/>
        </w:rPr>
      </w:pPr>
      <w:r w:rsidRPr="00675D0C">
        <w:rPr>
          <w:rFonts w:ascii="News Gothic GDB" w:hAnsi="News Gothic GDB" w:cs="Arial"/>
          <w:b/>
          <w:bCs/>
          <w:sz w:val="20"/>
        </w:rPr>
        <w:lastRenderedPageBreak/>
        <w:t>Outcome of the initia</w:t>
      </w:r>
      <w:r w:rsidR="007F194E" w:rsidRPr="00675D0C">
        <w:rPr>
          <w:rFonts w:ascii="News Gothic GDB" w:hAnsi="News Gothic GDB" w:cs="Arial"/>
          <w:b/>
          <w:bCs/>
          <w:sz w:val="20"/>
        </w:rPr>
        <w:t>tion panel</w:t>
      </w:r>
    </w:p>
    <w:p w14:paraId="0AFDBEFD" w14:textId="652A76AC" w:rsidR="006457CC" w:rsidRPr="00675D0C" w:rsidRDefault="001202F0" w:rsidP="00675D0C">
      <w:pPr>
        <w:jc w:val="both"/>
        <w:rPr>
          <w:rFonts w:ascii="News Gothic GDB" w:hAnsi="News Gothic GDB" w:cs="Arial"/>
          <w:sz w:val="20"/>
        </w:rPr>
      </w:pPr>
      <w:r w:rsidRPr="00675D0C">
        <w:rPr>
          <w:rFonts w:ascii="News Gothic GDB" w:hAnsi="News Gothic GDB" w:cs="Arial"/>
          <w:sz w:val="20"/>
        </w:rPr>
        <w:t xml:space="preserve">The initiation panel was held on </w:t>
      </w:r>
      <w:r w:rsidR="00B87233" w:rsidRPr="00675D0C">
        <w:rPr>
          <w:rFonts w:ascii="News Gothic GDB" w:hAnsi="News Gothic GDB" w:cs="Arial"/>
          <w:sz w:val="20"/>
        </w:rPr>
        <w:t xml:space="preserve">Wednesday, 28 May 2025. </w:t>
      </w:r>
      <w:r w:rsidR="006457CC" w:rsidRPr="00675D0C">
        <w:rPr>
          <w:rFonts w:ascii="News Gothic GDB" w:hAnsi="News Gothic GDB" w:cs="Arial"/>
          <w:sz w:val="20"/>
        </w:rPr>
        <w:t xml:space="preserve">During the discussion the following topics were discussed: </w:t>
      </w:r>
    </w:p>
    <w:p w14:paraId="23B33E99" w14:textId="225D01CB" w:rsidR="005349B2" w:rsidRDefault="005349B2" w:rsidP="00DA3BAE">
      <w:pPr>
        <w:pStyle w:val="ListParagraph"/>
        <w:numPr>
          <w:ilvl w:val="0"/>
          <w:numId w:val="28"/>
        </w:numPr>
        <w:spacing w:before="0" w:after="0"/>
        <w:ind w:left="360"/>
        <w:jc w:val="both"/>
        <w:rPr>
          <w:rFonts w:ascii="News Gothic GDB" w:hAnsi="News Gothic GDB" w:cs="Arial"/>
          <w:sz w:val="20"/>
          <w:szCs w:val="20"/>
        </w:rPr>
      </w:pPr>
      <w:r w:rsidRPr="00675D0C">
        <w:rPr>
          <w:rFonts w:ascii="News Gothic GDB" w:hAnsi="News Gothic GDB" w:cs="Arial"/>
          <w:sz w:val="20"/>
          <w:szCs w:val="20"/>
        </w:rPr>
        <w:t xml:space="preserve">The UNO (Unified for New Opportunities) project </w:t>
      </w:r>
      <w:r w:rsidR="0041091F" w:rsidRPr="00675D0C">
        <w:rPr>
          <w:rStyle w:val="FootnoteReference"/>
          <w:rFonts w:ascii="News Gothic GDB" w:hAnsi="News Gothic GDB" w:cs="Arial"/>
          <w:sz w:val="20"/>
          <w:szCs w:val="20"/>
        </w:rPr>
        <w:footnoteReference w:id="11"/>
      </w:r>
      <w:r w:rsidRPr="00675D0C">
        <w:rPr>
          <w:rFonts w:ascii="News Gothic GDB" w:hAnsi="News Gothic GDB" w:cs="Arial"/>
          <w:sz w:val="20"/>
          <w:szCs w:val="20"/>
        </w:rPr>
        <w:t>aims to transition Clearstream Banking Frankfurt to core CSD services and return CBF’s banking license. This involves closing all CBFi accounts and migrating assets to CBFd, CBL, or CFCL accounts, making underlying securities T2S-eligible. The project intends to streamline operations and reduce regulatory complexity.</w:t>
      </w:r>
    </w:p>
    <w:p w14:paraId="2B86A1B2" w14:textId="77777777" w:rsidR="00DA3BAE" w:rsidRPr="00675D0C" w:rsidRDefault="00DA3BAE" w:rsidP="00DA3BAE">
      <w:pPr>
        <w:pStyle w:val="ListParagraph"/>
        <w:spacing w:before="0" w:after="0"/>
        <w:ind w:left="360"/>
        <w:jc w:val="both"/>
        <w:rPr>
          <w:rFonts w:ascii="News Gothic GDB" w:hAnsi="News Gothic GDB" w:cs="Arial"/>
          <w:sz w:val="20"/>
          <w:szCs w:val="20"/>
        </w:rPr>
      </w:pPr>
    </w:p>
    <w:p w14:paraId="5A2BFE97" w14:textId="28DF4B6A" w:rsidR="00E176D7" w:rsidRPr="00675D0C" w:rsidRDefault="00E176D7" w:rsidP="00675D0C">
      <w:pPr>
        <w:ind w:left="360"/>
        <w:jc w:val="both"/>
        <w:rPr>
          <w:rFonts w:ascii="News Gothic GDB" w:hAnsi="News Gothic GDB" w:cs="Arial"/>
          <w:sz w:val="20"/>
        </w:rPr>
      </w:pPr>
      <w:r w:rsidRPr="00675D0C">
        <w:rPr>
          <w:rFonts w:ascii="News Gothic GDB" w:hAnsi="News Gothic GDB" w:cs="Arial"/>
          <w:sz w:val="20"/>
        </w:rPr>
        <w:t>The planned changes will be implemented per market in multiple migration waves. Market migration will begin in Q4 2025 with pilot markets, continue throughout 2026, and conclude with the closure of all CBFi accounts by Q1 2027.</w:t>
      </w:r>
    </w:p>
    <w:p w14:paraId="7A21BFBA" w14:textId="53A6D6F6" w:rsidR="00E176D7" w:rsidRPr="00675D0C" w:rsidRDefault="00DD73EC" w:rsidP="00675D0C">
      <w:pPr>
        <w:ind w:firstLine="360"/>
        <w:jc w:val="both"/>
        <w:rPr>
          <w:rFonts w:ascii="News Gothic GDB" w:hAnsi="News Gothic GDB" w:cs="Arial"/>
          <w:sz w:val="20"/>
        </w:rPr>
      </w:pPr>
      <w:r w:rsidRPr="00675D0C">
        <w:rPr>
          <w:rFonts w:ascii="News Gothic GDB" w:hAnsi="News Gothic GDB" w:cs="Arial"/>
          <w:noProof/>
          <w:sz w:val="20"/>
        </w:rPr>
        <w:drawing>
          <wp:inline distT="0" distB="0" distL="0" distR="0" wp14:anchorId="79F1E320" wp14:editId="320ADB19">
            <wp:extent cx="9095689" cy="1020832"/>
            <wp:effectExtent l="19050" t="19050" r="10795" b="27305"/>
            <wp:docPr id="141464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47924" name=""/>
                    <pic:cNvPicPr/>
                  </pic:nvPicPr>
                  <pic:blipFill>
                    <a:blip r:embed="rId56"/>
                    <a:stretch>
                      <a:fillRect/>
                    </a:stretch>
                  </pic:blipFill>
                  <pic:spPr>
                    <a:xfrm>
                      <a:off x="0" y="0"/>
                      <a:ext cx="9236067" cy="1036587"/>
                    </a:xfrm>
                    <a:prstGeom prst="rect">
                      <a:avLst/>
                    </a:prstGeom>
                    <a:ln w="12700">
                      <a:solidFill>
                        <a:schemeClr val="tx1"/>
                      </a:solidFill>
                    </a:ln>
                  </pic:spPr>
                </pic:pic>
              </a:graphicData>
            </a:graphic>
          </wp:inline>
        </w:drawing>
      </w:r>
    </w:p>
    <w:p w14:paraId="2B808423" w14:textId="77777777" w:rsidR="00535459" w:rsidRPr="00675D0C" w:rsidRDefault="00535459" w:rsidP="00675D0C">
      <w:pPr>
        <w:jc w:val="both"/>
        <w:rPr>
          <w:rFonts w:ascii="News Gothic GDB" w:hAnsi="News Gothic GDB" w:cs="Arial"/>
          <w:sz w:val="20"/>
        </w:rPr>
      </w:pPr>
    </w:p>
    <w:p w14:paraId="49F80E40" w14:textId="3398AB9C" w:rsidR="00DE7A92" w:rsidRPr="00675D0C" w:rsidRDefault="00535459" w:rsidP="00675D0C">
      <w:pPr>
        <w:ind w:left="360"/>
        <w:jc w:val="both"/>
        <w:rPr>
          <w:rFonts w:ascii="News Gothic GDB" w:hAnsi="News Gothic GDB" w:cs="Arial"/>
          <w:sz w:val="20"/>
          <w:u w:val="single"/>
        </w:rPr>
      </w:pPr>
      <w:r w:rsidRPr="00675D0C">
        <w:rPr>
          <w:rFonts w:ascii="News Gothic GDB" w:hAnsi="News Gothic GDB" w:cs="Arial"/>
          <w:sz w:val="20"/>
          <w:u w:val="single"/>
        </w:rPr>
        <w:t xml:space="preserve">IA will </w:t>
      </w:r>
      <w:r w:rsidR="00DE7A92" w:rsidRPr="00675D0C">
        <w:rPr>
          <w:rFonts w:ascii="News Gothic GDB" w:hAnsi="News Gothic GDB" w:cs="Arial"/>
          <w:sz w:val="20"/>
          <w:u w:val="single"/>
        </w:rPr>
        <w:t>inquire about the project, as requested by the heads</w:t>
      </w:r>
      <w:r w:rsidR="007611C6" w:rsidRPr="00675D0C">
        <w:rPr>
          <w:rFonts w:ascii="News Gothic GDB" w:hAnsi="News Gothic GDB" w:cs="Arial"/>
          <w:sz w:val="20"/>
          <w:u w:val="single"/>
        </w:rPr>
        <w:t>, particularly focusing on the impact on the funds business</w:t>
      </w:r>
      <w:r w:rsidR="00DE7A92" w:rsidRPr="00675D0C">
        <w:rPr>
          <w:rFonts w:ascii="News Gothic GDB" w:hAnsi="News Gothic GDB" w:cs="Arial"/>
          <w:sz w:val="20"/>
          <w:u w:val="single"/>
        </w:rPr>
        <w:t xml:space="preserve">. </w:t>
      </w:r>
    </w:p>
    <w:p w14:paraId="414CAD5E" w14:textId="20DADA62" w:rsidR="00104D66" w:rsidRPr="00DA3BAE" w:rsidRDefault="00104D66" w:rsidP="00675D0C">
      <w:pPr>
        <w:jc w:val="both"/>
        <w:rPr>
          <w:rFonts w:ascii="News Gothic GDB" w:hAnsi="News Gothic GDB"/>
          <w:sz w:val="20"/>
        </w:rPr>
      </w:pPr>
    </w:p>
    <w:p w14:paraId="16DA90FB" w14:textId="027F8AF1" w:rsidR="00122F4D" w:rsidRPr="00675D0C" w:rsidRDefault="00915E5A" w:rsidP="00DA3BAE">
      <w:pPr>
        <w:pStyle w:val="ListParagraph"/>
        <w:numPr>
          <w:ilvl w:val="0"/>
          <w:numId w:val="28"/>
        </w:numPr>
        <w:spacing w:before="0" w:after="0"/>
        <w:ind w:left="360"/>
        <w:jc w:val="both"/>
        <w:rPr>
          <w:rFonts w:ascii="News Gothic GDB" w:eastAsia="Times New Roman" w:hAnsi="News Gothic GDB" w:cs="Arial"/>
          <w:sz w:val="20"/>
          <w:szCs w:val="20"/>
          <w:lang w:val="en-GB" w:eastAsia="en-GB"/>
        </w:rPr>
      </w:pPr>
      <w:r w:rsidRPr="00675D0C">
        <w:rPr>
          <w:rFonts w:ascii="News Gothic GDB" w:eastAsia="Times New Roman" w:hAnsi="News Gothic GDB" w:cs="Arial"/>
          <w:sz w:val="20"/>
          <w:szCs w:val="20"/>
          <w:lang w:val="en-GB" w:eastAsia="en-GB"/>
        </w:rPr>
        <w:t>DA t</w:t>
      </w:r>
      <w:r w:rsidR="00122F4D" w:rsidRPr="00675D0C">
        <w:rPr>
          <w:rFonts w:ascii="News Gothic GDB" w:eastAsia="Times New Roman" w:hAnsi="News Gothic GDB" w:cs="Arial"/>
          <w:sz w:val="20"/>
          <w:szCs w:val="20"/>
          <w:lang w:val="en-GB" w:eastAsia="en-GB"/>
        </w:rPr>
        <w:t>esting will be implemented during the fieldwork</w:t>
      </w:r>
      <w:r w:rsidR="005654FE" w:rsidRPr="00675D0C">
        <w:rPr>
          <w:rFonts w:ascii="News Gothic GDB" w:eastAsia="Times New Roman" w:hAnsi="News Gothic GDB" w:cs="Arial"/>
          <w:sz w:val="20"/>
          <w:szCs w:val="20"/>
          <w:lang w:val="en-GB" w:eastAsia="en-GB"/>
        </w:rPr>
        <w:t>, where possible</w:t>
      </w:r>
      <w:r w:rsidR="00122F4D" w:rsidRPr="00675D0C">
        <w:rPr>
          <w:rFonts w:ascii="News Gothic GDB" w:eastAsia="Times New Roman" w:hAnsi="News Gothic GDB" w:cs="Arial"/>
          <w:sz w:val="20"/>
          <w:szCs w:val="20"/>
          <w:lang w:val="en-GB" w:eastAsia="en-GB"/>
        </w:rPr>
        <w:t>.</w:t>
      </w:r>
    </w:p>
    <w:p w14:paraId="6F90288C" w14:textId="77777777" w:rsidR="00DA3BAE" w:rsidRPr="00DA3BAE" w:rsidRDefault="00DA3BAE" w:rsidP="00DA3BAE">
      <w:pPr>
        <w:jc w:val="both"/>
        <w:rPr>
          <w:rFonts w:ascii="News Gothic GDB" w:hAnsi="News Gothic GDB" w:cs="Arial"/>
          <w:sz w:val="20"/>
        </w:rPr>
      </w:pPr>
    </w:p>
    <w:p w14:paraId="155835EE" w14:textId="33BCE478" w:rsidR="00104D66" w:rsidRPr="00675D0C" w:rsidRDefault="00763155" w:rsidP="00DA3BAE">
      <w:pPr>
        <w:pStyle w:val="ListParagraph"/>
        <w:numPr>
          <w:ilvl w:val="0"/>
          <w:numId w:val="28"/>
        </w:numPr>
        <w:spacing w:before="0" w:after="0"/>
        <w:ind w:left="360"/>
        <w:jc w:val="both"/>
        <w:rPr>
          <w:rFonts w:ascii="News Gothic GDB" w:eastAsia="Times New Roman" w:hAnsi="News Gothic GDB" w:cs="Arial"/>
          <w:sz w:val="20"/>
          <w:szCs w:val="20"/>
          <w:lang w:val="en-GB" w:eastAsia="en-GB"/>
        </w:rPr>
      </w:pPr>
      <w:r w:rsidRPr="00675D0C">
        <w:rPr>
          <w:rFonts w:ascii="News Gothic GDB" w:eastAsia="Times New Roman" w:hAnsi="News Gothic GDB" w:cs="Arial"/>
          <w:sz w:val="20"/>
          <w:szCs w:val="20"/>
          <w:lang w:val="en-GB" w:eastAsia="en-GB"/>
        </w:rPr>
        <w:t xml:space="preserve">The </w:t>
      </w:r>
      <w:r w:rsidRPr="00675D0C">
        <w:rPr>
          <w:rFonts w:ascii="News Gothic GDB" w:eastAsia="Times New Roman" w:hAnsi="News Gothic GDB" w:cs="Arial"/>
          <w:i/>
          <w:iCs/>
          <w:sz w:val="20"/>
          <w:szCs w:val="20"/>
          <w:lang w:val="en-GB" w:eastAsia="en-GB"/>
        </w:rPr>
        <w:t>onboarding activities of participants set up</w:t>
      </w:r>
      <w:r w:rsidRPr="00675D0C">
        <w:rPr>
          <w:rFonts w:ascii="News Gothic GDB" w:eastAsia="Times New Roman" w:hAnsi="News Gothic GDB" w:cs="Arial"/>
          <w:sz w:val="20"/>
          <w:szCs w:val="20"/>
          <w:lang w:val="en-GB" w:eastAsia="en-GB"/>
        </w:rPr>
        <w:t xml:space="preserve"> process will be assessed during the COM audit </w:t>
      </w:r>
      <w:r w:rsidR="00E378AB" w:rsidRPr="00675D0C">
        <w:rPr>
          <w:rFonts w:ascii="News Gothic GDB" w:eastAsia="Times New Roman" w:hAnsi="News Gothic GDB" w:cs="Arial"/>
          <w:sz w:val="20"/>
          <w:szCs w:val="20"/>
          <w:lang w:val="en-GB" w:eastAsia="en-GB"/>
        </w:rPr>
        <w:t>later on this year.</w:t>
      </w:r>
      <w:r w:rsidR="008E30FF" w:rsidRPr="00675D0C">
        <w:rPr>
          <w:rFonts w:ascii="News Gothic GDB" w:eastAsia="Times New Roman" w:hAnsi="News Gothic GDB" w:cs="Arial"/>
          <w:sz w:val="20"/>
          <w:szCs w:val="20"/>
          <w:lang w:val="en-GB" w:eastAsia="en-GB"/>
        </w:rPr>
        <w:t xml:space="preserve"> In addition, and as</w:t>
      </w:r>
      <w:r w:rsidR="00DA4271" w:rsidRPr="00675D0C">
        <w:rPr>
          <w:rFonts w:ascii="News Gothic GDB" w:hAnsi="News Gothic GDB" w:cs="Arial"/>
          <w:sz w:val="20"/>
          <w:szCs w:val="20"/>
        </w:rPr>
        <w:t xml:space="preserve"> part of the audit conclusions, the possibility of splitting the L2 process </w:t>
      </w:r>
      <w:r w:rsidR="00DA4271" w:rsidRPr="00675D0C">
        <w:rPr>
          <w:rFonts w:ascii="News Gothic GDB" w:hAnsi="News Gothic GDB" w:cs="Arial"/>
          <w:i/>
          <w:iCs/>
          <w:sz w:val="20"/>
          <w:szCs w:val="20"/>
        </w:rPr>
        <w:t>Customer Services and Client Onboarding of Participants set-up</w:t>
      </w:r>
      <w:r w:rsidR="00DA4271" w:rsidRPr="00675D0C">
        <w:rPr>
          <w:rFonts w:ascii="News Gothic GDB" w:hAnsi="News Gothic GDB" w:cs="Arial"/>
          <w:sz w:val="20"/>
          <w:szCs w:val="20"/>
        </w:rPr>
        <w:t xml:space="preserve"> into two separate L2 processes will be assessed, as these two activities are not strictly related</w:t>
      </w:r>
      <w:r w:rsidR="00591137" w:rsidRPr="00675D0C">
        <w:rPr>
          <w:rFonts w:ascii="News Gothic GDB" w:hAnsi="News Gothic GDB" w:cs="Arial"/>
          <w:sz w:val="20"/>
          <w:szCs w:val="20"/>
        </w:rPr>
        <w:t>.</w:t>
      </w:r>
    </w:p>
    <w:sectPr w:rsidR="00104D66" w:rsidRPr="00675D0C" w:rsidSect="00AF07C0">
      <w:headerReference w:type="default" r:id="rId57"/>
      <w:pgSz w:w="16838" w:h="11906" w:orient="landscape"/>
      <w:pgMar w:top="1440" w:right="634"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ylvain Demange" w:date="2025-06-03T16:35:00Z" w:initials="SD">
    <w:p w14:paraId="1236D574" w14:textId="77777777" w:rsidR="00A03CE6" w:rsidRDefault="00A03CE6" w:rsidP="00A03CE6">
      <w:pPr>
        <w:pStyle w:val="CommentText"/>
      </w:pPr>
      <w:r>
        <w:rPr>
          <w:rStyle w:val="CommentReference"/>
        </w:rPr>
        <w:annotationRef/>
      </w:r>
      <w:r>
        <w:t>It would be good to have here an information how CBL/CBF customers can access the CFCL range of products - or what is the status of the planned migration to CFCL.</w:t>
      </w:r>
    </w:p>
  </w:comment>
  <w:comment w:id="6" w:author="Simona Gaffarelli" w:date="2025-06-04T14:23:00Z" w:initials="SG">
    <w:p w14:paraId="36A769AE" w14:textId="77777777" w:rsidR="00E01DCA" w:rsidRDefault="00BB3FAE" w:rsidP="00E01DCA">
      <w:pPr>
        <w:pStyle w:val="CommentText"/>
      </w:pPr>
      <w:r>
        <w:rPr>
          <w:rStyle w:val="CommentReference"/>
        </w:rPr>
        <w:annotationRef/>
      </w:r>
      <w:r w:rsidR="00E01DCA">
        <w:t xml:space="preserve">Fund Services are performed by CFCL for CBL and CBFi customers (e.g. Vestima Order Routing takes place in the name of the underlying Clearstream Banking customer). </w:t>
      </w:r>
    </w:p>
    <w:p w14:paraId="48137E24" w14:textId="77777777" w:rsidR="00E01DCA" w:rsidRDefault="00E01DCA" w:rsidP="00E01DCA">
      <w:pPr>
        <w:pStyle w:val="CommentText"/>
      </w:pPr>
      <w:r>
        <w:t>We will create a new paragraph to provide background information on CFCL and include above information.</w:t>
      </w:r>
    </w:p>
  </w:comment>
  <w:comment w:id="7" w:author="Bertrand Thiault" w:date="2025-06-05T16:19:00Z" w:initials="BT">
    <w:p w14:paraId="68ADB177" w14:textId="77777777" w:rsidR="00154641" w:rsidRDefault="00154641" w:rsidP="00154641">
      <w:pPr>
        <w:pStyle w:val="CommentText"/>
      </w:pPr>
      <w:r>
        <w:rPr>
          <w:rStyle w:val="CommentReference"/>
        </w:rPr>
        <w:annotationRef/>
      </w:r>
      <w:r>
        <w:t>Thought I had commented on this previously, but I cannot find my comment anymore. Maybe I flipflopped it and never saved it. This reads like CFC AG/CFCS (i.e., Zurich), not CFCL. Please confirm/correct.</w:t>
      </w:r>
    </w:p>
  </w:comment>
  <w:comment w:id="10" w:author="Christine Twomey" w:date="2025-06-05T09:26:00Z" w:initials="CT">
    <w:p w14:paraId="53D54CD7" w14:textId="3E32A09A" w:rsidR="00396560" w:rsidRDefault="00396560">
      <w:pPr>
        <w:pStyle w:val="CommentText"/>
      </w:pPr>
      <w:r>
        <w:rPr>
          <w:rStyle w:val="CommentReference"/>
        </w:rPr>
        <w:annotationRef/>
      </w:r>
      <w:r>
        <w:fldChar w:fldCharType="begin"/>
      </w:r>
      <w:r>
        <w:instrText xml:space="preserve"> HYPERLINK "mailto:ir807@deutsche-boerse.com"</w:instrText>
      </w:r>
      <w:bookmarkStart w:id="11" w:name="_@_B950CACDA00B43959ECA6A1E260C64DFZ"/>
      <w:r>
        <w:fldChar w:fldCharType="separate"/>
      </w:r>
      <w:bookmarkEnd w:id="11"/>
      <w:r w:rsidRPr="3AA6FC54">
        <w:rPr>
          <w:rStyle w:val="Mention"/>
          <w:noProof/>
        </w:rPr>
        <w:t>@Bertrand Thiault</w:t>
      </w:r>
      <w:r>
        <w:fldChar w:fldCharType="end"/>
      </w:r>
      <w:r w:rsidRPr="10BB9B05">
        <w:t xml:space="preserve"> </w:t>
      </w:r>
    </w:p>
  </w:comment>
  <w:comment w:id="8" w:author="Bertrand Thiault" w:date="2025-06-03T18:33:00Z" w:initials="BT">
    <w:p w14:paraId="0EC7F3A7" w14:textId="15C22C24" w:rsidR="00573514" w:rsidRDefault="00573514" w:rsidP="00573514">
      <w:pPr>
        <w:pStyle w:val="CommentText"/>
      </w:pPr>
      <w:r>
        <w:rPr>
          <w:rStyle w:val="CommentReference"/>
        </w:rPr>
        <w:annotationRef/>
      </w:r>
      <w:r>
        <w:t>Most comments essentially cosmetic/wording. But I have 1 remaining concern: where do we cover the CAL Growth Business, as required by the H risk rating and annual audit frequency? While it does not hierarchically report into GFO, there is a functional reporting line to Greg Langard in Customer Operations Singapore. We need to build it into this BCA, that this is part of our scope / the populations that will be tested.</w:t>
      </w:r>
    </w:p>
  </w:comment>
  <w:comment w:id="9" w:author="Christine Twomey" w:date="2025-06-04T17:01:00Z" w:initials="CT">
    <w:p w14:paraId="041D867F" w14:textId="40A5DBAD" w:rsidR="00FA0C46" w:rsidRDefault="00FA0C46">
      <w:pPr>
        <w:pStyle w:val="CommentText"/>
      </w:pPr>
      <w:r>
        <w:rPr>
          <w:rStyle w:val="CommentReference"/>
        </w:rPr>
        <w:annotationRef/>
      </w:r>
      <w:r w:rsidRPr="0A2AFB2D">
        <w:t>the functional reporting line is to Colin as opposed to Greg, this is mentioned in the reorg document i have attached also and included in the following section key changes in GFO</w:t>
      </w:r>
    </w:p>
  </w:comment>
  <w:comment w:id="12" w:author="Christine Twomey" w:date="2025-06-05T09:26:00Z" w:initials="CT">
    <w:p w14:paraId="5FACABDE" w14:textId="62CE238F" w:rsidR="007D6A73" w:rsidRDefault="007D6A73">
      <w:pPr>
        <w:pStyle w:val="CommentText"/>
      </w:pPr>
      <w:r>
        <w:rPr>
          <w:rStyle w:val="CommentReference"/>
        </w:rPr>
        <w:annotationRef/>
      </w:r>
      <w:r>
        <w:fldChar w:fldCharType="begin"/>
      </w:r>
      <w:r>
        <w:instrText xml:space="preserve"> HYPERLINK "mailto:ir807@deutsche-boerse.com"</w:instrText>
      </w:r>
      <w:bookmarkStart w:id="13" w:name="_@_BF09D75ADFEC4374A9028D1DD0AB2021Z"/>
      <w:r>
        <w:fldChar w:fldCharType="separate"/>
      </w:r>
      <w:bookmarkEnd w:id="13"/>
      <w:r w:rsidRPr="215A7EF2">
        <w:rPr>
          <w:rStyle w:val="Mention"/>
          <w:noProof/>
        </w:rPr>
        <w:t>@Bertrand Thiault</w:t>
      </w:r>
      <w:r>
        <w:fldChar w:fldCharType="end"/>
      </w:r>
      <w:r w:rsidRPr="09CAC1E5">
        <w:t xml:space="preserve"> </w:t>
      </w:r>
    </w:p>
  </w:comment>
  <w:comment w:id="14" w:author="Bertrand Thiault" w:date="2025-06-03T16:27:00Z" w:initials="BT">
    <w:p w14:paraId="58971E55" w14:textId="77777777" w:rsidR="000B3441" w:rsidRDefault="000B3441" w:rsidP="000B3441">
      <w:pPr>
        <w:pStyle w:val="CommentText"/>
      </w:pPr>
      <w:r>
        <w:rPr>
          <w:rStyle w:val="CommentReference"/>
        </w:rPr>
        <w:annotationRef/>
      </w:r>
      <w:r>
        <w:t>If part of Cash Processing as per Sylvain’s comment, then may not be 2024. Please double check.</w:t>
      </w:r>
    </w:p>
  </w:comment>
  <w:comment w:id="15" w:author="Simone Blasi" w:date="2025-06-04T17:29:00Z" w:initials="SB">
    <w:p w14:paraId="1BF1B4CE" w14:textId="77777777" w:rsidR="007C1EB7" w:rsidRDefault="007C1EB7" w:rsidP="007C1EB7">
      <w:pPr>
        <w:pStyle w:val="CommentText"/>
      </w:pPr>
      <w:r>
        <w:rPr>
          <w:rStyle w:val="CommentReference"/>
        </w:rPr>
        <w:annotationRef/>
      </w:r>
      <w:r>
        <w:t xml:space="preserve">Please refer to Sylvain’s comment below. </w:t>
      </w:r>
    </w:p>
  </w:comment>
  <w:comment w:id="16" w:author="Sylvain Demange" w:date="2025-06-03T15:46:00Z" w:initials="SD">
    <w:p w14:paraId="4F66CCAF" w14:textId="4E4C0579" w:rsidR="001B4FE3" w:rsidRDefault="001B4FE3" w:rsidP="001B4FE3">
      <w:pPr>
        <w:pStyle w:val="CommentText"/>
      </w:pPr>
      <w:r>
        <w:rPr>
          <w:rStyle w:val="CommentReference"/>
        </w:rPr>
        <w:annotationRef/>
      </w:r>
      <w:r>
        <w:t xml:space="preserve">Cash management is rather covered in cash processing audit </w:t>
      </w:r>
    </w:p>
  </w:comment>
  <w:comment w:id="17" w:author="Simone Blasi" w:date="2025-06-04T15:07:00Z" w:initials="SB">
    <w:p w14:paraId="20E8C365" w14:textId="77777777" w:rsidR="008D4289" w:rsidRDefault="008D4289" w:rsidP="008D4289">
      <w:pPr>
        <w:pStyle w:val="CommentText"/>
      </w:pPr>
      <w:r>
        <w:rPr>
          <w:rStyle w:val="CommentReference"/>
        </w:rPr>
        <w:annotationRef/>
      </w:r>
      <w:r>
        <w:t>Addressed, thank you.</w:t>
      </w:r>
    </w:p>
  </w:comment>
  <w:comment w:id="18" w:author="Simone Blasi" w:date="2025-06-04T17:29:00Z" w:initials="SB">
    <w:p w14:paraId="09C88D3A" w14:textId="77777777" w:rsidR="00336689" w:rsidRDefault="00336689" w:rsidP="00336689">
      <w:pPr>
        <w:pStyle w:val="CommentText"/>
      </w:pPr>
      <w:r>
        <w:rPr>
          <w:rStyle w:val="CommentReference"/>
        </w:rPr>
        <w:annotationRef/>
      </w:r>
      <w:r>
        <w:t xml:space="preserve">We are referring here to a specific unit (Cash Management CFS, led by Muiriosa Brosnan), part of the CFS Reconciliation &amp; Investigation section, led by Des Walshe). This unit was part of the last reconciliation audit in 2024 (with CFCL in scope as this is a CFCL unit). Therefore, it will be covered again in 2026, when CFCL will be again in scope. </w:t>
      </w:r>
    </w:p>
    <w:p w14:paraId="6DDEA51D" w14:textId="77777777" w:rsidR="00336689" w:rsidRDefault="00336689" w:rsidP="00336689">
      <w:pPr>
        <w:pStyle w:val="CommentText"/>
      </w:pPr>
    </w:p>
    <w:p w14:paraId="3A0803E1" w14:textId="77777777" w:rsidR="00336689" w:rsidRDefault="00336689" w:rsidP="00336689">
      <w:pPr>
        <w:pStyle w:val="CommentText"/>
      </w:pPr>
      <w:r>
        <w:t xml:space="preserve">Please note we will slightly touch the cash processing/management topic also as part of the Vestima and VestimaPrime L2’s in the context of the cash/shares settlement but, once again, not the unit per se, which was already covered as part of the recs audit. </w:t>
      </w:r>
    </w:p>
  </w:comment>
  <w:comment w:id="22" w:author="Bertrand Thiault" w:date="2025-06-03T16:33:00Z" w:initials="BT">
    <w:p w14:paraId="79C294B9" w14:textId="3D2A62D4" w:rsidR="009E6F4B" w:rsidRDefault="009E6F4B" w:rsidP="009E6F4B">
      <w:pPr>
        <w:pStyle w:val="CommentText"/>
      </w:pPr>
      <w:r>
        <w:rPr>
          <w:rStyle w:val="CommentReference"/>
        </w:rPr>
        <w:annotationRef/>
      </w:r>
      <w:r>
        <w:t>?</w:t>
      </w:r>
    </w:p>
  </w:comment>
  <w:comment w:id="23" w:author="Simona Gaffarelli" w:date="2025-06-03T17:06:00Z" w:initials="SG">
    <w:p w14:paraId="7A4C41B5" w14:textId="77777777" w:rsidR="007516DB" w:rsidRDefault="007516DB" w:rsidP="007516DB">
      <w:pPr>
        <w:pStyle w:val="CommentText"/>
      </w:pPr>
      <w:r>
        <w:rPr>
          <w:rStyle w:val="CommentReference"/>
        </w:rPr>
        <w:annotationRef/>
      </w:r>
      <w:r>
        <w:t>Clearstream Banking Singapore</w:t>
      </w:r>
    </w:p>
  </w:comment>
  <w:comment w:id="24" w:author="Bertrand Thiault" w:date="2025-06-03T18:01:00Z" w:initials="BT">
    <w:p w14:paraId="6EF71D69" w14:textId="77777777" w:rsidR="003A2960" w:rsidRDefault="003A2960" w:rsidP="003A2960">
      <w:pPr>
        <w:pStyle w:val="CommentText"/>
      </w:pPr>
      <w:r>
        <w:rPr>
          <w:rStyle w:val="CommentReference"/>
        </w:rPr>
        <w:annotationRef/>
      </w:r>
      <w:r>
        <w:t>Ah, OK. Thank you, Simona.</w:t>
      </w:r>
    </w:p>
  </w:comment>
  <w:comment w:id="25" w:author="Sylvain Demange" w:date="2025-06-03T16:15:00Z" w:initials="SD">
    <w:p w14:paraId="6A2387BA" w14:textId="26CD48EF" w:rsidR="00813FFE" w:rsidRDefault="00813FFE" w:rsidP="00813FFE">
      <w:pPr>
        <w:pStyle w:val="CommentText"/>
      </w:pPr>
      <w:r>
        <w:rPr>
          <w:rStyle w:val="CommentReference"/>
        </w:rPr>
        <w:annotationRef/>
      </w:r>
      <w:r>
        <w:t xml:space="preserve">It is not clear in the flowchart what these contracts are related to - pls explain. </w:t>
      </w:r>
      <w:r>
        <w:rPr>
          <w:noProof/>
        </w:rPr>
        <w:drawing>
          <wp:inline distT="0" distB="0" distL="0" distR="0" wp14:anchorId="01ADFECA" wp14:editId="15F74569">
            <wp:extent cx="1152686" cy="990738"/>
            <wp:effectExtent l="0" t="0" r="9525" b="0"/>
            <wp:docPr id="27976149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61497" name="Picture 279761497" descr="Image"/>
                    <pic:cNvPicPr/>
                  </pic:nvPicPr>
                  <pic:blipFill>
                    <a:blip r:embed="rId1">
                      <a:extLst>
                        <a:ext uri="{28A0092B-C50C-407E-A947-70E740481C1C}">
                          <a14:useLocalDpi xmlns:a14="http://schemas.microsoft.com/office/drawing/2010/main" val="0"/>
                        </a:ext>
                      </a:extLst>
                    </a:blip>
                    <a:stretch>
                      <a:fillRect/>
                    </a:stretch>
                  </pic:blipFill>
                  <pic:spPr>
                    <a:xfrm>
                      <a:off x="0" y="0"/>
                      <a:ext cx="1152686" cy="990738"/>
                    </a:xfrm>
                    <a:prstGeom prst="rect">
                      <a:avLst/>
                    </a:prstGeom>
                  </pic:spPr>
                </pic:pic>
              </a:graphicData>
            </a:graphic>
          </wp:inline>
        </w:drawing>
      </w:r>
    </w:p>
  </w:comment>
  <w:comment w:id="26" w:author="Simona Gaffarelli" w:date="2025-06-03T16:55:00Z" w:initials="SG">
    <w:p w14:paraId="62BBBF5A" w14:textId="77777777" w:rsidR="007177AD" w:rsidRDefault="007177AD" w:rsidP="007177AD">
      <w:pPr>
        <w:pStyle w:val="CommentText"/>
      </w:pPr>
      <w:r>
        <w:rPr>
          <w:rStyle w:val="CommentReference"/>
        </w:rPr>
        <w:annotationRef/>
      </w:r>
      <w:r>
        <w:t>MA-010892-2016 covers all the Vestima and VestimaPRIME servces (on top of others not in scope of this audit, e.g. income dividends) performed by CFCL for CBL and CBFI customers.</w:t>
      </w:r>
    </w:p>
    <w:p w14:paraId="57A8C586" w14:textId="77777777" w:rsidR="007177AD" w:rsidRDefault="007177AD" w:rsidP="007177AD">
      <w:pPr>
        <w:pStyle w:val="CommentText"/>
      </w:pPr>
      <w:r>
        <w:t>MA-002428-2022 covers all the Vestima and VestimaPRIME services (on top of others not in scope of this audit. e.g.. Income dividends) performed from Singapore.</w:t>
      </w:r>
    </w:p>
    <w:p w14:paraId="3A3B4DFB" w14:textId="77777777" w:rsidR="007177AD" w:rsidRDefault="007177AD" w:rsidP="007177AD">
      <w:pPr>
        <w:pStyle w:val="CommentText"/>
      </w:pPr>
      <w:r>
        <w:t>We will include this information in the BCA</w:t>
      </w:r>
    </w:p>
  </w:comment>
  <w:comment w:id="29" w:author="Christine Twomey" w:date="2025-06-05T11:13:00Z" w:initials="CT">
    <w:p w14:paraId="51BD3CE9" w14:textId="29337A13" w:rsidR="00A672D8" w:rsidRDefault="00A672D8">
      <w:pPr>
        <w:pStyle w:val="CommentText"/>
      </w:pPr>
      <w:r>
        <w:rPr>
          <w:rStyle w:val="CommentReference"/>
        </w:rPr>
        <w:annotationRef/>
      </w:r>
      <w:r>
        <w:fldChar w:fldCharType="begin"/>
      </w:r>
      <w:r>
        <w:instrText xml:space="preserve"> HYPERLINK "mailto:ir807@deutsche-boerse.com"</w:instrText>
      </w:r>
      <w:bookmarkStart w:id="30" w:name="_@_0B0B9641B22B49F4B027C32C2936F8D3Z"/>
      <w:r>
        <w:fldChar w:fldCharType="separate"/>
      </w:r>
      <w:bookmarkEnd w:id="30"/>
      <w:r w:rsidRPr="6F189BC7">
        <w:rPr>
          <w:rStyle w:val="Mention"/>
          <w:noProof/>
        </w:rPr>
        <w:t>@Bertrand Thiault</w:t>
      </w:r>
      <w:r>
        <w:fldChar w:fldCharType="end"/>
      </w:r>
      <w:r w:rsidRPr="577725D9">
        <w:t xml:space="preserve"> mention of CAL Vestima business here to ensure we align with testing and fieldwork</w:t>
      </w:r>
    </w:p>
  </w:comment>
  <w:comment w:id="31" w:author="Eike Nakoinz" w:date="2025-06-03T16:05:00Z" w:initials="EN">
    <w:p w14:paraId="4B575EC0" w14:textId="40818CF2" w:rsidR="00425ACA" w:rsidRDefault="00425ACA" w:rsidP="00425ACA">
      <w:pPr>
        <w:pStyle w:val="CommentText"/>
      </w:pPr>
      <w:r>
        <w:rPr>
          <w:rStyle w:val="CommentReference"/>
        </w:rPr>
        <w:annotationRef/>
      </w:r>
      <w:r>
        <w:t>But not for this audit?</w:t>
      </w:r>
    </w:p>
  </w:comment>
  <w:comment w:id="32" w:author="Simone Blasi" w:date="2025-06-03T17:42:00Z" w:initials="SB">
    <w:p w14:paraId="27E84ED6" w14:textId="77777777" w:rsidR="009946C0" w:rsidRDefault="009946C0" w:rsidP="009946C0">
      <w:pPr>
        <w:pStyle w:val="CommentText"/>
      </w:pPr>
      <w:r>
        <w:rPr>
          <w:rStyle w:val="CommentReference"/>
        </w:rPr>
        <w:annotationRef/>
      </w:r>
      <w:r>
        <w:t xml:space="preserve">Yes, DA testing may be incorporated as part of this audit. Specifically, we are indicating that this L2 (and potentially the others) is </w:t>
      </w:r>
      <w:r>
        <w:rPr>
          <w:u w:val="single"/>
        </w:rPr>
        <w:t>eligible</w:t>
      </w:r>
      <w:r>
        <w:t xml:space="preserve"> for DA testing. During the fieldwork phase, we will assess how DA can support our testing procedures. All relevant details will be explained and documented in the working papers and reflected in the Audit Conclusions. </w:t>
      </w:r>
    </w:p>
    <w:p w14:paraId="16252197" w14:textId="77777777" w:rsidR="009946C0" w:rsidRDefault="009946C0" w:rsidP="009946C0">
      <w:pPr>
        <w:pStyle w:val="CommentText"/>
      </w:pPr>
    </w:p>
    <w:p w14:paraId="687C3C6B" w14:textId="77777777" w:rsidR="009946C0" w:rsidRDefault="009946C0" w:rsidP="009946C0">
      <w:pPr>
        <w:pStyle w:val="CommentText"/>
      </w:pPr>
      <w:r>
        <w:t xml:space="preserve">I rephrased the statement. It should be more clear now. </w:t>
      </w:r>
    </w:p>
  </w:comment>
  <w:comment w:id="34" w:author="Bertrand Thiault" w:date="2025-06-03T18:14:00Z" w:initials="BT">
    <w:p w14:paraId="09A3595C" w14:textId="77777777" w:rsidR="002E6038" w:rsidRDefault="002E6038" w:rsidP="002E6038">
      <w:pPr>
        <w:pStyle w:val="CommentText"/>
      </w:pPr>
      <w:r>
        <w:rPr>
          <w:rStyle w:val="CommentReference"/>
        </w:rPr>
        <w:annotationRef/>
      </w:r>
      <w:r>
        <w:t>May or will? Has it been confirmed with the corresponding AiC?</w:t>
      </w:r>
    </w:p>
  </w:comment>
  <w:comment w:id="35" w:author="Christine Twomey" w:date="2025-06-04T14:12:00Z" w:initials="CT">
    <w:p w14:paraId="426F33AA" w14:textId="43E52687" w:rsidR="003A08A5" w:rsidRDefault="003A08A5">
      <w:pPr>
        <w:pStyle w:val="CommentText"/>
      </w:pPr>
      <w:r>
        <w:rPr>
          <w:rStyle w:val="CommentReference"/>
        </w:rPr>
        <w:annotationRef/>
      </w:r>
      <w:r>
        <w:fldChar w:fldCharType="begin"/>
      </w:r>
      <w:r>
        <w:instrText xml:space="preserve"> HYPERLINK "mailto:lv231@deutsche-boerse.com"</w:instrText>
      </w:r>
      <w:bookmarkStart w:id="40" w:name="_@_D157AE527AAE49D381607EB2C934D3C6Z"/>
      <w:r>
        <w:fldChar w:fldCharType="separate"/>
      </w:r>
      <w:bookmarkEnd w:id="40"/>
      <w:r w:rsidRPr="4DE0072D">
        <w:rPr>
          <w:rStyle w:val="Mention"/>
          <w:noProof/>
        </w:rPr>
        <w:t>@Sylvain Demange</w:t>
      </w:r>
      <w:r>
        <w:fldChar w:fldCharType="end"/>
      </w:r>
      <w:r w:rsidRPr="51A58A23">
        <w:t xml:space="preserve"> you appear as the AiC for this audit. May i ask you to confirm if my statement is correct?</w:t>
      </w:r>
    </w:p>
  </w:comment>
  <w:comment w:id="36" w:author="Sylvain Demange" w:date="2025-06-04T15:30:00Z" w:initials="SD">
    <w:p w14:paraId="3434A7C5" w14:textId="77777777" w:rsidR="00BB3BC4" w:rsidRDefault="00BB3BC4" w:rsidP="00BB3BC4">
      <w:pPr>
        <w:pStyle w:val="CommentText"/>
      </w:pPr>
      <w:r>
        <w:rPr>
          <w:rStyle w:val="CommentReference"/>
        </w:rPr>
        <w:annotationRef/>
      </w:r>
      <w:r>
        <w:t xml:space="preserve">The 2025-066 Reconciliation audit is CBL &amp; CBF only, no coverage for CFCL is planned so far. If CFCL is onboarded in the audit, we will need CFCLressources </w:t>
      </w:r>
    </w:p>
  </w:comment>
  <w:comment w:id="37" w:author="Simone Blasi" w:date="2025-06-04T15:46:00Z" w:initials="SB">
    <w:p w14:paraId="2D9328BB" w14:textId="77777777" w:rsidR="00675B81" w:rsidRDefault="00675B81" w:rsidP="00675B81">
      <w:pPr>
        <w:pStyle w:val="CommentText"/>
      </w:pPr>
      <w:r>
        <w:rPr>
          <w:rStyle w:val="CommentReference"/>
        </w:rPr>
        <w:annotationRef/>
      </w:r>
      <w:r>
        <w:t xml:space="preserve">So, CFCL was part of the 2024 Reconciliation audit and will be in scope again in the 2026 one. Therefore, we can confirm that this process was covered in 2024 and it will be covered again in the 2026 Reconciliation audit. </w:t>
      </w:r>
    </w:p>
  </w:comment>
  <w:comment w:id="38" w:author="Sylvain Demange" w:date="2025-06-05T09:33:00Z" w:initials="SD">
    <w:p w14:paraId="2E0DB714" w14:textId="77777777" w:rsidR="00C4631C" w:rsidRDefault="00C4631C" w:rsidP="00C4631C">
      <w:pPr>
        <w:pStyle w:val="CommentText"/>
      </w:pPr>
      <w:r>
        <w:rPr>
          <w:rStyle w:val="CommentReference"/>
        </w:rPr>
        <w:annotationRef/>
      </w:r>
      <w:r>
        <w:t xml:space="preserve">Ok, then you should not mention it will be covered in 2025-066 audit </w:t>
      </w:r>
    </w:p>
  </w:comment>
  <w:comment w:id="39" w:author="Fabrice Moreira" w:date="2025-06-05T14:21:00Z" w:initials="FM">
    <w:p w14:paraId="24D710B4" w14:textId="77777777" w:rsidR="005C5A4D" w:rsidRDefault="005C5A4D" w:rsidP="005C5A4D">
      <w:pPr>
        <w:pStyle w:val="CommentText"/>
      </w:pPr>
      <w:r>
        <w:rPr>
          <w:rStyle w:val="CommentReference"/>
        </w:rPr>
        <w:annotationRef/>
      </w:r>
      <w:r>
        <w:t>Rephrased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36D574" w15:done="1"/>
  <w15:commentEx w15:paraId="48137E24" w15:paraIdParent="1236D574" w15:done="1"/>
  <w15:commentEx w15:paraId="68ADB177" w15:done="1"/>
  <w15:commentEx w15:paraId="53D54CD7" w15:done="1"/>
  <w15:commentEx w15:paraId="0EC7F3A7" w15:done="1"/>
  <w15:commentEx w15:paraId="041D867F" w15:paraIdParent="0EC7F3A7" w15:done="1"/>
  <w15:commentEx w15:paraId="5FACABDE" w15:done="1"/>
  <w15:commentEx w15:paraId="58971E55" w15:done="1"/>
  <w15:commentEx w15:paraId="1BF1B4CE" w15:paraIdParent="58971E55" w15:done="1"/>
  <w15:commentEx w15:paraId="4F66CCAF" w15:done="1"/>
  <w15:commentEx w15:paraId="20E8C365" w15:paraIdParent="4F66CCAF" w15:done="1"/>
  <w15:commentEx w15:paraId="3A0803E1" w15:paraIdParent="4F66CCAF" w15:done="1"/>
  <w15:commentEx w15:paraId="79C294B9" w15:done="1"/>
  <w15:commentEx w15:paraId="7A4C41B5" w15:paraIdParent="79C294B9" w15:done="1"/>
  <w15:commentEx w15:paraId="6EF71D69" w15:paraIdParent="79C294B9" w15:done="1"/>
  <w15:commentEx w15:paraId="6A2387BA" w15:done="1"/>
  <w15:commentEx w15:paraId="3A3B4DFB" w15:paraIdParent="6A2387BA" w15:done="1"/>
  <w15:commentEx w15:paraId="51BD3CE9" w15:done="1"/>
  <w15:commentEx w15:paraId="4B575EC0" w15:done="1"/>
  <w15:commentEx w15:paraId="687C3C6B" w15:paraIdParent="4B575EC0" w15:done="1"/>
  <w15:commentEx w15:paraId="09A3595C" w15:done="1"/>
  <w15:commentEx w15:paraId="426F33AA" w15:paraIdParent="09A3595C" w15:done="1"/>
  <w15:commentEx w15:paraId="3434A7C5" w15:paraIdParent="09A3595C" w15:done="1"/>
  <w15:commentEx w15:paraId="2D9328BB" w15:paraIdParent="09A3595C" w15:done="1"/>
  <w15:commentEx w15:paraId="2E0DB714" w15:paraIdParent="09A3595C" w15:done="1"/>
  <w15:commentEx w15:paraId="24D710B4" w15:paraIdParent="09A359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42280" w16cex:dateUtc="2025-06-03T14:35:00Z"/>
  <w16cex:commentExtensible w16cex:durableId="2AB55A35" w16cex:dateUtc="2025-06-04T12:23:00Z"/>
  <w16cex:commentExtensible w16cex:durableId="77BBF6FB" w16cex:dateUtc="2025-06-05T14:19:00Z"/>
  <w16cex:commentExtensible w16cex:durableId="4162075C" w16cex:dateUtc="2025-06-05T08:26:00Z"/>
  <w16cex:commentExtensible w16cex:durableId="2265A788" w16cex:dateUtc="2025-06-03T16:33:00Z"/>
  <w16cex:commentExtensible w16cex:durableId="55DA9153" w16cex:dateUtc="2025-06-04T16:01:00Z"/>
  <w16cex:commentExtensible w16cex:durableId="59B7E037" w16cex:dateUtc="2025-06-05T08:26:00Z"/>
  <w16cex:commentExtensible w16cex:durableId="19421D6E" w16cex:dateUtc="2025-06-03T14:27:00Z"/>
  <w16cex:commentExtensible w16cex:durableId="155A8B14" w16cex:dateUtc="2025-06-04T15:29:00Z"/>
  <w16cex:commentExtensible w16cex:durableId="5469CA60" w16cex:dateUtc="2025-06-03T13:46:00Z"/>
  <w16cex:commentExtensible w16cex:durableId="2CB71375" w16cex:dateUtc="2025-06-04T13:07:00Z"/>
  <w16cex:commentExtensible w16cex:durableId="557ED672" w16cex:dateUtc="2025-06-04T15:29:00Z"/>
  <w16cex:commentExtensible w16cex:durableId="4DE34602" w16cex:dateUtc="2025-06-03T14:33:00Z"/>
  <w16cex:commentExtensible w16cex:durableId="3B3C446C" w16cex:dateUtc="2025-06-03T15:06:00Z"/>
  <w16cex:commentExtensible w16cex:durableId="0D35214F" w16cex:dateUtc="2025-06-03T16:01:00Z"/>
  <w16cex:commentExtensible w16cex:durableId="63CD5380" w16cex:dateUtc="2025-06-03T14:15:00Z"/>
  <w16cex:commentExtensible w16cex:durableId="1FC128C0" w16cex:dateUtc="2025-06-03T14:55:00Z"/>
  <w16cex:commentExtensible w16cex:durableId="64B96E07" w16cex:dateUtc="2025-06-05T10:13:00Z"/>
  <w16cex:commentExtensible w16cex:durableId="66E11747" w16cex:dateUtc="2025-06-03T14:05:00Z"/>
  <w16cex:commentExtensible w16cex:durableId="51A54CA2" w16cex:dateUtc="2025-06-03T15:42:00Z"/>
  <w16cex:commentExtensible w16cex:durableId="239A8BEB" w16cex:dateUtc="2025-06-03T16:14:00Z"/>
  <w16cex:commentExtensible w16cex:durableId="29BD5EC8" w16cex:dateUtc="2025-06-04T13:12:00Z"/>
  <w16cex:commentExtensible w16cex:durableId="6F3DC18E" w16cex:dateUtc="2025-06-04T13:30:00Z"/>
  <w16cex:commentExtensible w16cex:durableId="5CD5AC16" w16cex:dateUtc="2025-06-04T13:46:00Z"/>
  <w16cex:commentExtensible w16cex:durableId="2AF0B728" w16cex:dateUtc="2025-06-05T07:33:00Z"/>
  <w16cex:commentExtensible w16cex:durableId="371DB534" w16cex:dateUtc="2025-06-05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36D574" w16cid:durableId="2D542280"/>
  <w16cid:commentId w16cid:paraId="48137E24" w16cid:durableId="2AB55A35"/>
  <w16cid:commentId w16cid:paraId="68ADB177" w16cid:durableId="77BBF6FB"/>
  <w16cid:commentId w16cid:paraId="53D54CD7" w16cid:durableId="4162075C"/>
  <w16cid:commentId w16cid:paraId="0EC7F3A7" w16cid:durableId="2265A788"/>
  <w16cid:commentId w16cid:paraId="041D867F" w16cid:durableId="55DA9153"/>
  <w16cid:commentId w16cid:paraId="5FACABDE" w16cid:durableId="59B7E037"/>
  <w16cid:commentId w16cid:paraId="58971E55" w16cid:durableId="19421D6E"/>
  <w16cid:commentId w16cid:paraId="1BF1B4CE" w16cid:durableId="155A8B14"/>
  <w16cid:commentId w16cid:paraId="4F66CCAF" w16cid:durableId="5469CA60"/>
  <w16cid:commentId w16cid:paraId="20E8C365" w16cid:durableId="2CB71375"/>
  <w16cid:commentId w16cid:paraId="3A0803E1" w16cid:durableId="557ED672"/>
  <w16cid:commentId w16cid:paraId="79C294B9" w16cid:durableId="4DE34602"/>
  <w16cid:commentId w16cid:paraId="7A4C41B5" w16cid:durableId="3B3C446C"/>
  <w16cid:commentId w16cid:paraId="6EF71D69" w16cid:durableId="0D35214F"/>
  <w16cid:commentId w16cid:paraId="6A2387BA" w16cid:durableId="63CD5380"/>
  <w16cid:commentId w16cid:paraId="3A3B4DFB" w16cid:durableId="1FC128C0"/>
  <w16cid:commentId w16cid:paraId="51BD3CE9" w16cid:durableId="64B96E07"/>
  <w16cid:commentId w16cid:paraId="4B575EC0" w16cid:durableId="66E11747"/>
  <w16cid:commentId w16cid:paraId="687C3C6B" w16cid:durableId="51A54CA2"/>
  <w16cid:commentId w16cid:paraId="09A3595C" w16cid:durableId="239A8BEB"/>
  <w16cid:commentId w16cid:paraId="426F33AA" w16cid:durableId="29BD5EC8"/>
  <w16cid:commentId w16cid:paraId="3434A7C5" w16cid:durableId="6F3DC18E"/>
  <w16cid:commentId w16cid:paraId="2D9328BB" w16cid:durableId="5CD5AC16"/>
  <w16cid:commentId w16cid:paraId="2E0DB714" w16cid:durableId="2AF0B728"/>
  <w16cid:commentId w16cid:paraId="24D710B4" w16cid:durableId="371DB5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01567" w14:textId="77777777" w:rsidR="00585192" w:rsidRDefault="00585192" w:rsidP="008643C9">
      <w:r>
        <w:separator/>
      </w:r>
    </w:p>
  </w:endnote>
  <w:endnote w:type="continuationSeparator" w:id="0">
    <w:p w14:paraId="01AEAD32" w14:textId="77777777" w:rsidR="00585192" w:rsidRDefault="00585192" w:rsidP="008643C9">
      <w:r>
        <w:continuationSeparator/>
      </w:r>
    </w:p>
  </w:endnote>
  <w:endnote w:type="continuationNotice" w:id="1">
    <w:p w14:paraId="4886AAF2" w14:textId="77777777" w:rsidR="00585192" w:rsidRDefault="005851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charset w:val="00"/>
    <w:family w:val="swiss"/>
    <w:pitch w:val="variable"/>
    <w:sig w:usb0="80000027" w:usb1="0000004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IN-Regular">
    <w:panose1 w:val="020B0500000000000000"/>
    <w:charset w:val="00"/>
    <w:family w:val="swiss"/>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DCC5" w14:textId="4879069A" w:rsidR="00677A9C" w:rsidRPr="00AC14AC" w:rsidRDefault="00677A9C">
    <w:pPr>
      <w:pStyle w:val="Footer"/>
      <w:jc w:val="right"/>
      <w:rPr>
        <w:rFonts w:ascii="News Gothic GDB" w:hAnsi="News Gothic GDB"/>
        <w:sz w:val="20"/>
      </w:rPr>
    </w:pPr>
    <w:r>
      <w:rPr>
        <w:rFonts w:ascii="News Gothic GDB" w:hAnsi="News Gothic GDB"/>
        <w:noProof/>
        <w:sz w:val="20"/>
      </w:rPr>
      <mc:AlternateContent>
        <mc:Choice Requires="wps">
          <w:drawing>
            <wp:anchor distT="0" distB="0" distL="114300" distR="114300" simplePos="0" relativeHeight="251658240" behindDoc="0" locked="0" layoutInCell="0" allowOverlap="1" wp14:anchorId="65FF0FA5" wp14:editId="0E1A1763">
              <wp:simplePos x="0" y="0"/>
              <wp:positionH relativeFrom="page">
                <wp:posOffset>0</wp:posOffset>
              </wp:positionH>
              <wp:positionV relativeFrom="page">
                <wp:posOffset>10228580</wp:posOffset>
              </wp:positionV>
              <wp:extent cx="7560310" cy="273050"/>
              <wp:effectExtent l="0" t="0" r="0" b="12700"/>
              <wp:wrapNone/>
              <wp:docPr id="1" name="Text Box 1" descr="{&quot;HashCode&quot;:10714276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arto="http://schemas.microsoft.com/office/word/2006/arto">
          <w:pict>
            <v:shapetype w14:anchorId="65FF0FA5" id="_x0000_t202" coordsize="21600,21600" o:spt="202" path="m,l,21600r21600,l21600,xe">
              <v:stroke joinstyle="miter"/>
              <v:path gradientshapeok="t" o:connecttype="rect"/>
            </v:shapetype>
            <v:shape id="Text Box 1" o:spid="_x0000_s1026" type="#_x0000_t202" alt="{&quot;HashCode&quot;:1071427657,&quot;Height&quot;:841.0,&quot;Width&quot;:595.0,&quot;Placement&quot;:&quot;Footer&quot;,&quot;Index&quot;:&quot;Primary&quot;,&quot;Section&quot;:1,&quot;Top&quot;:0.0,&quot;Left&quot;:0.0}" style="position:absolute;left:0;text-align:left;margin-left:0;margin-top:805.4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0D9F9306" w14:textId="4B21F0F4" w:rsidR="00677A9C" w:rsidRPr="00FC0389" w:rsidRDefault="00FC0389" w:rsidP="00FC0389">
                    <w:pPr>
                      <w:jc w:val="center"/>
                      <w:rPr>
                        <w:rFonts w:ascii="Calibri" w:hAnsi="Calibri" w:cs="Calibri"/>
                        <w:color w:val="000000"/>
                        <w:sz w:val="20"/>
                      </w:rPr>
                    </w:pPr>
                    <w:r w:rsidRPr="00FC0389">
                      <w:rPr>
                        <w:rFonts w:ascii="Calibri" w:hAnsi="Calibri" w:cs="Calibri"/>
                        <w:color w:val="000000"/>
                        <w:sz w:val="20"/>
                      </w:rPr>
                      <w:t>Confidential</w:t>
                    </w:r>
                  </w:p>
                </w:txbxContent>
              </v:textbox>
              <w10:wrap anchorx="page" anchory="page"/>
            </v:shape>
          </w:pict>
        </mc:Fallback>
      </mc:AlternateContent>
    </w:r>
    <w:sdt>
      <w:sdtPr>
        <w:rPr>
          <w:rFonts w:ascii="News Gothic GDB" w:hAnsi="News Gothic GDB"/>
          <w:sz w:val="20"/>
        </w:rPr>
        <w:id w:val="-1319805472"/>
        <w:docPartObj>
          <w:docPartGallery w:val="Page Numbers (Bottom of Page)"/>
          <w:docPartUnique/>
        </w:docPartObj>
      </w:sdtPr>
      <w:sdtContent>
        <w:sdt>
          <w:sdtPr>
            <w:rPr>
              <w:rFonts w:ascii="News Gothic GDB" w:hAnsi="News Gothic GDB"/>
              <w:sz w:val="20"/>
            </w:rPr>
            <w:id w:val="-1769616900"/>
            <w:docPartObj>
              <w:docPartGallery w:val="Page Numbers (Top of Page)"/>
              <w:docPartUnique/>
            </w:docPartObj>
          </w:sdtPr>
          <w:sdtContent>
            <w:r w:rsidRPr="007F0AC3">
              <w:rPr>
                <w:rFonts w:ascii="News Gothic GDB" w:hAnsi="News Gothic GDB"/>
                <w:b/>
                <w:bCs/>
                <w:sz w:val="20"/>
                <w:szCs w:val="24"/>
              </w:rPr>
              <w:fldChar w:fldCharType="begin"/>
            </w:r>
            <w:r w:rsidRPr="007F0AC3">
              <w:rPr>
                <w:rFonts w:ascii="News Gothic GDB" w:hAnsi="News Gothic GDB"/>
                <w:b/>
                <w:bCs/>
                <w:sz w:val="20"/>
              </w:rPr>
              <w:instrText xml:space="preserve"> PAGE </w:instrText>
            </w:r>
            <w:r w:rsidRPr="007F0AC3">
              <w:rPr>
                <w:rFonts w:ascii="News Gothic GDB" w:hAnsi="News Gothic GDB"/>
                <w:b/>
                <w:bCs/>
                <w:sz w:val="20"/>
                <w:szCs w:val="24"/>
              </w:rPr>
              <w:fldChar w:fldCharType="separate"/>
            </w:r>
            <w:r>
              <w:rPr>
                <w:rFonts w:ascii="News Gothic GDB" w:hAnsi="News Gothic GDB"/>
                <w:b/>
                <w:bCs/>
                <w:noProof/>
                <w:sz w:val="20"/>
              </w:rPr>
              <w:t>3</w:t>
            </w:r>
            <w:r w:rsidRPr="007F0AC3">
              <w:rPr>
                <w:rFonts w:ascii="News Gothic GDB" w:hAnsi="News Gothic GDB"/>
                <w:b/>
                <w:bCs/>
                <w:sz w:val="20"/>
                <w:szCs w:val="24"/>
              </w:rPr>
              <w:fldChar w:fldCharType="end"/>
            </w:r>
            <w:r w:rsidRPr="007F0AC3">
              <w:rPr>
                <w:rFonts w:ascii="News Gothic GDB" w:hAnsi="News Gothic GDB"/>
                <w:sz w:val="20"/>
              </w:rPr>
              <w:t>/</w:t>
            </w:r>
            <w:r w:rsidRPr="007F0AC3">
              <w:rPr>
                <w:rFonts w:ascii="News Gothic GDB" w:hAnsi="News Gothic GDB"/>
                <w:b/>
                <w:bCs/>
                <w:sz w:val="20"/>
                <w:szCs w:val="24"/>
              </w:rPr>
              <w:fldChar w:fldCharType="begin"/>
            </w:r>
            <w:r w:rsidRPr="007F0AC3">
              <w:rPr>
                <w:rFonts w:ascii="News Gothic GDB" w:hAnsi="News Gothic GDB"/>
                <w:b/>
                <w:bCs/>
                <w:sz w:val="20"/>
              </w:rPr>
              <w:instrText xml:space="preserve"> NUMPAGES  </w:instrText>
            </w:r>
            <w:r w:rsidRPr="007F0AC3">
              <w:rPr>
                <w:rFonts w:ascii="News Gothic GDB" w:hAnsi="News Gothic GDB"/>
                <w:b/>
                <w:bCs/>
                <w:sz w:val="20"/>
                <w:szCs w:val="24"/>
              </w:rPr>
              <w:fldChar w:fldCharType="separate"/>
            </w:r>
            <w:r>
              <w:rPr>
                <w:rFonts w:ascii="News Gothic GDB" w:hAnsi="News Gothic GDB"/>
                <w:b/>
                <w:bCs/>
                <w:noProof/>
                <w:sz w:val="20"/>
              </w:rPr>
              <w:t>5</w:t>
            </w:r>
            <w:r w:rsidRPr="007F0AC3">
              <w:rPr>
                <w:rFonts w:ascii="News Gothic GDB" w:hAnsi="News Gothic GDB"/>
                <w:b/>
                <w:bCs/>
                <w:sz w:val="20"/>
                <w:szCs w:val="24"/>
              </w:rPr>
              <w:fldChar w:fldCharType="end"/>
            </w:r>
          </w:sdtContent>
        </w:sdt>
      </w:sdtContent>
    </w:sdt>
  </w:p>
  <w:p w14:paraId="3AC15EB8" w14:textId="77777777" w:rsidR="00677A9C" w:rsidRDefault="00677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03496" w14:textId="77777777" w:rsidR="00585192" w:rsidRDefault="00585192" w:rsidP="008643C9">
      <w:r>
        <w:separator/>
      </w:r>
    </w:p>
  </w:footnote>
  <w:footnote w:type="continuationSeparator" w:id="0">
    <w:p w14:paraId="7CB29285" w14:textId="77777777" w:rsidR="00585192" w:rsidRDefault="00585192" w:rsidP="008643C9">
      <w:r>
        <w:continuationSeparator/>
      </w:r>
    </w:p>
  </w:footnote>
  <w:footnote w:type="continuationNotice" w:id="1">
    <w:p w14:paraId="029B3866" w14:textId="77777777" w:rsidR="00585192" w:rsidRDefault="00585192"/>
  </w:footnote>
  <w:footnote w:id="2">
    <w:p w14:paraId="2C1D54C4" w14:textId="24DAA2FF" w:rsidR="00032BFF" w:rsidRPr="00EC469B" w:rsidRDefault="00032BFF">
      <w:pPr>
        <w:pStyle w:val="FootnoteText"/>
        <w:rPr>
          <w:rFonts w:ascii="News Gothic GDB" w:hAnsi="News Gothic GDB"/>
          <w:sz w:val="16"/>
          <w:szCs w:val="16"/>
        </w:rPr>
      </w:pPr>
      <w:r w:rsidRPr="00032BFF">
        <w:rPr>
          <w:rStyle w:val="FootnoteReference"/>
          <w:rFonts w:ascii="News Gothic GDB" w:hAnsi="News Gothic GDB"/>
          <w:sz w:val="16"/>
          <w:szCs w:val="16"/>
        </w:rPr>
        <w:footnoteRef/>
      </w:r>
      <w:r w:rsidRPr="00032BFF">
        <w:rPr>
          <w:rFonts w:ascii="News Gothic GDB" w:hAnsi="News Gothic GDB"/>
          <w:sz w:val="16"/>
          <w:szCs w:val="16"/>
        </w:rPr>
        <w:t xml:space="preserve"> </w:t>
      </w:r>
      <w:r w:rsidR="00EC469B">
        <w:rPr>
          <w:rFonts w:ascii="News Gothic GDB" w:hAnsi="News Gothic GDB"/>
          <w:sz w:val="16"/>
          <w:szCs w:val="16"/>
        </w:rPr>
        <w:t xml:space="preserve">Link to </w:t>
      </w:r>
      <w:hyperlink r:id="rId1" w:history="1">
        <w:r w:rsidR="00EC469B" w:rsidRPr="00EC469B">
          <w:rPr>
            <w:rStyle w:val="Hyperlink"/>
            <w:rFonts w:ascii="News Gothic GDB" w:hAnsi="News Gothic GDB"/>
            <w:sz w:val="16"/>
            <w:szCs w:val="16"/>
          </w:rPr>
          <w:t>2023-036 IFS Operations (CBF, CBL, CFCL)</w:t>
        </w:r>
      </w:hyperlink>
      <w:r w:rsidR="00B93EAC">
        <w:rPr>
          <w:rFonts w:ascii="News Gothic GDB" w:hAnsi="News Gothic GDB"/>
          <w:sz w:val="16"/>
          <w:szCs w:val="16"/>
        </w:rPr>
        <w:t xml:space="preserve"> audit in SharePoint.</w:t>
      </w:r>
    </w:p>
  </w:footnote>
  <w:footnote w:id="3">
    <w:p w14:paraId="5C7B58B9" w14:textId="187D2856" w:rsidR="00822CA9" w:rsidRPr="004B6342" w:rsidRDefault="00822CA9" w:rsidP="008A5206">
      <w:pPr>
        <w:pStyle w:val="FootnoteText"/>
        <w:jc w:val="both"/>
        <w:rPr>
          <w:rFonts w:ascii="News Gothic GDB" w:hAnsi="News Gothic GDB"/>
          <w:sz w:val="16"/>
          <w:szCs w:val="16"/>
        </w:rPr>
      </w:pPr>
      <w:r w:rsidRPr="004B6342">
        <w:rPr>
          <w:rStyle w:val="FootnoteReference"/>
          <w:rFonts w:ascii="News Gothic GDB" w:hAnsi="News Gothic GDB"/>
          <w:sz w:val="16"/>
          <w:szCs w:val="16"/>
        </w:rPr>
        <w:footnoteRef/>
      </w:r>
      <w:r w:rsidRPr="004B6342">
        <w:rPr>
          <w:rFonts w:ascii="News Gothic GDB" w:hAnsi="News Gothic GDB"/>
          <w:sz w:val="16"/>
          <w:szCs w:val="16"/>
        </w:rPr>
        <w:t xml:space="preserve"> </w:t>
      </w:r>
      <w:r w:rsidR="00BD66FA">
        <w:rPr>
          <w:rFonts w:ascii="News Gothic GDB" w:hAnsi="News Gothic GDB"/>
          <w:sz w:val="16"/>
          <w:szCs w:val="16"/>
        </w:rPr>
        <w:t>IA</w:t>
      </w:r>
      <w:r w:rsidR="00BD6CA9">
        <w:rPr>
          <w:rFonts w:ascii="News Gothic GDB" w:hAnsi="News Gothic GDB"/>
          <w:sz w:val="16"/>
          <w:szCs w:val="16"/>
        </w:rPr>
        <w:t xml:space="preserve"> </w:t>
      </w:r>
      <w:hyperlink r:id="rId2" w:history="1">
        <w:r w:rsidR="00BD6CA9" w:rsidRPr="00440EF7">
          <w:rPr>
            <w:rStyle w:val="Hyperlink"/>
            <w:rFonts w:ascii="News Gothic GDB" w:hAnsi="News Gothic GDB"/>
            <w:sz w:val="16"/>
            <w:szCs w:val="16"/>
          </w:rPr>
          <w:t>obtained permission</w:t>
        </w:r>
      </w:hyperlink>
      <w:r w:rsidR="00384206">
        <w:rPr>
          <w:rFonts w:ascii="News Gothic GDB" w:hAnsi="News Gothic GDB"/>
          <w:sz w:val="16"/>
          <w:szCs w:val="16"/>
        </w:rPr>
        <w:t xml:space="preserve"> to </w:t>
      </w:r>
      <w:r w:rsidR="0056594A" w:rsidRPr="0056594A">
        <w:rPr>
          <w:rFonts w:ascii="News Gothic GDB" w:hAnsi="News Gothic GDB"/>
          <w:sz w:val="16"/>
          <w:szCs w:val="16"/>
        </w:rPr>
        <w:t>proceed with the audit as planned</w:t>
      </w:r>
      <w:r w:rsidR="00BD6CA9">
        <w:rPr>
          <w:rFonts w:ascii="News Gothic GDB" w:hAnsi="News Gothic GDB"/>
          <w:sz w:val="16"/>
          <w:szCs w:val="16"/>
        </w:rPr>
        <w:t>,</w:t>
      </w:r>
      <w:r w:rsidR="00084ACD">
        <w:rPr>
          <w:rFonts w:ascii="News Gothic GDB" w:hAnsi="News Gothic GDB"/>
          <w:sz w:val="16"/>
          <w:szCs w:val="16"/>
        </w:rPr>
        <w:t xml:space="preserve"> as t</w:t>
      </w:r>
      <w:r w:rsidR="00084ACD" w:rsidRPr="00084ACD">
        <w:rPr>
          <w:rFonts w:ascii="News Gothic GDB" w:hAnsi="News Gothic GDB"/>
          <w:sz w:val="16"/>
          <w:szCs w:val="16"/>
        </w:rPr>
        <w:t>he noted misalignment had no impact given the 2Y audit frequency and the Strong/Robust CMI</w:t>
      </w:r>
      <w:r w:rsidR="00084ACD">
        <w:rPr>
          <w:rFonts w:ascii="News Gothic GDB" w:hAnsi="News Gothic GDB"/>
          <w:sz w:val="16"/>
          <w:szCs w:val="16"/>
        </w:rPr>
        <w:t xml:space="preserve">. </w:t>
      </w:r>
      <w:r w:rsidR="00E33A1D" w:rsidRPr="00E33A1D">
        <w:rPr>
          <w:rFonts w:ascii="News Gothic GDB" w:hAnsi="News Gothic GDB"/>
          <w:sz w:val="16"/>
          <w:szCs w:val="16"/>
        </w:rPr>
        <w:t xml:space="preserve">Based on the outcomes and conclusions of </w:t>
      </w:r>
      <w:r w:rsidR="00E33A1D">
        <w:rPr>
          <w:rFonts w:ascii="News Gothic GDB" w:hAnsi="News Gothic GDB"/>
          <w:sz w:val="16"/>
          <w:szCs w:val="16"/>
        </w:rPr>
        <w:t>this</w:t>
      </w:r>
      <w:r w:rsidR="00E33A1D" w:rsidRPr="00E33A1D">
        <w:rPr>
          <w:rFonts w:ascii="News Gothic GDB" w:hAnsi="News Gothic GDB"/>
          <w:sz w:val="16"/>
          <w:szCs w:val="16"/>
        </w:rPr>
        <w:t xml:space="preserve"> audit, </w:t>
      </w:r>
      <w:r w:rsidR="00E33A1D">
        <w:rPr>
          <w:rFonts w:ascii="News Gothic GDB" w:hAnsi="News Gothic GDB"/>
          <w:sz w:val="16"/>
          <w:szCs w:val="16"/>
        </w:rPr>
        <w:t>it will be</w:t>
      </w:r>
      <w:r w:rsidR="00E33A1D" w:rsidRPr="00E33A1D">
        <w:rPr>
          <w:rFonts w:ascii="News Gothic GDB" w:hAnsi="News Gothic GDB"/>
          <w:sz w:val="16"/>
          <w:szCs w:val="16"/>
        </w:rPr>
        <w:t xml:space="preserve"> determine</w:t>
      </w:r>
      <w:r w:rsidR="00E33A1D">
        <w:rPr>
          <w:rFonts w:ascii="News Gothic GDB" w:hAnsi="News Gothic GDB"/>
          <w:sz w:val="16"/>
          <w:szCs w:val="16"/>
        </w:rPr>
        <w:t>d</w:t>
      </w:r>
      <w:r w:rsidR="00E33A1D" w:rsidRPr="00E33A1D">
        <w:rPr>
          <w:rFonts w:ascii="News Gothic GDB" w:hAnsi="News Gothic GDB"/>
          <w:sz w:val="16"/>
          <w:szCs w:val="16"/>
        </w:rPr>
        <w:t xml:space="preserve"> whether an update to the AAP 2025 Golden Source is needed, or if the “medium” risk assessment remains appropriate.</w:t>
      </w:r>
    </w:p>
  </w:footnote>
  <w:footnote w:id="4">
    <w:p w14:paraId="655CCF5E" w14:textId="0B91B805" w:rsidR="001E18F0" w:rsidRPr="004B6342" w:rsidRDefault="001E18F0" w:rsidP="00376CE5">
      <w:pPr>
        <w:pStyle w:val="FootnoteText"/>
        <w:jc w:val="both"/>
        <w:rPr>
          <w:rFonts w:ascii="News Gothic GDB" w:hAnsi="News Gothic GDB"/>
          <w:sz w:val="16"/>
          <w:szCs w:val="16"/>
        </w:rPr>
      </w:pPr>
      <w:r w:rsidRPr="004B6342">
        <w:rPr>
          <w:rStyle w:val="FootnoteReference"/>
          <w:rFonts w:ascii="News Gothic GDB" w:hAnsi="News Gothic GDB"/>
          <w:sz w:val="16"/>
          <w:szCs w:val="16"/>
        </w:rPr>
        <w:footnoteRef/>
      </w:r>
      <w:r w:rsidRPr="004B6342">
        <w:rPr>
          <w:rFonts w:ascii="News Gothic GDB" w:hAnsi="News Gothic GDB"/>
          <w:sz w:val="16"/>
          <w:szCs w:val="16"/>
        </w:rPr>
        <w:t xml:space="preserve"> </w:t>
      </w:r>
      <w:r w:rsidR="00376CE5">
        <w:rPr>
          <w:rFonts w:ascii="News Gothic GDB" w:hAnsi="News Gothic GDB"/>
          <w:sz w:val="16"/>
          <w:szCs w:val="16"/>
        </w:rPr>
        <w:t xml:space="preserve">IA </w:t>
      </w:r>
      <w:hyperlink r:id="rId3" w:history="1">
        <w:r w:rsidR="00376CE5" w:rsidRPr="000E5383">
          <w:rPr>
            <w:rStyle w:val="Hyperlink"/>
            <w:rFonts w:ascii="News Gothic GDB" w:hAnsi="News Gothic GDB"/>
            <w:sz w:val="16"/>
            <w:szCs w:val="16"/>
          </w:rPr>
          <w:t>obtained permission</w:t>
        </w:r>
      </w:hyperlink>
      <w:r w:rsidR="00376CE5">
        <w:rPr>
          <w:rFonts w:ascii="News Gothic GDB" w:hAnsi="News Gothic GDB"/>
          <w:sz w:val="16"/>
          <w:szCs w:val="16"/>
        </w:rPr>
        <w:t xml:space="preserve"> to c</w:t>
      </w:r>
      <w:r w:rsidR="00376CE5" w:rsidRPr="00376CE5">
        <w:rPr>
          <w:rFonts w:ascii="News Gothic GDB" w:hAnsi="News Gothic GDB"/>
          <w:sz w:val="16"/>
          <w:szCs w:val="16"/>
        </w:rPr>
        <w:t>lose AU-025-01 and AU-025-02</w:t>
      </w:r>
      <w:r w:rsidR="00376CE5">
        <w:rPr>
          <w:rFonts w:ascii="News Gothic GDB" w:hAnsi="News Gothic GDB"/>
          <w:sz w:val="16"/>
          <w:szCs w:val="16"/>
        </w:rPr>
        <w:t xml:space="preserve"> and e</w:t>
      </w:r>
      <w:r w:rsidR="00376CE5" w:rsidRPr="00376CE5">
        <w:rPr>
          <w:rFonts w:ascii="News Gothic GDB" w:hAnsi="News Gothic GDB"/>
          <w:sz w:val="16"/>
          <w:szCs w:val="16"/>
        </w:rPr>
        <w:t>xtend AU-025-07 and AU-025-08 coverage to CS, CBL and CBF</w:t>
      </w:r>
      <w:r w:rsidR="006A0961">
        <w:rPr>
          <w:rFonts w:ascii="News Gothic GDB" w:hAnsi="News Gothic GDB"/>
          <w:sz w:val="16"/>
          <w:szCs w:val="16"/>
        </w:rPr>
        <w:t xml:space="preserve"> – refer to section </w:t>
      </w:r>
      <w:r w:rsidR="00D62755">
        <w:rPr>
          <w:rFonts w:ascii="News Gothic GDB" w:hAnsi="News Gothic GDB"/>
          <w:sz w:val="16"/>
          <w:szCs w:val="16"/>
        </w:rPr>
        <w:t>“</w:t>
      </w:r>
      <w:r w:rsidR="006A0961" w:rsidRPr="006A0961">
        <w:rPr>
          <w:rFonts w:ascii="News Gothic GDB" w:hAnsi="News Gothic GDB"/>
          <w:sz w:val="16"/>
          <w:szCs w:val="16"/>
        </w:rPr>
        <w:t>4</w:t>
      </w:r>
      <w:r w:rsidR="006A0961">
        <w:rPr>
          <w:rFonts w:ascii="News Gothic GDB" w:hAnsi="News Gothic GDB"/>
          <w:sz w:val="16"/>
          <w:szCs w:val="16"/>
        </w:rPr>
        <w:t xml:space="preserve">. </w:t>
      </w:r>
      <w:r w:rsidR="006A0961" w:rsidRPr="006A0961">
        <w:rPr>
          <w:rFonts w:ascii="News Gothic GDB" w:hAnsi="News Gothic GDB"/>
          <w:sz w:val="16"/>
          <w:szCs w:val="16"/>
        </w:rPr>
        <w:t>Audit Object L2 actualization</w:t>
      </w:r>
      <w:r w:rsidR="00D62755">
        <w:rPr>
          <w:rFonts w:ascii="News Gothic GDB" w:hAnsi="News Gothic GDB"/>
          <w:sz w:val="16"/>
          <w:szCs w:val="16"/>
        </w:rPr>
        <w:t>”</w:t>
      </w:r>
      <w:r w:rsidR="003435F9" w:rsidRPr="006A0961">
        <w:rPr>
          <w:rFonts w:ascii="News Gothic GDB" w:hAnsi="News Gothic GDB"/>
          <w:sz w:val="16"/>
          <w:szCs w:val="16"/>
        </w:rPr>
        <w:t>.</w:t>
      </w:r>
    </w:p>
  </w:footnote>
  <w:footnote w:id="5">
    <w:p w14:paraId="033748E8" w14:textId="7F7ED60F" w:rsidR="001E18F0" w:rsidRPr="001E18F0" w:rsidRDefault="001E18F0" w:rsidP="004B6342">
      <w:pPr>
        <w:pStyle w:val="FootnoteText"/>
        <w:jc w:val="both"/>
        <w:rPr>
          <w:rFonts w:ascii="News Gothic GDB" w:hAnsi="News Gothic GDB"/>
          <w:sz w:val="16"/>
          <w:szCs w:val="16"/>
        </w:rPr>
      </w:pPr>
      <w:r w:rsidRPr="004B6342">
        <w:rPr>
          <w:rStyle w:val="FootnoteReference"/>
          <w:rFonts w:ascii="News Gothic GDB" w:hAnsi="News Gothic GDB"/>
          <w:sz w:val="16"/>
          <w:szCs w:val="16"/>
        </w:rPr>
        <w:footnoteRef/>
      </w:r>
      <w:r w:rsidR="004B6342" w:rsidRPr="004B6342">
        <w:rPr>
          <w:sz w:val="16"/>
          <w:szCs w:val="16"/>
        </w:rPr>
        <w:t xml:space="preserve"> </w:t>
      </w:r>
      <w:r w:rsidR="005421E7">
        <w:rPr>
          <w:rFonts w:ascii="News Gothic GDB" w:hAnsi="News Gothic GDB"/>
          <w:sz w:val="16"/>
          <w:szCs w:val="16"/>
        </w:rPr>
        <w:t xml:space="preserve">After </w:t>
      </w:r>
      <w:hyperlink r:id="rId4" w:history="1">
        <w:r w:rsidR="005421E7" w:rsidRPr="008D0245">
          <w:rPr>
            <w:rStyle w:val="Hyperlink"/>
            <w:rFonts w:ascii="News Gothic GDB" w:hAnsi="News Gothic GDB"/>
            <w:sz w:val="16"/>
            <w:szCs w:val="16"/>
          </w:rPr>
          <w:t>investigation</w:t>
        </w:r>
      </w:hyperlink>
      <w:r w:rsidR="004B6342">
        <w:rPr>
          <w:rFonts w:ascii="News Gothic GDB" w:hAnsi="News Gothic GDB"/>
          <w:sz w:val="16"/>
          <w:szCs w:val="16"/>
        </w:rPr>
        <w:t xml:space="preserve">, IA concluded that </w:t>
      </w:r>
      <w:r w:rsidR="004B6342" w:rsidRPr="004B6342">
        <w:rPr>
          <w:rFonts w:ascii="News Gothic GDB" w:hAnsi="News Gothic GDB"/>
          <w:sz w:val="16"/>
          <w:szCs w:val="16"/>
        </w:rPr>
        <w:t>LuxCSD has been “excluded” from this audit scope due to a lack of customer uptake for the fund services. As a result, Product Management has discontinued offering these services</w:t>
      </w:r>
      <w:r w:rsidR="00A45C81">
        <w:rPr>
          <w:rFonts w:ascii="News Gothic GDB" w:hAnsi="News Gothic GDB"/>
          <w:sz w:val="16"/>
          <w:szCs w:val="16"/>
        </w:rPr>
        <w:t>. T</w:t>
      </w:r>
      <w:r w:rsidR="004B6342" w:rsidRPr="004B6342">
        <w:rPr>
          <w:rFonts w:ascii="News Gothic GDB" w:hAnsi="News Gothic GDB"/>
          <w:sz w:val="16"/>
          <w:szCs w:val="16"/>
        </w:rPr>
        <w:t xml:space="preserve">his information was confirmed by </w:t>
      </w:r>
      <w:r w:rsidR="004B6342" w:rsidRPr="00EE383D">
        <w:rPr>
          <w:rFonts w:ascii="News Gothic GDB" w:hAnsi="News Gothic GDB"/>
          <w:b/>
          <w:bCs/>
          <w:sz w:val="16"/>
          <w:szCs w:val="16"/>
        </w:rPr>
        <w:t>Helene Houssa</w:t>
      </w:r>
      <w:r w:rsidR="004B6342" w:rsidRPr="004B6342">
        <w:rPr>
          <w:rFonts w:ascii="News Gothic GDB" w:hAnsi="News Gothic GDB"/>
          <w:sz w:val="16"/>
          <w:szCs w:val="16"/>
        </w:rPr>
        <w:t xml:space="preserve"> </w:t>
      </w:r>
      <w:r w:rsidR="00556BCA">
        <w:rPr>
          <w:rFonts w:ascii="News Gothic GDB" w:hAnsi="News Gothic GDB"/>
          <w:sz w:val="16"/>
          <w:szCs w:val="16"/>
        </w:rPr>
        <w:t>from</w:t>
      </w:r>
      <w:r w:rsidR="004B6342" w:rsidRPr="004B6342">
        <w:rPr>
          <w:rFonts w:ascii="News Gothic GDB" w:hAnsi="News Gothic GDB"/>
          <w:sz w:val="16"/>
          <w:szCs w:val="16"/>
        </w:rPr>
        <w:t xml:space="preserve"> IFS Product Management</w:t>
      </w:r>
      <w:r w:rsidR="00EE383D">
        <w:rPr>
          <w:rFonts w:ascii="News Gothic GDB" w:hAnsi="News Gothic GDB"/>
          <w:sz w:val="16"/>
          <w:szCs w:val="16"/>
        </w:rPr>
        <w:t xml:space="preserve">. </w:t>
      </w:r>
    </w:p>
  </w:footnote>
  <w:footnote w:id="6">
    <w:p w14:paraId="30984CB2" w14:textId="33B4FBE1" w:rsidR="006553FC" w:rsidRPr="00700B9B" w:rsidRDefault="006553FC" w:rsidP="00700B9B">
      <w:pPr>
        <w:pStyle w:val="FootnoteText"/>
        <w:jc w:val="both"/>
        <w:rPr>
          <w:rFonts w:ascii="News Gothic GDB" w:hAnsi="News Gothic GDB"/>
          <w:sz w:val="16"/>
          <w:szCs w:val="16"/>
        </w:rPr>
      </w:pPr>
      <w:r w:rsidRPr="00A11A31">
        <w:rPr>
          <w:rStyle w:val="FootnoteReference"/>
          <w:rFonts w:ascii="News Gothic GDB" w:hAnsi="News Gothic GDB"/>
          <w:sz w:val="16"/>
          <w:szCs w:val="16"/>
        </w:rPr>
        <w:footnoteRef/>
      </w:r>
      <w:r w:rsidR="005521D9">
        <w:rPr>
          <w:rFonts w:ascii="News Gothic GDB" w:hAnsi="News Gothic GDB"/>
          <w:sz w:val="16"/>
          <w:szCs w:val="16"/>
        </w:rPr>
        <w:t xml:space="preserve"> </w:t>
      </w:r>
      <w:r w:rsidR="006E5CB1" w:rsidRPr="006E5CB1">
        <w:rPr>
          <w:rFonts w:ascii="News Gothic GDB" w:hAnsi="News Gothic GDB"/>
          <w:sz w:val="16"/>
          <w:szCs w:val="16"/>
        </w:rPr>
        <w:t xml:space="preserve">To facilitate the launch of </w:t>
      </w:r>
      <w:r w:rsidR="00167707">
        <w:rPr>
          <w:rFonts w:ascii="News Gothic GDB" w:hAnsi="News Gothic GDB"/>
          <w:sz w:val="16"/>
          <w:szCs w:val="16"/>
        </w:rPr>
        <w:t>a</w:t>
      </w:r>
      <w:r w:rsidR="006E5CB1" w:rsidRPr="006E5CB1">
        <w:rPr>
          <w:rFonts w:ascii="News Gothic GDB" w:hAnsi="News Gothic GDB"/>
          <w:sz w:val="16"/>
          <w:szCs w:val="16"/>
        </w:rPr>
        <w:t xml:space="preserve"> minimum viable product (MVP), the system was initially deployed with a limited set of functionalities and interfaces.</w:t>
      </w:r>
      <w:r w:rsidR="00C1036E">
        <w:rPr>
          <w:rFonts w:ascii="News Gothic GDB" w:hAnsi="News Gothic GDB"/>
          <w:sz w:val="16"/>
          <w:szCs w:val="16"/>
        </w:rPr>
        <w:t xml:space="preserve"> O</w:t>
      </w:r>
      <w:r w:rsidR="006E5CB1" w:rsidRPr="006E5CB1">
        <w:rPr>
          <w:rFonts w:ascii="News Gothic GDB" w:hAnsi="News Gothic GDB"/>
          <w:sz w:val="16"/>
          <w:szCs w:val="16"/>
        </w:rPr>
        <w:t>perational gaps were temporarily addressed through manual workarounds. However, due to the relatively low transaction volume during the audit scope period, the impact of these limitations was minimal.</w:t>
      </w:r>
      <w:r w:rsidR="00777F6F">
        <w:rPr>
          <w:rFonts w:ascii="News Gothic GDB" w:hAnsi="News Gothic GDB"/>
          <w:sz w:val="16"/>
          <w:szCs w:val="16"/>
        </w:rPr>
        <w:t xml:space="preserve"> </w:t>
      </w:r>
      <w:r w:rsidR="002B34FB">
        <w:rPr>
          <w:rFonts w:ascii="News Gothic GDB" w:hAnsi="News Gothic GDB"/>
          <w:sz w:val="16"/>
          <w:szCs w:val="16"/>
        </w:rPr>
        <w:t xml:space="preserve">IA is aware </w:t>
      </w:r>
      <w:r w:rsidR="00A17D20">
        <w:rPr>
          <w:rFonts w:ascii="News Gothic GDB" w:hAnsi="News Gothic GDB"/>
          <w:sz w:val="16"/>
          <w:szCs w:val="16"/>
        </w:rPr>
        <w:t xml:space="preserve">that a new system update </w:t>
      </w:r>
      <w:r w:rsidR="00D877DB">
        <w:rPr>
          <w:rFonts w:ascii="News Gothic GDB" w:hAnsi="News Gothic GDB"/>
          <w:sz w:val="16"/>
          <w:szCs w:val="16"/>
        </w:rPr>
        <w:t>is scheduled for release in June 2025</w:t>
      </w:r>
      <w:r w:rsidR="00927D39">
        <w:rPr>
          <w:rFonts w:ascii="News Gothic GDB" w:hAnsi="News Gothic GDB"/>
          <w:sz w:val="16"/>
          <w:szCs w:val="16"/>
        </w:rPr>
        <w:t>, which is expected to introduce</w:t>
      </w:r>
      <w:r w:rsidR="000F3188">
        <w:rPr>
          <w:rFonts w:ascii="News Gothic GDB" w:hAnsi="News Gothic GDB"/>
          <w:sz w:val="16"/>
          <w:szCs w:val="16"/>
        </w:rPr>
        <w:t xml:space="preserve"> enhanced automation </w:t>
      </w:r>
      <w:r w:rsidR="00DF647C">
        <w:rPr>
          <w:rFonts w:ascii="News Gothic GDB" w:hAnsi="News Gothic GDB"/>
          <w:sz w:val="16"/>
          <w:szCs w:val="16"/>
        </w:rPr>
        <w:t xml:space="preserve">and added functionalities. </w:t>
      </w:r>
      <w:r w:rsidR="000A3BC3">
        <w:rPr>
          <w:rFonts w:ascii="News Gothic GDB" w:hAnsi="News Gothic GDB"/>
          <w:sz w:val="16"/>
          <w:szCs w:val="16"/>
        </w:rPr>
        <w:t xml:space="preserve">In </w:t>
      </w:r>
      <w:r w:rsidR="007D518D">
        <w:rPr>
          <w:rFonts w:ascii="News Gothic GDB" w:hAnsi="News Gothic GDB"/>
          <w:sz w:val="16"/>
          <w:szCs w:val="16"/>
        </w:rPr>
        <w:t xml:space="preserve">light of this </w:t>
      </w:r>
      <w:r w:rsidR="00C4527F">
        <w:rPr>
          <w:rFonts w:ascii="News Gothic GDB" w:hAnsi="News Gothic GDB"/>
          <w:sz w:val="16"/>
          <w:szCs w:val="16"/>
        </w:rPr>
        <w:t xml:space="preserve">upcoming release, IA </w:t>
      </w:r>
      <w:r w:rsidR="00F54220">
        <w:rPr>
          <w:rFonts w:ascii="News Gothic GDB" w:hAnsi="News Gothic GDB"/>
          <w:sz w:val="16"/>
          <w:szCs w:val="16"/>
        </w:rPr>
        <w:t xml:space="preserve">determined </w:t>
      </w:r>
      <w:r w:rsidR="008248C8">
        <w:rPr>
          <w:rFonts w:ascii="News Gothic GDB" w:hAnsi="News Gothic GDB"/>
          <w:sz w:val="16"/>
          <w:szCs w:val="16"/>
        </w:rPr>
        <w:t xml:space="preserve">that a comprehensive </w:t>
      </w:r>
      <w:r w:rsidR="00275286" w:rsidRPr="00275286">
        <w:rPr>
          <w:rFonts w:ascii="News Gothic GDB" w:hAnsi="News Gothic GDB"/>
          <w:sz w:val="16"/>
          <w:szCs w:val="16"/>
        </w:rPr>
        <w:t xml:space="preserve">review of the </w:t>
      </w:r>
      <w:r w:rsidR="0067599A">
        <w:rPr>
          <w:rFonts w:ascii="News Gothic GDB" w:hAnsi="News Gothic GDB"/>
          <w:sz w:val="16"/>
          <w:szCs w:val="16"/>
        </w:rPr>
        <w:t xml:space="preserve">current FCBS-related </w:t>
      </w:r>
      <w:r w:rsidR="00275286" w:rsidRPr="00275286">
        <w:rPr>
          <w:rFonts w:ascii="News Gothic GDB" w:hAnsi="News Gothic GDB"/>
          <w:sz w:val="16"/>
          <w:szCs w:val="16"/>
        </w:rPr>
        <w:t xml:space="preserve">operational processes </w:t>
      </w:r>
      <w:r w:rsidR="005E39D5">
        <w:rPr>
          <w:rFonts w:ascii="News Gothic GDB" w:hAnsi="News Gothic GDB"/>
          <w:sz w:val="16"/>
          <w:szCs w:val="16"/>
        </w:rPr>
        <w:t xml:space="preserve">would add limited value. IA’s focus will instead be on </w:t>
      </w:r>
      <w:r w:rsidR="003D37C1">
        <w:rPr>
          <w:rFonts w:ascii="News Gothic GDB" w:hAnsi="News Gothic GDB"/>
          <w:sz w:val="16"/>
          <w:szCs w:val="16"/>
        </w:rPr>
        <w:t>change management and testing relating to the June 2025 release</w:t>
      </w:r>
      <w:r w:rsidR="00275286" w:rsidRPr="00275286">
        <w:rPr>
          <w:rFonts w:ascii="News Gothic GDB" w:hAnsi="News Gothic GDB"/>
          <w:sz w:val="16"/>
          <w:szCs w:val="16"/>
        </w:rPr>
        <w:t>.</w:t>
      </w:r>
    </w:p>
  </w:footnote>
  <w:footnote w:id="7">
    <w:p w14:paraId="0AC81151" w14:textId="3BB49048" w:rsidR="002E2262" w:rsidRPr="00897B0C" w:rsidRDefault="002E2262" w:rsidP="00BA5C0D">
      <w:pPr>
        <w:pStyle w:val="FootnoteText"/>
        <w:jc w:val="both"/>
        <w:rPr>
          <w:rFonts w:ascii="News Gothic GDB" w:hAnsi="News Gothic GDB"/>
          <w:sz w:val="16"/>
          <w:szCs w:val="16"/>
        </w:rPr>
      </w:pPr>
      <w:r w:rsidRPr="00897B0C">
        <w:rPr>
          <w:rStyle w:val="FootnoteReference"/>
          <w:rFonts w:ascii="News Gothic GDB" w:hAnsi="News Gothic GDB"/>
          <w:sz w:val="16"/>
          <w:szCs w:val="16"/>
        </w:rPr>
        <w:footnoteRef/>
      </w:r>
      <w:r w:rsidRPr="00897B0C">
        <w:rPr>
          <w:rFonts w:ascii="News Gothic GDB" w:hAnsi="News Gothic GDB"/>
          <w:sz w:val="16"/>
          <w:szCs w:val="16"/>
        </w:rPr>
        <w:t xml:space="preserve"> </w:t>
      </w:r>
      <w:r w:rsidR="00560E05" w:rsidRPr="00897B0C">
        <w:rPr>
          <w:rFonts w:ascii="News Gothic GDB" w:hAnsi="News Gothic GDB"/>
          <w:sz w:val="16"/>
          <w:szCs w:val="16"/>
        </w:rPr>
        <w:t>While not explicitly stated in the RCA, some of these key changes may be subject to inquiry during the design effectiveness testing phase</w:t>
      </w:r>
      <w:r w:rsidR="002815FD" w:rsidRPr="00897B0C">
        <w:rPr>
          <w:rFonts w:ascii="News Gothic GDB" w:hAnsi="News Gothic GDB"/>
          <w:sz w:val="16"/>
          <w:szCs w:val="16"/>
        </w:rPr>
        <w:t xml:space="preserve"> (walkthroughs)</w:t>
      </w:r>
      <w:r w:rsidR="00560E05" w:rsidRPr="00897B0C">
        <w:rPr>
          <w:rFonts w:ascii="News Gothic GDB" w:hAnsi="News Gothic GDB"/>
          <w:sz w:val="16"/>
          <w:szCs w:val="16"/>
        </w:rPr>
        <w:t>.</w:t>
      </w:r>
    </w:p>
  </w:footnote>
  <w:footnote w:id="8">
    <w:p w14:paraId="785AE18D" w14:textId="07473FC4" w:rsidR="00F830C7" w:rsidRPr="00942DC3" w:rsidRDefault="00F830C7">
      <w:pPr>
        <w:pStyle w:val="FootnoteText"/>
        <w:rPr>
          <w:rFonts w:ascii="News Gothic GDB" w:hAnsi="News Gothic GDB"/>
          <w:sz w:val="16"/>
          <w:szCs w:val="16"/>
        </w:rPr>
      </w:pPr>
      <w:r w:rsidRPr="00942DC3">
        <w:rPr>
          <w:rStyle w:val="FootnoteReference"/>
          <w:rFonts w:ascii="News Gothic GDB" w:hAnsi="News Gothic GDB"/>
          <w:sz w:val="16"/>
          <w:szCs w:val="16"/>
        </w:rPr>
        <w:footnoteRef/>
      </w:r>
      <w:r w:rsidRPr="00942DC3">
        <w:rPr>
          <w:rFonts w:ascii="News Gothic GDB" w:hAnsi="News Gothic GDB"/>
          <w:sz w:val="16"/>
          <w:szCs w:val="16"/>
        </w:rPr>
        <w:t xml:space="preserve"> </w:t>
      </w:r>
      <w:r w:rsidR="00864396">
        <w:rPr>
          <w:rFonts w:ascii="News Gothic GDB" w:hAnsi="News Gothic GDB"/>
          <w:sz w:val="16"/>
          <w:szCs w:val="16"/>
        </w:rPr>
        <w:t xml:space="preserve">No further </w:t>
      </w:r>
      <w:r w:rsidR="00E1471F">
        <w:rPr>
          <w:rFonts w:ascii="News Gothic GDB" w:hAnsi="News Gothic GDB"/>
          <w:sz w:val="16"/>
          <w:szCs w:val="16"/>
        </w:rPr>
        <w:t xml:space="preserve">testing </w:t>
      </w:r>
      <w:r w:rsidR="00A6297B">
        <w:rPr>
          <w:rFonts w:ascii="News Gothic GDB" w:hAnsi="News Gothic GDB"/>
          <w:sz w:val="16"/>
          <w:szCs w:val="16"/>
        </w:rPr>
        <w:t xml:space="preserve">on the relevant and regulatory requirements will be performed. </w:t>
      </w:r>
    </w:p>
  </w:footnote>
  <w:footnote w:id="9">
    <w:p w14:paraId="53F82E2E" w14:textId="1291D8C4" w:rsidR="00F830C7" w:rsidRPr="00942DC3" w:rsidRDefault="00F830C7">
      <w:pPr>
        <w:pStyle w:val="FootnoteText"/>
        <w:rPr>
          <w:rFonts w:ascii="News Gothic GDB" w:hAnsi="News Gothic GDB"/>
          <w:sz w:val="16"/>
          <w:szCs w:val="16"/>
        </w:rPr>
      </w:pPr>
      <w:r w:rsidRPr="00942DC3">
        <w:rPr>
          <w:rStyle w:val="FootnoteReference"/>
          <w:rFonts w:ascii="News Gothic GDB" w:hAnsi="News Gothic GDB"/>
          <w:sz w:val="16"/>
          <w:szCs w:val="16"/>
        </w:rPr>
        <w:footnoteRef/>
      </w:r>
      <w:r w:rsidRPr="00942DC3">
        <w:rPr>
          <w:rFonts w:ascii="News Gothic GDB" w:hAnsi="News Gothic GDB"/>
          <w:sz w:val="16"/>
          <w:szCs w:val="16"/>
        </w:rPr>
        <w:t xml:space="preserve"> </w:t>
      </w:r>
      <w:r w:rsidR="00E26AFC">
        <w:rPr>
          <w:rFonts w:ascii="News Gothic GDB" w:hAnsi="News Gothic GDB"/>
          <w:sz w:val="16"/>
          <w:szCs w:val="16"/>
        </w:rPr>
        <w:t xml:space="preserve">Relevant internal policies and procedures will be </w:t>
      </w:r>
      <w:r w:rsidR="00CD17F6">
        <w:rPr>
          <w:rFonts w:ascii="News Gothic GDB" w:hAnsi="News Gothic GDB"/>
          <w:sz w:val="16"/>
          <w:szCs w:val="16"/>
        </w:rPr>
        <w:t>checked</w:t>
      </w:r>
      <w:r w:rsidR="00E26AFC">
        <w:rPr>
          <w:rFonts w:ascii="News Gothic GDB" w:hAnsi="News Gothic GDB"/>
          <w:sz w:val="16"/>
          <w:szCs w:val="16"/>
        </w:rPr>
        <w:t xml:space="preserve"> during the fieldwork </w:t>
      </w:r>
      <w:r w:rsidR="005812A7">
        <w:rPr>
          <w:rFonts w:ascii="News Gothic GDB" w:hAnsi="News Gothic GDB"/>
          <w:sz w:val="16"/>
          <w:szCs w:val="16"/>
        </w:rPr>
        <w:t xml:space="preserve">– refer to the </w:t>
      </w:r>
      <w:hyperlink r:id="rId5" w:history="1">
        <w:r w:rsidR="005812A7" w:rsidRPr="00957FFB">
          <w:rPr>
            <w:rStyle w:val="Hyperlink"/>
            <w:rFonts w:ascii="News Gothic GDB" w:hAnsi="News Gothic GDB"/>
            <w:sz w:val="16"/>
            <w:szCs w:val="16"/>
          </w:rPr>
          <w:t>RCA</w:t>
        </w:r>
      </w:hyperlink>
      <w:r w:rsidR="005812A7">
        <w:rPr>
          <w:rFonts w:ascii="News Gothic GDB" w:hAnsi="News Gothic GDB"/>
          <w:sz w:val="16"/>
          <w:szCs w:val="16"/>
        </w:rPr>
        <w:t xml:space="preserve">. </w:t>
      </w:r>
    </w:p>
  </w:footnote>
  <w:footnote w:id="10">
    <w:p w14:paraId="05862025" w14:textId="298FAE72" w:rsidR="00F830C7" w:rsidRDefault="00F830C7">
      <w:pPr>
        <w:pStyle w:val="FootnoteText"/>
      </w:pPr>
      <w:r w:rsidRPr="00942DC3">
        <w:rPr>
          <w:rStyle w:val="FootnoteReference"/>
          <w:rFonts w:ascii="News Gothic GDB" w:hAnsi="News Gothic GDB"/>
          <w:sz w:val="16"/>
          <w:szCs w:val="16"/>
        </w:rPr>
        <w:footnoteRef/>
      </w:r>
      <w:r w:rsidRPr="00942DC3">
        <w:rPr>
          <w:sz w:val="16"/>
          <w:szCs w:val="16"/>
        </w:rPr>
        <w:t xml:space="preserve"> </w:t>
      </w:r>
      <w:r w:rsidR="009825A8" w:rsidRPr="00F26629">
        <w:rPr>
          <w:rFonts w:ascii="News Gothic GDB" w:hAnsi="News Gothic GDB"/>
          <w:sz w:val="16"/>
          <w:szCs w:val="16"/>
        </w:rPr>
        <w:t>No further testing on IDP’s</w:t>
      </w:r>
      <w:r w:rsidR="00F26629" w:rsidRPr="00F26629">
        <w:rPr>
          <w:rFonts w:ascii="News Gothic GDB" w:hAnsi="News Gothic GDB"/>
          <w:sz w:val="16"/>
          <w:szCs w:val="16"/>
        </w:rPr>
        <w:t xml:space="preserve"> will be performed. Relevant IT general controls test</w:t>
      </w:r>
      <w:r w:rsidR="00AF56B0">
        <w:rPr>
          <w:rFonts w:ascii="News Gothic GDB" w:hAnsi="News Gothic GDB"/>
          <w:sz w:val="16"/>
          <w:szCs w:val="16"/>
        </w:rPr>
        <w:t>s</w:t>
      </w:r>
      <w:r w:rsidR="00F26629" w:rsidRPr="00F26629">
        <w:rPr>
          <w:rFonts w:ascii="News Gothic GDB" w:hAnsi="News Gothic GDB"/>
          <w:sz w:val="16"/>
          <w:szCs w:val="16"/>
        </w:rPr>
        <w:t xml:space="preserve"> </w:t>
      </w:r>
      <w:r w:rsidR="005C551E">
        <w:rPr>
          <w:rFonts w:ascii="News Gothic GDB" w:hAnsi="News Gothic GDB"/>
          <w:sz w:val="16"/>
          <w:szCs w:val="16"/>
        </w:rPr>
        <w:t>are available in</w:t>
      </w:r>
      <w:r w:rsidR="00F26629" w:rsidRPr="00F26629">
        <w:rPr>
          <w:rFonts w:ascii="News Gothic GDB" w:hAnsi="News Gothic GDB"/>
          <w:sz w:val="16"/>
          <w:szCs w:val="16"/>
        </w:rPr>
        <w:t xml:space="preserve"> the </w:t>
      </w:r>
      <w:hyperlink r:id="rId6" w:history="1">
        <w:r w:rsidR="00F26629" w:rsidRPr="00957FFB">
          <w:rPr>
            <w:rStyle w:val="Hyperlink"/>
            <w:rFonts w:ascii="News Gothic GDB" w:hAnsi="News Gothic GDB"/>
            <w:sz w:val="16"/>
            <w:szCs w:val="16"/>
          </w:rPr>
          <w:t>RCA</w:t>
        </w:r>
      </w:hyperlink>
      <w:r w:rsidR="00F26629" w:rsidRPr="00F26629">
        <w:rPr>
          <w:rFonts w:ascii="News Gothic GDB" w:hAnsi="News Gothic GDB"/>
          <w:sz w:val="16"/>
          <w:szCs w:val="16"/>
        </w:rPr>
        <w:t>.</w:t>
      </w:r>
      <w:r w:rsidR="00F26629">
        <w:rPr>
          <w:sz w:val="16"/>
          <w:szCs w:val="16"/>
        </w:rPr>
        <w:t xml:space="preserve"> </w:t>
      </w:r>
    </w:p>
  </w:footnote>
  <w:footnote w:id="11">
    <w:p w14:paraId="651A9FA9" w14:textId="7EF33E9B" w:rsidR="0041091F" w:rsidRPr="00A72AAE" w:rsidRDefault="0041091F" w:rsidP="00A72AAE">
      <w:pPr>
        <w:pStyle w:val="FootnoteText"/>
        <w:jc w:val="both"/>
        <w:rPr>
          <w:rFonts w:ascii="News Gothic GDB" w:hAnsi="News Gothic GDB"/>
          <w:sz w:val="16"/>
          <w:szCs w:val="16"/>
        </w:rPr>
      </w:pPr>
      <w:r w:rsidRPr="00A72AAE">
        <w:rPr>
          <w:rStyle w:val="FootnoteReference"/>
          <w:rFonts w:ascii="News Gothic GDB" w:hAnsi="News Gothic GDB"/>
          <w:sz w:val="16"/>
          <w:szCs w:val="16"/>
        </w:rPr>
        <w:footnoteRef/>
      </w:r>
      <w:r w:rsidRPr="00A72AAE">
        <w:rPr>
          <w:rFonts w:ascii="News Gothic GDB" w:hAnsi="News Gothic GDB"/>
          <w:sz w:val="16"/>
          <w:szCs w:val="16"/>
        </w:rPr>
        <w:t xml:space="preserve"> UNO Steering Committee </w:t>
      </w:r>
      <w:r w:rsidR="00C00462" w:rsidRPr="00A72AAE">
        <w:rPr>
          <w:rFonts w:ascii="News Gothic GDB" w:hAnsi="News Gothic GDB"/>
          <w:sz w:val="16"/>
          <w:szCs w:val="16"/>
        </w:rPr>
        <w:t>– April 25</w:t>
      </w:r>
      <w:r w:rsidR="00C00462" w:rsidRPr="00A72AAE">
        <w:rPr>
          <w:rFonts w:ascii="News Gothic GDB" w:hAnsi="News Gothic GDB"/>
          <w:sz w:val="16"/>
          <w:szCs w:val="16"/>
          <w:vertAlign w:val="superscript"/>
        </w:rPr>
        <w:t>th</w:t>
      </w:r>
      <w:r w:rsidR="00C00462" w:rsidRPr="00A72AAE">
        <w:rPr>
          <w:rFonts w:ascii="News Gothic GDB" w:hAnsi="News Gothic GDB"/>
          <w:sz w:val="16"/>
          <w:szCs w:val="16"/>
        </w:rPr>
        <w:t xml:space="preserve">, 2025 - </w:t>
      </w:r>
      <w:hyperlink r:id="rId7" w:history="1">
        <w:r w:rsidR="00F22B50" w:rsidRPr="00A72AAE">
          <w:rPr>
            <w:rStyle w:val="Hyperlink"/>
            <w:rFonts w:ascii="News Gothic GDB" w:hAnsi="News Gothic GDB"/>
            <w:sz w:val="16"/>
            <w:szCs w:val="16"/>
            <w:lang w:val="en-GB"/>
          </w:rPr>
          <w:t>UNO SteerCo April 2025 - 20250425 v1.0.pptx</w:t>
        </w:r>
      </w:hyperlink>
      <w:r w:rsidR="00F22B50" w:rsidRPr="00A72AAE">
        <w:rPr>
          <w:rFonts w:ascii="News Gothic GDB" w:hAnsi="News Gothic GDB"/>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20" w:type="dxa"/>
      <w:tblInd w:w="-818" w:type="dxa"/>
      <w:tblLayout w:type="fixed"/>
      <w:tblCellMar>
        <w:left w:w="0" w:type="dxa"/>
        <w:right w:w="0" w:type="dxa"/>
      </w:tblCellMar>
      <w:tblLook w:val="0000" w:firstRow="0" w:lastRow="0" w:firstColumn="0" w:lastColumn="0" w:noHBand="0" w:noVBand="0"/>
    </w:tblPr>
    <w:tblGrid>
      <w:gridCol w:w="10620"/>
    </w:tblGrid>
    <w:tr w:rsidR="00677A9C" w:rsidRPr="00443978" w14:paraId="40D43E3E" w14:textId="77777777" w:rsidTr="00CF2F49">
      <w:trPr>
        <w:cantSplit/>
        <w:trHeight w:hRule="exact" w:val="491"/>
      </w:trPr>
      <w:tc>
        <w:tcPr>
          <w:tcW w:w="10620" w:type="dxa"/>
          <w:tcBorders>
            <w:top w:val="single" w:sz="6" w:space="0" w:color="auto"/>
            <w:left w:val="single" w:sz="6" w:space="0" w:color="auto"/>
            <w:bottom w:val="single" w:sz="6" w:space="0" w:color="auto"/>
            <w:right w:val="single" w:sz="6" w:space="0" w:color="auto"/>
          </w:tcBorders>
        </w:tcPr>
        <w:p w14:paraId="4A4E0DE3" w14:textId="77777777" w:rsidR="00677A9C" w:rsidRPr="00C06679" w:rsidRDefault="00677A9C" w:rsidP="004D7D19">
          <w:pPr>
            <w:pStyle w:val="Header"/>
            <w:spacing w:before="140" w:after="120"/>
            <w:jc w:val="center"/>
            <w:rPr>
              <w:rFonts w:ascii="News Gothic GDB" w:hAnsi="News Gothic GDB" w:cs="Arial"/>
              <w:sz w:val="20"/>
              <w:szCs w:val="16"/>
            </w:rPr>
          </w:pPr>
          <w:r w:rsidRPr="00C06679">
            <w:rPr>
              <w:rFonts w:ascii="News Gothic GDB" w:hAnsi="News Gothic GDB" w:cs="Arial"/>
              <w:b/>
              <w:bCs/>
              <w:sz w:val="20"/>
              <w:szCs w:val="16"/>
            </w:rPr>
            <w:t>Business Context Analysis</w:t>
          </w:r>
        </w:p>
      </w:tc>
    </w:tr>
    <w:tr w:rsidR="00677A9C" w:rsidRPr="00443978" w14:paraId="23EE1031" w14:textId="77777777" w:rsidTr="00CF2F49">
      <w:trPr>
        <w:cantSplit/>
        <w:trHeight w:hRule="exact" w:val="491"/>
      </w:trPr>
      <w:tc>
        <w:tcPr>
          <w:tcW w:w="10620" w:type="dxa"/>
          <w:tcBorders>
            <w:left w:val="single" w:sz="6" w:space="0" w:color="auto"/>
            <w:bottom w:val="single" w:sz="6" w:space="0" w:color="auto"/>
            <w:right w:val="single" w:sz="6" w:space="0" w:color="auto"/>
          </w:tcBorders>
        </w:tcPr>
        <w:p w14:paraId="149DF255" w14:textId="7939494D" w:rsidR="00677A9C" w:rsidRPr="00C06679" w:rsidRDefault="00950FF5" w:rsidP="004D7D19">
          <w:pPr>
            <w:pStyle w:val="Header"/>
            <w:spacing w:before="140" w:after="120"/>
            <w:jc w:val="center"/>
            <w:rPr>
              <w:rFonts w:ascii="News Gothic GDB" w:hAnsi="News Gothic GDB" w:cs="Arial"/>
              <w:b/>
              <w:bCs/>
              <w:sz w:val="20"/>
              <w:szCs w:val="16"/>
            </w:rPr>
          </w:pPr>
          <w:r w:rsidRPr="00C06679">
            <w:rPr>
              <w:rFonts w:ascii="News Gothic GDB" w:hAnsi="News Gothic GDB" w:cs="Arial"/>
              <w:b/>
              <w:bCs/>
              <w:sz w:val="20"/>
              <w:szCs w:val="16"/>
            </w:rPr>
            <w:t>2025-041 Global Funds Operations</w:t>
          </w:r>
        </w:p>
      </w:tc>
    </w:tr>
    <w:tr w:rsidR="00677A9C" w:rsidRPr="00443978" w14:paraId="71B7E5E7" w14:textId="77777777" w:rsidTr="00CF2F49">
      <w:trPr>
        <w:cantSplit/>
        <w:trHeight w:hRule="exact" w:val="491"/>
      </w:trPr>
      <w:tc>
        <w:tcPr>
          <w:tcW w:w="10620" w:type="dxa"/>
          <w:tcBorders>
            <w:top w:val="single" w:sz="6" w:space="0" w:color="auto"/>
            <w:left w:val="single" w:sz="6" w:space="0" w:color="auto"/>
            <w:bottom w:val="single" w:sz="6" w:space="0" w:color="auto"/>
            <w:right w:val="single" w:sz="6" w:space="0" w:color="auto"/>
          </w:tcBorders>
        </w:tcPr>
        <w:p w14:paraId="7EEFEADC" w14:textId="77777777" w:rsidR="00677A9C" w:rsidRPr="00C06679" w:rsidRDefault="00677A9C" w:rsidP="004D7D19">
          <w:pPr>
            <w:pStyle w:val="Header"/>
            <w:spacing w:before="140" w:after="120"/>
            <w:jc w:val="center"/>
            <w:rPr>
              <w:rFonts w:ascii="News Gothic GDB" w:hAnsi="News Gothic GDB" w:cs="Arial"/>
              <w:sz w:val="20"/>
              <w:szCs w:val="16"/>
            </w:rPr>
          </w:pPr>
          <w:r w:rsidRPr="00C06679">
            <w:rPr>
              <w:rFonts w:ascii="News Gothic GDB" w:hAnsi="News Gothic GDB" w:cs="Arial"/>
              <w:sz w:val="20"/>
              <w:szCs w:val="16"/>
            </w:rPr>
            <w:t>Confidential</w:t>
          </w:r>
        </w:p>
      </w:tc>
    </w:tr>
  </w:tbl>
  <w:p w14:paraId="36FBB532" w14:textId="77777777" w:rsidR="00677A9C" w:rsidRDefault="00677A9C" w:rsidP="00864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17" w:type="dxa"/>
      <w:tblInd w:w="-728" w:type="dxa"/>
      <w:tblLayout w:type="fixed"/>
      <w:tblCellMar>
        <w:left w:w="0" w:type="dxa"/>
        <w:right w:w="0" w:type="dxa"/>
      </w:tblCellMar>
      <w:tblLook w:val="0000" w:firstRow="0" w:lastRow="0" w:firstColumn="0" w:lastColumn="0" w:noHBand="0" w:noVBand="0"/>
    </w:tblPr>
    <w:tblGrid>
      <w:gridCol w:w="15417"/>
    </w:tblGrid>
    <w:tr w:rsidR="00E1534B" w:rsidRPr="00443978" w14:paraId="39C61CB6" w14:textId="77777777" w:rsidTr="009752AD">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ABE18B2" w14:textId="77777777" w:rsidR="00E1534B" w:rsidRPr="00EF17BC" w:rsidRDefault="00E1534B" w:rsidP="004D7D19">
          <w:pPr>
            <w:pStyle w:val="Header"/>
            <w:spacing w:before="140" w:after="120"/>
            <w:jc w:val="center"/>
            <w:rPr>
              <w:rFonts w:ascii="News Gothic GDB" w:hAnsi="News Gothic GDB" w:cs="Arial"/>
              <w:sz w:val="20"/>
              <w:szCs w:val="16"/>
            </w:rPr>
          </w:pPr>
          <w:r w:rsidRPr="00EF17BC">
            <w:rPr>
              <w:rFonts w:ascii="News Gothic GDB" w:hAnsi="News Gothic GDB" w:cs="Arial"/>
              <w:b/>
              <w:bCs/>
              <w:sz w:val="20"/>
              <w:szCs w:val="16"/>
            </w:rPr>
            <w:t>Business Context Analysis</w:t>
          </w:r>
        </w:p>
      </w:tc>
    </w:tr>
    <w:tr w:rsidR="00746D53" w:rsidRPr="00443978" w14:paraId="18C2F0AD" w14:textId="77777777" w:rsidTr="009752AD">
      <w:trPr>
        <w:cantSplit/>
        <w:trHeight w:hRule="exact" w:val="476"/>
      </w:trPr>
      <w:tc>
        <w:tcPr>
          <w:tcW w:w="15417" w:type="dxa"/>
          <w:tcBorders>
            <w:left w:val="single" w:sz="6" w:space="0" w:color="auto"/>
            <w:bottom w:val="single" w:sz="6" w:space="0" w:color="auto"/>
            <w:right w:val="single" w:sz="6" w:space="0" w:color="auto"/>
          </w:tcBorders>
        </w:tcPr>
        <w:p w14:paraId="6FD35078" w14:textId="3CBE8B5D" w:rsidR="00746D53" w:rsidRPr="00EF17BC" w:rsidRDefault="00746D53" w:rsidP="00746D53">
          <w:pPr>
            <w:pStyle w:val="Header"/>
            <w:spacing w:before="140" w:after="120"/>
            <w:jc w:val="center"/>
            <w:rPr>
              <w:rFonts w:ascii="News Gothic GDB" w:hAnsi="News Gothic GDB" w:cs="Arial"/>
              <w:b/>
              <w:bCs/>
              <w:sz w:val="20"/>
              <w:szCs w:val="16"/>
            </w:rPr>
          </w:pPr>
          <w:r w:rsidRPr="00EF17BC">
            <w:rPr>
              <w:rFonts w:ascii="News Gothic GDB" w:hAnsi="News Gothic GDB" w:cs="Arial"/>
              <w:b/>
              <w:bCs/>
              <w:sz w:val="20"/>
              <w:szCs w:val="16"/>
            </w:rPr>
            <w:t>2025-041 Global Funds Operations</w:t>
          </w:r>
        </w:p>
      </w:tc>
    </w:tr>
    <w:tr w:rsidR="00746D53" w:rsidRPr="00443978" w14:paraId="227B76AB" w14:textId="77777777" w:rsidTr="009752AD">
      <w:trPr>
        <w:cantSplit/>
        <w:trHeight w:hRule="exact" w:val="476"/>
      </w:trPr>
      <w:tc>
        <w:tcPr>
          <w:tcW w:w="15417" w:type="dxa"/>
          <w:tcBorders>
            <w:top w:val="single" w:sz="6" w:space="0" w:color="auto"/>
            <w:left w:val="single" w:sz="6" w:space="0" w:color="auto"/>
            <w:bottom w:val="single" w:sz="6" w:space="0" w:color="auto"/>
            <w:right w:val="single" w:sz="6" w:space="0" w:color="auto"/>
          </w:tcBorders>
        </w:tcPr>
        <w:p w14:paraId="0997E010" w14:textId="77777777" w:rsidR="00746D53" w:rsidRPr="00EF17BC" w:rsidRDefault="00746D53" w:rsidP="00746D53">
          <w:pPr>
            <w:pStyle w:val="Header"/>
            <w:spacing w:before="140" w:after="120"/>
            <w:jc w:val="center"/>
            <w:rPr>
              <w:rFonts w:ascii="News Gothic GDB" w:hAnsi="News Gothic GDB" w:cs="Arial"/>
              <w:sz w:val="20"/>
              <w:szCs w:val="16"/>
            </w:rPr>
          </w:pPr>
          <w:r w:rsidRPr="00EF17BC">
            <w:rPr>
              <w:rFonts w:ascii="News Gothic GDB" w:hAnsi="News Gothic GDB" w:cs="Arial"/>
              <w:sz w:val="20"/>
              <w:szCs w:val="16"/>
            </w:rPr>
            <w:t>Confidential</w:t>
          </w:r>
        </w:p>
      </w:tc>
    </w:tr>
  </w:tbl>
  <w:p w14:paraId="75844214" w14:textId="77777777" w:rsidR="00E1534B" w:rsidRDefault="00E1534B" w:rsidP="008643C9">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YwKZpVD4" int2:invalidationBookmarkName="" int2:hashCode="IT7T6kU79hBoj/" int2:id="elM9qHf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25B"/>
    <w:multiLevelType w:val="hybridMultilevel"/>
    <w:tmpl w:val="F13069D4"/>
    <w:lvl w:ilvl="0" w:tplc="085E66A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632CC"/>
    <w:multiLevelType w:val="hybridMultilevel"/>
    <w:tmpl w:val="15F24F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3169D"/>
    <w:multiLevelType w:val="hybridMultilevel"/>
    <w:tmpl w:val="650E34E6"/>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A9F2553"/>
    <w:multiLevelType w:val="multilevel"/>
    <w:tmpl w:val="FB487F1C"/>
    <w:lvl w:ilvl="0">
      <w:start w:val="1"/>
      <w:numFmt w:val="decimal"/>
      <w:lvlText w:val="%1."/>
      <w:lvlJc w:val="left"/>
      <w:pPr>
        <w:ind w:left="360" w:hanging="360"/>
      </w:pPr>
      <w:rPr>
        <w:b/>
        <w:bCs/>
        <w:color w:val="auto"/>
      </w:rPr>
    </w:lvl>
    <w:lvl w:ilvl="1">
      <w:start w:val="1"/>
      <w:numFmt w:val="decimal"/>
      <w:lvlText w:val="%1.%2."/>
      <w:lvlJc w:val="left"/>
      <w:pPr>
        <w:ind w:left="792" w:hanging="432"/>
      </w:pPr>
      <w:rPr>
        <w:b/>
        <w:bCs/>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CBC2E9"/>
    <w:multiLevelType w:val="hybridMultilevel"/>
    <w:tmpl w:val="3C62C920"/>
    <w:lvl w:ilvl="0" w:tplc="726CF814">
      <w:start w:val="1"/>
      <w:numFmt w:val="bullet"/>
      <w:lvlText w:val=""/>
      <w:lvlJc w:val="left"/>
      <w:pPr>
        <w:ind w:left="720" w:hanging="360"/>
      </w:pPr>
      <w:rPr>
        <w:rFonts w:ascii="Symbol" w:hAnsi="Symbol" w:hint="default"/>
      </w:rPr>
    </w:lvl>
    <w:lvl w:ilvl="1" w:tplc="DB5A8CD6">
      <w:start w:val="1"/>
      <w:numFmt w:val="bullet"/>
      <w:lvlText w:val="o"/>
      <w:lvlJc w:val="left"/>
      <w:pPr>
        <w:ind w:left="1440" w:hanging="360"/>
      </w:pPr>
      <w:rPr>
        <w:rFonts w:ascii="Courier New" w:hAnsi="Courier New" w:hint="default"/>
      </w:rPr>
    </w:lvl>
    <w:lvl w:ilvl="2" w:tplc="92043598">
      <w:start w:val="1"/>
      <w:numFmt w:val="bullet"/>
      <w:lvlText w:val=""/>
      <w:lvlJc w:val="left"/>
      <w:pPr>
        <w:ind w:left="2160" w:hanging="360"/>
      </w:pPr>
      <w:rPr>
        <w:rFonts w:ascii="Wingdings" w:hAnsi="Wingdings" w:hint="default"/>
      </w:rPr>
    </w:lvl>
    <w:lvl w:ilvl="3" w:tplc="55D4031A">
      <w:start w:val="1"/>
      <w:numFmt w:val="bullet"/>
      <w:lvlText w:val=""/>
      <w:lvlJc w:val="left"/>
      <w:pPr>
        <w:ind w:left="2880" w:hanging="360"/>
      </w:pPr>
      <w:rPr>
        <w:rFonts w:ascii="Symbol" w:hAnsi="Symbol" w:hint="default"/>
      </w:rPr>
    </w:lvl>
    <w:lvl w:ilvl="4" w:tplc="697892F8">
      <w:start w:val="1"/>
      <w:numFmt w:val="bullet"/>
      <w:lvlText w:val="o"/>
      <w:lvlJc w:val="left"/>
      <w:pPr>
        <w:ind w:left="3600" w:hanging="360"/>
      </w:pPr>
      <w:rPr>
        <w:rFonts w:ascii="Courier New" w:hAnsi="Courier New" w:hint="default"/>
      </w:rPr>
    </w:lvl>
    <w:lvl w:ilvl="5" w:tplc="A47CB8B8">
      <w:start w:val="1"/>
      <w:numFmt w:val="bullet"/>
      <w:lvlText w:val=""/>
      <w:lvlJc w:val="left"/>
      <w:pPr>
        <w:ind w:left="4320" w:hanging="360"/>
      </w:pPr>
      <w:rPr>
        <w:rFonts w:ascii="Wingdings" w:hAnsi="Wingdings" w:hint="default"/>
      </w:rPr>
    </w:lvl>
    <w:lvl w:ilvl="6" w:tplc="01927648">
      <w:start w:val="1"/>
      <w:numFmt w:val="bullet"/>
      <w:lvlText w:val=""/>
      <w:lvlJc w:val="left"/>
      <w:pPr>
        <w:ind w:left="5040" w:hanging="360"/>
      </w:pPr>
      <w:rPr>
        <w:rFonts w:ascii="Symbol" w:hAnsi="Symbol" w:hint="default"/>
      </w:rPr>
    </w:lvl>
    <w:lvl w:ilvl="7" w:tplc="145091F2">
      <w:start w:val="1"/>
      <w:numFmt w:val="bullet"/>
      <w:lvlText w:val="o"/>
      <w:lvlJc w:val="left"/>
      <w:pPr>
        <w:ind w:left="5760" w:hanging="360"/>
      </w:pPr>
      <w:rPr>
        <w:rFonts w:ascii="Courier New" w:hAnsi="Courier New" w:hint="default"/>
      </w:rPr>
    </w:lvl>
    <w:lvl w:ilvl="8" w:tplc="6B90EB4C">
      <w:start w:val="1"/>
      <w:numFmt w:val="bullet"/>
      <w:lvlText w:val=""/>
      <w:lvlJc w:val="left"/>
      <w:pPr>
        <w:ind w:left="6480" w:hanging="360"/>
      </w:pPr>
      <w:rPr>
        <w:rFonts w:ascii="Wingdings" w:hAnsi="Wingdings" w:hint="default"/>
      </w:rPr>
    </w:lvl>
  </w:abstractNum>
  <w:abstractNum w:abstractNumId="5" w15:restartNumberingAfterBreak="0">
    <w:nsid w:val="1DB92276"/>
    <w:multiLevelType w:val="hybridMultilevel"/>
    <w:tmpl w:val="F788A5A6"/>
    <w:lvl w:ilvl="0" w:tplc="4B766A24">
      <w:start w:val="1"/>
      <w:numFmt w:val="bullet"/>
      <w:lvlText w:val=""/>
      <w:lvlJc w:val="left"/>
      <w:pPr>
        <w:ind w:left="720" w:hanging="360"/>
      </w:pPr>
      <w:rPr>
        <w:rFonts w:ascii="Symbol" w:hAnsi="Symbol" w:hint="default"/>
      </w:rPr>
    </w:lvl>
    <w:lvl w:ilvl="1" w:tplc="6162611E">
      <w:start w:val="1"/>
      <w:numFmt w:val="bullet"/>
      <w:lvlText w:val="o"/>
      <w:lvlJc w:val="left"/>
      <w:pPr>
        <w:ind w:left="1440" w:hanging="360"/>
      </w:pPr>
      <w:rPr>
        <w:rFonts w:ascii="Courier New" w:hAnsi="Courier New" w:hint="default"/>
      </w:rPr>
    </w:lvl>
    <w:lvl w:ilvl="2" w:tplc="403A3A78">
      <w:start w:val="1"/>
      <w:numFmt w:val="bullet"/>
      <w:lvlText w:val=""/>
      <w:lvlJc w:val="left"/>
      <w:pPr>
        <w:ind w:left="2160" w:hanging="360"/>
      </w:pPr>
      <w:rPr>
        <w:rFonts w:ascii="Wingdings" w:hAnsi="Wingdings" w:hint="default"/>
      </w:rPr>
    </w:lvl>
    <w:lvl w:ilvl="3" w:tplc="59C2ECD2">
      <w:start w:val="1"/>
      <w:numFmt w:val="bullet"/>
      <w:lvlText w:val=""/>
      <w:lvlJc w:val="left"/>
      <w:pPr>
        <w:ind w:left="2880" w:hanging="360"/>
      </w:pPr>
      <w:rPr>
        <w:rFonts w:ascii="Symbol" w:hAnsi="Symbol" w:hint="default"/>
      </w:rPr>
    </w:lvl>
    <w:lvl w:ilvl="4" w:tplc="F9CCAF9C">
      <w:start w:val="1"/>
      <w:numFmt w:val="bullet"/>
      <w:lvlText w:val="o"/>
      <w:lvlJc w:val="left"/>
      <w:pPr>
        <w:ind w:left="3600" w:hanging="360"/>
      </w:pPr>
      <w:rPr>
        <w:rFonts w:ascii="Courier New" w:hAnsi="Courier New" w:hint="default"/>
      </w:rPr>
    </w:lvl>
    <w:lvl w:ilvl="5" w:tplc="A9DAB806">
      <w:start w:val="1"/>
      <w:numFmt w:val="bullet"/>
      <w:lvlText w:val=""/>
      <w:lvlJc w:val="left"/>
      <w:pPr>
        <w:ind w:left="4320" w:hanging="360"/>
      </w:pPr>
      <w:rPr>
        <w:rFonts w:ascii="Wingdings" w:hAnsi="Wingdings" w:hint="default"/>
      </w:rPr>
    </w:lvl>
    <w:lvl w:ilvl="6" w:tplc="47B0B16A">
      <w:start w:val="1"/>
      <w:numFmt w:val="bullet"/>
      <w:lvlText w:val=""/>
      <w:lvlJc w:val="left"/>
      <w:pPr>
        <w:ind w:left="5040" w:hanging="360"/>
      </w:pPr>
      <w:rPr>
        <w:rFonts w:ascii="Symbol" w:hAnsi="Symbol" w:hint="default"/>
      </w:rPr>
    </w:lvl>
    <w:lvl w:ilvl="7" w:tplc="A52E8042">
      <w:start w:val="1"/>
      <w:numFmt w:val="bullet"/>
      <w:lvlText w:val="o"/>
      <w:lvlJc w:val="left"/>
      <w:pPr>
        <w:ind w:left="5760" w:hanging="360"/>
      </w:pPr>
      <w:rPr>
        <w:rFonts w:ascii="Courier New" w:hAnsi="Courier New" w:hint="default"/>
      </w:rPr>
    </w:lvl>
    <w:lvl w:ilvl="8" w:tplc="EC1EB880">
      <w:start w:val="1"/>
      <w:numFmt w:val="bullet"/>
      <w:lvlText w:val=""/>
      <w:lvlJc w:val="left"/>
      <w:pPr>
        <w:ind w:left="6480" w:hanging="360"/>
      </w:pPr>
      <w:rPr>
        <w:rFonts w:ascii="Wingdings" w:hAnsi="Wingdings" w:hint="default"/>
      </w:rPr>
    </w:lvl>
  </w:abstractNum>
  <w:abstractNum w:abstractNumId="6" w15:restartNumberingAfterBreak="0">
    <w:nsid w:val="1ECF0FE2"/>
    <w:multiLevelType w:val="hybridMultilevel"/>
    <w:tmpl w:val="1B5052C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86729C"/>
    <w:multiLevelType w:val="hybridMultilevel"/>
    <w:tmpl w:val="59C683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07805"/>
    <w:multiLevelType w:val="hybridMultilevel"/>
    <w:tmpl w:val="3B8CB3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1F0349"/>
    <w:multiLevelType w:val="hybridMultilevel"/>
    <w:tmpl w:val="47FAA470"/>
    <w:lvl w:ilvl="0" w:tplc="085E66A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787DE6"/>
    <w:multiLevelType w:val="hybridMultilevel"/>
    <w:tmpl w:val="C3AAE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13A2D"/>
    <w:multiLevelType w:val="hybridMultilevel"/>
    <w:tmpl w:val="B9C084BE"/>
    <w:lvl w:ilvl="0" w:tplc="8EC0C664">
      <w:start w:val="1"/>
      <w:numFmt w:val="bullet"/>
      <w:lvlText w:val="-"/>
      <w:lvlJc w:val="left"/>
      <w:pPr>
        <w:ind w:left="1080" w:hanging="360"/>
      </w:pPr>
      <w:rPr>
        <w:rFonts w:ascii="News Gothic GDB" w:eastAsia="Times New Roman" w:hAnsi="News Gothic GDB" w:cs="Calibri" w:hint="default"/>
      </w:rPr>
    </w:lvl>
    <w:lvl w:ilvl="1" w:tplc="8EC0C664">
      <w:start w:val="1"/>
      <w:numFmt w:val="bullet"/>
      <w:lvlText w:val="-"/>
      <w:lvlJc w:val="left"/>
      <w:pPr>
        <w:ind w:left="1800" w:hanging="360"/>
      </w:pPr>
      <w:rPr>
        <w:rFonts w:ascii="News Gothic GDB" w:eastAsia="Times New Roman" w:hAnsi="News Gothic GDB"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A73283"/>
    <w:multiLevelType w:val="hybridMultilevel"/>
    <w:tmpl w:val="80A485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08AED"/>
    <w:multiLevelType w:val="hybridMultilevel"/>
    <w:tmpl w:val="D6FADF4E"/>
    <w:lvl w:ilvl="0" w:tplc="04090005">
      <w:start w:val="1"/>
      <w:numFmt w:val="bullet"/>
      <w:lvlText w:val=""/>
      <w:lvlJc w:val="left"/>
      <w:pPr>
        <w:ind w:left="720" w:hanging="360"/>
      </w:pPr>
      <w:rPr>
        <w:rFonts w:ascii="Wingdings" w:hAnsi="Wingdings" w:hint="default"/>
      </w:rPr>
    </w:lvl>
    <w:lvl w:ilvl="1" w:tplc="5FCEDB8A">
      <w:start w:val="1"/>
      <w:numFmt w:val="bullet"/>
      <w:lvlText w:val="o"/>
      <w:lvlJc w:val="left"/>
      <w:pPr>
        <w:ind w:left="1440" w:hanging="360"/>
      </w:pPr>
      <w:rPr>
        <w:rFonts w:ascii="Courier New" w:hAnsi="Courier New" w:hint="default"/>
      </w:rPr>
    </w:lvl>
    <w:lvl w:ilvl="2" w:tplc="F39652BA">
      <w:start w:val="1"/>
      <w:numFmt w:val="bullet"/>
      <w:lvlText w:val=""/>
      <w:lvlJc w:val="left"/>
      <w:pPr>
        <w:ind w:left="2160" w:hanging="360"/>
      </w:pPr>
      <w:rPr>
        <w:rFonts w:ascii="Wingdings" w:hAnsi="Wingdings" w:hint="default"/>
      </w:rPr>
    </w:lvl>
    <w:lvl w:ilvl="3" w:tplc="444449F8">
      <w:start w:val="1"/>
      <w:numFmt w:val="bullet"/>
      <w:lvlText w:val=""/>
      <w:lvlJc w:val="left"/>
      <w:pPr>
        <w:ind w:left="2880" w:hanging="360"/>
      </w:pPr>
      <w:rPr>
        <w:rFonts w:ascii="Symbol" w:hAnsi="Symbol" w:hint="default"/>
      </w:rPr>
    </w:lvl>
    <w:lvl w:ilvl="4" w:tplc="3C5AC72C">
      <w:start w:val="1"/>
      <w:numFmt w:val="bullet"/>
      <w:lvlText w:val="o"/>
      <w:lvlJc w:val="left"/>
      <w:pPr>
        <w:ind w:left="3600" w:hanging="360"/>
      </w:pPr>
      <w:rPr>
        <w:rFonts w:ascii="Courier New" w:hAnsi="Courier New" w:hint="default"/>
      </w:rPr>
    </w:lvl>
    <w:lvl w:ilvl="5" w:tplc="682CE98E">
      <w:start w:val="1"/>
      <w:numFmt w:val="bullet"/>
      <w:lvlText w:val=""/>
      <w:lvlJc w:val="left"/>
      <w:pPr>
        <w:ind w:left="4320" w:hanging="360"/>
      </w:pPr>
      <w:rPr>
        <w:rFonts w:ascii="Wingdings" w:hAnsi="Wingdings" w:hint="default"/>
      </w:rPr>
    </w:lvl>
    <w:lvl w:ilvl="6" w:tplc="949232C0">
      <w:start w:val="1"/>
      <w:numFmt w:val="bullet"/>
      <w:lvlText w:val=""/>
      <w:lvlJc w:val="left"/>
      <w:pPr>
        <w:ind w:left="5040" w:hanging="360"/>
      </w:pPr>
      <w:rPr>
        <w:rFonts w:ascii="Symbol" w:hAnsi="Symbol" w:hint="default"/>
      </w:rPr>
    </w:lvl>
    <w:lvl w:ilvl="7" w:tplc="50B46C8C">
      <w:start w:val="1"/>
      <w:numFmt w:val="bullet"/>
      <w:lvlText w:val="o"/>
      <w:lvlJc w:val="left"/>
      <w:pPr>
        <w:ind w:left="5760" w:hanging="360"/>
      </w:pPr>
      <w:rPr>
        <w:rFonts w:ascii="Courier New" w:hAnsi="Courier New" w:hint="default"/>
      </w:rPr>
    </w:lvl>
    <w:lvl w:ilvl="8" w:tplc="D79636F0">
      <w:start w:val="1"/>
      <w:numFmt w:val="bullet"/>
      <w:lvlText w:val=""/>
      <w:lvlJc w:val="left"/>
      <w:pPr>
        <w:ind w:left="6480" w:hanging="360"/>
      </w:pPr>
      <w:rPr>
        <w:rFonts w:ascii="Wingdings" w:hAnsi="Wingdings" w:hint="default"/>
      </w:rPr>
    </w:lvl>
  </w:abstractNum>
  <w:abstractNum w:abstractNumId="14" w15:restartNumberingAfterBreak="0">
    <w:nsid w:val="30C95823"/>
    <w:multiLevelType w:val="hybridMultilevel"/>
    <w:tmpl w:val="7750B1FA"/>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0F97AAF"/>
    <w:multiLevelType w:val="hybridMultilevel"/>
    <w:tmpl w:val="CB0C46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63D7C"/>
    <w:multiLevelType w:val="hybridMultilevel"/>
    <w:tmpl w:val="BF141B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C6FFE9"/>
    <w:multiLevelType w:val="hybridMultilevel"/>
    <w:tmpl w:val="1ECAA0F0"/>
    <w:lvl w:ilvl="0" w:tplc="C9705346">
      <w:start w:val="1"/>
      <w:numFmt w:val="bullet"/>
      <w:lvlText w:val=""/>
      <w:lvlJc w:val="left"/>
      <w:pPr>
        <w:ind w:left="720" w:hanging="360"/>
      </w:pPr>
      <w:rPr>
        <w:rFonts w:ascii="Symbol" w:hAnsi="Symbol" w:hint="default"/>
      </w:rPr>
    </w:lvl>
    <w:lvl w:ilvl="1" w:tplc="F9D8606A">
      <w:start w:val="1"/>
      <w:numFmt w:val="bullet"/>
      <w:lvlText w:val="o"/>
      <w:lvlJc w:val="left"/>
      <w:pPr>
        <w:ind w:left="1440" w:hanging="360"/>
      </w:pPr>
      <w:rPr>
        <w:rFonts w:ascii="Courier New" w:hAnsi="Courier New" w:hint="default"/>
      </w:rPr>
    </w:lvl>
    <w:lvl w:ilvl="2" w:tplc="44F02CA2">
      <w:start w:val="1"/>
      <w:numFmt w:val="bullet"/>
      <w:lvlText w:val=""/>
      <w:lvlJc w:val="left"/>
      <w:pPr>
        <w:ind w:left="2160" w:hanging="360"/>
      </w:pPr>
      <w:rPr>
        <w:rFonts w:ascii="Wingdings" w:hAnsi="Wingdings" w:hint="default"/>
      </w:rPr>
    </w:lvl>
    <w:lvl w:ilvl="3" w:tplc="AE2A1A7A">
      <w:start w:val="1"/>
      <w:numFmt w:val="bullet"/>
      <w:lvlText w:val=""/>
      <w:lvlJc w:val="left"/>
      <w:pPr>
        <w:ind w:left="2880" w:hanging="360"/>
      </w:pPr>
      <w:rPr>
        <w:rFonts w:ascii="Symbol" w:hAnsi="Symbol" w:hint="default"/>
      </w:rPr>
    </w:lvl>
    <w:lvl w:ilvl="4" w:tplc="FA50903A">
      <w:start w:val="1"/>
      <w:numFmt w:val="bullet"/>
      <w:lvlText w:val="o"/>
      <w:lvlJc w:val="left"/>
      <w:pPr>
        <w:ind w:left="3600" w:hanging="360"/>
      </w:pPr>
      <w:rPr>
        <w:rFonts w:ascii="Courier New" w:hAnsi="Courier New" w:hint="default"/>
      </w:rPr>
    </w:lvl>
    <w:lvl w:ilvl="5" w:tplc="6714D590">
      <w:start w:val="1"/>
      <w:numFmt w:val="bullet"/>
      <w:lvlText w:val=""/>
      <w:lvlJc w:val="left"/>
      <w:pPr>
        <w:ind w:left="4320" w:hanging="360"/>
      </w:pPr>
      <w:rPr>
        <w:rFonts w:ascii="Wingdings" w:hAnsi="Wingdings" w:hint="default"/>
      </w:rPr>
    </w:lvl>
    <w:lvl w:ilvl="6" w:tplc="A7249E96">
      <w:start w:val="1"/>
      <w:numFmt w:val="bullet"/>
      <w:lvlText w:val=""/>
      <w:lvlJc w:val="left"/>
      <w:pPr>
        <w:ind w:left="5040" w:hanging="360"/>
      </w:pPr>
      <w:rPr>
        <w:rFonts w:ascii="Symbol" w:hAnsi="Symbol" w:hint="default"/>
      </w:rPr>
    </w:lvl>
    <w:lvl w:ilvl="7" w:tplc="52EE0236">
      <w:start w:val="1"/>
      <w:numFmt w:val="bullet"/>
      <w:lvlText w:val="o"/>
      <w:lvlJc w:val="left"/>
      <w:pPr>
        <w:ind w:left="5760" w:hanging="360"/>
      </w:pPr>
      <w:rPr>
        <w:rFonts w:ascii="Courier New" w:hAnsi="Courier New" w:hint="default"/>
      </w:rPr>
    </w:lvl>
    <w:lvl w:ilvl="8" w:tplc="39EA25B4">
      <w:start w:val="1"/>
      <w:numFmt w:val="bullet"/>
      <w:lvlText w:val=""/>
      <w:lvlJc w:val="left"/>
      <w:pPr>
        <w:ind w:left="6480" w:hanging="360"/>
      </w:pPr>
      <w:rPr>
        <w:rFonts w:ascii="Wingdings" w:hAnsi="Wingdings" w:hint="default"/>
      </w:rPr>
    </w:lvl>
  </w:abstractNum>
  <w:abstractNum w:abstractNumId="18" w15:restartNumberingAfterBreak="0">
    <w:nsid w:val="3A976C0A"/>
    <w:multiLevelType w:val="hybridMultilevel"/>
    <w:tmpl w:val="274AAD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26FD0"/>
    <w:multiLevelType w:val="hybridMultilevel"/>
    <w:tmpl w:val="82266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C6DA8A"/>
    <w:multiLevelType w:val="hybridMultilevel"/>
    <w:tmpl w:val="A5229420"/>
    <w:lvl w:ilvl="0" w:tplc="04090005">
      <w:start w:val="1"/>
      <w:numFmt w:val="bullet"/>
      <w:lvlText w:val=""/>
      <w:lvlJc w:val="left"/>
      <w:pPr>
        <w:ind w:left="720" w:hanging="360"/>
      </w:pPr>
      <w:rPr>
        <w:rFonts w:ascii="Wingdings" w:hAnsi="Wingdings" w:hint="default"/>
      </w:rPr>
    </w:lvl>
    <w:lvl w:ilvl="1" w:tplc="674EB48E">
      <w:start w:val="1"/>
      <w:numFmt w:val="bullet"/>
      <w:lvlText w:val="o"/>
      <w:lvlJc w:val="left"/>
      <w:pPr>
        <w:ind w:left="1440" w:hanging="360"/>
      </w:pPr>
      <w:rPr>
        <w:rFonts w:ascii="Courier New" w:hAnsi="Courier New" w:hint="default"/>
      </w:rPr>
    </w:lvl>
    <w:lvl w:ilvl="2" w:tplc="3984CACC">
      <w:start w:val="1"/>
      <w:numFmt w:val="bullet"/>
      <w:lvlText w:val=""/>
      <w:lvlJc w:val="left"/>
      <w:pPr>
        <w:ind w:left="2160" w:hanging="360"/>
      </w:pPr>
      <w:rPr>
        <w:rFonts w:ascii="Wingdings" w:hAnsi="Wingdings" w:hint="default"/>
      </w:rPr>
    </w:lvl>
    <w:lvl w:ilvl="3" w:tplc="72465C34">
      <w:start w:val="1"/>
      <w:numFmt w:val="bullet"/>
      <w:lvlText w:val=""/>
      <w:lvlJc w:val="left"/>
      <w:pPr>
        <w:ind w:left="2880" w:hanging="360"/>
      </w:pPr>
      <w:rPr>
        <w:rFonts w:ascii="Symbol" w:hAnsi="Symbol" w:hint="default"/>
      </w:rPr>
    </w:lvl>
    <w:lvl w:ilvl="4" w:tplc="AFE69112">
      <w:start w:val="1"/>
      <w:numFmt w:val="bullet"/>
      <w:lvlText w:val="o"/>
      <w:lvlJc w:val="left"/>
      <w:pPr>
        <w:ind w:left="3600" w:hanging="360"/>
      </w:pPr>
      <w:rPr>
        <w:rFonts w:ascii="Courier New" w:hAnsi="Courier New" w:hint="default"/>
      </w:rPr>
    </w:lvl>
    <w:lvl w:ilvl="5" w:tplc="FF8062A2">
      <w:start w:val="1"/>
      <w:numFmt w:val="bullet"/>
      <w:lvlText w:val=""/>
      <w:lvlJc w:val="left"/>
      <w:pPr>
        <w:ind w:left="4320" w:hanging="360"/>
      </w:pPr>
      <w:rPr>
        <w:rFonts w:ascii="Wingdings" w:hAnsi="Wingdings" w:hint="default"/>
      </w:rPr>
    </w:lvl>
    <w:lvl w:ilvl="6" w:tplc="69B0FAA6">
      <w:start w:val="1"/>
      <w:numFmt w:val="bullet"/>
      <w:lvlText w:val=""/>
      <w:lvlJc w:val="left"/>
      <w:pPr>
        <w:ind w:left="5040" w:hanging="360"/>
      </w:pPr>
      <w:rPr>
        <w:rFonts w:ascii="Symbol" w:hAnsi="Symbol" w:hint="default"/>
      </w:rPr>
    </w:lvl>
    <w:lvl w:ilvl="7" w:tplc="5326714E">
      <w:start w:val="1"/>
      <w:numFmt w:val="bullet"/>
      <w:lvlText w:val="o"/>
      <w:lvlJc w:val="left"/>
      <w:pPr>
        <w:ind w:left="5760" w:hanging="360"/>
      </w:pPr>
      <w:rPr>
        <w:rFonts w:ascii="Courier New" w:hAnsi="Courier New" w:hint="default"/>
      </w:rPr>
    </w:lvl>
    <w:lvl w:ilvl="8" w:tplc="5CF6D22A">
      <w:start w:val="1"/>
      <w:numFmt w:val="bullet"/>
      <w:lvlText w:val=""/>
      <w:lvlJc w:val="left"/>
      <w:pPr>
        <w:ind w:left="6480" w:hanging="360"/>
      </w:pPr>
      <w:rPr>
        <w:rFonts w:ascii="Wingdings" w:hAnsi="Wingdings" w:hint="default"/>
      </w:rPr>
    </w:lvl>
  </w:abstractNum>
  <w:abstractNum w:abstractNumId="21" w15:restartNumberingAfterBreak="0">
    <w:nsid w:val="3F252CC0"/>
    <w:multiLevelType w:val="hybridMultilevel"/>
    <w:tmpl w:val="E8DCF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15689"/>
    <w:multiLevelType w:val="hybridMultilevel"/>
    <w:tmpl w:val="9AD2E6AA"/>
    <w:lvl w:ilvl="0" w:tplc="8EC0C664">
      <w:start w:val="1"/>
      <w:numFmt w:val="bullet"/>
      <w:lvlText w:val="-"/>
      <w:lvlJc w:val="left"/>
      <w:pPr>
        <w:ind w:left="720" w:hanging="360"/>
      </w:pPr>
      <w:rPr>
        <w:rFonts w:ascii="News Gothic GDB" w:eastAsia="Times New Roman" w:hAnsi="News Gothic GDB"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486502"/>
    <w:multiLevelType w:val="hybridMultilevel"/>
    <w:tmpl w:val="BAD895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E1F3D"/>
    <w:multiLevelType w:val="hybridMultilevel"/>
    <w:tmpl w:val="5D3639F6"/>
    <w:lvl w:ilvl="0" w:tplc="1F683A66">
      <w:start w:val="1"/>
      <w:numFmt w:val="bullet"/>
      <w:lvlText w:val=""/>
      <w:lvlJc w:val="left"/>
      <w:pPr>
        <w:tabs>
          <w:tab w:val="num" w:pos="720"/>
        </w:tabs>
        <w:ind w:left="720" w:hanging="360"/>
      </w:pPr>
      <w:rPr>
        <w:rFonts w:ascii="Symbol" w:hAnsi="Symbol" w:hint="default"/>
      </w:rPr>
    </w:lvl>
    <w:lvl w:ilvl="1" w:tplc="CB4EFC90" w:tentative="1">
      <w:start w:val="1"/>
      <w:numFmt w:val="bullet"/>
      <w:lvlText w:val=""/>
      <w:lvlJc w:val="left"/>
      <w:pPr>
        <w:tabs>
          <w:tab w:val="num" w:pos="1440"/>
        </w:tabs>
        <w:ind w:left="1440" w:hanging="360"/>
      </w:pPr>
      <w:rPr>
        <w:rFonts w:ascii="Symbol" w:hAnsi="Symbol" w:hint="default"/>
      </w:rPr>
    </w:lvl>
    <w:lvl w:ilvl="2" w:tplc="E2021392" w:tentative="1">
      <w:start w:val="1"/>
      <w:numFmt w:val="bullet"/>
      <w:lvlText w:val=""/>
      <w:lvlJc w:val="left"/>
      <w:pPr>
        <w:tabs>
          <w:tab w:val="num" w:pos="2160"/>
        </w:tabs>
        <w:ind w:left="2160" w:hanging="360"/>
      </w:pPr>
      <w:rPr>
        <w:rFonts w:ascii="Symbol" w:hAnsi="Symbol" w:hint="default"/>
      </w:rPr>
    </w:lvl>
    <w:lvl w:ilvl="3" w:tplc="1994A65C" w:tentative="1">
      <w:start w:val="1"/>
      <w:numFmt w:val="bullet"/>
      <w:lvlText w:val=""/>
      <w:lvlJc w:val="left"/>
      <w:pPr>
        <w:tabs>
          <w:tab w:val="num" w:pos="2880"/>
        </w:tabs>
        <w:ind w:left="2880" w:hanging="360"/>
      </w:pPr>
      <w:rPr>
        <w:rFonts w:ascii="Symbol" w:hAnsi="Symbol" w:hint="default"/>
      </w:rPr>
    </w:lvl>
    <w:lvl w:ilvl="4" w:tplc="B874B256" w:tentative="1">
      <w:start w:val="1"/>
      <w:numFmt w:val="bullet"/>
      <w:lvlText w:val=""/>
      <w:lvlJc w:val="left"/>
      <w:pPr>
        <w:tabs>
          <w:tab w:val="num" w:pos="3600"/>
        </w:tabs>
        <w:ind w:left="3600" w:hanging="360"/>
      </w:pPr>
      <w:rPr>
        <w:rFonts w:ascii="Symbol" w:hAnsi="Symbol" w:hint="default"/>
      </w:rPr>
    </w:lvl>
    <w:lvl w:ilvl="5" w:tplc="44141CE2" w:tentative="1">
      <w:start w:val="1"/>
      <w:numFmt w:val="bullet"/>
      <w:lvlText w:val=""/>
      <w:lvlJc w:val="left"/>
      <w:pPr>
        <w:tabs>
          <w:tab w:val="num" w:pos="4320"/>
        </w:tabs>
        <w:ind w:left="4320" w:hanging="360"/>
      </w:pPr>
      <w:rPr>
        <w:rFonts w:ascii="Symbol" w:hAnsi="Symbol" w:hint="default"/>
      </w:rPr>
    </w:lvl>
    <w:lvl w:ilvl="6" w:tplc="66CC2EEE" w:tentative="1">
      <w:start w:val="1"/>
      <w:numFmt w:val="bullet"/>
      <w:lvlText w:val=""/>
      <w:lvlJc w:val="left"/>
      <w:pPr>
        <w:tabs>
          <w:tab w:val="num" w:pos="5040"/>
        </w:tabs>
        <w:ind w:left="5040" w:hanging="360"/>
      </w:pPr>
      <w:rPr>
        <w:rFonts w:ascii="Symbol" w:hAnsi="Symbol" w:hint="default"/>
      </w:rPr>
    </w:lvl>
    <w:lvl w:ilvl="7" w:tplc="DF74E3C2" w:tentative="1">
      <w:start w:val="1"/>
      <w:numFmt w:val="bullet"/>
      <w:lvlText w:val=""/>
      <w:lvlJc w:val="left"/>
      <w:pPr>
        <w:tabs>
          <w:tab w:val="num" w:pos="5760"/>
        </w:tabs>
        <w:ind w:left="5760" w:hanging="360"/>
      </w:pPr>
      <w:rPr>
        <w:rFonts w:ascii="Symbol" w:hAnsi="Symbol" w:hint="default"/>
      </w:rPr>
    </w:lvl>
    <w:lvl w:ilvl="8" w:tplc="0818D6E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2BB1390"/>
    <w:multiLevelType w:val="hybridMultilevel"/>
    <w:tmpl w:val="6EF4EB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83C50E5"/>
    <w:multiLevelType w:val="hybridMultilevel"/>
    <w:tmpl w:val="406E0990"/>
    <w:lvl w:ilvl="0" w:tplc="3F64748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C758A"/>
    <w:multiLevelType w:val="hybridMultilevel"/>
    <w:tmpl w:val="064CDAAC"/>
    <w:lvl w:ilvl="0" w:tplc="8EC0C664">
      <w:start w:val="1"/>
      <w:numFmt w:val="bullet"/>
      <w:lvlText w:val="-"/>
      <w:lvlJc w:val="left"/>
      <w:pPr>
        <w:ind w:left="1440" w:hanging="360"/>
      </w:pPr>
      <w:rPr>
        <w:rFonts w:ascii="News Gothic GDB" w:eastAsia="Times New Roman" w:hAnsi="News Gothic GDB"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9D87117"/>
    <w:multiLevelType w:val="hybridMultilevel"/>
    <w:tmpl w:val="850246EA"/>
    <w:lvl w:ilvl="0" w:tplc="8EC0C664">
      <w:start w:val="1"/>
      <w:numFmt w:val="bullet"/>
      <w:lvlText w:val="-"/>
      <w:lvlJc w:val="left"/>
      <w:pPr>
        <w:ind w:left="1080" w:hanging="360"/>
      </w:pPr>
      <w:rPr>
        <w:rFonts w:ascii="News Gothic GDB" w:eastAsia="Times New Roman" w:hAnsi="News Gothic GDB"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C5D238B"/>
    <w:multiLevelType w:val="hybridMultilevel"/>
    <w:tmpl w:val="67104A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8298A2"/>
    <w:multiLevelType w:val="hybridMultilevel"/>
    <w:tmpl w:val="F7F40336"/>
    <w:lvl w:ilvl="0" w:tplc="04090005">
      <w:start w:val="1"/>
      <w:numFmt w:val="bullet"/>
      <w:lvlText w:val=""/>
      <w:lvlJc w:val="left"/>
      <w:pPr>
        <w:ind w:left="720" w:hanging="360"/>
      </w:pPr>
      <w:rPr>
        <w:rFonts w:ascii="Wingdings" w:hAnsi="Wingdings" w:hint="default"/>
      </w:rPr>
    </w:lvl>
    <w:lvl w:ilvl="1" w:tplc="E8B60E26">
      <w:start w:val="1"/>
      <w:numFmt w:val="bullet"/>
      <w:lvlText w:val="o"/>
      <w:lvlJc w:val="left"/>
      <w:pPr>
        <w:ind w:left="1440" w:hanging="360"/>
      </w:pPr>
      <w:rPr>
        <w:rFonts w:ascii="Courier New" w:hAnsi="Courier New" w:hint="default"/>
      </w:rPr>
    </w:lvl>
    <w:lvl w:ilvl="2" w:tplc="296A2716">
      <w:start w:val="1"/>
      <w:numFmt w:val="bullet"/>
      <w:lvlText w:val=""/>
      <w:lvlJc w:val="left"/>
      <w:pPr>
        <w:ind w:left="2160" w:hanging="360"/>
      </w:pPr>
      <w:rPr>
        <w:rFonts w:ascii="Wingdings" w:hAnsi="Wingdings" w:hint="default"/>
      </w:rPr>
    </w:lvl>
    <w:lvl w:ilvl="3" w:tplc="0264138C">
      <w:start w:val="1"/>
      <w:numFmt w:val="bullet"/>
      <w:lvlText w:val=""/>
      <w:lvlJc w:val="left"/>
      <w:pPr>
        <w:ind w:left="2880" w:hanging="360"/>
      </w:pPr>
      <w:rPr>
        <w:rFonts w:ascii="Symbol" w:hAnsi="Symbol" w:hint="default"/>
      </w:rPr>
    </w:lvl>
    <w:lvl w:ilvl="4" w:tplc="43625F6A">
      <w:start w:val="1"/>
      <w:numFmt w:val="bullet"/>
      <w:lvlText w:val="o"/>
      <w:lvlJc w:val="left"/>
      <w:pPr>
        <w:ind w:left="3600" w:hanging="360"/>
      </w:pPr>
      <w:rPr>
        <w:rFonts w:ascii="Courier New" w:hAnsi="Courier New" w:hint="default"/>
      </w:rPr>
    </w:lvl>
    <w:lvl w:ilvl="5" w:tplc="D896A1E8">
      <w:start w:val="1"/>
      <w:numFmt w:val="bullet"/>
      <w:lvlText w:val=""/>
      <w:lvlJc w:val="left"/>
      <w:pPr>
        <w:ind w:left="4320" w:hanging="360"/>
      </w:pPr>
      <w:rPr>
        <w:rFonts w:ascii="Wingdings" w:hAnsi="Wingdings" w:hint="default"/>
      </w:rPr>
    </w:lvl>
    <w:lvl w:ilvl="6" w:tplc="DB54BF1A">
      <w:start w:val="1"/>
      <w:numFmt w:val="bullet"/>
      <w:lvlText w:val=""/>
      <w:lvlJc w:val="left"/>
      <w:pPr>
        <w:ind w:left="5040" w:hanging="360"/>
      </w:pPr>
      <w:rPr>
        <w:rFonts w:ascii="Symbol" w:hAnsi="Symbol" w:hint="default"/>
      </w:rPr>
    </w:lvl>
    <w:lvl w:ilvl="7" w:tplc="DBE22E64">
      <w:start w:val="1"/>
      <w:numFmt w:val="bullet"/>
      <w:lvlText w:val="o"/>
      <w:lvlJc w:val="left"/>
      <w:pPr>
        <w:ind w:left="5760" w:hanging="360"/>
      </w:pPr>
      <w:rPr>
        <w:rFonts w:ascii="Courier New" w:hAnsi="Courier New" w:hint="default"/>
      </w:rPr>
    </w:lvl>
    <w:lvl w:ilvl="8" w:tplc="36585C88">
      <w:start w:val="1"/>
      <w:numFmt w:val="bullet"/>
      <w:lvlText w:val=""/>
      <w:lvlJc w:val="left"/>
      <w:pPr>
        <w:ind w:left="6480" w:hanging="360"/>
      </w:pPr>
      <w:rPr>
        <w:rFonts w:ascii="Wingdings" w:hAnsi="Wingdings" w:hint="default"/>
      </w:rPr>
    </w:lvl>
  </w:abstractNum>
  <w:abstractNum w:abstractNumId="31" w15:restartNumberingAfterBreak="0">
    <w:nsid w:val="601A0AC9"/>
    <w:multiLevelType w:val="hybridMultilevel"/>
    <w:tmpl w:val="BF862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877962"/>
    <w:multiLevelType w:val="hybridMultilevel"/>
    <w:tmpl w:val="000C0D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FBE952"/>
    <w:multiLevelType w:val="hybridMultilevel"/>
    <w:tmpl w:val="C83AEBFA"/>
    <w:lvl w:ilvl="0" w:tplc="04090005">
      <w:start w:val="1"/>
      <w:numFmt w:val="bullet"/>
      <w:lvlText w:val=""/>
      <w:lvlJc w:val="left"/>
      <w:pPr>
        <w:ind w:left="720" w:hanging="360"/>
      </w:pPr>
      <w:rPr>
        <w:rFonts w:ascii="Wingdings" w:hAnsi="Wingdings" w:hint="default"/>
      </w:rPr>
    </w:lvl>
    <w:lvl w:ilvl="1" w:tplc="F3EADD6A">
      <w:start w:val="1"/>
      <w:numFmt w:val="bullet"/>
      <w:lvlText w:val="o"/>
      <w:lvlJc w:val="left"/>
      <w:pPr>
        <w:ind w:left="1440" w:hanging="360"/>
      </w:pPr>
      <w:rPr>
        <w:rFonts w:ascii="Courier New" w:hAnsi="Courier New" w:hint="default"/>
      </w:rPr>
    </w:lvl>
    <w:lvl w:ilvl="2" w:tplc="EC926590">
      <w:start w:val="1"/>
      <w:numFmt w:val="bullet"/>
      <w:lvlText w:val=""/>
      <w:lvlJc w:val="left"/>
      <w:pPr>
        <w:ind w:left="2160" w:hanging="360"/>
      </w:pPr>
      <w:rPr>
        <w:rFonts w:ascii="Wingdings" w:hAnsi="Wingdings" w:hint="default"/>
      </w:rPr>
    </w:lvl>
    <w:lvl w:ilvl="3" w:tplc="A4E2FABE">
      <w:start w:val="1"/>
      <w:numFmt w:val="bullet"/>
      <w:lvlText w:val=""/>
      <w:lvlJc w:val="left"/>
      <w:pPr>
        <w:ind w:left="2880" w:hanging="360"/>
      </w:pPr>
      <w:rPr>
        <w:rFonts w:ascii="Symbol" w:hAnsi="Symbol" w:hint="default"/>
      </w:rPr>
    </w:lvl>
    <w:lvl w:ilvl="4" w:tplc="01767876">
      <w:start w:val="1"/>
      <w:numFmt w:val="bullet"/>
      <w:lvlText w:val="o"/>
      <w:lvlJc w:val="left"/>
      <w:pPr>
        <w:ind w:left="3600" w:hanging="360"/>
      </w:pPr>
      <w:rPr>
        <w:rFonts w:ascii="Courier New" w:hAnsi="Courier New" w:hint="default"/>
      </w:rPr>
    </w:lvl>
    <w:lvl w:ilvl="5" w:tplc="B39AB60A">
      <w:start w:val="1"/>
      <w:numFmt w:val="bullet"/>
      <w:lvlText w:val=""/>
      <w:lvlJc w:val="left"/>
      <w:pPr>
        <w:ind w:left="4320" w:hanging="360"/>
      </w:pPr>
      <w:rPr>
        <w:rFonts w:ascii="Wingdings" w:hAnsi="Wingdings" w:hint="default"/>
      </w:rPr>
    </w:lvl>
    <w:lvl w:ilvl="6" w:tplc="16E6D4BA">
      <w:start w:val="1"/>
      <w:numFmt w:val="bullet"/>
      <w:lvlText w:val=""/>
      <w:lvlJc w:val="left"/>
      <w:pPr>
        <w:ind w:left="5040" w:hanging="360"/>
      </w:pPr>
      <w:rPr>
        <w:rFonts w:ascii="Symbol" w:hAnsi="Symbol" w:hint="default"/>
      </w:rPr>
    </w:lvl>
    <w:lvl w:ilvl="7" w:tplc="A44ECBE4">
      <w:start w:val="1"/>
      <w:numFmt w:val="bullet"/>
      <w:lvlText w:val="o"/>
      <w:lvlJc w:val="left"/>
      <w:pPr>
        <w:ind w:left="5760" w:hanging="360"/>
      </w:pPr>
      <w:rPr>
        <w:rFonts w:ascii="Courier New" w:hAnsi="Courier New" w:hint="default"/>
      </w:rPr>
    </w:lvl>
    <w:lvl w:ilvl="8" w:tplc="7F544520">
      <w:start w:val="1"/>
      <w:numFmt w:val="bullet"/>
      <w:lvlText w:val=""/>
      <w:lvlJc w:val="left"/>
      <w:pPr>
        <w:ind w:left="6480" w:hanging="360"/>
      </w:pPr>
      <w:rPr>
        <w:rFonts w:ascii="Wingdings" w:hAnsi="Wingdings" w:hint="default"/>
      </w:rPr>
    </w:lvl>
  </w:abstractNum>
  <w:abstractNum w:abstractNumId="34" w15:restartNumberingAfterBreak="0">
    <w:nsid w:val="63A27BCF"/>
    <w:multiLevelType w:val="hybridMultilevel"/>
    <w:tmpl w:val="299EE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E59B5F"/>
    <w:multiLevelType w:val="hybridMultilevel"/>
    <w:tmpl w:val="FFFFFFFF"/>
    <w:lvl w:ilvl="0" w:tplc="A8D0BA66">
      <w:start w:val="1"/>
      <w:numFmt w:val="bullet"/>
      <w:lvlText w:val=""/>
      <w:lvlJc w:val="left"/>
      <w:pPr>
        <w:ind w:left="720" w:hanging="360"/>
      </w:pPr>
      <w:rPr>
        <w:rFonts w:ascii="Symbol" w:hAnsi="Symbol" w:hint="default"/>
      </w:rPr>
    </w:lvl>
    <w:lvl w:ilvl="1" w:tplc="60B09D66">
      <w:start w:val="1"/>
      <w:numFmt w:val="bullet"/>
      <w:lvlText w:val="o"/>
      <w:lvlJc w:val="left"/>
      <w:pPr>
        <w:ind w:left="1440" w:hanging="360"/>
      </w:pPr>
      <w:rPr>
        <w:rFonts w:ascii="Courier New" w:hAnsi="Courier New" w:hint="default"/>
      </w:rPr>
    </w:lvl>
    <w:lvl w:ilvl="2" w:tplc="EF566744">
      <w:start w:val="1"/>
      <w:numFmt w:val="bullet"/>
      <w:lvlText w:val=""/>
      <w:lvlJc w:val="left"/>
      <w:pPr>
        <w:ind w:left="2160" w:hanging="360"/>
      </w:pPr>
      <w:rPr>
        <w:rFonts w:ascii="Wingdings" w:hAnsi="Wingdings" w:hint="default"/>
      </w:rPr>
    </w:lvl>
    <w:lvl w:ilvl="3" w:tplc="01F2F17C">
      <w:start w:val="1"/>
      <w:numFmt w:val="bullet"/>
      <w:lvlText w:val=""/>
      <w:lvlJc w:val="left"/>
      <w:pPr>
        <w:ind w:left="2880" w:hanging="360"/>
      </w:pPr>
      <w:rPr>
        <w:rFonts w:ascii="Symbol" w:hAnsi="Symbol" w:hint="default"/>
      </w:rPr>
    </w:lvl>
    <w:lvl w:ilvl="4" w:tplc="EC868B56">
      <w:start w:val="1"/>
      <w:numFmt w:val="bullet"/>
      <w:lvlText w:val="o"/>
      <w:lvlJc w:val="left"/>
      <w:pPr>
        <w:ind w:left="3600" w:hanging="360"/>
      </w:pPr>
      <w:rPr>
        <w:rFonts w:ascii="Courier New" w:hAnsi="Courier New" w:hint="default"/>
      </w:rPr>
    </w:lvl>
    <w:lvl w:ilvl="5" w:tplc="D77EB796">
      <w:start w:val="1"/>
      <w:numFmt w:val="bullet"/>
      <w:lvlText w:val=""/>
      <w:lvlJc w:val="left"/>
      <w:pPr>
        <w:ind w:left="4320" w:hanging="360"/>
      </w:pPr>
      <w:rPr>
        <w:rFonts w:ascii="Wingdings" w:hAnsi="Wingdings" w:hint="default"/>
      </w:rPr>
    </w:lvl>
    <w:lvl w:ilvl="6" w:tplc="978C71CC">
      <w:start w:val="1"/>
      <w:numFmt w:val="bullet"/>
      <w:lvlText w:val=""/>
      <w:lvlJc w:val="left"/>
      <w:pPr>
        <w:ind w:left="5040" w:hanging="360"/>
      </w:pPr>
      <w:rPr>
        <w:rFonts w:ascii="Symbol" w:hAnsi="Symbol" w:hint="default"/>
      </w:rPr>
    </w:lvl>
    <w:lvl w:ilvl="7" w:tplc="235CE6EA">
      <w:start w:val="1"/>
      <w:numFmt w:val="bullet"/>
      <w:lvlText w:val="o"/>
      <w:lvlJc w:val="left"/>
      <w:pPr>
        <w:ind w:left="5760" w:hanging="360"/>
      </w:pPr>
      <w:rPr>
        <w:rFonts w:ascii="Courier New" w:hAnsi="Courier New" w:hint="default"/>
      </w:rPr>
    </w:lvl>
    <w:lvl w:ilvl="8" w:tplc="53289BDE">
      <w:start w:val="1"/>
      <w:numFmt w:val="bullet"/>
      <w:lvlText w:val=""/>
      <w:lvlJc w:val="left"/>
      <w:pPr>
        <w:ind w:left="6480" w:hanging="360"/>
      </w:pPr>
      <w:rPr>
        <w:rFonts w:ascii="Wingdings" w:hAnsi="Wingdings" w:hint="default"/>
      </w:rPr>
    </w:lvl>
  </w:abstractNum>
  <w:abstractNum w:abstractNumId="36" w15:restartNumberingAfterBreak="0">
    <w:nsid w:val="66CF3039"/>
    <w:multiLevelType w:val="hybridMultilevel"/>
    <w:tmpl w:val="427E2956"/>
    <w:lvl w:ilvl="0" w:tplc="04090005">
      <w:start w:val="1"/>
      <w:numFmt w:val="bullet"/>
      <w:lvlText w:val=""/>
      <w:lvlJc w:val="left"/>
      <w:pPr>
        <w:ind w:left="720" w:hanging="360"/>
      </w:pPr>
      <w:rPr>
        <w:rFonts w:ascii="Wingdings" w:hAnsi="Wingdings" w:hint="default"/>
      </w:rPr>
    </w:lvl>
    <w:lvl w:ilvl="1" w:tplc="39142DC8">
      <w:start w:val="1"/>
      <w:numFmt w:val="bullet"/>
      <w:lvlText w:val="o"/>
      <w:lvlJc w:val="left"/>
      <w:pPr>
        <w:ind w:left="1440" w:hanging="360"/>
      </w:pPr>
      <w:rPr>
        <w:rFonts w:ascii="Courier New" w:hAnsi="Courier New" w:hint="default"/>
      </w:rPr>
    </w:lvl>
    <w:lvl w:ilvl="2" w:tplc="DF5C5B04">
      <w:start w:val="1"/>
      <w:numFmt w:val="bullet"/>
      <w:lvlText w:val=""/>
      <w:lvlJc w:val="left"/>
      <w:pPr>
        <w:ind w:left="2160" w:hanging="360"/>
      </w:pPr>
      <w:rPr>
        <w:rFonts w:ascii="Wingdings" w:hAnsi="Wingdings" w:hint="default"/>
      </w:rPr>
    </w:lvl>
    <w:lvl w:ilvl="3" w:tplc="4142FD88">
      <w:start w:val="1"/>
      <w:numFmt w:val="bullet"/>
      <w:lvlText w:val=""/>
      <w:lvlJc w:val="left"/>
      <w:pPr>
        <w:ind w:left="2880" w:hanging="360"/>
      </w:pPr>
      <w:rPr>
        <w:rFonts w:ascii="Symbol" w:hAnsi="Symbol" w:hint="default"/>
      </w:rPr>
    </w:lvl>
    <w:lvl w:ilvl="4" w:tplc="0AD6F188">
      <w:start w:val="1"/>
      <w:numFmt w:val="bullet"/>
      <w:lvlText w:val="o"/>
      <w:lvlJc w:val="left"/>
      <w:pPr>
        <w:ind w:left="3600" w:hanging="360"/>
      </w:pPr>
      <w:rPr>
        <w:rFonts w:ascii="Courier New" w:hAnsi="Courier New" w:hint="default"/>
      </w:rPr>
    </w:lvl>
    <w:lvl w:ilvl="5" w:tplc="A83A63CE">
      <w:start w:val="1"/>
      <w:numFmt w:val="bullet"/>
      <w:lvlText w:val=""/>
      <w:lvlJc w:val="left"/>
      <w:pPr>
        <w:ind w:left="4320" w:hanging="360"/>
      </w:pPr>
      <w:rPr>
        <w:rFonts w:ascii="Wingdings" w:hAnsi="Wingdings" w:hint="default"/>
      </w:rPr>
    </w:lvl>
    <w:lvl w:ilvl="6" w:tplc="38AC65A6">
      <w:start w:val="1"/>
      <w:numFmt w:val="bullet"/>
      <w:lvlText w:val=""/>
      <w:lvlJc w:val="left"/>
      <w:pPr>
        <w:ind w:left="5040" w:hanging="360"/>
      </w:pPr>
      <w:rPr>
        <w:rFonts w:ascii="Symbol" w:hAnsi="Symbol" w:hint="default"/>
      </w:rPr>
    </w:lvl>
    <w:lvl w:ilvl="7" w:tplc="0526D798">
      <w:start w:val="1"/>
      <w:numFmt w:val="bullet"/>
      <w:lvlText w:val="o"/>
      <w:lvlJc w:val="left"/>
      <w:pPr>
        <w:ind w:left="5760" w:hanging="360"/>
      </w:pPr>
      <w:rPr>
        <w:rFonts w:ascii="Courier New" w:hAnsi="Courier New" w:hint="default"/>
      </w:rPr>
    </w:lvl>
    <w:lvl w:ilvl="8" w:tplc="9F10C82C">
      <w:start w:val="1"/>
      <w:numFmt w:val="bullet"/>
      <w:lvlText w:val=""/>
      <w:lvlJc w:val="left"/>
      <w:pPr>
        <w:ind w:left="6480" w:hanging="360"/>
      </w:pPr>
      <w:rPr>
        <w:rFonts w:ascii="Wingdings" w:hAnsi="Wingdings" w:hint="default"/>
      </w:rPr>
    </w:lvl>
  </w:abstractNum>
  <w:abstractNum w:abstractNumId="37" w15:restartNumberingAfterBreak="0">
    <w:nsid w:val="67A85B32"/>
    <w:multiLevelType w:val="hybridMultilevel"/>
    <w:tmpl w:val="944228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997D5E"/>
    <w:multiLevelType w:val="hybridMultilevel"/>
    <w:tmpl w:val="983E238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9" w15:restartNumberingAfterBreak="0">
    <w:nsid w:val="69A80EDA"/>
    <w:multiLevelType w:val="hybridMultilevel"/>
    <w:tmpl w:val="F1168A9E"/>
    <w:lvl w:ilvl="0" w:tplc="085E66A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571F35"/>
    <w:multiLevelType w:val="hybridMultilevel"/>
    <w:tmpl w:val="D202471A"/>
    <w:lvl w:ilvl="0" w:tplc="085E66A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D034908"/>
    <w:multiLevelType w:val="hybridMultilevel"/>
    <w:tmpl w:val="F886CD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3D1841"/>
    <w:multiLevelType w:val="hybridMultilevel"/>
    <w:tmpl w:val="6EE6F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782F5F"/>
    <w:multiLevelType w:val="hybridMultilevel"/>
    <w:tmpl w:val="2898B506"/>
    <w:lvl w:ilvl="0" w:tplc="8EC0C664">
      <w:start w:val="1"/>
      <w:numFmt w:val="bullet"/>
      <w:lvlText w:val="-"/>
      <w:lvlJc w:val="left"/>
      <w:pPr>
        <w:ind w:left="1429" w:hanging="360"/>
      </w:pPr>
      <w:rPr>
        <w:rFonts w:ascii="News Gothic GDB" w:eastAsia="Times New Roman" w:hAnsi="News Gothic GDB" w:cs="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A92FE4E"/>
    <w:multiLevelType w:val="hybridMultilevel"/>
    <w:tmpl w:val="FFFFFFFF"/>
    <w:lvl w:ilvl="0" w:tplc="34EE0836">
      <w:start w:val="1"/>
      <w:numFmt w:val="bullet"/>
      <w:lvlText w:val=""/>
      <w:lvlJc w:val="left"/>
      <w:pPr>
        <w:ind w:left="720" w:hanging="360"/>
      </w:pPr>
      <w:rPr>
        <w:rFonts w:ascii="Wingdings" w:hAnsi="Wingdings" w:hint="default"/>
      </w:rPr>
    </w:lvl>
    <w:lvl w:ilvl="1" w:tplc="84BEF4F4">
      <w:start w:val="1"/>
      <w:numFmt w:val="bullet"/>
      <w:lvlText w:val="o"/>
      <w:lvlJc w:val="left"/>
      <w:pPr>
        <w:ind w:left="1440" w:hanging="360"/>
      </w:pPr>
      <w:rPr>
        <w:rFonts w:ascii="Courier New" w:hAnsi="Courier New" w:hint="default"/>
      </w:rPr>
    </w:lvl>
    <w:lvl w:ilvl="2" w:tplc="BD8C2A86">
      <w:start w:val="1"/>
      <w:numFmt w:val="bullet"/>
      <w:lvlText w:val=""/>
      <w:lvlJc w:val="left"/>
      <w:pPr>
        <w:ind w:left="2160" w:hanging="360"/>
      </w:pPr>
      <w:rPr>
        <w:rFonts w:ascii="Wingdings" w:hAnsi="Wingdings" w:hint="default"/>
      </w:rPr>
    </w:lvl>
    <w:lvl w:ilvl="3" w:tplc="B1547F6A">
      <w:start w:val="1"/>
      <w:numFmt w:val="bullet"/>
      <w:lvlText w:val=""/>
      <w:lvlJc w:val="left"/>
      <w:pPr>
        <w:ind w:left="2880" w:hanging="360"/>
      </w:pPr>
      <w:rPr>
        <w:rFonts w:ascii="Symbol" w:hAnsi="Symbol" w:hint="default"/>
      </w:rPr>
    </w:lvl>
    <w:lvl w:ilvl="4" w:tplc="74823DF4">
      <w:start w:val="1"/>
      <w:numFmt w:val="bullet"/>
      <w:lvlText w:val="o"/>
      <w:lvlJc w:val="left"/>
      <w:pPr>
        <w:ind w:left="3600" w:hanging="360"/>
      </w:pPr>
      <w:rPr>
        <w:rFonts w:ascii="Courier New" w:hAnsi="Courier New" w:hint="default"/>
      </w:rPr>
    </w:lvl>
    <w:lvl w:ilvl="5" w:tplc="4C98BF46">
      <w:start w:val="1"/>
      <w:numFmt w:val="bullet"/>
      <w:lvlText w:val=""/>
      <w:lvlJc w:val="left"/>
      <w:pPr>
        <w:ind w:left="4320" w:hanging="360"/>
      </w:pPr>
      <w:rPr>
        <w:rFonts w:ascii="Wingdings" w:hAnsi="Wingdings" w:hint="default"/>
      </w:rPr>
    </w:lvl>
    <w:lvl w:ilvl="6" w:tplc="843468DC">
      <w:start w:val="1"/>
      <w:numFmt w:val="bullet"/>
      <w:lvlText w:val=""/>
      <w:lvlJc w:val="left"/>
      <w:pPr>
        <w:ind w:left="5040" w:hanging="360"/>
      </w:pPr>
      <w:rPr>
        <w:rFonts w:ascii="Symbol" w:hAnsi="Symbol" w:hint="default"/>
      </w:rPr>
    </w:lvl>
    <w:lvl w:ilvl="7" w:tplc="5E487558">
      <w:start w:val="1"/>
      <w:numFmt w:val="bullet"/>
      <w:lvlText w:val="o"/>
      <w:lvlJc w:val="left"/>
      <w:pPr>
        <w:ind w:left="5760" w:hanging="360"/>
      </w:pPr>
      <w:rPr>
        <w:rFonts w:ascii="Courier New" w:hAnsi="Courier New" w:hint="default"/>
      </w:rPr>
    </w:lvl>
    <w:lvl w:ilvl="8" w:tplc="37B8DACE">
      <w:start w:val="1"/>
      <w:numFmt w:val="bullet"/>
      <w:lvlText w:val=""/>
      <w:lvlJc w:val="left"/>
      <w:pPr>
        <w:ind w:left="6480" w:hanging="360"/>
      </w:pPr>
      <w:rPr>
        <w:rFonts w:ascii="Wingdings" w:hAnsi="Wingdings" w:hint="default"/>
      </w:rPr>
    </w:lvl>
  </w:abstractNum>
  <w:abstractNum w:abstractNumId="45" w15:restartNumberingAfterBreak="0">
    <w:nsid w:val="7ACF2124"/>
    <w:multiLevelType w:val="hybridMultilevel"/>
    <w:tmpl w:val="0EAC2076"/>
    <w:lvl w:ilvl="0" w:tplc="085E66A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65627994">
    <w:abstractNumId w:val="3"/>
  </w:num>
  <w:num w:numId="2" w16cid:durableId="833302272">
    <w:abstractNumId w:val="36"/>
  </w:num>
  <w:num w:numId="3" w16cid:durableId="1065687758">
    <w:abstractNumId w:val="13"/>
  </w:num>
  <w:num w:numId="4" w16cid:durableId="1028145200">
    <w:abstractNumId w:val="8"/>
  </w:num>
  <w:num w:numId="5" w16cid:durableId="1069884377">
    <w:abstractNumId w:val="37"/>
  </w:num>
  <w:num w:numId="6" w16cid:durableId="1261840885">
    <w:abstractNumId w:val="38"/>
  </w:num>
  <w:num w:numId="7" w16cid:durableId="261647303">
    <w:abstractNumId w:val="42"/>
  </w:num>
  <w:num w:numId="8" w16cid:durableId="519245632">
    <w:abstractNumId w:val="16"/>
  </w:num>
  <w:num w:numId="9" w16cid:durableId="535393633">
    <w:abstractNumId w:val="40"/>
  </w:num>
  <w:num w:numId="10" w16cid:durableId="527717988">
    <w:abstractNumId w:val="45"/>
  </w:num>
  <w:num w:numId="11" w16cid:durableId="2097167487">
    <w:abstractNumId w:val="9"/>
  </w:num>
  <w:num w:numId="12" w16cid:durableId="449013776">
    <w:abstractNumId w:val="39"/>
  </w:num>
  <w:num w:numId="13" w16cid:durableId="738090066">
    <w:abstractNumId w:val="0"/>
  </w:num>
  <w:num w:numId="14" w16cid:durableId="1216815901">
    <w:abstractNumId w:val="22"/>
  </w:num>
  <w:num w:numId="15" w16cid:durableId="813984433">
    <w:abstractNumId w:val="34"/>
  </w:num>
  <w:num w:numId="16" w16cid:durableId="1255286264">
    <w:abstractNumId w:val="33"/>
  </w:num>
  <w:num w:numId="17" w16cid:durableId="1400903451">
    <w:abstractNumId w:val="7"/>
  </w:num>
  <w:num w:numId="18" w16cid:durableId="1349867463">
    <w:abstractNumId w:val="23"/>
  </w:num>
  <w:num w:numId="19" w16cid:durableId="1340043688">
    <w:abstractNumId w:val="30"/>
  </w:num>
  <w:num w:numId="20" w16cid:durableId="809783964">
    <w:abstractNumId w:val="2"/>
  </w:num>
  <w:num w:numId="21" w16cid:durableId="1777095214">
    <w:abstractNumId w:val="1"/>
  </w:num>
  <w:num w:numId="22" w16cid:durableId="1051226003">
    <w:abstractNumId w:val="19"/>
  </w:num>
  <w:num w:numId="23" w16cid:durableId="287860608">
    <w:abstractNumId w:val="26"/>
  </w:num>
  <w:num w:numId="24" w16cid:durableId="793137357">
    <w:abstractNumId w:val="6"/>
  </w:num>
  <w:num w:numId="25" w16cid:durableId="1250699278">
    <w:abstractNumId w:val="31"/>
  </w:num>
  <w:num w:numId="26" w16cid:durableId="1326394703">
    <w:abstractNumId w:val="29"/>
  </w:num>
  <w:num w:numId="27" w16cid:durableId="178013466">
    <w:abstractNumId w:val="15"/>
  </w:num>
  <w:num w:numId="28" w16cid:durableId="1401445197">
    <w:abstractNumId w:val="10"/>
  </w:num>
  <w:num w:numId="29" w16cid:durableId="587082620">
    <w:abstractNumId w:val="4"/>
  </w:num>
  <w:num w:numId="30" w16cid:durableId="1131481368">
    <w:abstractNumId w:val="17"/>
  </w:num>
  <w:num w:numId="31" w16cid:durableId="977421121">
    <w:abstractNumId w:val="5"/>
  </w:num>
  <w:num w:numId="32" w16cid:durableId="647055661">
    <w:abstractNumId w:val="20"/>
  </w:num>
  <w:num w:numId="33" w16cid:durableId="1393038900">
    <w:abstractNumId w:val="41"/>
  </w:num>
  <w:num w:numId="34" w16cid:durableId="854542689">
    <w:abstractNumId w:val="32"/>
  </w:num>
  <w:num w:numId="35" w16cid:durableId="1392196579">
    <w:abstractNumId w:val="12"/>
  </w:num>
  <w:num w:numId="36" w16cid:durableId="201719879">
    <w:abstractNumId w:val="27"/>
  </w:num>
  <w:num w:numId="37" w16cid:durableId="406803781">
    <w:abstractNumId w:val="43"/>
  </w:num>
  <w:num w:numId="38" w16cid:durableId="2146507351">
    <w:abstractNumId w:val="18"/>
  </w:num>
  <w:num w:numId="39" w16cid:durableId="1023019273">
    <w:abstractNumId w:val="28"/>
  </w:num>
  <w:num w:numId="40" w16cid:durableId="1952663153">
    <w:abstractNumId w:val="11"/>
  </w:num>
  <w:num w:numId="41" w16cid:durableId="1860509985">
    <w:abstractNumId w:val="14"/>
  </w:num>
  <w:num w:numId="42" w16cid:durableId="945505672">
    <w:abstractNumId w:val="21"/>
  </w:num>
  <w:num w:numId="43" w16cid:durableId="397359815">
    <w:abstractNumId w:val="44"/>
  </w:num>
  <w:num w:numId="44" w16cid:durableId="2103792811">
    <w:abstractNumId w:val="24"/>
  </w:num>
  <w:num w:numId="45" w16cid:durableId="1867909454">
    <w:abstractNumId w:val="35"/>
  </w:num>
  <w:num w:numId="46" w16cid:durableId="535585443">
    <w:abstractNumId w:val="25"/>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ylvain Demange">
    <w15:presenceInfo w15:providerId="AD" w15:userId="S::lv231@deutsche-boerse.com::0c925514-4de8-451e-b007-2504bb786b8b"/>
  </w15:person>
  <w15:person w15:author="Simona Gaffarelli">
    <w15:presenceInfo w15:providerId="AD" w15:userId="S::nr926@deutsche-boerse.com::27c0a6f2-de9d-438b-8791-faf599943584"/>
  </w15:person>
  <w15:person w15:author="Bertrand Thiault">
    <w15:presenceInfo w15:providerId="AD" w15:userId="S::ir807@deutsche-boerse.com::6ec0f143-c5ed-453e-a578-901b869fa7d7"/>
  </w15:person>
  <w15:person w15:author="Christine Twomey">
    <w15:presenceInfo w15:providerId="AD" w15:userId="S::ft439@deutsche-boerse.com::42ff1105-9104-472c-afb2-aa210413d573"/>
  </w15:person>
  <w15:person w15:author="Simone Blasi">
    <w15:presenceInfo w15:providerId="AD" w15:userId="S::nh288@deutsche-boerse.com::4cfa85ca-67a2-44d4-9749-5c1eb720615f"/>
  </w15:person>
  <w15:person w15:author="Eike Nakoinz">
    <w15:presenceInfo w15:providerId="AD" w15:userId="S::lc138@deutsche-boerse.com::86a2aa77-d669-4a96-9273-bbd862b414f8"/>
  </w15:person>
  <w15:person w15:author="Fabrice Moreira">
    <w15:presenceInfo w15:providerId="AD" w15:userId="S::nl568@deutsche-boerse.com::24a7172b-3351-4fac-a56b-8f97ea321d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3C9"/>
    <w:rsid w:val="000001DC"/>
    <w:rsid w:val="000005F7"/>
    <w:rsid w:val="00000FE0"/>
    <w:rsid w:val="000015BB"/>
    <w:rsid w:val="00001728"/>
    <w:rsid w:val="000017D0"/>
    <w:rsid w:val="00001884"/>
    <w:rsid w:val="00001E91"/>
    <w:rsid w:val="00002D26"/>
    <w:rsid w:val="00002DA7"/>
    <w:rsid w:val="000034D5"/>
    <w:rsid w:val="00003F85"/>
    <w:rsid w:val="000041F2"/>
    <w:rsid w:val="000043EE"/>
    <w:rsid w:val="00004602"/>
    <w:rsid w:val="00004996"/>
    <w:rsid w:val="00004D91"/>
    <w:rsid w:val="000055AF"/>
    <w:rsid w:val="00005ACD"/>
    <w:rsid w:val="00005D60"/>
    <w:rsid w:val="00005DEC"/>
    <w:rsid w:val="00006852"/>
    <w:rsid w:val="00006931"/>
    <w:rsid w:val="0000693E"/>
    <w:rsid w:val="00006C68"/>
    <w:rsid w:val="00006CBB"/>
    <w:rsid w:val="0000709C"/>
    <w:rsid w:val="0000749B"/>
    <w:rsid w:val="00007588"/>
    <w:rsid w:val="0000784A"/>
    <w:rsid w:val="00007A66"/>
    <w:rsid w:val="00007F22"/>
    <w:rsid w:val="0001004D"/>
    <w:rsid w:val="00010871"/>
    <w:rsid w:val="000108CD"/>
    <w:rsid w:val="00010C07"/>
    <w:rsid w:val="00010C58"/>
    <w:rsid w:val="00010E5A"/>
    <w:rsid w:val="00010FA3"/>
    <w:rsid w:val="0001111F"/>
    <w:rsid w:val="00011365"/>
    <w:rsid w:val="0001152F"/>
    <w:rsid w:val="0001173A"/>
    <w:rsid w:val="00011A0E"/>
    <w:rsid w:val="00011A38"/>
    <w:rsid w:val="00011C2B"/>
    <w:rsid w:val="0001288A"/>
    <w:rsid w:val="00012EC5"/>
    <w:rsid w:val="000130D8"/>
    <w:rsid w:val="0001340A"/>
    <w:rsid w:val="00013470"/>
    <w:rsid w:val="00013C09"/>
    <w:rsid w:val="00013D49"/>
    <w:rsid w:val="00014013"/>
    <w:rsid w:val="00014EF1"/>
    <w:rsid w:val="00014F1B"/>
    <w:rsid w:val="00015281"/>
    <w:rsid w:val="00015400"/>
    <w:rsid w:val="000154E2"/>
    <w:rsid w:val="00015717"/>
    <w:rsid w:val="00015736"/>
    <w:rsid w:val="000158F7"/>
    <w:rsid w:val="00015CB1"/>
    <w:rsid w:val="00015F72"/>
    <w:rsid w:val="000162A0"/>
    <w:rsid w:val="0001631F"/>
    <w:rsid w:val="0001652A"/>
    <w:rsid w:val="000166C4"/>
    <w:rsid w:val="000168F2"/>
    <w:rsid w:val="00016B2D"/>
    <w:rsid w:val="000172EA"/>
    <w:rsid w:val="0001739F"/>
    <w:rsid w:val="00017912"/>
    <w:rsid w:val="000179E6"/>
    <w:rsid w:val="00017AB1"/>
    <w:rsid w:val="00017AC7"/>
    <w:rsid w:val="00017F87"/>
    <w:rsid w:val="00020363"/>
    <w:rsid w:val="00020508"/>
    <w:rsid w:val="00020C58"/>
    <w:rsid w:val="00020EE3"/>
    <w:rsid w:val="000215AD"/>
    <w:rsid w:val="00021807"/>
    <w:rsid w:val="00022039"/>
    <w:rsid w:val="000222C6"/>
    <w:rsid w:val="00022574"/>
    <w:rsid w:val="00023113"/>
    <w:rsid w:val="00023456"/>
    <w:rsid w:val="00023930"/>
    <w:rsid w:val="00023A5B"/>
    <w:rsid w:val="00023CA3"/>
    <w:rsid w:val="000243A7"/>
    <w:rsid w:val="0002455A"/>
    <w:rsid w:val="00024565"/>
    <w:rsid w:val="000247CC"/>
    <w:rsid w:val="000249B8"/>
    <w:rsid w:val="00024B5D"/>
    <w:rsid w:val="00024C02"/>
    <w:rsid w:val="00025444"/>
    <w:rsid w:val="000254BE"/>
    <w:rsid w:val="00026052"/>
    <w:rsid w:val="0002624A"/>
    <w:rsid w:val="0002641F"/>
    <w:rsid w:val="00026558"/>
    <w:rsid w:val="000265D2"/>
    <w:rsid w:val="0002676F"/>
    <w:rsid w:val="00026796"/>
    <w:rsid w:val="0002733D"/>
    <w:rsid w:val="000276D5"/>
    <w:rsid w:val="0003072A"/>
    <w:rsid w:val="00030B59"/>
    <w:rsid w:val="00030B66"/>
    <w:rsid w:val="00030BBF"/>
    <w:rsid w:val="00030E58"/>
    <w:rsid w:val="00030FAE"/>
    <w:rsid w:val="00031B55"/>
    <w:rsid w:val="000322AD"/>
    <w:rsid w:val="000324DF"/>
    <w:rsid w:val="000325F1"/>
    <w:rsid w:val="000327D2"/>
    <w:rsid w:val="0003299E"/>
    <w:rsid w:val="00032A18"/>
    <w:rsid w:val="00032B17"/>
    <w:rsid w:val="00032B62"/>
    <w:rsid w:val="00032BFF"/>
    <w:rsid w:val="000330F4"/>
    <w:rsid w:val="0003341D"/>
    <w:rsid w:val="00033726"/>
    <w:rsid w:val="00033791"/>
    <w:rsid w:val="00033930"/>
    <w:rsid w:val="00033D3B"/>
    <w:rsid w:val="00033E4C"/>
    <w:rsid w:val="00034064"/>
    <w:rsid w:val="0003410D"/>
    <w:rsid w:val="0003545C"/>
    <w:rsid w:val="000356F8"/>
    <w:rsid w:val="00035781"/>
    <w:rsid w:val="000357C1"/>
    <w:rsid w:val="00035881"/>
    <w:rsid w:val="00035916"/>
    <w:rsid w:val="000361E5"/>
    <w:rsid w:val="0003647E"/>
    <w:rsid w:val="000364D1"/>
    <w:rsid w:val="0003658F"/>
    <w:rsid w:val="00036916"/>
    <w:rsid w:val="00036B6B"/>
    <w:rsid w:val="00036CD3"/>
    <w:rsid w:val="00036FD1"/>
    <w:rsid w:val="00037660"/>
    <w:rsid w:val="0003797E"/>
    <w:rsid w:val="00037CD9"/>
    <w:rsid w:val="00037DC2"/>
    <w:rsid w:val="00037E8C"/>
    <w:rsid w:val="0004051F"/>
    <w:rsid w:val="00040A66"/>
    <w:rsid w:val="00040D6B"/>
    <w:rsid w:val="00040DC4"/>
    <w:rsid w:val="00040E22"/>
    <w:rsid w:val="00041241"/>
    <w:rsid w:val="00041CD9"/>
    <w:rsid w:val="00041F93"/>
    <w:rsid w:val="0004246D"/>
    <w:rsid w:val="000424F9"/>
    <w:rsid w:val="00042504"/>
    <w:rsid w:val="000437B3"/>
    <w:rsid w:val="00043F80"/>
    <w:rsid w:val="00043FEE"/>
    <w:rsid w:val="00044018"/>
    <w:rsid w:val="000447AC"/>
    <w:rsid w:val="000449E3"/>
    <w:rsid w:val="00044C9D"/>
    <w:rsid w:val="00044D57"/>
    <w:rsid w:val="0004545A"/>
    <w:rsid w:val="00045B58"/>
    <w:rsid w:val="00045C64"/>
    <w:rsid w:val="00046348"/>
    <w:rsid w:val="00046400"/>
    <w:rsid w:val="00046849"/>
    <w:rsid w:val="00046D56"/>
    <w:rsid w:val="00047395"/>
    <w:rsid w:val="000476F3"/>
    <w:rsid w:val="00047827"/>
    <w:rsid w:val="00047A21"/>
    <w:rsid w:val="00050327"/>
    <w:rsid w:val="0005049D"/>
    <w:rsid w:val="00050D23"/>
    <w:rsid w:val="00051054"/>
    <w:rsid w:val="000515BC"/>
    <w:rsid w:val="00051637"/>
    <w:rsid w:val="0005185B"/>
    <w:rsid w:val="00051E5C"/>
    <w:rsid w:val="00052078"/>
    <w:rsid w:val="00052124"/>
    <w:rsid w:val="000524BE"/>
    <w:rsid w:val="000524D9"/>
    <w:rsid w:val="00052718"/>
    <w:rsid w:val="00052792"/>
    <w:rsid w:val="00053040"/>
    <w:rsid w:val="0005331A"/>
    <w:rsid w:val="000533EE"/>
    <w:rsid w:val="000537B2"/>
    <w:rsid w:val="00053AF6"/>
    <w:rsid w:val="00053B9F"/>
    <w:rsid w:val="00053C78"/>
    <w:rsid w:val="0005416C"/>
    <w:rsid w:val="00055053"/>
    <w:rsid w:val="000550D1"/>
    <w:rsid w:val="000553DF"/>
    <w:rsid w:val="000559FE"/>
    <w:rsid w:val="000567C7"/>
    <w:rsid w:val="000569CD"/>
    <w:rsid w:val="000570AF"/>
    <w:rsid w:val="000573F0"/>
    <w:rsid w:val="00057932"/>
    <w:rsid w:val="000606BF"/>
    <w:rsid w:val="00060816"/>
    <w:rsid w:val="000619E6"/>
    <w:rsid w:val="000624B4"/>
    <w:rsid w:val="000627A1"/>
    <w:rsid w:val="000627FC"/>
    <w:rsid w:val="0006288D"/>
    <w:rsid w:val="00062995"/>
    <w:rsid w:val="00062D7C"/>
    <w:rsid w:val="0006303B"/>
    <w:rsid w:val="0006332A"/>
    <w:rsid w:val="00063650"/>
    <w:rsid w:val="00063F44"/>
    <w:rsid w:val="00064511"/>
    <w:rsid w:val="000648DF"/>
    <w:rsid w:val="00064B4B"/>
    <w:rsid w:val="0006517F"/>
    <w:rsid w:val="0006582A"/>
    <w:rsid w:val="0006593E"/>
    <w:rsid w:val="000663A1"/>
    <w:rsid w:val="00066401"/>
    <w:rsid w:val="00066C0E"/>
    <w:rsid w:val="00066E34"/>
    <w:rsid w:val="00067018"/>
    <w:rsid w:val="0006702D"/>
    <w:rsid w:val="0006733A"/>
    <w:rsid w:val="00067769"/>
    <w:rsid w:val="00067B69"/>
    <w:rsid w:val="00067DA8"/>
    <w:rsid w:val="00070157"/>
    <w:rsid w:val="000705E0"/>
    <w:rsid w:val="000706CD"/>
    <w:rsid w:val="000708AD"/>
    <w:rsid w:val="00071461"/>
    <w:rsid w:val="00071CCD"/>
    <w:rsid w:val="00072471"/>
    <w:rsid w:val="0007273A"/>
    <w:rsid w:val="00072ECD"/>
    <w:rsid w:val="00072F04"/>
    <w:rsid w:val="00072F0B"/>
    <w:rsid w:val="00073029"/>
    <w:rsid w:val="0007326C"/>
    <w:rsid w:val="000734CC"/>
    <w:rsid w:val="000739DF"/>
    <w:rsid w:val="00073F6F"/>
    <w:rsid w:val="00074433"/>
    <w:rsid w:val="00074491"/>
    <w:rsid w:val="000745D2"/>
    <w:rsid w:val="0007537B"/>
    <w:rsid w:val="000767A8"/>
    <w:rsid w:val="000767CF"/>
    <w:rsid w:val="0007685D"/>
    <w:rsid w:val="00076FF2"/>
    <w:rsid w:val="00077765"/>
    <w:rsid w:val="0007785B"/>
    <w:rsid w:val="000778B6"/>
    <w:rsid w:val="00077DA0"/>
    <w:rsid w:val="00080290"/>
    <w:rsid w:val="000803CC"/>
    <w:rsid w:val="00080AE9"/>
    <w:rsid w:val="000813EB"/>
    <w:rsid w:val="000817D4"/>
    <w:rsid w:val="00081F80"/>
    <w:rsid w:val="00082BB5"/>
    <w:rsid w:val="00082FE3"/>
    <w:rsid w:val="00083E01"/>
    <w:rsid w:val="00084035"/>
    <w:rsid w:val="000840B9"/>
    <w:rsid w:val="00084361"/>
    <w:rsid w:val="00084534"/>
    <w:rsid w:val="00084587"/>
    <w:rsid w:val="00084ACD"/>
    <w:rsid w:val="00084BE9"/>
    <w:rsid w:val="00084C17"/>
    <w:rsid w:val="00084D16"/>
    <w:rsid w:val="00084D33"/>
    <w:rsid w:val="00084E4B"/>
    <w:rsid w:val="00085151"/>
    <w:rsid w:val="000853EC"/>
    <w:rsid w:val="0008540F"/>
    <w:rsid w:val="000854EC"/>
    <w:rsid w:val="00085606"/>
    <w:rsid w:val="000857E8"/>
    <w:rsid w:val="0008593A"/>
    <w:rsid w:val="00085A5E"/>
    <w:rsid w:val="00085C43"/>
    <w:rsid w:val="00085DE6"/>
    <w:rsid w:val="000860C7"/>
    <w:rsid w:val="00086325"/>
    <w:rsid w:val="00086407"/>
    <w:rsid w:val="00086757"/>
    <w:rsid w:val="00086B7E"/>
    <w:rsid w:val="00086E90"/>
    <w:rsid w:val="00087424"/>
    <w:rsid w:val="00087615"/>
    <w:rsid w:val="00090185"/>
    <w:rsid w:val="000902CC"/>
    <w:rsid w:val="00090980"/>
    <w:rsid w:val="00090EAD"/>
    <w:rsid w:val="00091216"/>
    <w:rsid w:val="00091385"/>
    <w:rsid w:val="0009143F"/>
    <w:rsid w:val="00091503"/>
    <w:rsid w:val="0009175B"/>
    <w:rsid w:val="000918C5"/>
    <w:rsid w:val="000918CF"/>
    <w:rsid w:val="00091A8F"/>
    <w:rsid w:val="00092A03"/>
    <w:rsid w:val="000932DC"/>
    <w:rsid w:val="000935BA"/>
    <w:rsid w:val="00093961"/>
    <w:rsid w:val="00093CF4"/>
    <w:rsid w:val="000941C3"/>
    <w:rsid w:val="000942EB"/>
    <w:rsid w:val="00094A60"/>
    <w:rsid w:val="00094C94"/>
    <w:rsid w:val="00094F2A"/>
    <w:rsid w:val="000953A1"/>
    <w:rsid w:val="00095799"/>
    <w:rsid w:val="000960D3"/>
    <w:rsid w:val="00096C71"/>
    <w:rsid w:val="00096EFF"/>
    <w:rsid w:val="000973BE"/>
    <w:rsid w:val="000974E7"/>
    <w:rsid w:val="00097681"/>
    <w:rsid w:val="00097AA0"/>
    <w:rsid w:val="000A093C"/>
    <w:rsid w:val="000A0A5E"/>
    <w:rsid w:val="000A0ADC"/>
    <w:rsid w:val="000A1502"/>
    <w:rsid w:val="000A1C8A"/>
    <w:rsid w:val="000A21B2"/>
    <w:rsid w:val="000A26AC"/>
    <w:rsid w:val="000A2ED4"/>
    <w:rsid w:val="000A2FC6"/>
    <w:rsid w:val="000A36E6"/>
    <w:rsid w:val="000A38B8"/>
    <w:rsid w:val="000A3BC3"/>
    <w:rsid w:val="000A45A2"/>
    <w:rsid w:val="000A45EE"/>
    <w:rsid w:val="000A460A"/>
    <w:rsid w:val="000A4668"/>
    <w:rsid w:val="000A4693"/>
    <w:rsid w:val="000A488A"/>
    <w:rsid w:val="000A51F6"/>
    <w:rsid w:val="000A5213"/>
    <w:rsid w:val="000A53CA"/>
    <w:rsid w:val="000A56CB"/>
    <w:rsid w:val="000A5E8B"/>
    <w:rsid w:val="000A6258"/>
    <w:rsid w:val="000A6889"/>
    <w:rsid w:val="000A6B39"/>
    <w:rsid w:val="000A6D46"/>
    <w:rsid w:val="000A74F6"/>
    <w:rsid w:val="000A7549"/>
    <w:rsid w:val="000A75AD"/>
    <w:rsid w:val="000A78BD"/>
    <w:rsid w:val="000B05AF"/>
    <w:rsid w:val="000B0797"/>
    <w:rsid w:val="000B0CDC"/>
    <w:rsid w:val="000B1483"/>
    <w:rsid w:val="000B25B3"/>
    <w:rsid w:val="000B2602"/>
    <w:rsid w:val="000B29F1"/>
    <w:rsid w:val="000B30C1"/>
    <w:rsid w:val="000B3441"/>
    <w:rsid w:val="000B3BE2"/>
    <w:rsid w:val="000B4A26"/>
    <w:rsid w:val="000B4DDC"/>
    <w:rsid w:val="000B5292"/>
    <w:rsid w:val="000B5325"/>
    <w:rsid w:val="000B53AB"/>
    <w:rsid w:val="000B54C6"/>
    <w:rsid w:val="000B5828"/>
    <w:rsid w:val="000B60FD"/>
    <w:rsid w:val="000B6121"/>
    <w:rsid w:val="000B6633"/>
    <w:rsid w:val="000B6818"/>
    <w:rsid w:val="000B699E"/>
    <w:rsid w:val="000B6ADE"/>
    <w:rsid w:val="000B6B60"/>
    <w:rsid w:val="000B6FFC"/>
    <w:rsid w:val="000B754C"/>
    <w:rsid w:val="000B793F"/>
    <w:rsid w:val="000C07B0"/>
    <w:rsid w:val="000C082F"/>
    <w:rsid w:val="000C1013"/>
    <w:rsid w:val="000C1BFB"/>
    <w:rsid w:val="000C1C9E"/>
    <w:rsid w:val="000C1FA8"/>
    <w:rsid w:val="000C24AC"/>
    <w:rsid w:val="000C2936"/>
    <w:rsid w:val="000C2B88"/>
    <w:rsid w:val="000C2D6C"/>
    <w:rsid w:val="000C2DDA"/>
    <w:rsid w:val="000C318F"/>
    <w:rsid w:val="000C31F3"/>
    <w:rsid w:val="000C3304"/>
    <w:rsid w:val="000C33CB"/>
    <w:rsid w:val="000C36EC"/>
    <w:rsid w:val="000C38FC"/>
    <w:rsid w:val="000C4036"/>
    <w:rsid w:val="000C4806"/>
    <w:rsid w:val="000C4944"/>
    <w:rsid w:val="000C5414"/>
    <w:rsid w:val="000C56DF"/>
    <w:rsid w:val="000C57C0"/>
    <w:rsid w:val="000C63AC"/>
    <w:rsid w:val="000C6977"/>
    <w:rsid w:val="000C6B7B"/>
    <w:rsid w:val="000C6D63"/>
    <w:rsid w:val="000C76AF"/>
    <w:rsid w:val="000C7FFA"/>
    <w:rsid w:val="000D00CD"/>
    <w:rsid w:val="000D01AB"/>
    <w:rsid w:val="000D0326"/>
    <w:rsid w:val="000D047F"/>
    <w:rsid w:val="000D05BA"/>
    <w:rsid w:val="000D0B78"/>
    <w:rsid w:val="000D0BA7"/>
    <w:rsid w:val="000D0DD5"/>
    <w:rsid w:val="000D1209"/>
    <w:rsid w:val="000D1B34"/>
    <w:rsid w:val="000D1D24"/>
    <w:rsid w:val="000D1DD0"/>
    <w:rsid w:val="000D1F65"/>
    <w:rsid w:val="000D27C1"/>
    <w:rsid w:val="000D27C8"/>
    <w:rsid w:val="000D2978"/>
    <w:rsid w:val="000D2BAD"/>
    <w:rsid w:val="000D2C29"/>
    <w:rsid w:val="000D3012"/>
    <w:rsid w:val="000D30C9"/>
    <w:rsid w:val="000D340B"/>
    <w:rsid w:val="000D3451"/>
    <w:rsid w:val="000D3502"/>
    <w:rsid w:val="000D36B2"/>
    <w:rsid w:val="000D38DF"/>
    <w:rsid w:val="000D38EC"/>
    <w:rsid w:val="000D44DC"/>
    <w:rsid w:val="000D4ADC"/>
    <w:rsid w:val="000D4B4D"/>
    <w:rsid w:val="000D4D76"/>
    <w:rsid w:val="000D5C5A"/>
    <w:rsid w:val="000D66B5"/>
    <w:rsid w:val="000D6813"/>
    <w:rsid w:val="000D68BD"/>
    <w:rsid w:val="000D6B5E"/>
    <w:rsid w:val="000D73C1"/>
    <w:rsid w:val="000D7C3B"/>
    <w:rsid w:val="000D7CCF"/>
    <w:rsid w:val="000E0B76"/>
    <w:rsid w:val="000E0D65"/>
    <w:rsid w:val="000E1184"/>
    <w:rsid w:val="000E11AA"/>
    <w:rsid w:val="000E1956"/>
    <w:rsid w:val="000E1B10"/>
    <w:rsid w:val="000E1C07"/>
    <w:rsid w:val="000E2362"/>
    <w:rsid w:val="000E2524"/>
    <w:rsid w:val="000E256F"/>
    <w:rsid w:val="000E2640"/>
    <w:rsid w:val="000E2990"/>
    <w:rsid w:val="000E307E"/>
    <w:rsid w:val="000E3278"/>
    <w:rsid w:val="000E3349"/>
    <w:rsid w:val="000E3936"/>
    <w:rsid w:val="000E3F66"/>
    <w:rsid w:val="000E3FDF"/>
    <w:rsid w:val="000E431E"/>
    <w:rsid w:val="000E434C"/>
    <w:rsid w:val="000E471B"/>
    <w:rsid w:val="000E48D1"/>
    <w:rsid w:val="000E4ACA"/>
    <w:rsid w:val="000E4C3A"/>
    <w:rsid w:val="000E4C80"/>
    <w:rsid w:val="000E4EF0"/>
    <w:rsid w:val="000E4F2C"/>
    <w:rsid w:val="000E501C"/>
    <w:rsid w:val="000E5383"/>
    <w:rsid w:val="000E53F3"/>
    <w:rsid w:val="000E5D33"/>
    <w:rsid w:val="000E5E08"/>
    <w:rsid w:val="000E5E2E"/>
    <w:rsid w:val="000E5F5F"/>
    <w:rsid w:val="000E6081"/>
    <w:rsid w:val="000E63D8"/>
    <w:rsid w:val="000E680A"/>
    <w:rsid w:val="000E6847"/>
    <w:rsid w:val="000E7050"/>
    <w:rsid w:val="000E710A"/>
    <w:rsid w:val="000E73E3"/>
    <w:rsid w:val="000E761F"/>
    <w:rsid w:val="000E77EC"/>
    <w:rsid w:val="000E7AD2"/>
    <w:rsid w:val="000E7C9E"/>
    <w:rsid w:val="000F02CF"/>
    <w:rsid w:val="000F02E0"/>
    <w:rsid w:val="000F0D1B"/>
    <w:rsid w:val="000F0D30"/>
    <w:rsid w:val="000F0DBA"/>
    <w:rsid w:val="000F1054"/>
    <w:rsid w:val="000F1417"/>
    <w:rsid w:val="000F152F"/>
    <w:rsid w:val="000F157E"/>
    <w:rsid w:val="000F1746"/>
    <w:rsid w:val="000F1B18"/>
    <w:rsid w:val="000F1CB8"/>
    <w:rsid w:val="000F1CF6"/>
    <w:rsid w:val="000F284A"/>
    <w:rsid w:val="000F2D25"/>
    <w:rsid w:val="000F30B3"/>
    <w:rsid w:val="000F3188"/>
    <w:rsid w:val="000F331A"/>
    <w:rsid w:val="000F43BD"/>
    <w:rsid w:val="000F4BDF"/>
    <w:rsid w:val="000F4D5C"/>
    <w:rsid w:val="000F4F06"/>
    <w:rsid w:val="000F51CF"/>
    <w:rsid w:val="000F5936"/>
    <w:rsid w:val="000F61E7"/>
    <w:rsid w:val="000F760C"/>
    <w:rsid w:val="000F79D7"/>
    <w:rsid w:val="000F7B0C"/>
    <w:rsid w:val="000F7B52"/>
    <w:rsid w:val="000F7B92"/>
    <w:rsid w:val="000F7D8A"/>
    <w:rsid w:val="0010004B"/>
    <w:rsid w:val="00100188"/>
    <w:rsid w:val="00100A9A"/>
    <w:rsid w:val="0010111B"/>
    <w:rsid w:val="0010192B"/>
    <w:rsid w:val="00101B81"/>
    <w:rsid w:val="00101C0E"/>
    <w:rsid w:val="00102295"/>
    <w:rsid w:val="00102590"/>
    <w:rsid w:val="001027D8"/>
    <w:rsid w:val="001028E7"/>
    <w:rsid w:val="00102FDC"/>
    <w:rsid w:val="0010306D"/>
    <w:rsid w:val="00103455"/>
    <w:rsid w:val="00103835"/>
    <w:rsid w:val="0010393B"/>
    <w:rsid w:val="00103991"/>
    <w:rsid w:val="001039AE"/>
    <w:rsid w:val="0010411B"/>
    <w:rsid w:val="00104423"/>
    <w:rsid w:val="001044D5"/>
    <w:rsid w:val="00104A5F"/>
    <w:rsid w:val="00104D66"/>
    <w:rsid w:val="001052B2"/>
    <w:rsid w:val="0010584C"/>
    <w:rsid w:val="00105F5B"/>
    <w:rsid w:val="001061A9"/>
    <w:rsid w:val="00106599"/>
    <w:rsid w:val="001067FC"/>
    <w:rsid w:val="0010695C"/>
    <w:rsid w:val="00106A3E"/>
    <w:rsid w:val="00106AB2"/>
    <w:rsid w:val="00106B95"/>
    <w:rsid w:val="00106D4E"/>
    <w:rsid w:val="0010710E"/>
    <w:rsid w:val="001079D3"/>
    <w:rsid w:val="00107E97"/>
    <w:rsid w:val="001100FE"/>
    <w:rsid w:val="001108E1"/>
    <w:rsid w:val="00111321"/>
    <w:rsid w:val="001115C9"/>
    <w:rsid w:val="001115CD"/>
    <w:rsid w:val="00111768"/>
    <w:rsid w:val="00111769"/>
    <w:rsid w:val="001119B8"/>
    <w:rsid w:val="00111D84"/>
    <w:rsid w:val="00111E55"/>
    <w:rsid w:val="0011237B"/>
    <w:rsid w:val="0011257A"/>
    <w:rsid w:val="00112AF5"/>
    <w:rsid w:val="00112D4F"/>
    <w:rsid w:val="00112F2F"/>
    <w:rsid w:val="00113739"/>
    <w:rsid w:val="001138DB"/>
    <w:rsid w:val="00113B15"/>
    <w:rsid w:val="00113C66"/>
    <w:rsid w:val="00113C74"/>
    <w:rsid w:val="00113FA8"/>
    <w:rsid w:val="001145D7"/>
    <w:rsid w:val="00114A13"/>
    <w:rsid w:val="00114E23"/>
    <w:rsid w:val="00115250"/>
    <w:rsid w:val="00115777"/>
    <w:rsid w:val="00115CD9"/>
    <w:rsid w:val="001161E0"/>
    <w:rsid w:val="0011640A"/>
    <w:rsid w:val="00116727"/>
    <w:rsid w:val="00116AA0"/>
    <w:rsid w:val="00116B71"/>
    <w:rsid w:val="00116E5B"/>
    <w:rsid w:val="00116E73"/>
    <w:rsid w:val="00116FE6"/>
    <w:rsid w:val="001171C3"/>
    <w:rsid w:val="0011721A"/>
    <w:rsid w:val="001172AD"/>
    <w:rsid w:val="0011790F"/>
    <w:rsid w:val="001202F0"/>
    <w:rsid w:val="00120B60"/>
    <w:rsid w:val="00120DA3"/>
    <w:rsid w:val="00120DBB"/>
    <w:rsid w:val="00121001"/>
    <w:rsid w:val="0012136C"/>
    <w:rsid w:val="0012225C"/>
    <w:rsid w:val="00122349"/>
    <w:rsid w:val="001223BC"/>
    <w:rsid w:val="001227A3"/>
    <w:rsid w:val="00122A5B"/>
    <w:rsid w:val="00122CB9"/>
    <w:rsid w:val="00122F4D"/>
    <w:rsid w:val="00123203"/>
    <w:rsid w:val="001239F1"/>
    <w:rsid w:val="00123C8C"/>
    <w:rsid w:val="00123C9F"/>
    <w:rsid w:val="00124213"/>
    <w:rsid w:val="0012432A"/>
    <w:rsid w:val="00124430"/>
    <w:rsid w:val="00124A49"/>
    <w:rsid w:val="0012502C"/>
    <w:rsid w:val="00125452"/>
    <w:rsid w:val="0012552D"/>
    <w:rsid w:val="00125B74"/>
    <w:rsid w:val="00125E91"/>
    <w:rsid w:val="00126077"/>
    <w:rsid w:val="00126339"/>
    <w:rsid w:val="001263C3"/>
    <w:rsid w:val="00126672"/>
    <w:rsid w:val="001269E8"/>
    <w:rsid w:val="00126BF8"/>
    <w:rsid w:val="00126DBB"/>
    <w:rsid w:val="001272BF"/>
    <w:rsid w:val="00127405"/>
    <w:rsid w:val="001274D4"/>
    <w:rsid w:val="00127509"/>
    <w:rsid w:val="00127899"/>
    <w:rsid w:val="00127BB5"/>
    <w:rsid w:val="00127E8A"/>
    <w:rsid w:val="001307DE"/>
    <w:rsid w:val="00130954"/>
    <w:rsid w:val="001313F6"/>
    <w:rsid w:val="00131615"/>
    <w:rsid w:val="001316E7"/>
    <w:rsid w:val="00131F42"/>
    <w:rsid w:val="001320ED"/>
    <w:rsid w:val="00132880"/>
    <w:rsid w:val="001331AD"/>
    <w:rsid w:val="00133519"/>
    <w:rsid w:val="001335CF"/>
    <w:rsid w:val="001339F6"/>
    <w:rsid w:val="00133CD4"/>
    <w:rsid w:val="00133EA0"/>
    <w:rsid w:val="00134047"/>
    <w:rsid w:val="0013459B"/>
    <w:rsid w:val="00134B59"/>
    <w:rsid w:val="00134D43"/>
    <w:rsid w:val="00135C6E"/>
    <w:rsid w:val="00135F80"/>
    <w:rsid w:val="001361B5"/>
    <w:rsid w:val="00136B98"/>
    <w:rsid w:val="00136D99"/>
    <w:rsid w:val="00137124"/>
    <w:rsid w:val="00137291"/>
    <w:rsid w:val="00137454"/>
    <w:rsid w:val="00137A8E"/>
    <w:rsid w:val="00137D31"/>
    <w:rsid w:val="00137E33"/>
    <w:rsid w:val="00137F5C"/>
    <w:rsid w:val="001401E4"/>
    <w:rsid w:val="00140710"/>
    <w:rsid w:val="001407A9"/>
    <w:rsid w:val="001412E8"/>
    <w:rsid w:val="00141490"/>
    <w:rsid w:val="0014160F"/>
    <w:rsid w:val="00141E50"/>
    <w:rsid w:val="00141E99"/>
    <w:rsid w:val="00141E9B"/>
    <w:rsid w:val="00141FF8"/>
    <w:rsid w:val="001420A5"/>
    <w:rsid w:val="001425C9"/>
    <w:rsid w:val="0014261B"/>
    <w:rsid w:val="00142733"/>
    <w:rsid w:val="00142791"/>
    <w:rsid w:val="001429D4"/>
    <w:rsid w:val="00143079"/>
    <w:rsid w:val="00143162"/>
    <w:rsid w:val="00143277"/>
    <w:rsid w:val="00143390"/>
    <w:rsid w:val="0014351C"/>
    <w:rsid w:val="001435BB"/>
    <w:rsid w:val="00143D40"/>
    <w:rsid w:val="00143E79"/>
    <w:rsid w:val="00144315"/>
    <w:rsid w:val="001445AD"/>
    <w:rsid w:val="001448F2"/>
    <w:rsid w:val="00144DA5"/>
    <w:rsid w:val="00144DF1"/>
    <w:rsid w:val="00144EDD"/>
    <w:rsid w:val="001452D1"/>
    <w:rsid w:val="001454A2"/>
    <w:rsid w:val="00145773"/>
    <w:rsid w:val="00145C9D"/>
    <w:rsid w:val="001461D7"/>
    <w:rsid w:val="0014647E"/>
    <w:rsid w:val="0014661F"/>
    <w:rsid w:val="00146BBA"/>
    <w:rsid w:val="00146CA8"/>
    <w:rsid w:val="001470AF"/>
    <w:rsid w:val="0014755B"/>
    <w:rsid w:val="001475AC"/>
    <w:rsid w:val="001476D1"/>
    <w:rsid w:val="001477C9"/>
    <w:rsid w:val="00147A1C"/>
    <w:rsid w:val="00147BCA"/>
    <w:rsid w:val="00147DC9"/>
    <w:rsid w:val="001500A1"/>
    <w:rsid w:val="00150341"/>
    <w:rsid w:val="00150769"/>
    <w:rsid w:val="00150813"/>
    <w:rsid w:val="001509B0"/>
    <w:rsid w:val="00150F71"/>
    <w:rsid w:val="00151076"/>
    <w:rsid w:val="00151102"/>
    <w:rsid w:val="00151498"/>
    <w:rsid w:val="001515BD"/>
    <w:rsid w:val="00151B1A"/>
    <w:rsid w:val="00151BE6"/>
    <w:rsid w:val="00152026"/>
    <w:rsid w:val="00153234"/>
    <w:rsid w:val="00153303"/>
    <w:rsid w:val="001535D6"/>
    <w:rsid w:val="00153A8E"/>
    <w:rsid w:val="00154078"/>
    <w:rsid w:val="00154641"/>
    <w:rsid w:val="00154CC5"/>
    <w:rsid w:val="00154E16"/>
    <w:rsid w:val="001554FC"/>
    <w:rsid w:val="00155615"/>
    <w:rsid w:val="001562BB"/>
    <w:rsid w:val="00156326"/>
    <w:rsid w:val="00156467"/>
    <w:rsid w:val="001564C3"/>
    <w:rsid w:val="00156C7F"/>
    <w:rsid w:val="00156E8A"/>
    <w:rsid w:val="00157306"/>
    <w:rsid w:val="00157356"/>
    <w:rsid w:val="00157492"/>
    <w:rsid w:val="001575D9"/>
    <w:rsid w:val="00157787"/>
    <w:rsid w:val="00157C9E"/>
    <w:rsid w:val="00160980"/>
    <w:rsid w:val="001609CE"/>
    <w:rsid w:val="00160BF4"/>
    <w:rsid w:val="0016145E"/>
    <w:rsid w:val="0016154C"/>
    <w:rsid w:val="00161628"/>
    <w:rsid w:val="00161A62"/>
    <w:rsid w:val="001623C7"/>
    <w:rsid w:val="00163016"/>
    <w:rsid w:val="00163017"/>
    <w:rsid w:val="00163092"/>
    <w:rsid w:val="00163732"/>
    <w:rsid w:val="00163953"/>
    <w:rsid w:val="00163B9E"/>
    <w:rsid w:val="00163D35"/>
    <w:rsid w:val="00163EAA"/>
    <w:rsid w:val="00163F9A"/>
    <w:rsid w:val="00164599"/>
    <w:rsid w:val="00164745"/>
    <w:rsid w:val="001650BD"/>
    <w:rsid w:val="0016545D"/>
    <w:rsid w:val="00165AE2"/>
    <w:rsid w:val="00166044"/>
    <w:rsid w:val="00166108"/>
    <w:rsid w:val="0016722A"/>
    <w:rsid w:val="0016756A"/>
    <w:rsid w:val="00167707"/>
    <w:rsid w:val="001677DF"/>
    <w:rsid w:val="00167849"/>
    <w:rsid w:val="00167D8B"/>
    <w:rsid w:val="001708F3"/>
    <w:rsid w:val="00170D40"/>
    <w:rsid w:val="00171100"/>
    <w:rsid w:val="00171978"/>
    <w:rsid w:val="001720B7"/>
    <w:rsid w:val="001726CE"/>
    <w:rsid w:val="00172906"/>
    <w:rsid w:val="00172AD5"/>
    <w:rsid w:val="00173074"/>
    <w:rsid w:val="00173259"/>
    <w:rsid w:val="00173A47"/>
    <w:rsid w:val="00173B3D"/>
    <w:rsid w:val="00173DB9"/>
    <w:rsid w:val="00174D22"/>
    <w:rsid w:val="00174D6E"/>
    <w:rsid w:val="00174E05"/>
    <w:rsid w:val="00175023"/>
    <w:rsid w:val="001754ED"/>
    <w:rsid w:val="001755C7"/>
    <w:rsid w:val="00175F51"/>
    <w:rsid w:val="00176442"/>
    <w:rsid w:val="0017689A"/>
    <w:rsid w:val="00176B6F"/>
    <w:rsid w:val="00176D2C"/>
    <w:rsid w:val="00176FD4"/>
    <w:rsid w:val="00177847"/>
    <w:rsid w:val="00177A3E"/>
    <w:rsid w:val="00177BFF"/>
    <w:rsid w:val="00177D2A"/>
    <w:rsid w:val="001801E8"/>
    <w:rsid w:val="001801F4"/>
    <w:rsid w:val="00180360"/>
    <w:rsid w:val="0018098D"/>
    <w:rsid w:val="00180CF4"/>
    <w:rsid w:val="00180E2B"/>
    <w:rsid w:val="00180E5F"/>
    <w:rsid w:val="0018168F"/>
    <w:rsid w:val="0018210F"/>
    <w:rsid w:val="001822F9"/>
    <w:rsid w:val="0018246A"/>
    <w:rsid w:val="0018269E"/>
    <w:rsid w:val="00182B7F"/>
    <w:rsid w:val="00182F3D"/>
    <w:rsid w:val="00182F65"/>
    <w:rsid w:val="001832FD"/>
    <w:rsid w:val="0018364B"/>
    <w:rsid w:val="00183FEA"/>
    <w:rsid w:val="00184271"/>
    <w:rsid w:val="001846B7"/>
    <w:rsid w:val="00184966"/>
    <w:rsid w:val="00184C97"/>
    <w:rsid w:val="00184D63"/>
    <w:rsid w:val="001850E9"/>
    <w:rsid w:val="00185108"/>
    <w:rsid w:val="001854F8"/>
    <w:rsid w:val="001856F3"/>
    <w:rsid w:val="00185E7A"/>
    <w:rsid w:val="00186285"/>
    <w:rsid w:val="0018659C"/>
    <w:rsid w:val="001868AE"/>
    <w:rsid w:val="00187327"/>
    <w:rsid w:val="001873BC"/>
    <w:rsid w:val="00187473"/>
    <w:rsid w:val="00187688"/>
    <w:rsid w:val="001876B1"/>
    <w:rsid w:val="00187ADB"/>
    <w:rsid w:val="00187B13"/>
    <w:rsid w:val="00190A25"/>
    <w:rsid w:val="00190A48"/>
    <w:rsid w:val="00190CA4"/>
    <w:rsid w:val="001910C7"/>
    <w:rsid w:val="001910FF"/>
    <w:rsid w:val="0019146F"/>
    <w:rsid w:val="001914D7"/>
    <w:rsid w:val="00191935"/>
    <w:rsid w:val="001919F9"/>
    <w:rsid w:val="00191A2B"/>
    <w:rsid w:val="00191D97"/>
    <w:rsid w:val="00191E23"/>
    <w:rsid w:val="0019246F"/>
    <w:rsid w:val="001929B7"/>
    <w:rsid w:val="00192CAE"/>
    <w:rsid w:val="00192FBE"/>
    <w:rsid w:val="001930B3"/>
    <w:rsid w:val="001932ED"/>
    <w:rsid w:val="00193780"/>
    <w:rsid w:val="00194492"/>
    <w:rsid w:val="00194FDB"/>
    <w:rsid w:val="0019503F"/>
    <w:rsid w:val="00195384"/>
    <w:rsid w:val="001954F0"/>
    <w:rsid w:val="001955BE"/>
    <w:rsid w:val="001955FF"/>
    <w:rsid w:val="00195617"/>
    <w:rsid w:val="0019565D"/>
    <w:rsid w:val="00195B29"/>
    <w:rsid w:val="00195C0F"/>
    <w:rsid w:val="00195DC9"/>
    <w:rsid w:val="001960AF"/>
    <w:rsid w:val="00196394"/>
    <w:rsid w:val="00196505"/>
    <w:rsid w:val="00196669"/>
    <w:rsid w:val="00196D63"/>
    <w:rsid w:val="001973CB"/>
    <w:rsid w:val="00197416"/>
    <w:rsid w:val="001976BC"/>
    <w:rsid w:val="00197837"/>
    <w:rsid w:val="001A0612"/>
    <w:rsid w:val="001A08C9"/>
    <w:rsid w:val="001A0B1B"/>
    <w:rsid w:val="001A0BB5"/>
    <w:rsid w:val="001A0E94"/>
    <w:rsid w:val="001A11B6"/>
    <w:rsid w:val="001A1201"/>
    <w:rsid w:val="001A191B"/>
    <w:rsid w:val="001A1DCD"/>
    <w:rsid w:val="001A2121"/>
    <w:rsid w:val="001A24BB"/>
    <w:rsid w:val="001A2877"/>
    <w:rsid w:val="001A2B09"/>
    <w:rsid w:val="001A2EE5"/>
    <w:rsid w:val="001A30A5"/>
    <w:rsid w:val="001A3399"/>
    <w:rsid w:val="001A38CA"/>
    <w:rsid w:val="001A39B5"/>
    <w:rsid w:val="001A42C1"/>
    <w:rsid w:val="001A4369"/>
    <w:rsid w:val="001A48E8"/>
    <w:rsid w:val="001A4A74"/>
    <w:rsid w:val="001A4BCF"/>
    <w:rsid w:val="001A5172"/>
    <w:rsid w:val="001A5249"/>
    <w:rsid w:val="001A54AC"/>
    <w:rsid w:val="001A5B2C"/>
    <w:rsid w:val="001A5BAB"/>
    <w:rsid w:val="001A5BE1"/>
    <w:rsid w:val="001A5BEE"/>
    <w:rsid w:val="001A5DB8"/>
    <w:rsid w:val="001A6D20"/>
    <w:rsid w:val="001A6E1B"/>
    <w:rsid w:val="001A71DA"/>
    <w:rsid w:val="001A7695"/>
    <w:rsid w:val="001A76DD"/>
    <w:rsid w:val="001A7CC8"/>
    <w:rsid w:val="001A7D48"/>
    <w:rsid w:val="001A7DED"/>
    <w:rsid w:val="001B013B"/>
    <w:rsid w:val="001B01AD"/>
    <w:rsid w:val="001B0649"/>
    <w:rsid w:val="001B06EA"/>
    <w:rsid w:val="001B0999"/>
    <w:rsid w:val="001B0C0D"/>
    <w:rsid w:val="001B149B"/>
    <w:rsid w:val="001B14C7"/>
    <w:rsid w:val="001B14FB"/>
    <w:rsid w:val="001B15FD"/>
    <w:rsid w:val="001B1CFC"/>
    <w:rsid w:val="001B1D01"/>
    <w:rsid w:val="001B1EC0"/>
    <w:rsid w:val="001B2C07"/>
    <w:rsid w:val="001B3521"/>
    <w:rsid w:val="001B3729"/>
    <w:rsid w:val="001B38F2"/>
    <w:rsid w:val="001B3FCC"/>
    <w:rsid w:val="001B4017"/>
    <w:rsid w:val="001B4235"/>
    <w:rsid w:val="001B4792"/>
    <w:rsid w:val="001B4D59"/>
    <w:rsid w:val="001B4FE3"/>
    <w:rsid w:val="001B5314"/>
    <w:rsid w:val="001B5453"/>
    <w:rsid w:val="001B5572"/>
    <w:rsid w:val="001B5590"/>
    <w:rsid w:val="001B5E79"/>
    <w:rsid w:val="001B5EE2"/>
    <w:rsid w:val="001B62EB"/>
    <w:rsid w:val="001B68FD"/>
    <w:rsid w:val="001B7201"/>
    <w:rsid w:val="001B75BA"/>
    <w:rsid w:val="001B783F"/>
    <w:rsid w:val="001B7D7A"/>
    <w:rsid w:val="001C0017"/>
    <w:rsid w:val="001C014D"/>
    <w:rsid w:val="001C0692"/>
    <w:rsid w:val="001C09E6"/>
    <w:rsid w:val="001C0BBA"/>
    <w:rsid w:val="001C1228"/>
    <w:rsid w:val="001C12BD"/>
    <w:rsid w:val="001C1897"/>
    <w:rsid w:val="001C1AE2"/>
    <w:rsid w:val="001C1C32"/>
    <w:rsid w:val="001C1F14"/>
    <w:rsid w:val="001C2482"/>
    <w:rsid w:val="001C2557"/>
    <w:rsid w:val="001C325B"/>
    <w:rsid w:val="001C3706"/>
    <w:rsid w:val="001C3752"/>
    <w:rsid w:val="001C3975"/>
    <w:rsid w:val="001C3C13"/>
    <w:rsid w:val="001C476E"/>
    <w:rsid w:val="001C4D8B"/>
    <w:rsid w:val="001C4D9D"/>
    <w:rsid w:val="001C4DF7"/>
    <w:rsid w:val="001C4E89"/>
    <w:rsid w:val="001C4EE4"/>
    <w:rsid w:val="001C558A"/>
    <w:rsid w:val="001C5707"/>
    <w:rsid w:val="001C5BC7"/>
    <w:rsid w:val="001C5E64"/>
    <w:rsid w:val="001C5F3F"/>
    <w:rsid w:val="001C6062"/>
    <w:rsid w:val="001C6139"/>
    <w:rsid w:val="001C6C87"/>
    <w:rsid w:val="001C6C8B"/>
    <w:rsid w:val="001C6D30"/>
    <w:rsid w:val="001C7232"/>
    <w:rsid w:val="001C7821"/>
    <w:rsid w:val="001C7AAF"/>
    <w:rsid w:val="001C7FAB"/>
    <w:rsid w:val="001D0127"/>
    <w:rsid w:val="001D038F"/>
    <w:rsid w:val="001D100F"/>
    <w:rsid w:val="001D11D4"/>
    <w:rsid w:val="001D1251"/>
    <w:rsid w:val="001D2259"/>
    <w:rsid w:val="001D235C"/>
    <w:rsid w:val="001D24CE"/>
    <w:rsid w:val="001D257C"/>
    <w:rsid w:val="001D2A33"/>
    <w:rsid w:val="001D3107"/>
    <w:rsid w:val="001D321B"/>
    <w:rsid w:val="001D347E"/>
    <w:rsid w:val="001D3901"/>
    <w:rsid w:val="001D3A96"/>
    <w:rsid w:val="001D3B54"/>
    <w:rsid w:val="001D3B60"/>
    <w:rsid w:val="001D3D20"/>
    <w:rsid w:val="001D4475"/>
    <w:rsid w:val="001D4655"/>
    <w:rsid w:val="001D474C"/>
    <w:rsid w:val="001D482A"/>
    <w:rsid w:val="001D486D"/>
    <w:rsid w:val="001D4CC5"/>
    <w:rsid w:val="001D5247"/>
    <w:rsid w:val="001D52A0"/>
    <w:rsid w:val="001D5374"/>
    <w:rsid w:val="001D55D5"/>
    <w:rsid w:val="001D58E9"/>
    <w:rsid w:val="001D5BEB"/>
    <w:rsid w:val="001D5EE9"/>
    <w:rsid w:val="001D6253"/>
    <w:rsid w:val="001D6981"/>
    <w:rsid w:val="001D6B05"/>
    <w:rsid w:val="001D6DB2"/>
    <w:rsid w:val="001D6E9E"/>
    <w:rsid w:val="001D6FBE"/>
    <w:rsid w:val="001D766A"/>
    <w:rsid w:val="001D7697"/>
    <w:rsid w:val="001D7AC8"/>
    <w:rsid w:val="001D7B87"/>
    <w:rsid w:val="001E03E5"/>
    <w:rsid w:val="001E047B"/>
    <w:rsid w:val="001E098B"/>
    <w:rsid w:val="001E0A9A"/>
    <w:rsid w:val="001E0F95"/>
    <w:rsid w:val="001E17D3"/>
    <w:rsid w:val="001E18F0"/>
    <w:rsid w:val="001E1A51"/>
    <w:rsid w:val="001E1D1F"/>
    <w:rsid w:val="001E1D6F"/>
    <w:rsid w:val="001E21F3"/>
    <w:rsid w:val="001E24E4"/>
    <w:rsid w:val="001E25A6"/>
    <w:rsid w:val="001E25FD"/>
    <w:rsid w:val="001E2CC6"/>
    <w:rsid w:val="001E344D"/>
    <w:rsid w:val="001E34B6"/>
    <w:rsid w:val="001E39AE"/>
    <w:rsid w:val="001E3C4F"/>
    <w:rsid w:val="001E3CFB"/>
    <w:rsid w:val="001E418E"/>
    <w:rsid w:val="001E43B9"/>
    <w:rsid w:val="001E4575"/>
    <w:rsid w:val="001E4925"/>
    <w:rsid w:val="001E494C"/>
    <w:rsid w:val="001E4EB1"/>
    <w:rsid w:val="001E51AE"/>
    <w:rsid w:val="001E5860"/>
    <w:rsid w:val="001E6169"/>
    <w:rsid w:val="001E6263"/>
    <w:rsid w:val="001E66D0"/>
    <w:rsid w:val="001E673E"/>
    <w:rsid w:val="001E7168"/>
    <w:rsid w:val="001E731E"/>
    <w:rsid w:val="001E7385"/>
    <w:rsid w:val="001E76FE"/>
    <w:rsid w:val="001E78BE"/>
    <w:rsid w:val="001E7D25"/>
    <w:rsid w:val="001F0269"/>
    <w:rsid w:val="001F0767"/>
    <w:rsid w:val="001F0AE3"/>
    <w:rsid w:val="001F0EE7"/>
    <w:rsid w:val="001F18A0"/>
    <w:rsid w:val="001F19BE"/>
    <w:rsid w:val="001F1DCD"/>
    <w:rsid w:val="001F3AC8"/>
    <w:rsid w:val="001F4168"/>
    <w:rsid w:val="001F4237"/>
    <w:rsid w:val="001F4920"/>
    <w:rsid w:val="001F4B73"/>
    <w:rsid w:val="001F5309"/>
    <w:rsid w:val="001F545E"/>
    <w:rsid w:val="001F55EC"/>
    <w:rsid w:val="001F5694"/>
    <w:rsid w:val="001F58C5"/>
    <w:rsid w:val="001F5A17"/>
    <w:rsid w:val="001F5B8E"/>
    <w:rsid w:val="001F668F"/>
    <w:rsid w:val="001F6B3A"/>
    <w:rsid w:val="001F6E83"/>
    <w:rsid w:val="001F7688"/>
    <w:rsid w:val="001F7C2A"/>
    <w:rsid w:val="002001C6"/>
    <w:rsid w:val="0020020F"/>
    <w:rsid w:val="00200371"/>
    <w:rsid w:val="00200909"/>
    <w:rsid w:val="00200D69"/>
    <w:rsid w:val="00200E6E"/>
    <w:rsid w:val="002010DA"/>
    <w:rsid w:val="0020175C"/>
    <w:rsid w:val="00201B29"/>
    <w:rsid w:val="00202346"/>
    <w:rsid w:val="00202807"/>
    <w:rsid w:val="00202B8B"/>
    <w:rsid w:val="00202C0E"/>
    <w:rsid w:val="00203241"/>
    <w:rsid w:val="00203732"/>
    <w:rsid w:val="00203A31"/>
    <w:rsid w:val="00203D82"/>
    <w:rsid w:val="002044CA"/>
    <w:rsid w:val="00204654"/>
    <w:rsid w:val="00204659"/>
    <w:rsid w:val="0020491B"/>
    <w:rsid w:val="00205996"/>
    <w:rsid w:val="00206666"/>
    <w:rsid w:val="00206702"/>
    <w:rsid w:val="00206BA6"/>
    <w:rsid w:val="00206D91"/>
    <w:rsid w:val="00206E60"/>
    <w:rsid w:val="00207421"/>
    <w:rsid w:val="002075E9"/>
    <w:rsid w:val="00207929"/>
    <w:rsid w:val="0020796E"/>
    <w:rsid w:val="00207C01"/>
    <w:rsid w:val="00207F5B"/>
    <w:rsid w:val="00207FB5"/>
    <w:rsid w:val="00210BCF"/>
    <w:rsid w:val="0021189C"/>
    <w:rsid w:val="00211984"/>
    <w:rsid w:val="00211E73"/>
    <w:rsid w:val="00211F8F"/>
    <w:rsid w:val="002120E8"/>
    <w:rsid w:val="00212555"/>
    <w:rsid w:val="00212582"/>
    <w:rsid w:val="00212793"/>
    <w:rsid w:val="00212C34"/>
    <w:rsid w:val="00212CD9"/>
    <w:rsid w:val="002131C0"/>
    <w:rsid w:val="0021338C"/>
    <w:rsid w:val="00213531"/>
    <w:rsid w:val="002137CC"/>
    <w:rsid w:val="00213855"/>
    <w:rsid w:val="00213882"/>
    <w:rsid w:val="00213966"/>
    <w:rsid w:val="00213CE0"/>
    <w:rsid w:val="00213DE6"/>
    <w:rsid w:val="00213E83"/>
    <w:rsid w:val="00213EF0"/>
    <w:rsid w:val="00214593"/>
    <w:rsid w:val="00214C74"/>
    <w:rsid w:val="00214CF0"/>
    <w:rsid w:val="00214EDA"/>
    <w:rsid w:val="00215100"/>
    <w:rsid w:val="002152EC"/>
    <w:rsid w:val="002154C5"/>
    <w:rsid w:val="00215A86"/>
    <w:rsid w:val="00215DD3"/>
    <w:rsid w:val="00216179"/>
    <w:rsid w:val="002161A0"/>
    <w:rsid w:val="0021658E"/>
    <w:rsid w:val="00216712"/>
    <w:rsid w:val="00216B98"/>
    <w:rsid w:val="00216D87"/>
    <w:rsid w:val="00217546"/>
    <w:rsid w:val="00217A5F"/>
    <w:rsid w:val="00217F02"/>
    <w:rsid w:val="00217F19"/>
    <w:rsid w:val="00217FB6"/>
    <w:rsid w:val="002202B3"/>
    <w:rsid w:val="0022047E"/>
    <w:rsid w:val="0022114A"/>
    <w:rsid w:val="00221830"/>
    <w:rsid w:val="002219E5"/>
    <w:rsid w:val="00221A41"/>
    <w:rsid w:val="00221C08"/>
    <w:rsid w:val="002224CC"/>
    <w:rsid w:val="00222949"/>
    <w:rsid w:val="00222971"/>
    <w:rsid w:val="00222CE4"/>
    <w:rsid w:val="00222D70"/>
    <w:rsid w:val="00222F03"/>
    <w:rsid w:val="002233E8"/>
    <w:rsid w:val="00223E11"/>
    <w:rsid w:val="002242A1"/>
    <w:rsid w:val="002247FB"/>
    <w:rsid w:val="002248EE"/>
    <w:rsid w:val="0022490E"/>
    <w:rsid w:val="00224A90"/>
    <w:rsid w:val="00224BAE"/>
    <w:rsid w:val="00224CDB"/>
    <w:rsid w:val="00225066"/>
    <w:rsid w:val="0022513B"/>
    <w:rsid w:val="00225355"/>
    <w:rsid w:val="002258A0"/>
    <w:rsid w:val="00225A51"/>
    <w:rsid w:val="00225C4E"/>
    <w:rsid w:val="00226116"/>
    <w:rsid w:val="00226473"/>
    <w:rsid w:val="0022675F"/>
    <w:rsid w:val="002267F4"/>
    <w:rsid w:val="00227557"/>
    <w:rsid w:val="00227807"/>
    <w:rsid w:val="00230045"/>
    <w:rsid w:val="002307C6"/>
    <w:rsid w:val="0023169E"/>
    <w:rsid w:val="00231C04"/>
    <w:rsid w:val="00231FBA"/>
    <w:rsid w:val="00232356"/>
    <w:rsid w:val="0023238C"/>
    <w:rsid w:val="0023269E"/>
    <w:rsid w:val="00233164"/>
    <w:rsid w:val="002334D6"/>
    <w:rsid w:val="002336DC"/>
    <w:rsid w:val="00233B01"/>
    <w:rsid w:val="00233D13"/>
    <w:rsid w:val="002341CF"/>
    <w:rsid w:val="0023496A"/>
    <w:rsid w:val="002349BC"/>
    <w:rsid w:val="00234A24"/>
    <w:rsid w:val="00234D19"/>
    <w:rsid w:val="00234E86"/>
    <w:rsid w:val="0023550A"/>
    <w:rsid w:val="00235536"/>
    <w:rsid w:val="00235875"/>
    <w:rsid w:val="00235D9A"/>
    <w:rsid w:val="00236231"/>
    <w:rsid w:val="002365EF"/>
    <w:rsid w:val="002366BD"/>
    <w:rsid w:val="002367A7"/>
    <w:rsid w:val="00236AF0"/>
    <w:rsid w:val="00236D81"/>
    <w:rsid w:val="00236E62"/>
    <w:rsid w:val="002371E7"/>
    <w:rsid w:val="002374D2"/>
    <w:rsid w:val="0023751D"/>
    <w:rsid w:val="00237DEC"/>
    <w:rsid w:val="00237E6D"/>
    <w:rsid w:val="00237F74"/>
    <w:rsid w:val="0024014B"/>
    <w:rsid w:val="00240786"/>
    <w:rsid w:val="00240863"/>
    <w:rsid w:val="00240ACE"/>
    <w:rsid w:val="00241C5D"/>
    <w:rsid w:val="00241F5B"/>
    <w:rsid w:val="00242B8A"/>
    <w:rsid w:val="00242F2C"/>
    <w:rsid w:val="0024332F"/>
    <w:rsid w:val="00243C2C"/>
    <w:rsid w:val="00243D90"/>
    <w:rsid w:val="0024423C"/>
    <w:rsid w:val="00244664"/>
    <w:rsid w:val="00244755"/>
    <w:rsid w:val="002447DC"/>
    <w:rsid w:val="00244807"/>
    <w:rsid w:val="0024494F"/>
    <w:rsid w:val="00244AE4"/>
    <w:rsid w:val="002453D0"/>
    <w:rsid w:val="00245432"/>
    <w:rsid w:val="002455FE"/>
    <w:rsid w:val="00245ACD"/>
    <w:rsid w:val="00245AFC"/>
    <w:rsid w:val="00245B38"/>
    <w:rsid w:val="00246190"/>
    <w:rsid w:val="00246598"/>
    <w:rsid w:val="00246663"/>
    <w:rsid w:val="00246B0D"/>
    <w:rsid w:val="00246D33"/>
    <w:rsid w:val="00247021"/>
    <w:rsid w:val="00247033"/>
    <w:rsid w:val="00247148"/>
    <w:rsid w:val="002475C1"/>
    <w:rsid w:val="00247840"/>
    <w:rsid w:val="00247A5F"/>
    <w:rsid w:val="00247DD6"/>
    <w:rsid w:val="002506B1"/>
    <w:rsid w:val="00250E7B"/>
    <w:rsid w:val="00251006"/>
    <w:rsid w:val="0025108C"/>
    <w:rsid w:val="00251119"/>
    <w:rsid w:val="002518E8"/>
    <w:rsid w:val="00251931"/>
    <w:rsid w:val="00251C20"/>
    <w:rsid w:val="00251DC7"/>
    <w:rsid w:val="00251E29"/>
    <w:rsid w:val="00251E50"/>
    <w:rsid w:val="0025235B"/>
    <w:rsid w:val="0025245C"/>
    <w:rsid w:val="002528ED"/>
    <w:rsid w:val="0025343F"/>
    <w:rsid w:val="00253605"/>
    <w:rsid w:val="002537C4"/>
    <w:rsid w:val="002540D7"/>
    <w:rsid w:val="00254203"/>
    <w:rsid w:val="00254A00"/>
    <w:rsid w:val="00254B28"/>
    <w:rsid w:val="00254C81"/>
    <w:rsid w:val="00254DE9"/>
    <w:rsid w:val="00254E0A"/>
    <w:rsid w:val="00255068"/>
    <w:rsid w:val="002551D6"/>
    <w:rsid w:val="0025550E"/>
    <w:rsid w:val="00255904"/>
    <w:rsid w:val="002559EC"/>
    <w:rsid w:val="002562C9"/>
    <w:rsid w:val="00256FA6"/>
    <w:rsid w:val="0025712A"/>
    <w:rsid w:val="00257738"/>
    <w:rsid w:val="0025786E"/>
    <w:rsid w:val="002578CE"/>
    <w:rsid w:val="00257A3E"/>
    <w:rsid w:val="00257D58"/>
    <w:rsid w:val="00260194"/>
    <w:rsid w:val="002602B2"/>
    <w:rsid w:val="002603EF"/>
    <w:rsid w:val="002604C9"/>
    <w:rsid w:val="002606F8"/>
    <w:rsid w:val="002609B5"/>
    <w:rsid w:val="00260B84"/>
    <w:rsid w:val="002610F8"/>
    <w:rsid w:val="00261129"/>
    <w:rsid w:val="002619F3"/>
    <w:rsid w:val="002621D1"/>
    <w:rsid w:val="00262977"/>
    <w:rsid w:val="00262C4A"/>
    <w:rsid w:val="00262E36"/>
    <w:rsid w:val="002630AA"/>
    <w:rsid w:val="002632E4"/>
    <w:rsid w:val="002637C5"/>
    <w:rsid w:val="00263B8B"/>
    <w:rsid w:val="00264017"/>
    <w:rsid w:val="00264510"/>
    <w:rsid w:val="0026471D"/>
    <w:rsid w:val="00264BC6"/>
    <w:rsid w:val="00264C40"/>
    <w:rsid w:val="00264F8D"/>
    <w:rsid w:val="00265093"/>
    <w:rsid w:val="002652B4"/>
    <w:rsid w:val="0026538E"/>
    <w:rsid w:val="00265429"/>
    <w:rsid w:val="00265508"/>
    <w:rsid w:val="002657DE"/>
    <w:rsid w:val="00265BF3"/>
    <w:rsid w:val="00265C53"/>
    <w:rsid w:val="00265EE5"/>
    <w:rsid w:val="00266C79"/>
    <w:rsid w:val="00266E0F"/>
    <w:rsid w:val="00266EC3"/>
    <w:rsid w:val="00267194"/>
    <w:rsid w:val="00267338"/>
    <w:rsid w:val="00267739"/>
    <w:rsid w:val="0026792B"/>
    <w:rsid w:val="002679A9"/>
    <w:rsid w:val="00267C97"/>
    <w:rsid w:val="00267DD8"/>
    <w:rsid w:val="00270423"/>
    <w:rsid w:val="0027061A"/>
    <w:rsid w:val="0027061E"/>
    <w:rsid w:val="002707B6"/>
    <w:rsid w:val="00270891"/>
    <w:rsid w:val="0027097F"/>
    <w:rsid w:val="00270BC0"/>
    <w:rsid w:val="00270CE8"/>
    <w:rsid w:val="00271264"/>
    <w:rsid w:val="002713C2"/>
    <w:rsid w:val="0027154D"/>
    <w:rsid w:val="00271947"/>
    <w:rsid w:val="00271AD4"/>
    <w:rsid w:val="00271B33"/>
    <w:rsid w:val="00271CB0"/>
    <w:rsid w:val="00271D22"/>
    <w:rsid w:val="00271DAF"/>
    <w:rsid w:val="00272467"/>
    <w:rsid w:val="00272755"/>
    <w:rsid w:val="0027281B"/>
    <w:rsid w:val="00272C97"/>
    <w:rsid w:val="0027328F"/>
    <w:rsid w:val="002732EE"/>
    <w:rsid w:val="00273302"/>
    <w:rsid w:val="00273737"/>
    <w:rsid w:val="002737D5"/>
    <w:rsid w:val="002737DF"/>
    <w:rsid w:val="00273AB1"/>
    <w:rsid w:val="00273FC7"/>
    <w:rsid w:val="00274146"/>
    <w:rsid w:val="00274520"/>
    <w:rsid w:val="0027473A"/>
    <w:rsid w:val="002747B5"/>
    <w:rsid w:val="00274A92"/>
    <w:rsid w:val="00274DC1"/>
    <w:rsid w:val="00275286"/>
    <w:rsid w:val="00275377"/>
    <w:rsid w:val="00275502"/>
    <w:rsid w:val="002757D5"/>
    <w:rsid w:val="002758BA"/>
    <w:rsid w:val="00275FDA"/>
    <w:rsid w:val="00276378"/>
    <w:rsid w:val="002763DA"/>
    <w:rsid w:val="00276514"/>
    <w:rsid w:val="00276565"/>
    <w:rsid w:val="002765AD"/>
    <w:rsid w:val="002767DA"/>
    <w:rsid w:val="00276902"/>
    <w:rsid w:val="00276A2C"/>
    <w:rsid w:val="00276E6D"/>
    <w:rsid w:val="0027712A"/>
    <w:rsid w:val="00277460"/>
    <w:rsid w:val="00277CFA"/>
    <w:rsid w:val="00277E16"/>
    <w:rsid w:val="0027E54D"/>
    <w:rsid w:val="00280362"/>
    <w:rsid w:val="00280D52"/>
    <w:rsid w:val="00280D7A"/>
    <w:rsid w:val="00280DF6"/>
    <w:rsid w:val="00280E69"/>
    <w:rsid w:val="00280F69"/>
    <w:rsid w:val="00281497"/>
    <w:rsid w:val="002815FD"/>
    <w:rsid w:val="00281716"/>
    <w:rsid w:val="002818B6"/>
    <w:rsid w:val="00281BAC"/>
    <w:rsid w:val="00281FD3"/>
    <w:rsid w:val="002820D7"/>
    <w:rsid w:val="002822B8"/>
    <w:rsid w:val="0028251C"/>
    <w:rsid w:val="002826A3"/>
    <w:rsid w:val="00282A8A"/>
    <w:rsid w:val="00282BE6"/>
    <w:rsid w:val="00282FC8"/>
    <w:rsid w:val="00283C29"/>
    <w:rsid w:val="002844B1"/>
    <w:rsid w:val="002845DF"/>
    <w:rsid w:val="002846FA"/>
    <w:rsid w:val="002847F7"/>
    <w:rsid w:val="0028487D"/>
    <w:rsid w:val="00284CDE"/>
    <w:rsid w:val="00285064"/>
    <w:rsid w:val="002851BD"/>
    <w:rsid w:val="0028523A"/>
    <w:rsid w:val="0028537A"/>
    <w:rsid w:val="00285700"/>
    <w:rsid w:val="00285CBA"/>
    <w:rsid w:val="00285E44"/>
    <w:rsid w:val="00286A12"/>
    <w:rsid w:val="00286DB1"/>
    <w:rsid w:val="00287412"/>
    <w:rsid w:val="00287991"/>
    <w:rsid w:val="00287B03"/>
    <w:rsid w:val="00290C48"/>
    <w:rsid w:val="00291668"/>
    <w:rsid w:val="00292B5D"/>
    <w:rsid w:val="00292CD6"/>
    <w:rsid w:val="00292D46"/>
    <w:rsid w:val="002935D1"/>
    <w:rsid w:val="0029372E"/>
    <w:rsid w:val="0029388F"/>
    <w:rsid w:val="00294022"/>
    <w:rsid w:val="002941AD"/>
    <w:rsid w:val="00294BB5"/>
    <w:rsid w:val="00294D1F"/>
    <w:rsid w:val="002950BD"/>
    <w:rsid w:val="00295105"/>
    <w:rsid w:val="00295283"/>
    <w:rsid w:val="00295476"/>
    <w:rsid w:val="002961EF"/>
    <w:rsid w:val="0029622A"/>
    <w:rsid w:val="002965F1"/>
    <w:rsid w:val="00296740"/>
    <w:rsid w:val="00296A43"/>
    <w:rsid w:val="002972C1"/>
    <w:rsid w:val="002972D1"/>
    <w:rsid w:val="002973CD"/>
    <w:rsid w:val="002975EE"/>
    <w:rsid w:val="002A0153"/>
    <w:rsid w:val="002A097B"/>
    <w:rsid w:val="002A0DA3"/>
    <w:rsid w:val="002A15F1"/>
    <w:rsid w:val="002A1979"/>
    <w:rsid w:val="002A1FD4"/>
    <w:rsid w:val="002A22D0"/>
    <w:rsid w:val="002A27D1"/>
    <w:rsid w:val="002A2E97"/>
    <w:rsid w:val="002A2FA7"/>
    <w:rsid w:val="002A303F"/>
    <w:rsid w:val="002A38AB"/>
    <w:rsid w:val="002A3D50"/>
    <w:rsid w:val="002A3E62"/>
    <w:rsid w:val="002A3EF7"/>
    <w:rsid w:val="002A46BE"/>
    <w:rsid w:val="002A46E0"/>
    <w:rsid w:val="002A48D3"/>
    <w:rsid w:val="002A5115"/>
    <w:rsid w:val="002A52BD"/>
    <w:rsid w:val="002A5A9B"/>
    <w:rsid w:val="002A5B89"/>
    <w:rsid w:val="002A62BC"/>
    <w:rsid w:val="002A634B"/>
    <w:rsid w:val="002A6391"/>
    <w:rsid w:val="002A66A4"/>
    <w:rsid w:val="002A708B"/>
    <w:rsid w:val="002A7213"/>
    <w:rsid w:val="002A73F7"/>
    <w:rsid w:val="002B01B6"/>
    <w:rsid w:val="002B025F"/>
    <w:rsid w:val="002B06F7"/>
    <w:rsid w:val="002B08E0"/>
    <w:rsid w:val="002B08EE"/>
    <w:rsid w:val="002B0A6C"/>
    <w:rsid w:val="002B1087"/>
    <w:rsid w:val="002B1A48"/>
    <w:rsid w:val="002B1B4F"/>
    <w:rsid w:val="002B2385"/>
    <w:rsid w:val="002B24CF"/>
    <w:rsid w:val="002B2621"/>
    <w:rsid w:val="002B2627"/>
    <w:rsid w:val="002B2BF9"/>
    <w:rsid w:val="002B2E66"/>
    <w:rsid w:val="002B308D"/>
    <w:rsid w:val="002B34FB"/>
    <w:rsid w:val="002B36F0"/>
    <w:rsid w:val="002B3B8A"/>
    <w:rsid w:val="002B3C10"/>
    <w:rsid w:val="002B3D8D"/>
    <w:rsid w:val="002B4D1A"/>
    <w:rsid w:val="002B4D98"/>
    <w:rsid w:val="002B5336"/>
    <w:rsid w:val="002B556C"/>
    <w:rsid w:val="002B5747"/>
    <w:rsid w:val="002B5773"/>
    <w:rsid w:val="002B5959"/>
    <w:rsid w:val="002B5BF5"/>
    <w:rsid w:val="002B5F9D"/>
    <w:rsid w:val="002B66BA"/>
    <w:rsid w:val="002B7183"/>
    <w:rsid w:val="002B75CF"/>
    <w:rsid w:val="002B76B0"/>
    <w:rsid w:val="002B7AB6"/>
    <w:rsid w:val="002B7B15"/>
    <w:rsid w:val="002C069A"/>
    <w:rsid w:val="002C0E50"/>
    <w:rsid w:val="002C0F80"/>
    <w:rsid w:val="002C14A4"/>
    <w:rsid w:val="002C16B4"/>
    <w:rsid w:val="002C1839"/>
    <w:rsid w:val="002C1D80"/>
    <w:rsid w:val="002C2219"/>
    <w:rsid w:val="002C2334"/>
    <w:rsid w:val="002C23F5"/>
    <w:rsid w:val="002C2BFE"/>
    <w:rsid w:val="002C2D2F"/>
    <w:rsid w:val="002C353B"/>
    <w:rsid w:val="002C37E4"/>
    <w:rsid w:val="002C3A25"/>
    <w:rsid w:val="002C3A72"/>
    <w:rsid w:val="002C3DDC"/>
    <w:rsid w:val="002C400F"/>
    <w:rsid w:val="002C43FC"/>
    <w:rsid w:val="002C4CB9"/>
    <w:rsid w:val="002C5424"/>
    <w:rsid w:val="002C5611"/>
    <w:rsid w:val="002C56AA"/>
    <w:rsid w:val="002C642E"/>
    <w:rsid w:val="002C6DD6"/>
    <w:rsid w:val="002C6FD6"/>
    <w:rsid w:val="002C703E"/>
    <w:rsid w:val="002C74C2"/>
    <w:rsid w:val="002C7678"/>
    <w:rsid w:val="002C77F8"/>
    <w:rsid w:val="002C7B89"/>
    <w:rsid w:val="002C7BBB"/>
    <w:rsid w:val="002C7BD7"/>
    <w:rsid w:val="002C7D62"/>
    <w:rsid w:val="002C7DB5"/>
    <w:rsid w:val="002C7ECC"/>
    <w:rsid w:val="002D0078"/>
    <w:rsid w:val="002D0492"/>
    <w:rsid w:val="002D0635"/>
    <w:rsid w:val="002D129B"/>
    <w:rsid w:val="002D1633"/>
    <w:rsid w:val="002D1718"/>
    <w:rsid w:val="002D1856"/>
    <w:rsid w:val="002D1A2B"/>
    <w:rsid w:val="002D1BC6"/>
    <w:rsid w:val="002D1C67"/>
    <w:rsid w:val="002D1D21"/>
    <w:rsid w:val="002D23E5"/>
    <w:rsid w:val="002D266C"/>
    <w:rsid w:val="002D2BB0"/>
    <w:rsid w:val="002D2FC6"/>
    <w:rsid w:val="002D35E8"/>
    <w:rsid w:val="002D3E59"/>
    <w:rsid w:val="002D3F64"/>
    <w:rsid w:val="002D43FB"/>
    <w:rsid w:val="002D4605"/>
    <w:rsid w:val="002D4724"/>
    <w:rsid w:val="002D4992"/>
    <w:rsid w:val="002D4B6A"/>
    <w:rsid w:val="002D4B88"/>
    <w:rsid w:val="002D4BF6"/>
    <w:rsid w:val="002D5525"/>
    <w:rsid w:val="002D5F5B"/>
    <w:rsid w:val="002D5F5C"/>
    <w:rsid w:val="002D6181"/>
    <w:rsid w:val="002D6214"/>
    <w:rsid w:val="002D6557"/>
    <w:rsid w:val="002D68C6"/>
    <w:rsid w:val="002D69A9"/>
    <w:rsid w:val="002D6DC9"/>
    <w:rsid w:val="002D775F"/>
    <w:rsid w:val="002D77BB"/>
    <w:rsid w:val="002D7E5D"/>
    <w:rsid w:val="002E0035"/>
    <w:rsid w:val="002E0935"/>
    <w:rsid w:val="002E107B"/>
    <w:rsid w:val="002E1089"/>
    <w:rsid w:val="002E14B0"/>
    <w:rsid w:val="002E17CB"/>
    <w:rsid w:val="002E1BA1"/>
    <w:rsid w:val="002E1BDD"/>
    <w:rsid w:val="002E1BDF"/>
    <w:rsid w:val="002E20A9"/>
    <w:rsid w:val="002E2262"/>
    <w:rsid w:val="002E2CEF"/>
    <w:rsid w:val="002E2D9F"/>
    <w:rsid w:val="002E2EC6"/>
    <w:rsid w:val="002E3634"/>
    <w:rsid w:val="002E3672"/>
    <w:rsid w:val="002E37F7"/>
    <w:rsid w:val="002E3BDA"/>
    <w:rsid w:val="002E3E6D"/>
    <w:rsid w:val="002E415C"/>
    <w:rsid w:val="002E4284"/>
    <w:rsid w:val="002E44AF"/>
    <w:rsid w:val="002E47DE"/>
    <w:rsid w:val="002E4E0A"/>
    <w:rsid w:val="002E501B"/>
    <w:rsid w:val="002E5026"/>
    <w:rsid w:val="002E51C1"/>
    <w:rsid w:val="002E59DC"/>
    <w:rsid w:val="002E601D"/>
    <w:rsid w:val="002E6038"/>
    <w:rsid w:val="002E6156"/>
    <w:rsid w:val="002E63C9"/>
    <w:rsid w:val="002E68DE"/>
    <w:rsid w:val="002E6D21"/>
    <w:rsid w:val="002E7439"/>
    <w:rsid w:val="002E76DA"/>
    <w:rsid w:val="002E7750"/>
    <w:rsid w:val="002F006E"/>
    <w:rsid w:val="002F0578"/>
    <w:rsid w:val="002F0C93"/>
    <w:rsid w:val="002F0D10"/>
    <w:rsid w:val="002F0DAC"/>
    <w:rsid w:val="002F120D"/>
    <w:rsid w:val="002F1E96"/>
    <w:rsid w:val="002F268A"/>
    <w:rsid w:val="002F2A5F"/>
    <w:rsid w:val="002F2AAF"/>
    <w:rsid w:val="002F34C7"/>
    <w:rsid w:val="002F3EE1"/>
    <w:rsid w:val="002F4054"/>
    <w:rsid w:val="002F4294"/>
    <w:rsid w:val="002F4401"/>
    <w:rsid w:val="002F44AE"/>
    <w:rsid w:val="002F4519"/>
    <w:rsid w:val="002F451D"/>
    <w:rsid w:val="002F4566"/>
    <w:rsid w:val="002F47AC"/>
    <w:rsid w:val="002F4F55"/>
    <w:rsid w:val="002F5233"/>
    <w:rsid w:val="002F5365"/>
    <w:rsid w:val="002F53FF"/>
    <w:rsid w:val="002F544B"/>
    <w:rsid w:val="002F5824"/>
    <w:rsid w:val="002F5C0A"/>
    <w:rsid w:val="002F5C1A"/>
    <w:rsid w:val="002F5CBB"/>
    <w:rsid w:val="002F600B"/>
    <w:rsid w:val="002F601B"/>
    <w:rsid w:val="002F6070"/>
    <w:rsid w:val="002F624E"/>
    <w:rsid w:val="002F649F"/>
    <w:rsid w:val="002F6B9A"/>
    <w:rsid w:val="002F6FD9"/>
    <w:rsid w:val="002F73AB"/>
    <w:rsid w:val="002F7C14"/>
    <w:rsid w:val="002F7CD3"/>
    <w:rsid w:val="0030070E"/>
    <w:rsid w:val="00300B68"/>
    <w:rsid w:val="00300D56"/>
    <w:rsid w:val="0030109C"/>
    <w:rsid w:val="003012EF"/>
    <w:rsid w:val="003016F5"/>
    <w:rsid w:val="00301A57"/>
    <w:rsid w:val="00301D06"/>
    <w:rsid w:val="00301D45"/>
    <w:rsid w:val="00302207"/>
    <w:rsid w:val="00302BB9"/>
    <w:rsid w:val="00302E32"/>
    <w:rsid w:val="0030313C"/>
    <w:rsid w:val="00303244"/>
    <w:rsid w:val="00303276"/>
    <w:rsid w:val="00303397"/>
    <w:rsid w:val="003036A9"/>
    <w:rsid w:val="003038F0"/>
    <w:rsid w:val="00303CB6"/>
    <w:rsid w:val="0030407F"/>
    <w:rsid w:val="00304204"/>
    <w:rsid w:val="0030449B"/>
    <w:rsid w:val="00304B15"/>
    <w:rsid w:val="0030541E"/>
    <w:rsid w:val="00305560"/>
    <w:rsid w:val="00305723"/>
    <w:rsid w:val="00305EDD"/>
    <w:rsid w:val="00306319"/>
    <w:rsid w:val="00306E19"/>
    <w:rsid w:val="00306EBB"/>
    <w:rsid w:val="00307162"/>
    <w:rsid w:val="003071BB"/>
    <w:rsid w:val="003072A5"/>
    <w:rsid w:val="00307368"/>
    <w:rsid w:val="003073FF"/>
    <w:rsid w:val="003074A1"/>
    <w:rsid w:val="003076E7"/>
    <w:rsid w:val="00307876"/>
    <w:rsid w:val="003079B4"/>
    <w:rsid w:val="00307E13"/>
    <w:rsid w:val="00311037"/>
    <w:rsid w:val="00311B6F"/>
    <w:rsid w:val="003123C9"/>
    <w:rsid w:val="003123F3"/>
    <w:rsid w:val="003129AC"/>
    <w:rsid w:val="00312C8D"/>
    <w:rsid w:val="00312DCD"/>
    <w:rsid w:val="003139B2"/>
    <w:rsid w:val="00313BBA"/>
    <w:rsid w:val="00313D21"/>
    <w:rsid w:val="003142E4"/>
    <w:rsid w:val="00314351"/>
    <w:rsid w:val="003143CC"/>
    <w:rsid w:val="003146D1"/>
    <w:rsid w:val="00314709"/>
    <w:rsid w:val="00314A2F"/>
    <w:rsid w:val="0031536D"/>
    <w:rsid w:val="003159C1"/>
    <w:rsid w:val="00315E43"/>
    <w:rsid w:val="003163E9"/>
    <w:rsid w:val="00316862"/>
    <w:rsid w:val="00316A16"/>
    <w:rsid w:val="00316A53"/>
    <w:rsid w:val="00316FD7"/>
    <w:rsid w:val="0031725D"/>
    <w:rsid w:val="003177B7"/>
    <w:rsid w:val="003177F1"/>
    <w:rsid w:val="00317B4E"/>
    <w:rsid w:val="00317B7C"/>
    <w:rsid w:val="00317F42"/>
    <w:rsid w:val="0032041F"/>
    <w:rsid w:val="00320BFC"/>
    <w:rsid w:val="00320EC0"/>
    <w:rsid w:val="00321086"/>
    <w:rsid w:val="003218D6"/>
    <w:rsid w:val="00321A60"/>
    <w:rsid w:val="00321BF6"/>
    <w:rsid w:val="00321FD4"/>
    <w:rsid w:val="00322261"/>
    <w:rsid w:val="003222CD"/>
    <w:rsid w:val="00322831"/>
    <w:rsid w:val="00322CD8"/>
    <w:rsid w:val="003230B7"/>
    <w:rsid w:val="0032398D"/>
    <w:rsid w:val="00323FAB"/>
    <w:rsid w:val="0032455B"/>
    <w:rsid w:val="0032483F"/>
    <w:rsid w:val="0032493F"/>
    <w:rsid w:val="003249E2"/>
    <w:rsid w:val="00324CC5"/>
    <w:rsid w:val="00324D64"/>
    <w:rsid w:val="00325274"/>
    <w:rsid w:val="00325A67"/>
    <w:rsid w:val="00325A94"/>
    <w:rsid w:val="003260E8"/>
    <w:rsid w:val="00326220"/>
    <w:rsid w:val="003262D8"/>
    <w:rsid w:val="00326AFB"/>
    <w:rsid w:val="00326C54"/>
    <w:rsid w:val="003270FF"/>
    <w:rsid w:val="00327179"/>
    <w:rsid w:val="00327E8D"/>
    <w:rsid w:val="003302C4"/>
    <w:rsid w:val="003320B3"/>
    <w:rsid w:val="00332228"/>
    <w:rsid w:val="0033271E"/>
    <w:rsid w:val="003337EE"/>
    <w:rsid w:val="00333B45"/>
    <w:rsid w:val="00333F73"/>
    <w:rsid w:val="00334BD5"/>
    <w:rsid w:val="00334E5F"/>
    <w:rsid w:val="003354B1"/>
    <w:rsid w:val="00335AED"/>
    <w:rsid w:val="00336116"/>
    <w:rsid w:val="0033615F"/>
    <w:rsid w:val="0033645C"/>
    <w:rsid w:val="00336689"/>
    <w:rsid w:val="0033682E"/>
    <w:rsid w:val="00336E10"/>
    <w:rsid w:val="0033715C"/>
    <w:rsid w:val="00337579"/>
    <w:rsid w:val="00337D72"/>
    <w:rsid w:val="003405E2"/>
    <w:rsid w:val="003410FF"/>
    <w:rsid w:val="003411DF"/>
    <w:rsid w:val="003411E0"/>
    <w:rsid w:val="0034135C"/>
    <w:rsid w:val="00341408"/>
    <w:rsid w:val="003419C0"/>
    <w:rsid w:val="00341AC9"/>
    <w:rsid w:val="00341F30"/>
    <w:rsid w:val="00342083"/>
    <w:rsid w:val="00342485"/>
    <w:rsid w:val="003430D4"/>
    <w:rsid w:val="0034319B"/>
    <w:rsid w:val="003431FE"/>
    <w:rsid w:val="0034331B"/>
    <w:rsid w:val="003435F9"/>
    <w:rsid w:val="00343664"/>
    <w:rsid w:val="0034394D"/>
    <w:rsid w:val="00343B63"/>
    <w:rsid w:val="00343BA7"/>
    <w:rsid w:val="00344008"/>
    <w:rsid w:val="0034440A"/>
    <w:rsid w:val="003447CF"/>
    <w:rsid w:val="00345336"/>
    <w:rsid w:val="0034576C"/>
    <w:rsid w:val="003459AE"/>
    <w:rsid w:val="00345AAF"/>
    <w:rsid w:val="00345C0F"/>
    <w:rsid w:val="00345C61"/>
    <w:rsid w:val="00346701"/>
    <w:rsid w:val="0034679E"/>
    <w:rsid w:val="00346880"/>
    <w:rsid w:val="00346EA3"/>
    <w:rsid w:val="003471DD"/>
    <w:rsid w:val="003472DB"/>
    <w:rsid w:val="00347494"/>
    <w:rsid w:val="00347932"/>
    <w:rsid w:val="00347B73"/>
    <w:rsid w:val="00347C78"/>
    <w:rsid w:val="003509F5"/>
    <w:rsid w:val="00351085"/>
    <w:rsid w:val="003514D8"/>
    <w:rsid w:val="0035170D"/>
    <w:rsid w:val="00351B4B"/>
    <w:rsid w:val="00351C68"/>
    <w:rsid w:val="00351E0C"/>
    <w:rsid w:val="00351E72"/>
    <w:rsid w:val="00352608"/>
    <w:rsid w:val="003528B5"/>
    <w:rsid w:val="00352992"/>
    <w:rsid w:val="00352A30"/>
    <w:rsid w:val="00352DD6"/>
    <w:rsid w:val="003534FE"/>
    <w:rsid w:val="00353C4C"/>
    <w:rsid w:val="00353FD7"/>
    <w:rsid w:val="00353FF2"/>
    <w:rsid w:val="0035412E"/>
    <w:rsid w:val="0035472B"/>
    <w:rsid w:val="003547E1"/>
    <w:rsid w:val="00354A14"/>
    <w:rsid w:val="00354B1E"/>
    <w:rsid w:val="003550A5"/>
    <w:rsid w:val="003550BB"/>
    <w:rsid w:val="00355B8D"/>
    <w:rsid w:val="00355CF3"/>
    <w:rsid w:val="00356071"/>
    <w:rsid w:val="003565A9"/>
    <w:rsid w:val="00356952"/>
    <w:rsid w:val="0035767B"/>
    <w:rsid w:val="0035791D"/>
    <w:rsid w:val="00357BC0"/>
    <w:rsid w:val="00357DFD"/>
    <w:rsid w:val="00357EE8"/>
    <w:rsid w:val="00360059"/>
    <w:rsid w:val="00360111"/>
    <w:rsid w:val="003606C1"/>
    <w:rsid w:val="0036093E"/>
    <w:rsid w:val="00360E01"/>
    <w:rsid w:val="00360E91"/>
    <w:rsid w:val="0036137F"/>
    <w:rsid w:val="00361EC8"/>
    <w:rsid w:val="003620AB"/>
    <w:rsid w:val="00362435"/>
    <w:rsid w:val="00362AFF"/>
    <w:rsid w:val="00362BB7"/>
    <w:rsid w:val="00362ED1"/>
    <w:rsid w:val="00363125"/>
    <w:rsid w:val="003632C6"/>
    <w:rsid w:val="003632E0"/>
    <w:rsid w:val="0036372D"/>
    <w:rsid w:val="003639B1"/>
    <w:rsid w:val="00363D09"/>
    <w:rsid w:val="00364714"/>
    <w:rsid w:val="00364BA9"/>
    <w:rsid w:val="00364DBD"/>
    <w:rsid w:val="00364EB9"/>
    <w:rsid w:val="00364FA8"/>
    <w:rsid w:val="00365259"/>
    <w:rsid w:val="00365C43"/>
    <w:rsid w:val="003661F5"/>
    <w:rsid w:val="00366244"/>
    <w:rsid w:val="00366696"/>
    <w:rsid w:val="0036687F"/>
    <w:rsid w:val="00366E28"/>
    <w:rsid w:val="0036741D"/>
    <w:rsid w:val="00367F77"/>
    <w:rsid w:val="0037019C"/>
    <w:rsid w:val="00370334"/>
    <w:rsid w:val="003706B3"/>
    <w:rsid w:val="003708CA"/>
    <w:rsid w:val="00370AFA"/>
    <w:rsid w:val="00370C4C"/>
    <w:rsid w:val="00370D76"/>
    <w:rsid w:val="00371971"/>
    <w:rsid w:val="00371FAC"/>
    <w:rsid w:val="00372042"/>
    <w:rsid w:val="0037219A"/>
    <w:rsid w:val="0037227E"/>
    <w:rsid w:val="003723D7"/>
    <w:rsid w:val="0037261C"/>
    <w:rsid w:val="0037276B"/>
    <w:rsid w:val="003729D9"/>
    <w:rsid w:val="00372F8D"/>
    <w:rsid w:val="00373242"/>
    <w:rsid w:val="003735D2"/>
    <w:rsid w:val="00373939"/>
    <w:rsid w:val="00373C7A"/>
    <w:rsid w:val="00373F8E"/>
    <w:rsid w:val="003740D4"/>
    <w:rsid w:val="0037428F"/>
    <w:rsid w:val="003743AB"/>
    <w:rsid w:val="00374CA7"/>
    <w:rsid w:val="00374E27"/>
    <w:rsid w:val="003751E4"/>
    <w:rsid w:val="003755A1"/>
    <w:rsid w:val="00375737"/>
    <w:rsid w:val="0037588F"/>
    <w:rsid w:val="00375BEF"/>
    <w:rsid w:val="003763CE"/>
    <w:rsid w:val="0037660B"/>
    <w:rsid w:val="003768F6"/>
    <w:rsid w:val="00376AA0"/>
    <w:rsid w:val="00376CE5"/>
    <w:rsid w:val="00376D56"/>
    <w:rsid w:val="00376FDE"/>
    <w:rsid w:val="0037742F"/>
    <w:rsid w:val="0037775D"/>
    <w:rsid w:val="00377C7D"/>
    <w:rsid w:val="00377EDB"/>
    <w:rsid w:val="00380047"/>
    <w:rsid w:val="003800F4"/>
    <w:rsid w:val="003803E9"/>
    <w:rsid w:val="00380B42"/>
    <w:rsid w:val="00380BFB"/>
    <w:rsid w:val="00380C70"/>
    <w:rsid w:val="00380D53"/>
    <w:rsid w:val="00380DE0"/>
    <w:rsid w:val="0038158A"/>
    <w:rsid w:val="00381765"/>
    <w:rsid w:val="003818B6"/>
    <w:rsid w:val="00381B73"/>
    <w:rsid w:val="00381B9E"/>
    <w:rsid w:val="00381F70"/>
    <w:rsid w:val="003821FB"/>
    <w:rsid w:val="00382B22"/>
    <w:rsid w:val="00382B46"/>
    <w:rsid w:val="00382DF8"/>
    <w:rsid w:val="00382E70"/>
    <w:rsid w:val="00382FA7"/>
    <w:rsid w:val="0038309A"/>
    <w:rsid w:val="003837AB"/>
    <w:rsid w:val="00383A8C"/>
    <w:rsid w:val="00383B19"/>
    <w:rsid w:val="00383EC3"/>
    <w:rsid w:val="00383EFE"/>
    <w:rsid w:val="00384206"/>
    <w:rsid w:val="0038434A"/>
    <w:rsid w:val="00384371"/>
    <w:rsid w:val="003844E6"/>
    <w:rsid w:val="00384712"/>
    <w:rsid w:val="00385713"/>
    <w:rsid w:val="00385833"/>
    <w:rsid w:val="00385FD6"/>
    <w:rsid w:val="00386C52"/>
    <w:rsid w:val="00387235"/>
    <w:rsid w:val="00387A99"/>
    <w:rsid w:val="00387CD4"/>
    <w:rsid w:val="0039004E"/>
    <w:rsid w:val="00390175"/>
    <w:rsid w:val="00390445"/>
    <w:rsid w:val="0039049A"/>
    <w:rsid w:val="003905AC"/>
    <w:rsid w:val="003906AC"/>
    <w:rsid w:val="00390958"/>
    <w:rsid w:val="003909AB"/>
    <w:rsid w:val="00390B5F"/>
    <w:rsid w:val="00390BA1"/>
    <w:rsid w:val="00391170"/>
    <w:rsid w:val="0039191F"/>
    <w:rsid w:val="00391F11"/>
    <w:rsid w:val="003921B0"/>
    <w:rsid w:val="0039222C"/>
    <w:rsid w:val="003922F1"/>
    <w:rsid w:val="003925AA"/>
    <w:rsid w:val="00392841"/>
    <w:rsid w:val="00392C0B"/>
    <w:rsid w:val="00393049"/>
    <w:rsid w:val="00393121"/>
    <w:rsid w:val="003934BC"/>
    <w:rsid w:val="00393541"/>
    <w:rsid w:val="00393E18"/>
    <w:rsid w:val="00393F1C"/>
    <w:rsid w:val="003940D1"/>
    <w:rsid w:val="00394D56"/>
    <w:rsid w:val="00394E90"/>
    <w:rsid w:val="003950F0"/>
    <w:rsid w:val="00395119"/>
    <w:rsid w:val="003951D1"/>
    <w:rsid w:val="00395651"/>
    <w:rsid w:val="003958E9"/>
    <w:rsid w:val="00395D04"/>
    <w:rsid w:val="00395EA3"/>
    <w:rsid w:val="00395F09"/>
    <w:rsid w:val="0039645E"/>
    <w:rsid w:val="00396560"/>
    <w:rsid w:val="00396609"/>
    <w:rsid w:val="003967D0"/>
    <w:rsid w:val="003969B1"/>
    <w:rsid w:val="003970CF"/>
    <w:rsid w:val="00397615"/>
    <w:rsid w:val="003976C2"/>
    <w:rsid w:val="00397A82"/>
    <w:rsid w:val="003A08A5"/>
    <w:rsid w:val="003A0CA0"/>
    <w:rsid w:val="003A133D"/>
    <w:rsid w:val="003A14AC"/>
    <w:rsid w:val="003A169D"/>
    <w:rsid w:val="003A16B7"/>
    <w:rsid w:val="003A16E2"/>
    <w:rsid w:val="003A1AA1"/>
    <w:rsid w:val="003A1F98"/>
    <w:rsid w:val="003A2003"/>
    <w:rsid w:val="003A207F"/>
    <w:rsid w:val="003A249A"/>
    <w:rsid w:val="003A24B2"/>
    <w:rsid w:val="003A24BB"/>
    <w:rsid w:val="003A2665"/>
    <w:rsid w:val="003A2867"/>
    <w:rsid w:val="003A2942"/>
    <w:rsid w:val="003A2960"/>
    <w:rsid w:val="003A2C28"/>
    <w:rsid w:val="003A3357"/>
    <w:rsid w:val="003A3423"/>
    <w:rsid w:val="003A3685"/>
    <w:rsid w:val="003A3ACC"/>
    <w:rsid w:val="003A3BF0"/>
    <w:rsid w:val="003A3DD4"/>
    <w:rsid w:val="003A3E02"/>
    <w:rsid w:val="003A41A8"/>
    <w:rsid w:val="003A4240"/>
    <w:rsid w:val="003A4AB7"/>
    <w:rsid w:val="003A4D81"/>
    <w:rsid w:val="003A503D"/>
    <w:rsid w:val="003A50EC"/>
    <w:rsid w:val="003A65E8"/>
    <w:rsid w:val="003A6CB3"/>
    <w:rsid w:val="003A7219"/>
    <w:rsid w:val="003A73B9"/>
    <w:rsid w:val="003A7474"/>
    <w:rsid w:val="003A757C"/>
    <w:rsid w:val="003A7883"/>
    <w:rsid w:val="003A7DE7"/>
    <w:rsid w:val="003A7E81"/>
    <w:rsid w:val="003A7F53"/>
    <w:rsid w:val="003B0034"/>
    <w:rsid w:val="003B03D1"/>
    <w:rsid w:val="003B083F"/>
    <w:rsid w:val="003B09C4"/>
    <w:rsid w:val="003B0AC0"/>
    <w:rsid w:val="003B0F3B"/>
    <w:rsid w:val="003B1076"/>
    <w:rsid w:val="003B142A"/>
    <w:rsid w:val="003B174D"/>
    <w:rsid w:val="003B1842"/>
    <w:rsid w:val="003B1921"/>
    <w:rsid w:val="003B19FC"/>
    <w:rsid w:val="003B1F8A"/>
    <w:rsid w:val="003B2230"/>
    <w:rsid w:val="003B2283"/>
    <w:rsid w:val="003B22D8"/>
    <w:rsid w:val="003B2B39"/>
    <w:rsid w:val="003B2B9F"/>
    <w:rsid w:val="003B3147"/>
    <w:rsid w:val="003B3C81"/>
    <w:rsid w:val="003B3EDB"/>
    <w:rsid w:val="003B3F7B"/>
    <w:rsid w:val="003B460B"/>
    <w:rsid w:val="003B4736"/>
    <w:rsid w:val="003B4BE6"/>
    <w:rsid w:val="003B4C33"/>
    <w:rsid w:val="003B4E83"/>
    <w:rsid w:val="003B67EA"/>
    <w:rsid w:val="003B6C04"/>
    <w:rsid w:val="003B737C"/>
    <w:rsid w:val="003C019A"/>
    <w:rsid w:val="003C07CC"/>
    <w:rsid w:val="003C088C"/>
    <w:rsid w:val="003C123B"/>
    <w:rsid w:val="003C16D4"/>
    <w:rsid w:val="003C1887"/>
    <w:rsid w:val="003C1A72"/>
    <w:rsid w:val="003C1F3C"/>
    <w:rsid w:val="003C1F74"/>
    <w:rsid w:val="003C224A"/>
    <w:rsid w:val="003C247B"/>
    <w:rsid w:val="003C2C75"/>
    <w:rsid w:val="003C2FD5"/>
    <w:rsid w:val="003C3415"/>
    <w:rsid w:val="003C3CD6"/>
    <w:rsid w:val="003C3D92"/>
    <w:rsid w:val="003C4166"/>
    <w:rsid w:val="003C4586"/>
    <w:rsid w:val="003C47F2"/>
    <w:rsid w:val="003C4C5F"/>
    <w:rsid w:val="003C4DFB"/>
    <w:rsid w:val="003C4EDA"/>
    <w:rsid w:val="003C51FC"/>
    <w:rsid w:val="003C58C8"/>
    <w:rsid w:val="003C6077"/>
    <w:rsid w:val="003C6417"/>
    <w:rsid w:val="003C66CE"/>
    <w:rsid w:val="003C66FF"/>
    <w:rsid w:val="003C690E"/>
    <w:rsid w:val="003C6922"/>
    <w:rsid w:val="003C6E02"/>
    <w:rsid w:val="003C76B5"/>
    <w:rsid w:val="003C7732"/>
    <w:rsid w:val="003C793D"/>
    <w:rsid w:val="003C7CC0"/>
    <w:rsid w:val="003C7DF1"/>
    <w:rsid w:val="003D006E"/>
    <w:rsid w:val="003D00B3"/>
    <w:rsid w:val="003D039F"/>
    <w:rsid w:val="003D07AE"/>
    <w:rsid w:val="003D0FB7"/>
    <w:rsid w:val="003D10E8"/>
    <w:rsid w:val="003D12B4"/>
    <w:rsid w:val="003D297B"/>
    <w:rsid w:val="003D2C10"/>
    <w:rsid w:val="003D2F1A"/>
    <w:rsid w:val="003D301E"/>
    <w:rsid w:val="003D31AB"/>
    <w:rsid w:val="003D33DE"/>
    <w:rsid w:val="003D3467"/>
    <w:rsid w:val="003D37C1"/>
    <w:rsid w:val="003D39C3"/>
    <w:rsid w:val="003D3A94"/>
    <w:rsid w:val="003D3D37"/>
    <w:rsid w:val="003D41FD"/>
    <w:rsid w:val="003D420E"/>
    <w:rsid w:val="003D4BB7"/>
    <w:rsid w:val="003D4D67"/>
    <w:rsid w:val="003D5129"/>
    <w:rsid w:val="003D51C1"/>
    <w:rsid w:val="003D544F"/>
    <w:rsid w:val="003D5784"/>
    <w:rsid w:val="003D6171"/>
    <w:rsid w:val="003D61C0"/>
    <w:rsid w:val="003D6229"/>
    <w:rsid w:val="003D6308"/>
    <w:rsid w:val="003D6635"/>
    <w:rsid w:val="003D667F"/>
    <w:rsid w:val="003D68AE"/>
    <w:rsid w:val="003D6F4B"/>
    <w:rsid w:val="003D7100"/>
    <w:rsid w:val="003D7131"/>
    <w:rsid w:val="003D7336"/>
    <w:rsid w:val="003D73F4"/>
    <w:rsid w:val="003D7610"/>
    <w:rsid w:val="003D7AE7"/>
    <w:rsid w:val="003D7BCC"/>
    <w:rsid w:val="003E080C"/>
    <w:rsid w:val="003E0D12"/>
    <w:rsid w:val="003E1169"/>
    <w:rsid w:val="003E1C21"/>
    <w:rsid w:val="003E1E61"/>
    <w:rsid w:val="003E22F6"/>
    <w:rsid w:val="003E270A"/>
    <w:rsid w:val="003E27A7"/>
    <w:rsid w:val="003E2EF6"/>
    <w:rsid w:val="003E33C6"/>
    <w:rsid w:val="003E3663"/>
    <w:rsid w:val="003E3844"/>
    <w:rsid w:val="003E3EF9"/>
    <w:rsid w:val="003E4D0E"/>
    <w:rsid w:val="003E4D53"/>
    <w:rsid w:val="003E4FB2"/>
    <w:rsid w:val="003E4FCA"/>
    <w:rsid w:val="003E55D7"/>
    <w:rsid w:val="003E55E7"/>
    <w:rsid w:val="003E5F94"/>
    <w:rsid w:val="003E5FA5"/>
    <w:rsid w:val="003E624C"/>
    <w:rsid w:val="003E642D"/>
    <w:rsid w:val="003E6435"/>
    <w:rsid w:val="003E6980"/>
    <w:rsid w:val="003E6A45"/>
    <w:rsid w:val="003E70AC"/>
    <w:rsid w:val="003E70BE"/>
    <w:rsid w:val="003E7471"/>
    <w:rsid w:val="003E784B"/>
    <w:rsid w:val="003E7BA6"/>
    <w:rsid w:val="003E7C1A"/>
    <w:rsid w:val="003E7C83"/>
    <w:rsid w:val="003E7DED"/>
    <w:rsid w:val="003E8C19"/>
    <w:rsid w:val="003F0365"/>
    <w:rsid w:val="003F1449"/>
    <w:rsid w:val="003F152F"/>
    <w:rsid w:val="003F16B0"/>
    <w:rsid w:val="003F1CC6"/>
    <w:rsid w:val="003F20A4"/>
    <w:rsid w:val="003F20BC"/>
    <w:rsid w:val="003F2722"/>
    <w:rsid w:val="003F2C5E"/>
    <w:rsid w:val="003F317F"/>
    <w:rsid w:val="003F389C"/>
    <w:rsid w:val="003F38CB"/>
    <w:rsid w:val="003F3A65"/>
    <w:rsid w:val="003F3DA3"/>
    <w:rsid w:val="003F4134"/>
    <w:rsid w:val="003F4265"/>
    <w:rsid w:val="003F45DA"/>
    <w:rsid w:val="003F47A2"/>
    <w:rsid w:val="003F4C32"/>
    <w:rsid w:val="003F4E69"/>
    <w:rsid w:val="003F4F72"/>
    <w:rsid w:val="003F51F8"/>
    <w:rsid w:val="003F53BA"/>
    <w:rsid w:val="003F5C6E"/>
    <w:rsid w:val="003F5D6F"/>
    <w:rsid w:val="003F5F3B"/>
    <w:rsid w:val="003F6384"/>
    <w:rsid w:val="003F692B"/>
    <w:rsid w:val="003F6CBE"/>
    <w:rsid w:val="003F6FF3"/>
    <w:rsid w:val="003F717B"/>
    <w:rsid w:val="003F7457"/>
    <w:rsid w:val="003F7865"/>
    <w:rsid w:val="003F79B4"/>
    <w:rsid w:val="003F7BF5"/>
    <w:rsid w:val="003F7D56"/>
    <w:rsid w:val="004003CF"/>
    <w:rsid w:val="0040041B"/>
    <w:rsid w:val="004010EA"/>
    <w:rsid w:val="0040128A"/>
    <w:rsid w:val="004018AD"/>
    <w:rsid w:val="00401A18"/>
    <w:rsid w:val="00401D10"/>
    <w:rsid w:val="00402134"/>
    <w:rsid w:val="00402242"/>
    <w:rsid w:val="0040281F"/>
    <w:rsid w:val="00402CEB"/>
    <w:rsid w:val="00402DC4"/>
    <w:rsid w:val="00402E09"/>
    <w:rsid w:val="0040346A"/>
    <w:rsid w:val="00403A0F"/>
    <w:rsid w:val="00403B52"/>
    <w:rsid w:val="00403BE1"/>
    <w:rsid w:val="00404179"/>
    <w:rsid w:val="004049F5"/>
    <w:rsid w:val="00404A64"/>
    <w:rsid w:val="00404ABB"/>
    <w:rsid w:val="00405262"/>
    <w:rsid w:val="00405661"/>
    <w:rsid w:val="00405C18"/>
    <w:rsid w:val="00405CDB"/>
    <w:rsid w:val="00405E4A"/>
    <w:rsid w:val="00406406"/>
    <w:rsid w:val="00406B9A"/>
    <w:rsid w:val="004078BE"/>
    <w:rsid w:val="00407D08"/>
    <w:rsid w:val="00407E56"/>
    <w:rsid w:val="00407FCF"/>
    <w:rsid w:val="00410324"/>
    <w:rsid w:val="0041091F"/>
    <w:rsid w:val="00410AB7"/>
    <w:rsid w:val="00410B33"/>
    <w:rsid w:val="00410CC1"/>
    <w:rsid w:val="00410DAB"/>
    <w:rsid w:val="00411095"/>
    <w:rsid w:val="004110E0"/>
    <w:rsid w:val="00411342"/>
    <w:rsid w:val="004117EA"/>
    <w:rsid w:val="004117F7"/>
    <w:rsid w:val="004121D2"/>
    <w:rsid w:val="00412DB3"/>
    <w:rsid w:val="004131DE"/>
    <w:rsid w:val="0041357D"/>
    <w:rsid w:val="0041387E"/>
    <w:rsid w:val="00413A62"/>
    <w:rsid w:val="00414A34"/>
    <w:rsid w:val="00414BCF"/>
    <w:rsid w:val="00414D8D"/>
    <w:rsid w:val="00415261"/>
    <w:rsid w:val="00415470"/>
    <w:rsid w:val="004158DA"/>
    <w:rsid w:val="00415A56"/>
    <w:rsid w:val="00415C4A"/>
    <w:rsid w:val="00415D7E"/>
    <w:rsid w:val="00416082"/>
    <w:rsid w:val="004167EB"/>
    <w:rsid w:val="00416DC6"/>
    <w:rsid w:val="004170C7"/>
    <w:rsid w:val="0041718C"/>
    <w:rsid w:val="004174C5"/>
    <w:rsid w:val="004176C7"/>
    <w:rsid w:val="004206E4"/>
    <w:rsid w:val="00421080"/>
    <w:rsid w:val="00421388"/>
    <w:rsid w:val="00421496"/>
    <w:rsid w:val="00421742"/>
    <w:rsid w:val="0042189A"/>
    <w:rsid w:val="004218E1"/>
    <w:rsid w:val="00421EF9"/>
    <w:rsid w:val="00421FAB"/>
    <w:rsid w:val="004224B8"/>
    <w:rsid w:val="00422B36"/>
    <w:rsid w:val="00422C4F"/>
    <w:rsid w:val="00422E7D"/>
    <w:rsid w:val="004231C6"/>
    <w:rsid w:val="00423523"/>
    <w:rsid w:val="00423D98"/>
    <w:rsid w:val="00423E11"/>
    <w:rsid w:val="004241FE"/>
    <w:rsid w:val="004242F9"/>
    <w:rsid w:val="004243DF"/>
    <w:rsid w:val="0042454B"/>
    <w:rsid w:val="00424949"/>
    <w:rsid w:val="00424B1E"/>
    <w:rsid w:val="00424DB7"/>
    <w:rsid w:val="00425308"/>
    <w:rsid w:val="00425A7C"/>
    <w:rsid w:val="00425ACA"/>
    <w:rsid w:val="00425D12"/>
    <w:rsid w:val="00425E43"/>
    <w:rsid w:val="00425F0B"/>
    <w:rsid w:val="0042636F"/>
    <w:rsid w:val="00426387"/>
    <w:rsid w:val="0042672A"/>
    <w:rsid w:val="00426BC3"/>
    <w:rsid w:val="00426D87"/>
    <w:rsid w:val="004270ED"/>
    <w:rsid w:val="00427131"/>
    <w:rsid w:val="00427339"/>
    <w:rsid w:val="0043069A"/>
    <w:rsid w:val="00430721"/>
    <w:rsid w:val="00431024"/>
    <w:rsid w:val="00431071"/>
    <w:rsid w:val="004312A1"/>
    <w:rsid w:val="00431570"/>
    <w:rsid w:val="00431641"/>
    <w:rsid w:val="0043177F"/>
    <w:rsid w:val="004317A8"/>
    <w:rsid w:val="0043195D"/>
    <w:rsid w:val="00431BB0"/>
    <w:rsid w:val="00431BC6"/>
    <w:rsid w:val="00431C33"/>
    <w:rsid w:val="00431C43"/>
    <w:rsid w:val="0043244A"/>
    <w:rsid w:val="004327EF"/>
    <w:rsid w:val="0043284A"/>
    <w:rsid w:val="00433395"/>
    <w:rsid w:val="00433790"/>
    <w:rsid w:val="00433870"/>
    <w:rsid w:val="00433B55"/>
    <w:rsid w:val="00433C2F"/>
    <w:rsid w:val="00433F8D"/>
    <w:rsid w:val="004342AC"/>
    <w:rsid w:val="004347BB"/>
    <w:rsid w:val="004348AF"/>
    <w:rsid w:val="00434998"/>
    <w:rsid w:val="00434C40"/>
    <w:rsid w:val="00434C85"/>
    <w:rsid w:val="00434D48"/>
    <w:rsid w:val="00435325"/>
    <w:rsid w:val="004357D0"/>
    <w:rsid w:val="0043597A"/>
    <w:rsid w:val="00435BBE"/>
    <w:rsid w:val="00436568"/>
    <w:rsid w:val="004365DB"/>
    <w:rsid w:val="004367A9"/>
    <w:rsid w:val="004368A6"/>
    <w:rsid w:val="00436A1D"/>
    <w:rsid w:val="00436C17"/>
    <w:rsid w:val="00436FB6"/>
    <w:rsid w:val="0043767F"/>
    <w:rsid w:val="004378CA"/>
    <w:rsid w:val="00437C42"/>
    <w:rsid w:val="00437EA7"/>
    <w:rsid w:val="00440365"/>
    <w:rsid w:val="00440419"/>
    <w:rsid w:val="00440C29"/>
    <w:rsid w:val="00440D03"/>
    <w:rsid w:val="00440EE0"/>
    <w:rsid w:val="00440EF7"/>
    <w:rsid w:val="0044125C"/>
    <w:rsid w:val="004415C5"/>
    <w:rsid w:val="004415FE"/>
    <w:rsid w:val="0044171F"/>
    <w:rsid w:val="004417D2"/>
    <w:rsid w:val="00441958"/>
    <w:rsid w:val="00441A21"/>
    <w:rsid w:val="00441BE8"/>
    <w:rsid w:val="00441E32"/>
    <w:rsid w:val="004422D7"/>
    <w:rsid w:val="004423CB"/>
    <w:rsid w:val="004434F3"/>
    <w:rsid w:val="00443671"/>
    <w:rsid w:val="00443978"/>
    <w:rsid w:val="0044409E"/>
    <w:rsid w:val="00444389"/>
    <w:rsid w:val="004443CE"/>
    <w:rsid w:val="004448E6"/>
    <w:rsid w:val="00444DE6"/>
    <w:rsid w:val="00444EDC"/>
    <w:rsid w:val="00444FE7"/>
    <w:rsid w:val="00445389"/>
    <w:rsid w:val="004456FA"/>
    <w:rsid w:val="00445762"/>
    <w:rsid w:val="004457D3"/>
    <w:rsid w:val="0044610E"/>
    <w:rsid w:val="00446542"/>
    <w:rsid w:val="0044684A"/>
    <w:rsid w:val="00446C93"/>
    <w:rsid w:val="004472A8"/>
    <w:rsid w:val="0045071C"/>
    <w:rsid w:val="00450799"/>
    <w:rsid w:val="004507E9"/>
    <w:rsid w:val="004509F4"/>
    <w:rsid w:val="00450A22"/>
    <w:rsid w:val="00450C83"/>
    <w:rsid w:val="00450EC4"/>
    <w:rsid w:val="00451036"/>
    <w:rsid w:val="004510A0"/>
    <w:rsid w:val="004510BE"/>
    <w:rsid w:val="004517A2"/>
    <w:rsid w:val="004517E6"/>
    <w:rsid w:val="00452335"/>
    <w:rsid w:val="00452578"/>
    <w:rsid w:val="00453122"/>
    <w:rsid w:val="00453257"/>
    <w:rsid w:val="00453433"/>
    <w:rsid w:val="0045397B"/>
    <w:rsid w:val="00454220"/>
    <w:rsid w:val="00454541"/>
    <w:rsid w:val="004545D0"/>
    <w:rsid w:val="004549A7"/>
    <w:rsid w:val="00454BC4"/>
    <w:rsid w:val="00454CCC"/>
    <w:rsid w:val="00454F6E"/>
    <w:rsid w:val="0045531B"/>
    <w:rsid w:val="004557A9"/>
    <w:rsid w:val="00455849"/>
    <w:rsid w:val="004558F8"/>
    <w:rsid w:val="00455B9B"/>
    <w:rsid w:val="00455F5D"/>
    <w:rsid w:val="00455F93"/>
    <w:rsid w:val="0045655C"/>
    <w:rsid w:val="00456C46"/>
    <w:rsid w:val="004570D6"/>
    <w:rsid w:val="00457124"/>
    <w:rsid w:val="00457A9B"/>
    <w:rsid w:val="00457C8C"/>
    <w:rsid w:val="00457CF1"/>
    <w:rsid w:val="004601FF"/>
    <w:rsid w:val="0046078C"/>
    <w:rsid w:val="00460AB5"/>
    <w:rsid w:val="004610E3"/>
    <w:rsid w:val="00461465"/>
    <w:rsid w:val="00461A44"/>
    <w:rsid w:val="00461B00"/>
    <w:rsid w:val="00461C47"/>
    <w:rsid w:val="00461FB9"/>
    <w:rsid w:val="00462388"/>
    <w:rsid w:val="004623B7"/>
    <w:rsid w:val="0046250B"/>
    <w:rsid w:val="0046259B"/>
    <w:rsid w:val="00462C1F"/>
    <w:rsid w:val="00462D46"/>
    <w:rsid w:val="00463240"/>
    <w:rsid w:val="004632B3"/>
    <w:rsid w:val="00464050"/>
    <w:rsid w:val="00464523"/>
    <w:rsid w:val="00464730"/>
    <w:rsid w:val="00464FCB"/>
    <w:rsid w:val="00465806"/>
    <w:rsid w:val="00465902"/>
    <w:rsid w:val="00465923"/>
    <w:rsid w:val="004659BB"/>
    <w:rsid w:val="00465E4A"/>
    <w:rsid w:val="00466334"/>
    <w:rsid w:val="00466AD8"/>
    <w:rsid w:val="00466C34"/>
    <w:rsid w:val="0046747B"/>
    <w:rsid w:val="00467488"/>
    <w:rsid w:val="004676EA"/>
    <w:rsid w:val="00467849"/>
    <w:rsid w:val="00467C1B"/>
    <w:rsid w:val="00467DFD"/>
    <w:rsid w:val="00467FF8"/>
    <w:rsid w:val="004701A7"/>
    <w:rsid w:val="004702D6"/>
    <w:rsid w:val="004703E0"/>
    <w:rsid w:val="004704CF"/>
    <w:rsid w:val="0047059F"/>
    <w:rsid w:val="0047094A"/>
    <w:rsid w:val="00470A33"/>
    <w:rsid w:val="00470A85"/>
    <w:rsid w:val="00470A96"/>
    <w:rsid w:val="00470CE7"/>
    <w:rsid w:val="00471183"/>
    <w:rsid w:val="004715B9"/>
    <w:rsid w:val="0047193B"/>
    <w:rsid w:val="00471D06"/>
    <w:rsid w:val="00471D38"/>
    <w:rsid w:val="00471F57"/>
    <w:rsid w:val="004720DA"/>
    <w:rsid w:val="0047248E"/>
    <w:rsid w:val="004727ED"/>
    <w:rsid w:val="00472969"/>
    <w:rsid w:val="004729EC"/>
    <w:rsid w:val="00472E9D"/>
    <w:rsid w:val="00473216"/>
    <w:rsid w:val="0047376C"/>
    <w:rsid w:val="00473DEE"/>
    <w:rsid w:val="0047428F"/>
    <w:rsid w:val="004743DB"/>
    <w:rsid w:val="0047512E"/>
    <w:rsid w:val="0047535F"/>
    <w:rsid w:val="00475505"/>
    <w:rsid w:val="0047570E"/>
    <w:rsid w:val="00476281"/>
    <w:rsid w:val="004762C7"/>
    <w:rsid w:val="00476433"/>
    <w:rsid w:val="00476C30"/>
    <w:rsid w:val="00476C6C"/>
    <w:rsid w:val="004771E9"/>
    <w:rsid w:val="004772FF"/>
    <w:rsid w:val="004773DB"/>
    <w:rsid w:val="00477505"/>
    <w:rsid w:val="0047759E"/>
    <w:rsid w:val="0047779C"/>
    <w:rsid w:val="00477814"/>
    <w:rsid w:val="00477984"/>
    <w:rsid w:val="00477C58"/>
    <w:rsid w:val="00477D9B"/>
    <w:rsid w:val="004800D9"/>
    <w:rsid w:val="00480601"/>
    <w:rsid w:val="00480FA6"/>
    <w:rsid w:val="00481AA5"/>
    <w:rsid w:val="00481BDA"/>
    <w:rsid w:val="00481E27"/>
    <w:rsid w:val="00482515"/>
    <w:rsid w:val="00482781"/>
    <w:rsid w:val="00482E62"/>
    <w:rsid w:val="00482FB9"/>
    <w:rsid w:val="004830B4"/>
    <w:rsid w:val="00483283"/>
    <w:rsid w:val="004832A7"/>
    <w:rsid w:val="0048370D"/>
    <w:rsid w:val="00483EC1"/>
    <w:rsid w:val="00484259"/>
    <w:rsid w:val="0048485F"/>
    <w:rsid w:val="0048548A"/>
    <w:rsid w:val="0048570C"/>
    <w:rsid w:val="00485BB9"/>
    <w:rsid w:val="00485D93"/>
    <w:rsid w:val="0048601F"/>
    <w:rsid w:val="00486346"/>
    <w:rsid w:val="0048685B"/>
    <w:rsid w:val="004868C4"/>
    <w:rsid w:val="00486AB1"/>
    <w:rsid w:val="00486B2F"/>
    <w:rsid w:val="00486E27"/>
    <w:rsid w:val="00486EBE"/>
    <w:rsid w:val="0048718E"/>
    <w:rsid w:val="00487414"/>
    <w:rsid w:val="004876D3"/>
    <w:rsid w:val="00487B9E"/>
    <w:rsid w:val="004902B9"/>
    <w:rsid w:val="00490345"/>
    <w:rsid w:val="00490380"/>
    <w:rsid w:val="004903F8"/>
    <w:rsid w:val="004904A8"/>
    <w:rsid w:val="0049083F"/>
    <w:rsid w:val="004908F2"/>
    <w:rsid w:val="004911C5"/>
    <w:rsid w:val="0049166B"/>
    <w:rsid w:val="004918EA"/>
    <w:rsid w:val="0049192F"/>
    <w:rsid w:val="00491A32"/>
    <w:rsid w:val="00491B62"/>
    <w:rsid w:val="00491DED"/>
    <w:rsid w:val="0049240C"/>
    <w:rsid w:val="004932C4"/>
    <w:rsid w:val="004932C9"/>
    <w:rsid w:val="004932DD"/>
    <w:rsid w:val="004936BA"/>
    <w:rsid w:val="00493905"/>
    <w:rsid w:val="00493983"/>
    <w:rsid w:val="00493A7C"/>
    <w:rsid w:val="00493BE7"/>
    <w:rsid w:val="00494044"/>
    <w:rsid w:val="00494C0E"/>
    <w:rsid w:val="00494D80"/>
    <w:rsid w:val="00495732"/>
    <w:rsid w:val="004958F5"/>
    <w:rsid w:val="00495A28"/>
    <w:rsid w:val="00495CDF"/>
    <w:rsid w:val="004962C6"/>
    <w:rsid w:val="0049658C"/>
    <w:rsid w:val="00496898"/>
    <w:rsid w:val="00496B4A"/>
    <w:rsid w:val="00496CDA"/>
    <w:rsid w:val="00496E95"/>
    <w:rsid w:val="004979DB"/>
    <w:rsid w:val="00497B3E"/>
    <w:rsid w:val="00497FDD"/>
    <w:rsid w:val="004A003D"/>
    <w:rsid w:val="004A00B9"/>
    <w:rsid w:val="004A0104"/>
    <w:rsid w:val="004A012C"/>
    <w:rsid w:val="004A0691"/>
    <w:rsid w:val="004A0842"/>
    <w:rsid w:val="004A0AD5"/>
    <w:rsid w:val="004A0C4A"/>
    <w:rsid w:val="004A12F2"/>
    <w:rsid w:val="004A15C1"/>
    <w:rsid w:val="004A1819"/>
    <w:rsid w:val="004A1981"/>
    <w:rsid w:val="004A1BCC"/>
    <w:rsid w:val="004A1D99"/>
    <w:rsid w:val="004A1DAE"/>
    <w:rsid w:val="004A1F67"/>
    <w:rsid w:val="004A2019"/>
    <w:rsid w:val="004A22F4"/>
    <w:rsid w:val="004A2B7C"/>
    <w:rsid w:val="004A2EFA"/>
    <w:rsid w:val="004A31CB"/>
    <w:rsid w:val="004A3480"/>
    <w:rsid w:val="004A354D"/>
    <w:rsid w:val="004A3CCD"/>
    <w:rsid w:val="004A48DD"/>
    <w:rsid w:val="004A4E7D"/>
    <w:rsid w:val="004A4F25"/>
    <w:rsid w:val="004A5013"/>
    <w:rsid w:val="004A52B1"/>
    <w:rsid w:val="004A5359"/>
    <w:rsid w:val="004A538B"/>
    <w:rsid w:val="004A543E"/>
    <w:rsid w:val="004A58D5"/>
    <w:rsid w:val="004A5EC7"/>
    <w:rsid w:val="004A6419"/>
    <w:rsid w:val="004A669D"/>
    <w:rsid w:val="004A66C9"/>
    <w:rsid w:val="004A6861"/>
    <w:rsid w:val="004A6C74"/>
    <w:rsid w:val="004A6CE7"/>
    <w:rsid w:val="004A720D"/>
    <w:rsid w:val="004A7677"/>
    <w:rsid w:val="004A7699"/>
    <w:rsid w:val="004A7819"/>
    <w:rsid w:val="004A78B6"/>
    <w:rsid w:val="004A7BCA"/>
    <w:rsid w:val="004A7C57"/>
    <w:rsid w:val="004A7C72"/>
    <w:rsid w:val="004B0288"/>
    <w:rsid w:val="004B0396"/>
    <w:rsid w:val="004B0520"/>
    <w:rsid w:val="004B0AB6"/>
    <w:rsid w:val="004B0E62"/>
    <w:rsid w:val="004B0F05"/>
    <w:rsid w:val="004B1221"/>
    <w:rsid w:val="004B181C"/>
    <w:rsid w:val="004B243F"/>
    <w:rsid w:val="004B2699"/>
    <w:rsid w:val="004B2EA7"/>
    <w:rsid w:val="004B3418"/>
    <w:rsid w:val="004B3697"/>
    <w:rsid w:val="004B384F"/>
    <w:rsid w:val="004B3A90"/>
    <w:rsid w:val="004B3B44"/>
    <w:rsid w:val="004B3BC8"/>
    <w:rsid w:val="004B3DFA"/>
    <w:rsid w:val="004B42DA"/>
    <w:rsid w:val="004B430A"/>
    <w:rsid w:val="004B4673"/>
    <w:rsid w:val="004B4ACA"/>
    <w:rsid w:val="004B5053"/>
    <w:rsid w:val="004B53F3"/>
    <w:rsid w:val="004B55E3"/>
    <w:rsid w:val="004B58D2"/>
    <w:rsid w:val="004B5B2A"/>
    <w:rsid w:val="004B6342"/>
    <w:rsid w:val="004B668A"/>
    <w:rsid w:val="004B7E0D"/>
    <w:rsid w:val="004C033A"/>
    <w:rsid w:val="004C0588"/>
    <w:rsid w:val="004C064C"/>
    <w:rsid w:val="004C07F2"/>
    <w:rsid w:val="004C0C80"/>
    <w:rsid w:val="004C10AA"/>
    <w:rsid w:val="004C116B"/>
    <w:rsid w:val="004C1435"/>
    <w:rsid w:val="004C149E"/>
    <w:rsid w:val="004C1A7C"/>
    <w:rsid w:val="004C1B97"/>
    <w:rsid w:val="004C1CCD"/>
    <w:rsid w:val="004C21D3"/>
    <w:rsid w:val="004C269B"/>
    <w:rsid w:val="004C2750"/>
    <w:rsid w:val="004C3242"/>
    <w:rsid w:val="004C326E"/>
    <w:rsid w:val="004C33C7"/>
    <w:rsid w:val="004C3DE5"/>
    <w:rsid w:val="004C3FE9"/>
    <w:rsid w:val="004C4869"/>
    <w:rsid w:val="004C4DDA"/>
    <w:rsid w:val="004C51C6"/>
    <w:rsid w:val="004C523F"/>
    <w:rsid w:val="004C52C0"/>
    <w:rsid w:val="004C5430"/>
    <w:rsid w:val="004C5522"/>
    <w:rsid w:val="004C5BD0"/>
    <w:rsid w:val="004C61B3"/>
    <w:rsid w:val="004C63AB"/>
    <w:rsid w:val="004C661B"/>
    <w:rsid w:val="004C6F09"/>
    <w:rsid w:val="004C764F"/>
    <w:rsid w:val="004C7E39"/>
    <w:rsid w:val="004D0079"/>
    <w:rsid w:val="004D0083"/>
    <w:rsid w:val="004D01F8"/>
    <w:rsid w:val="004D0373"/>
    <w:rsid w:val="004D05BB"/>
    <w:rsid w:val="004D0C42"/>
    <w:rsid w:val="004D144F"/>
    <w:rsid w:val="004D1F0B"/>
    <w:rsid w:val="004D2733"/>
    <w:rsid w:val="004D2A68"/>
    <w:rsid w:val="004D2E18"/>
    <w:rsid w:val="004D2FC3"/>
    <w:rsid w:val="004D3368"/>
    <w:rsid w:val="004D33D4"/>
    <w:rsid w:val="004D3A05"/>
    <w:rsid w:val="004D3D3E"/>
    <w:rsid w:val="004D444A"/>
    <w:rsid w:val="004D48C1"/>
    <w:rsid w:val="004D4DB6"/>
    <w:rsid w:val="004D4FBC"/>
    <w:rsid w:val="004D54FD"/>
    <w:rsid w:val="004D55A1"/>
    <w:rsid w:val="004D55A6"/>
    <w:rsid w:val="004D5ADE"/>
    <w:rsid w:val="004D5B87"/>
    <w:rsid w:val="004D5CA3"/>
    <w:rsid w:val="004D5D02"/>
    <w:rsid w:val="004D5E27"/>
    <w:rsid w:val="004D6013"/>
    <w:rsid w:val="004D6430"/>
    <w:rsid w:val="004D68E7"/>
    <w:rsid w:val="004D6A20"/>
    <w:rsid w:val="004D6D52"/>
    <w:rsid w:val="004D7408"/>
    <w:rsid w:val="004D7676"/>
    <w:rsid w:val="004D7D19"/>
    <w:rsid w:val="004D7E7C"/>
    <w:rsid w:val="004E0133"/>
    <w:rsid w:val="004E069C"/>
    <w:rsid w:val="004E0C46"/>
    <w:rsid w:val="004E0C98"/>
    <w:rsid w:val="004E0EC2"/>
    <w:rsid w:val="004E0FA6"/>
    <w:rsid w:val="004E13F6"/>
    <w:rsid w:val="004E1BFF"/>
    <w:rsid w:val="004E1D84"/>
    <w:rsid w:val="004E1DAE"/>
    <w:rsid w:val="004E26C3"/>
    <w:rsid w:val="004E2737"/>
    <w:rsid w:val="004E2763"/>
    <w:rsid w:val="004E2F81"/>
    <w:rsid w:val="004E33DC"/>
    <w:rsid w:val="004E386B"/>
    <w:rsid w:val="004E392C"/>
    <w:rsid w:val="004E39A1"/>
    <w:rsid w:val="004E3C79"/>
    <w:rsid w:val="004E3E3E"/>
    <w:rsid w:val="004E3EDD"/>
    <w:rsid w:val="004E4466"/>
    <w:rsid w:val="004E4683"/>
    <w:rsid w:val="004E4736"/>
    <w:rsid w:val="004E4786"/>
    <w:rsid w:val="004E4C2E"/>
    <w:rsid w:val="004E4E39"/>
    <w:rsid w:val="004E5038"/>
    <w:rsid w:val="004E562B"/>
    <w:rsid w:val="004E57D9"/>
    <w:rsid w:val="004E5970"/>
    <w:rsid w:val="004E5BB6"/>
    <w:rsid w:val="004E5BCA"/>
    <w:rsid w:val="004E5D2B"/>
    <w:rsid w:val="004E6988"/>
    <w:rsid w:val="004E6995"/>
    <w:rsid w:val="004E72FE"/>
    <w:rsid w:val="004E7E90"/>
    <w:rsid w:val="004F0013"/>
    <w:rsid w:val="004F0620"/>
    <w:rsid w:val="004F0B35"/>
    <w:rsid w:val="004F0D76"/>
    <w:rsid w:val="004F0F2A"/>
    <w:rsid w:val="004F11CD"/>
    <w:rsid w:val="004F124E"/>
    <w:rsid w:val="004F125A"/>
    <w:rsid w:val="004F1332"/>
    <w:rsid w:val="004F15F6"/>
    <w:rsid w:val="004F1F99"/>
    <w:rsid w:val="004F204D"/>
    <w:rsid w:val="004F2195"/>
    <w:rsid w:val="004F2C60"/>
    <w:rsid w:val="004F2D8F"/>
    <w:rsid w:val="004F3105"/>
    <w:rsid w:val="004F3743"/>
    <w:rsid w:val="004F3E36"/>
    <w:rsid w:val="004F40C6"/>
    <w:rsid w:val="004F40FE"/>
    <w:rsid w:val="004F4369"/>
    <w:rsid w:val="004F448E"/>
    <w:rsid w:val="004F4614"/>
    <w:rsid w:val="004F4E0A"/>
    <w:rsid w:val="004F51A3"/>
    <w:rsid w:val="004F5842"/>
    <w:rsid w:val="004F5953"/>
    <w:rsid w:val="004F59CD"/>
    <w:rsid w:val="004F691F"/>
    <w:rsid w:val="004F69F9"/>
    <w:rsid w:val="004F71AC"/>
    <w:rsid w:val="004F7491"/>
    <w:rsid w:val="004F753F"/>
    <w:rsid w:val="004F783D"/>
    <w:rsid w:val="004F7A17"/>
    <w:rsid w:val="004F7BEE"/>
    <w:rsid w:val="004F7DC7"/>
    <w:rsid w:val="0050032D"/>
    <w:rsid w:val="00500619"/>
    <w:rsid w:val="00500655"/>
    <w:rsid w:val="0050070A"/>
    <w:rsid w:val="005009BD"/>
    <w:rsid w:val="00500BCB"/>
    <w:rsid w:val="00501019"/>
    <w:rsid w:val="00501058"/>
    <w:rsid w:val="00501083"/>
    <w:rsid w:val="0050116D"/>
    <w:rsid w:val="00501476"/>
    <w:rsid w:val="00501B89"/>
    <w:rsid w:val="00501C79"/>
    <w:rsid w:val="00501DAB"/>
    <w:rsid w:val="00501F0D"/>
    <w:rsid w:val="005020BA"/>
    <w:rsid w:val="005022B9"/>
    <w:rsid w:val="00502431"/>
    <w:rsid w:val="00502CA6"/>
    <w:rsid w:val="00503B73"/>
    <w:rsid w:val="0050409A"/>
    <w:rsid w:val="0050481E"/>
    <w:rsid w:val="00504AC0"/>
    <w:rsid w:val="00504EBF"/>
    <w:rsid w:val="00505185"/>
    <w:rsid w:val="005052DE"/>
    <w:rsid w:val="005054F6"/>
    <w:rsid w:val="005055A0"/>
    <w:rsid w:val="005055A1"/>
    <w:rsid w:val="0050590E"/>
    <w:rsid w:val="00505CA7"/>
    <w:rsid w:val="005064D4"/>
    <w:rsid w:val="00506738"/>
    <w:rsid w:val="00506D71"/>
    <w:rsid w:val="00506E38"/>
    <w:rsid w:val="00506FC9"/>
    <w:rsid w:val="005070D4"/>
    <w:rsid w:val="00507208"/>
    <w:rsid w:val="00507237"/>
    <w:rsid w:val="005078C4"/>
    <w:rsid w:val="00507A49"/>
    <w:rsid w:val="00507D5A"/>
    <w:rsid w:val="00507F0C"/>
    <w:rsid w:val="0050827A"/>
    <w:rsid w:val="005102FA"/>
    <w:rsid w:val="0051038F"/>
    <w:rsid w:val="0051047F"/>
    <w:rsid w:val="00510605"/>
    <w:rsid w:val="00510B1F"/>
    <w:rsid w:val="00510B98"/>
    <w:rsid w:val="0051107A"/>
    <w:rsid w:val="0051149D"/>
    <w:rsid w:val="00511A15"/>
    <w:rsid w:val="00511A3E"/>
    <w:rsid w:val="00511B25"/>
    <w:rsid w:val="00511C3D"/>
    <w:rsid w:val="00511D3E"/>
    <w:rsid w:val="00511DE5"/>
    <w:rsid w:val="00512698"/>
    <w:rsid w:val="00512CDD"/>
    <w:rsid w:val="005130F9"/>
    <w:rsid w:val="005132BF"/>
    <w:rsid w:val="005136AD"/>
    <w:rsid w:val="0051373F"/>
    <w:rsid w:val="00513823"/>
    <w:rsid w:val="005140C9"/>
    <w:rsid w:val="00514D17"/>
    <w:rsid w:val="0051516D"/>
    <w:rsid w:val="00515674"/>
    <w:rsid w:val="00515825"/>
    <w:rsid w:val="00515EFA"/>
    <w:rsid w:val="00515F8C"/>
    <w:rsid w:val="00516151"/>
    <w:rsid w:val="00516619"/>
    <w:rsid w:val="00516DCF"/>
    <w:rsid w:val="005174EC"/>
    <w:rsid w:val="0051752D"/>
    <w:rsid w:val="0051789E"/>
    <w:rsid w:val="00517CB7"/>
    <w:rsid w:val="00517D5D"/>
    <w:rsid w:val="00517E81"/>
    <w:rsid w:val="00520439"/>
    <w:rsid w:val="005204CE"/>
    <w:rsid w:val="005206BE"/>
    <w:rsid w:val="005207FC"/>
    <w:rsid w:val="00520972"/>
    <w:rsid w:val="00520BF8"/>
    <w:rsid w:val="00520C34"/>
    <w:rsid w:val="00520CA8"/>
    <w:rsid w:val="00520EB6"/>
    <w:rsid w:val="00520ED7"/>
    <w:rsid w:val="0052153F"/>
    <w:rsid w:val="00521B92"/>
    <w:rsid w:val="00521BDE"/>
    <w:rsid w:val="00521D1D"/>
    <w:rsid w:val="0052209F"/>
    <w:rsid w:val="005221B8"/>
    <w:rsid w:val="005229A3"/>
    <w:rsid w:val="005229EE"/>
    <w:rsid w:val="00522A7E"/>
    <w:rsid w:val="0052370F"/>
    <w:rsid w:val="005237FF"/>
    <w:rsid w:val="00523883"/>
    <w:rsid w:val="00523CC1"/>
    <w:rsid w:val="00523E46"/>
    <w:rsid w:val="00524136"/>
    <w:rsid w:val="00524622"/>
    <w:rsid w:val="00524A49"/>
    <w:rsid w:val="00524D8E"/>
    <w:rsid w:val="005250B8"/>
    <w:rsid w:val="005251BE"/>
    <w:rsid w:val="0052527E"/>
    <w:rsid w:val="00525351"/>
    <w:rsid w:val="00525492"/>
    <w:rsid w:val="005254D2"/>
    <w:rsid w:val="00525793"/>
    <w:rsid w:val="005258EB"/>
    <w:rsid w:val="00525A22"/>
    <w:rsid w:val="00526087"/>
    <w:rsid w:val="005268DA"/>
    <w:rsid w:val="00526CC4"/>
    <w:rsid w:val="00526DE7"/>
    <w:rsid w:val="00526E03"/>
    <w:rsid w:val="0052758B"/>
    <w:rsid w:val="00527746"/>
    <w:rsid w:val="00527CC9"/>
    <w:rsid w:val="0053006C"/>
    <w:rsid w:val="00530B8C"/>
    <w:rsid w:val="00530C00"/>
    <w:rsid w:val="00530F29"/>
    <w:rsid w:val="005312D5"/>
    <w:rsid w:val="005315ED"/>
    <w:rsid w:val="00531BB2"/>
    <w:rsid w:val="0053207C"/>
    <w:rsid w:val="005320CC"/>
    <w:rsid w:val="0053210D"/>
    <w:rsid w:val="0053219B"/>
    <w:rsid w:val="0053289E"/>
    <w:rsid w:val="00532D39"/>
    <w:rsid w:val="00533637"/>
    <w:rsid w:val="00533817"/>
    <w:rsid w:val="0053393E"/>
    <w:rsid w:val="00533A04"/>
    <w:rsid w:val="00533BEA"/>
    <w:rsid w:val="005340B9"/>
    <w:rsid w:val="00534146"/>
    <w:rsid w:val="00534305"/>
    <w:rsid w:val="005348C9"/>
    <w:rsid w:val="005349B2"/>
    <w:rsid w:val="00534C2D"/>
    <w:rsid w:val="005350FB"/>
    <w:rsid w:val="005352C0"/>
    <w:rsid w:val="00535327"/>
    <w:rsid w:val="00535459"/>
    <w:rsid w:val="00535591"/>
    <w:rsid w:val="005358E8"/>
    <w:rsid w:val="00535E6C"/>
    <w:rsid w:val="0053638C"/>
    <w:rsid w:val="00536649"/>
    <w:rsid w:val="005378EC"/>
    <w:rsid w:val="005379C2"/>
    <w:rsid w:val="00540102"/>
    <w:rsid w:val="00540A4E"/>
    <w:rsid w:val="00540BF9"/>
    <w:rsid w:val="005412C8"/>
    <w:rsid w:val="00541A8B"/>
    <w:rsid w:val="00541C52"/>
    <w:rsid w:val="00541FF5"/>
    <w:rsid w:val="00541FFF"/>
    <w:rsid w:val="005421E7"/>
    <w:rsid w:val="00542769"/>
    <w:rsid w:val="00543421"/>
    <w:rsid w:val="00543CE0"/>
    <w:rsid w:val="00543E90"/>
    <w:rsid w:val="0054410A"/>
    <w:rsid w:val="005441E6"/>
    <w:rsid w:val="00544382"/>
    <w:rsid w:val="00544643"/>
    <w:rsid w:val="005447D0"/>
    <w:rsid w:val="00544B0D"/>
    <w:rsid w:val="00544B76"/>
    <w:rsid w:val="00544DB1"/>
    <w:rsid w:val="00545086"/>
    <w:rsid w:val="0054541A"/>
    <w:rsid w:val="005456A9"/>
    <w:rsid w:val="005456AB"/>
    <w:rsid w:val="00545EF7"/>
    <w:rsid w:val="00546019"/>
    <w:rsid w:val="005460AD"/>
    <w:rsid w:val="0054619B"/>
    <w:rsid w:val="00546494"/>
    <w:rsid w:val="005465C9"/>
    <w:rsid w:val="00546987"/>
    <w:rsid w:val="00546CEF"/>
    <w:rsid w:val="00546EA5"/>
    <w:rsid w:val="00546ED7"/>
    <w:rsid w:val="00547199"/>
    <w:rsid w:val="00547584"/>
    <w:rsid w:val="00547652"/>
    <w:rsid w:val="0054798A"/>
    <w:rsid w:val="00547A95"/>
    <w:rsid w:val="00550049"/>
    <w:rsid w:val="0055011D"/>
    <w:rsid w:val="005501CE"/>
    <w:rsid w:val="005508CF"/>
    <w:rsid w:val="00550EA2"/>
    <w:rsid w:val="00551061"/>
    <w:rsid w:val="005510FC"/>
    <w:rsid w:val="0055116C"/>
    <w:rsid w:val="00551522"/>
    <w:rsid w:val="0055161B"/>
    <w:rsid w:val="00551B9A"/>
    <w:rsid w:val="005521D9"/>
    <w:rsid w:val="00552593"/>
    <w:rsid w:val="00552762"/>
    <w:rsid w:val="0055291D"/>
    <w:rsid w:val="00552D50"/>
    <w:rsid w:val="00553350"/>
    <w:rsid w:val="005537A2"/>
    <w:rsid w:val="00553BE3"/>
    <w:rsid w:val="00553E11"/>
    <w:rsid w:val="00554E43"/>
    <w:rsid w:val="00554E87"/>
    <w:rsid w:val="005550EE"/>
    <w:rsid w:val="005551A1"/>
    <w:rsid w:val="00555360"/>
    <w:rsid w:val="005554A1"/>
    <w:rsid w:val="005554D7"/>
    <w:rsid w:val="00555770"/>
    <w:rsid w:val="00555A9C"/>
    <w:rsid w:val="00555AA9"/>
    <w:rsid w:val="00555ADD"/>
    <w:rsid w:val="00555B2A"/>
    <w:rsid w:val="00555ED0"/>
    <w:rsid w:val="00556025"/>
    <w:rsid w:val="00556866"/>
    <w:rsid w:val="00556B5F"/>
    <w:rsid w:val="00556BCA"/>
    <w:rsid w:val="00556BD9"/>
    <w:rsid w:val="00557110"/>
    <w:rsid w:val="00557E87"/>
    <w:rsid w:val="0056011E"/>
    <w:rsid w:val="00560272"/>
    <w:rsid w:val="00560524"/>
    <w:rsid w:val="00560C7A"/>
    <w:rsid w:val="00560DE4"/>
    <w:rsid w:val="00560DEA"/>
    <w:rsid w:val="00560E05"/>
    <w:rsid w:val="00561171"/>
    <w:rsid w:val="00561210"/>
    <w:rsid w:val="0056147F"/>
    <w:rsid w:val="00561494"/>
    <w:rsid w:val="005619DD"/>
    <w:rsid w:val="00561B8C"/>
    <w:rsid w:val="00561CDE"/>
    <w:rsid w:val="00561EA9"/>
    <w:rsid w:val="00561ECC"/>
    <w:rsid w:val="0056221C"/>
    <w:rsid w:val="00562300"/>
    <w:rsid w:val="005625F6"/>
    <w:rsid w:val="0056299D"/>
    <w:rsid w:val="00562C8C"/>
    <w:rsid w:val="00562D32"/>
    <w:rsid w:val="00562EF2"/>
    <w:rsid w:val="005630E4"/>
    <w:rsid w:val="005632A3"/>
    <w:rsid w:val="00563774"/>
    <w:rsid w:val="00563AAB"/>
    <w:rsid w:val="00563EB5"/>
    <w:rsid w:val="005640D6"/>
    <w:rsid w:val="005641AC"/>
    <w:rsid w:val="00564491"/>
    <w:rsid w:val="005649AA"/>
    <w:rsid w:val="00564A69"/>
    <w:rsid w:val="00564C5E"/>
    <w:rsid w:val="0056543A"/>
    <w:rsid w:val="005654DE"/>
    <w:rsid w:val="005654FE"/>
    <w:rsid w:val="005656D7"/>
    <w:rsid w:val="0056594A"/>
    <w:rsid w:val="00565C8E"/>
    <w:rsid w:val="00565D10"/>
    <w:rsid w:val="00566006"/>
    <w:rsid w:val="00566312"/>
    <w:rsid w:val="005663AA"/>
    <w:rsid w:val="005664AB"/>
    <w:rsid w:val="0056693B"/>
    <w:rsid w:val="00566C4B"/>
    <w:rsid w:val="00566D22"/>
    <w:rsid w:val="00566EED"/>
    <w:rsid w:val="005670DF"/>
    <w:rsid w:val="0056718A"/>
    <w:rsid w:val="00567284"/>
    <w:rsid w:val="00567598"/>
    <w:rsid w:val="00567660"/>
    <w:rsid w:val="005677F1"/>
    <w:rsid w:val="00567957"/>
    <w:rsid w:val="00567D6E"/>
    <w:rsid w:val="00567DE8"/>
    <w:rsid w:val="00570237"/>
    <w:rsid w:val="0057051B"/>
    <w:rsid w:val="0057054F"/>
    <w:rsid w:val="005706CE"/>
    <w:rsid w:val="00570855"/>
    <w:rsid w:val="005709BD"/>
    <w:rsid w:val="00570BE5"/>
    <w:rsid w:val="00570F39"/>
    <w:rsid w:val="0057138C"/>
    <w:rsid w:val="005713ED"/>
    <w:rsid w:val="005717FF"/>
    <w:rsid w:val="00571A5F"/>
    <w:rsid w:val="0057210B"/>
    <w:rsid w:val="00572251"/>
    <w:rsid w:val="00573193"/>
    <w:rsid w:val="00573326"/>
    <w:rsid w:val="0057347F"/>
    <w:rsid w:val="00573514"/>
    <w:rsid w:val="00573592"/>
    <w:rsid w:val="005735B8"/>
    <w:rsid w:val="00573712"/>
    <w:rsid w:val="005739D4"/>
    <w:rsid w:val="00573B8F"/>
    <w:rsid w:val="00573C1C"/>
    <w:rsid w:val="00573EED"/>
    <w:rsid w:val="00574103"/>
    <w:rsid w:val="005747F9"/>
    <w:rsid w:val="00574E16"/>
    <w:rsid w:val="00574E89"/>
    <w:rsid w:val="00574FC8"/>
    <w:rsid w:val="00575494"/>
    <w:rsid w:val="00575499"/>
    <w:rsid w:val="005758DD"/>
    <w:rsid w:val="00575E36"/>
    <w:rsid w:val="0057666C"/>
    <w:rsid w:val="0057672E"/>
    <w:rsid w:val="0057685F"/>
    <w:rsid w:val="005768BB"/>
    <w:rsid w:val="00576A86"/>
    <w:rsid w:val="00577165"/>
    <w:rsid w:val="00577229"/>
    <w:rsid w:val="00577568"/>
    <w:rsid w:val="00577597"/>
    <w:rsid w:val="00577E16"/>
    <w:rsid w:val="00580143"/>
    <w:rsid w:val="005806DF"/>
    <w:rsid w:val="00580C53"/>
    <w:rsid w:val="00580F67"/>
    <w:rsid w:val="005812A7"/>
    <w:rsid w:val="00581797"/>
    <w:rsid w:val="0058199C"/>
    <w:rsid w:val="00581ABB"/>
    <w:rsid w:val="00582194"/>
    <w:rsid w:val="005823D3"/>
    <w:rsid w:val="00583061"/>
    <w:rsid w:val="005833AB"/>
    <w:rsid w:val="00583630"/>
    <w:rsid w:val="00583933"/>
    <w:rsid w:val="00583F9D"/>
    <w:rsid w:val="00584479"/>
    <w:rsid w:val="00584D95"/>
    <w:rsid w:val="00584EE0"/>
    <w:rsid w:val="00585022"/>
    <w:rsid w:val="00585078"/>
    <w:rsid w:val="00585192"/>
    <w:rsid w:val="005853C3"/>
    <w:rsid w:val="00585F05"/>
    <w:rsid w:val="00586239"/>
    <w:rsid w:val="005869A6"/>
    <w:rsid w:val="005869BB"/>
    <w:rsid w:val="00586A3A"/>
    <w:rsid w:val="00586C01"/>
    <w:rsid w:val="00586E0A"/>
    <w:rsid w:val="0058709E"/>
    <w:rsid w:val="00587F24"/>
    <w:rsid w:val="00587F80"/>
    <w:rsid w:val="00590023"/>
    <w:rsid w:val="005900CD"/>
    <w:rsid w:val="0059033C"/>
    <w:rsid w:val="005909B8"/>
    <w:rsid w:val="00590FD3"/>
    <w:rsid w:val="00590FF7"/>
    <w:rsid w:val="00591137"/>
    <w:rsid w:val="0059123A"/>
    <w:rsid w:val="005914EB"/>
    <w:rsid w:val="00591A8B"/>
    <w:rsid w:val="00591CD4"/>
    <w:rsid w:val="00592550"/>
    <w:rsid w:val="005926F7"/>
    <w:rsid w:val="005927B3"/>
    <w:rsid w:val="005927C2"/>
    <w:rsid w:val="00592BCA"/>
    <w:rsid w:val="00593365"/>
    <w:rsid w:val="0059345A"/>
    <w:rsid w:val="00593B2D"/>
    <w:rsid w:val="00593BA4"/>
    <w:rsid w:val="00593ED7"/>
    <w:rsid w:val="00593F88"/>
    <w:rsid w:val="0059408A"/>
    <w:rsid w:val="005942B2"/>
    <w:rsid w:val="00594B7D"/>
    <w:rsid w:val="00594B9C"/>
    <w:rsid w:val="005953EB"/>
    <w:rsid w:val="0059591B"/>
    <w:rsid w:val="00595DFB"/>
    <w:rsid w:val="0059631E"/>
    <w:rsid w:val="0059697A"/>
    <w:rsid w:val="00596B90"/>
    <w:rsid w:val="00597022"/>
    <w:rsid w:val="0059734A"/>
    <w:rsid w:val="00597615"/>
    <w:rsid w:val="00597D0B"/>
    <w:rsid w:val="005A07D2"/>
    <w:rsid w:val="005A0CF6"/>
    <w:rsid w:val="005A11B5"/>
    <w:rsid w:val="005A19DE"/>
    <w:rsid w:val="005A2300"/>
    <w:rsid w:val="005A28B6"/>
    <w:rsid w:val="005A2992"/>
    <w:rsid w:val="005A2A41"/>
    <w:rsid w:val="005A2A6E"/>
    <w:rsid w:val="005A2A9F"/>
    <w:rsid w:val="005A2C84"/>
    <w:rsid w:val="005A332F"/>
    <w:rsid w:val="005A340D"/>
    <w:rsid w:val="005A341C"/>
    <w:rsid w:val="005A368D"/>
    <w:rsid w:val="005A3972"/>
    <w:rsid w:val="005A3F70"/>
    <w:rsid w:val="005A467E"/>
    <w:rsid w:val="005A4DD8"/>
    <w:rsid w:val="005A535C"/>
    <w:rsid w:val="005A5544"/>
    <w:rsid w:val="005A5557"/>
    <w:rsid w:val="005A5B36"/>
    <w:rsid w:val="005A5BA2"/>
    <w:rsid w:val="005A6219"/>
    <w:rsid w:val="005A66CB"/>
    <w:rsid w:val="005A6B30"/>
    <w:rsid w:val="005A6BC7"/>
    <w:rsid w:val="005A6CF3"/>
    <w:rsid w:val="005A6FA4"/>
    <w:rsid w:val="005A704B"/>
    <w:rsid w:val="005B0000"/>
    <w:rsid w:val="005B0BA3"/>
    <w:rsid w:val="005B0D38"/>
    <w:rsid w:val="005B0F78"/>
    <w:rsid w:val="005B19DC"/>
    <w:rsid w:val="005B1A8F"/>
    <w:rsid w:val="005B20C1"/>
    <w:rsid w:val="005B25EA"/>
    <w:rsid w:val="005B2933"/>
    <w:rsid w:val="005B2B96"/>
    <w:rsid w:val="005B2CFF"/>
    <w:rsid w:val="005B2DF0"/>
    <w:rsid w:val="005B3227"/>
    <w:rsid w:val="005B3BC8"/>
    <w:rsid w:val="005B409B"/>
    <w:rsid w:val="005B43AC"/>
    <w:rsid w:val="005B470A"/>
    <w:rsid w:val="005B4A05"/>
    <w:rsid w:val="005B4A2D"/>
    <w:rsid w:val="005B4F04"/>
    <w:rsid w:val="005B50E9"/>
    <w:rsid w:val="005B5603"/>
    <w:rsid w:val="005B5F2B"/>
    <w:rsid w:val="005B6108"/>
    <w:rsid w:val="005B62C9"/>
    <w:rsid w:val="005B6387"/>
    <w:rsid w:val="005B6A21"/>
    <w:rsid w:val="005B7025"/>
    <w:rsid w:val="005B7166"/>
    <w:rsid w:val="005B7349"/>
    <w:rsid w:val="005B739A"/>
    <w:rsid w:val="005B76F3"/>
    <w:rsid w:val="005B78BE"/>
    <w:rsid w:val="005B7F32"/>
    <w:rsid w:val="005C00C0"/>
    <w:rsid w:val="005C00D0"/>
    <w:rsid w:val="005C01B3"/>
    <w:rsid w:val="005C0277"/>
    <w:rsid w:val="005C03DD"/>
    <w:rsid w:val="005C1793"/>
    <w:rsid w:val="005C1A84"/>
    <w:rsid w:val="005C1C31"/>
    <w:rsid w:val="005C1FAA"/>
    <w:rsid w:val="005C2191"/>
    <w:rsid w:val="005C22F4"/>
    <w:rsid w:val="005C22FB"/>
    <w:rsid w:val="005C25F7"/>
    <w:rsid w:val="005C271A"/>
    <w:rsid w:val="005C2F90"/>
    <w:rsid w:val="005C320E"/>
    <w:rsid w:val="005C3A60"/>
    <w:rsid w:val="005C3AA5"/>
    <w:rsid w:val="005C40CC"/>
    <w:rsid w:val="005C47BD"/>
    <w:rsid w:val="005C4802"/>
    <w:rsid w:val="005C4E15"/>
    <w:rsid w:val="005C517B"/>
    <w:rsid w:val="005C5503"/>
    <w:rsid w:val="005C551E"/>
    <w:rsid w:val="005C59FA"/>
    <w:rsid w:val="005C5A4D"/>
    <w:rsid w:val="005C6072"/>
    <w:rsid w:val="005C6B28"/>
    <w:rsid w:val="005C709F"/>
    <w:rsid w:val="005C7644"/>
    <w:rsid w:val="005C789A"/>
    <w:rsid w:val="005C7C5D"/>
    <w:rsid w:val="005D031C"/>
    <w:rsid w:val="005D0953"/>
    <w:rsid w:val="005D09AF"/>
    <w:rsid w:val="005D0B41"/>
    <w:rsid w:val="005D0FDD"/>
    <w:rsid w:val="005D1175"/>
    <w:rsid w:val="005D13BD"/>
    <w:rsid w:val="005D1621"/>
    <w:rsid w:val="005D1838"/>
    <w:rsid w:val="005D1A0C"/>
    <w:rsid w:val="005D1A6C"/>
    <w:rsid w:val="005D2044"/>
    <w:rsid w:val="005D2478"/>
    <w:rsid w:val="005D2484"/>
    <w:rsid w:val="005D2503"/>
    <w:rsid w:val="005D267D"/>
    <w:rsid w:val="005D280C"/>
    <w:rsid w:val="005D29D9"/>
    <w:rsid w:val="005D331A"/>
    <w:rsid w:val="005D33BC"/>
    <w:rsid w:val="005D34E7"/>
    <w:rsid w:val="005D35BA"/>
    <w:rsid w:val="005D39B6"/>
    <w:rsid w:val="005D3FC4"/>
    <w:rsid w:val="005D41AA"/>
    <w:rsid w:val="005D45A7"/>
    <w:rsid w:val="005D546C"/>
    <w:rsid w:val="005D55B4"/>
    <w:rsid w:val="005D585D"/>
    <w:rsid w:val="005D5D31"/>
    <w:rsid w:val="005D5D63"/>
    <w:rsid w:val="005D5F1C"/>
    <w:rsid w:val="005D611E"/>
    <w:rsid w:val="005D6B96"/>
    <w:rsid w:val="005D6D64"/>
    <w:rsid w:val="005D6EEA"/>
    <w:rsid w:val="005D73BC"/>
    <w:rsid w:val="005D73C0"/>
    <w:rsid w:val="005D7AB8"/>
    <w:rsid w:val="005D7DBA"/>
    <w:rsid w:val="005E03DF"/>
    <w:rsid w:val="005E043E"/>
    <w:rsid w:val="005E0A37"/>
    <w:rsid w:val="005E0DB8"/>
    <w:rsid w:val="005E1B6C"/>
    <w:rsid w:val="005E1CB9"/>
    <w:rsid w:val="005E1DE6"/>
    <w:rsid w:val="005E21AC"/>
    <w:rsid w:val="005E24FC"/>
    <w:rsid w:val="005E2888"/>
    <w:rsid w:val="005E2A9C"/>
    <w:rsid w:val="005E2D47"/>
    <w:rsid w:val="005E2D72"/>
    <w:rsid w:val="005E32CD"/>
    <w:rsid w:val="005E3418"/>
    <w:rsid w:val="005E3975"/>
    <w:rsid w:val="005E39D5"/>
    <w:rsid w:val="005E458A"/>
    <w:rsid w:val="005E4740"/>
    <w:rsid w:val="005E4CA9"/>
    <w:rsid w:val="005E4D3A"/>
    <w:rsid w:val="005E505D"/>
    <w:rsid w:val="005E53EB"/>
    <w:rsid w:val="005E555E"/>
    <w:rsid w:val="005E5907"/>
    <w:rsid w:val="005E5A76"/>
    <w:rsid w:val="005E5C48"/>
    <w:rsid w:val="005E5DB3"/>
    <w:rsid w:val="005E5E97"/>
    <w:rsid w:val="005E60B4"/>
    <w:rsid w:val="005E60DA"/>
    <w:rsid w:val="005E63A0"/>
    <w:rsid w:val="005E64A1"/>
    <w:rsid w:val="005E6D2A"/>
    <w:rsid w:val="005E6F04"/>
    <w:rsid w:val="005E6F5C"/>
    <w:rsid w:val="005E795C"/>
    <w:rsid w:val="005F0196"/>
    <w:rsid w:val="005F0C22"/>
    <w:rsid w:val="005F0DD7"/>
    <w:rsid w:val="005F1355"/>
    <w:rsid w:val="005F15F1"/>
    <w:rsid w:val="005F1BD7"/>
    <w:rsid w:val="005F26C0"/>
    <w:rsid w:val="005F2733"/>
    <w:rsid w:val="005F33B9"/>
    <w:rsid w:val="005F3D2E"/>
    <w:rsid w:val="005F47AA"/>
    <w:rsid w:val="005F4B9D"/>
    <w:rsid w:val="005F4D22"/>
    <w:rsid w:val="005F5138"/>
    <w:rsid w:val="005F5251"/>
    <w:rsid w:val="005F52C5"/>
    <w:rsid w:val="005F53E9"/>
    <w:rsid w:val="005F5708"/>
    <w:rsid w:val="005F583C"/>
    <w:rsid w:val="005F5D1F"/>
    <w:rsid w:val="005F5DE9"/>
    <w:rsid w:val="005F658F"/>
    <w:rsid w:val="005F6777"/>
    <w:rsid w:val="005F683E"/>
    <w:rsid w:val="005F6E30"/>
    <w:rsid w:val="005F6EC0"/>
    <w:rsid w:val="005F6F6A"/>
    <w:rsid w:val="005F713B"/>
    <w:rsid w:val="005F7161"/>
    <w:rsid w:val="005F73D3"/>
    <w:rsid w:val="005F7637"/>
    <w:rsid w:val="005F7A56"/>
    <w:rsid w:val="0060034A"/>
    <w:rsid w:val="00600962"/>
    <w:rsid w:val="006009C0"/>
    <w:rsid w:val="00600B2C"/>
    <w:rsid w:val="00601B0D"/>
    <w:rsid w:val="00602297"/>
    <w:rsid w:val="00602A0A"/>
    <w:rsid w:val="00602BB6"/>
    <w:rsid w:val="00602C6D"/>
    <w:rsid w:val="0060326C"/>
    <w:rsid w:val="00603829"/>
    <w:rsid w:val="006038F5"/>
    <w:rsid w:val="00603F3E"/>
    <w:rsid w:val="00604483"/>
    <w:rsid w:val="00605264"/>
    <w:rsid w:val="00605BBC"/>
    <w:rsid w:val="00605C5F"/>
    <w:rsid w:val="0060615E"/>
    <w:rsid w:val="00606618"/>
    <w:rsid w:val="00606744"/>
    <w:rsid w:val="00606B8B"/>
    <w:rsid w:val="00606F78"/>
    <w:rsid w:val="006070C0"/>
    <w:rsid w:val="00607168"/>
    <w:rsid w:val="00607364"/>
    <w:rsid w:val="006100BC"/>
    <w:rsid w:val="00610277"/>
    <w:rsid w:val="00610AF6"/>
    <w:rsid w:val="00610C53"/>
    <w:rsid w:val="00610D08"/>
    <w:rsid w:val="00610D4A"/>
    <w:rsid w:val="006110AC"/>
    <w:rsid w:val="006111FC"/>
    <w:rsid w:val="00611234"/>
    <w:rsid w:val="0061124C"/>
    <w:rsid w:val="00611EC1"/>
    <w:rsid w:val="00612294"/>
    <w:rsid w:val="00612666"/>
    <w:rsid w:val="006127FA"/>
    <w:rsid w:val="006128CB"/>
    <w:rsid w:val="00612A70"/>
    <w:rsid w:val="0061320B"/>
    <w:rsid w:val="00613633"/>
    <w:rsid w:val="006139F6"/>
    <w:rsid w:val="00614710"/>
    <w:rsid w:val="006147FC"/>
    <w:rsid w:val="006148B5"/>
    <w:rsid w:val="00614DEE"/>
    <w:rsid w:val="00614E87"/>
    <w:rsid w:val="0061551C"/>
    <w:rsid w:val="006155B5"/>
    <w:rsid w:val="00615B5A"/>
    <w:rsid w:val="00615FD6"/>
    <w:rsid w:val="00616485"/>
    <w:rsid w:val="0061675B"/>
    <w:rsid w:val="00616DCE"/>
    <w:rsid w:val="00616FED"/>
    <w:rsid w:val="00617448"/>
    <w:rsid w:val="0061770A"/>
    <w:rsid w:val="00617A54"/>
    <w:rsid w:val="00617DF7"/>
    <w:rsid w:val="006206CA"/>
    <w:rsid w:val="006209B5"/>
    <w:rsid w:val="00620B3E"/>
    <w:rsid w:val="00620C25"/>
    <w:rsid w:val="00620F75"/>
    <w:rsid w:val="00621455"/>
    <w:rsid w:val="00621BA4"/>
    <w:rsid w:val="0062220B"/>
    <w:rsid w:val="006226C1"/>
    <w:rsid w:val="00623068"/>
    <w:rsid w:val="0062325E"/>
    <w:rsid w:val="00623632"/>
    <w:rsid w:val="00624363"/>
    <w:rsid w:val="00624CD6"/>
    <w:rsid w:val="00624D26"/>
    <w:rsid w:val="006255FC"/>
    <w:rsid w:val="0062590E"/>
    <w:rsid w:val="00625AC6"/>
    <w:rsid w:val="00625BEB"/>
    <w:rsid w:val="00626445"/>
    <w:rsid w:val="006265ED"/>
    <w:rsid w:val="00626876"/>
    <w:rsid w:val="0062723C"/>
    <w:rsid w:val="00627738"/>
    <w:rsid w:val="00627A4E"/>
    <w:rsid w:val="00627F31"/>
    <w:rsid w:val="00627F9A"/>
    <w:rsid w:val="0063006F"/>
    <w:rsid w:val="0063016B"/>
    <w:rsid w:val="00630210"/>
    <w:rsid w:val="00630289"/>
    <w:rsid w:val="006303FE"/>
    <w:rsid w:val="00630BC4"/>
    <w:rsid w:val="0063130A"/>
    <w:rsid w:val="006314B4"/>
    <w:rsid w:val="00632024"/>
    <w:rsid w:val="006329A8"/>
    <w:rsid w:val="0063336A"/>
    <w:rsid w:val="006334B2"/>
    <w:rsid w:val="006335B0"/>
    <w:rsid w:val="00633AC0"/>
    <w:rsid w:val="00634004"/>
    <w:rsid w:val="00634191"/>
    <w:rsid w:val="00634975"/>
    <w:rsid w:val="00634E89"/>
    <w:rsid w:val="00635200"/>
    <w:rsid w:val="00635662"/>
    <w:rsid w:val="0063595C"/>
    <w:rsid w:val="00635E3A"/>
    <w:rsid w:val="00636003"/>
    <w:rsid w:val="006363FF"/>
    <w:rsid w:val="00636B53"/>
    <w:rsid w:val="00636BE2"/>
    <w:rsid w:val="00636C70"/>
    <w:rsid w:val="006372B5"/>
    <w:rsid w:val="00637320"/>
    <w:rsid w:val="0063765A"/>
    <w:rsid w:val="00637762"/>
    <w:rsid w:val="006378CE"/>
    <w:rsid w:val="00637AA0"/>
    <w:rsid w:val="00637B6F"/>
    <w:rsid w:val="0064029B"/>
    <w:rsid w:val="006405BF"/>
    <w:rsid w:val="00640B52"/>
    <w:rsid w:val="00640FAF"/>
    <w:rsid w:val="0064102A"/>
    <w:rsid w:val="0064143E"/>
    <w:rsid w:val="006415AB"/>
    <w:rsid w:val="00641A16"/>
    <w:rsid w:val="00641D5B"/>
    <w:rsid w:val="00642150"/>
    <w:rsid w:val="0064229E"/>
    <w:rsid w:val="0064249D"/>
    <w:rsid w:val="00642A7C"/>
    <w:rsid w:val="00642F39"/>
    <w:rsid w:val="0064345B"/>
    <w:rsid w:val="0064346C"/>
    <w:rsid w:val="00643823"/>
    <w:rsid w:val="00643A76"/>
    <w:rsid w:val="00643BC2"/>
    <w:rsid w:val="00643C56"/>
    <w:rsid w:val="006446F1"/>
    <w:rsid w:val="00644C12"/>
    <w:rsid w:val="00644F01"/>
    <w:rsid w:val="00644FEB"/>
    <w:rsid w:val="006455A7"/>
    <w:rsid w:val="006457CC"/>
    <w:rsid w:val="00645E03"/>
    <w:rsid w:val="00645F02"/>
    <w:rsid w:val="00646176"/>
    <w:rsid w:val="006464B0"/>
    <w:rsid w:val="00647396"/>
    <w:rsid w:val="0064773E"/>
    <w:rsid w:val="006477C8"/>
    <w:rsid w:val="00647903"/>
    <w:rsid w:val="0064793B"/>
    <w:rsid w:val="00647A1F"/>
    <w:rsid w:val="00647CC8"/>
    <w:rsid w:val="00650033"/>
    <w:rsid w:val="006508BA"/>
    <w:rsid w:val="0065102A"/>
    <w:rsid w:val="00651500"/>
    <w:rsid w:val="00651748"/>
    <w:rsid w:val="00651804"/>
    <w:rsid w:val="0065188F"/>
    <w:rsid w:val="00651A89"/>
    <w:rsid w:val="00651D3D"/>
    <w:rsid w:val="00651EE8"/>
    <w:rsid w:val="00651F3E"/>
    <w:rsid w:val="00652150"/>
    <w:rsid w:val="00652415"/>
    <w:rsid w:val="00652418"/>
    <w:rsid w:val="0065292F"/>
    <w:rsid w:val="00652C8F"/>
    <w:rsid w:val="00652D30"/>
    <w:rsid w:val="00653257"/>
    <w:rsid w:val="00653B2A"/>
    <w:rsid w:val="00653BE4"/>
    <w:rsid w:val="00653C18"/>
    <w:rsid w:val="0065400F"/>
    <w:rsid w:val="00654093"/>
    <w:rsid w:val="006540ED"/>
    <w:rsid w:val="00654399"/>
    <w:rsid w:val="006549B4"/>
    <w:rsid w:val="00654CFD"/>
    <w:rsid w:val="00654D8A"/>
    <w:rsid w:val="006553FC"/>
    <w:rsid w:val="00655672"/>
    <w:rsid w:val="00655CAE"/>
    <w:rsid w:val="006563C3"/>
    <w:rsid w:val="00656AB4"/>
    <w:rsid w:val="00657730"/>
    <w:rsid w:val="006603E0"/>
    <w:rsid w:val="006607D6"/>
    <w:rsid w:val="00660C7D"/>
    <w:rsid w:val="00661042"/>
    <w:rsid w:val="006610AA"/>
    <w:rsid w:val="00661150"/>
    <w:rsid w:val="00661B03"/>
    <w:rsid w:val="00661BE0"/>
    <w:rsid w:val="00661D31"/>
    <w:rsid w:val="0066218B"/>
    <w:rsid w:val="006623E7"/>
    <w:rsid w:val="006624A8"/>
    <w:rsid w:val="00662672"/>
    <w:rsid w:val="00662DD7"/>
    <w:rsid w:val="0066314A"/>
    <w:rsid w:val="0066395B"/>
    <w:rsid w:val="00663C27"/>
    <w:rsid w:val="00663D96"/>
    <w:rsid w:val="0066408D"/>
    <w:rsid w:val="00664423"/>
    <w:rsid w:val="0066510F"/>
    <w:rsid w:val="00665361"/>
    <w:rsid w:val="006658FB"/>
    <w:rsid w:val="00665A38"/>
    <w:rsid w:val="00665C1A"/>
    <w:rsid w:val="00665C25"/>
    <w:rsid w:val="006660A6"/>
    <w:rsid w:val="006664D3"/>
    <w:rsid w:val="00666C7A"/>
    <w:rsid w:val="00666CF8"/>
    <w:rsid w:val="00666D31"/>
    <w:rsid w:val="00666F0C"/>
    <w:rsid w:val="00666F38"/>
    <w:rsid w:val="0066721E"/>
    <w:rsid w:val="0066729B"/>
    <w:rsid w:val="006672BF"/>
    <w:rsid w:val="00667A39"/>
    <w:rsid w:val="00667B26"/>
    <w:rsid w:val="00667C2E"/>
    <w:rsid w:val="006703C4"/>
    <w:rsid w:val="00670A9F"/>
    <w:rsid w:val="00670F28"/>
    <w:rsid w:val="0067112D"/>
    <w:rsid w:val="006715E4"/>
    <w:rsid w:val="00671693"/>
    <w:rsid w:val="00671881"/>
    <w:rsid w:val="00671D32"/>
    <w:rsid w:val="00671EF3"/>
    <w:rsid w:val="006721F3"/>
    <w:rsid w:val="00672360"/>
    <w:rsid w:val="006723C7"/>
    <w:rsid w:val="006723FA"/>
    <w:rsid w:val="0067243C"/>
    <w:rsid w:val="00672581"/>
    <w:rsid w:val="00672A89"/>
    <w:rsid w:val="006730C3"/>
    <w:rsid w:val="0067310B"/>
    <w:rsid w:val="006734AE"/>
    <w:rsid w:val="00673509"/>
    <w:rsid w:val="006735AA"/>
    <w:rsid w:val="00673A7B"/>
    <w:rsid w:val="00673AAB"/>
    <w:rsid w:val="006740B0"/>
    <w:rsid w:val="00674192"/>
    <w:rsid w:val="0067478A"/>
    <w:rsid w:val="00674873"/>
    <w:rsid w:val="00674E7F"/>
    <w:rsid w:val="00674F91"/>
    <w:rsid w:val="00675170"/>
    <w:rsid w:val="00675632"/>
    <w:rsid w:val="0067579A"/>
    <w:rsid w:val="0067599A"/>
    <w:rsid w:val="00675B81"/>
    <w:rsid w:val="00675D0C"/>
    <w:rsid w:val="006760BE"/>
    <w:rsid w:val="00676613"/>
    <w:rsid w:val="0067695E"/>
    <w:rsid w:val="006769EC"/>
    <w:rsid w:val="00676B7E"/>
    <w:rsid w:val="00676D38"/>
    <w:rsid w:val="00677A7E"/>
    <w:rsid w:val="00677A9C"/>
    <w:rsid w:val="0068022C"/>
    <w:rsid w:val="00680327"/>
    <w:rsid w:val="00680461"/>
    <w:rsid w:val="006807E8"/>
    <w:rsid w:val="006813BF"/>
    <w:rsid w:val="0068142D"/>
    <w:rsid w:val="00681889"/>
    <w:rsid w:val="00681927"/>
    <w:rsid w:val="00681971"/>
    <w:rsid w:val="00681A8B"/>
    <w:rsid w:val="00681DA6"/>
    <w:rsid w:val="0068283A"/>
    <w:rsid w:val="00682EE7"/>
    <w:rsid w:val="00682EF0"/>
    <w:rsid w:val="006831A0"/>
    <w:rsid w:val="006832C5"/>
    <w:rsid w:val="00683551"/>
    <w:rsid w:val="006835D5"/>
    <w:rsid w:val="00683FE6"/>
    <w:rsid w:val="006840A6"/>
    <w:rsid w:val="0068418C"/>
    <w:rsid w:val="006843D5"/>
    <w:rsid w:val="006852F8"/>
    <w:rsid w:val="00685652"/>
    <w:rsid w:val="00685975"/>
    <w:rsid w:val="00685C41"/>
    <w:rsid w:val="00685F35"/>
    <w:rsid w:val="00686735"/>
    <w:rsid w:val="00686B73"/>
    <w:rsid w:val="00686BD2"/>
    <w:rsid w:val="0068789D"/>
    <w:rsid w:val="00687A0A"/>
    <w:rsid w:val="00687BFE"/>
    <w:rsid w:val="00687CCD"/>
    <w:rsid w:val="0069066F"/>
    <w:rsid w:val="0069070B"/>
    <w:rsid w:val="00690755"/>
    <w:rsid w:val="00690DC6"/>
    <w:rsid w:val="00690E6C"/>
    <w:rsid w:val="0069114E"/>
    <w:rsid w:val="00691210"/>
    <w:rsid w:val="00691237"/>
    <w:rsid w:val="00691982"/>
    <w:rsid w:val="00692378"/>
    <w:rsid w:val="00692399"/>
    <w:rsid w:val="0069258B"/>
    <w:rsid w:val="00692A86"/>
    <w:rsid w:val="00693272"/>
    <w:rsid w:val="0069365E"/>
    <w:rsid w:val="00693C36"/>
    <w:rsid w:val="00694C09"/>
    <w:rsid w:val="00694CBE"/>
    <w:rsid w:val="00694D82"/>
    <w:rsid w:val="00694F1A"/>
    <w:rsid w:val="00694F49"/>
    <w:rsid w:val="006950EE"/>
    <w:rsid w:val="00695140"/>
    <w:rsid w:val="006957B5"/>
    <w:rsid w:val="006963E7"/>
    <w:rsid w:val="0069649C"/>
    <w:rsid w:val="00696D34"/>
    <w:rsid w:val="00697775"/>
    <w:rsid w:val="00697820"/>
    <w:rsid w:val="0069784F"/>
    <w:rsid w:val="0069790B"/>
    <w:rsid w:val="00697B05"/>
    <w:rsid w:val="00697BC9"/>
    <w:rsid w:val="006A00E2"/>
    <w:rsid w:val="006A0285"/>
    <w:rsid w:val="006A02AE"/>
    <w:rsid w:val="006A0425"/>
    <w:rsid w:val="006A073E"/>
    <w:rsid w:val="006A0961"/>
    <w:rsid w:val="006A0C53"/>
    <w:rsid w:val="006A0D44"/>
    <w:rsid w:val="006A15CF"/>
    <w:rsid w:val="006A1B3E"/>
    <w:rsid w:val="006A1D55"/>
    <w:rsid w:val="006A2F31"/>
    <w:rsid w:val="006A31AC"/>
    <w:rsid w:val="006A32EA"/>
    <w:rsid w:val="006A389E"/>
    <w:rsid w:val="006A3F1A"/>
    <w:rsid w:val="006A4844"/>
    <w:rsid w:val="006A4951"/>
    <w:rsid w:val="006A5222"/>
    <w:rsid w:val="006A52CE"/>
    <w:rsid w:val="006A5827"/>
    <w:rsid w:val="006A5899"/>
    <w:rsid w:val="006A5A33"/>
    <w:rsid w:val="006A5AC5"/>
    <w:rsid w:val="006A6012"/>
    <w:rsid w:val="006A63B1"/>
    <w:rsid w:val="006A6449"/>
    <w:rsid w:val="006A6730"/>
    <w:rsid w:val="006A6B33"/>
    <w:rsid w:val="006A6B9C"/>
    <w:rsid w:val="006A6E09"/>
    <w:rsid w:val="006A6EAA"/>
    <w:rsid w:val="006A78F8"/>
    <w:rsid w:val="006A7925"/>
    <w:rsid w:val="006A7A92"/>
    <w:rsid w:val="006A7E43"/>
    <w:rsid w:val="006B0020"/>
    <w:rsid w:val="006B0459"/>
    <w:rsid w:val="006B0629"/>
    <w:rsid w:val="006B0AB5"/>
    <w:rsid w:val="006B0B1F"/>
    <w:rsid w:val="006B0E77"/>
    <w:rsid w:val="006B0F86"/>
    <w:rsid w:val="006B1343"/>
    <w:rsid w:val="006B1566"/>
    <w:rsid w:val="006B1988"/>
    <w:rsid w:val="006B1AE3"/>
    <w:rsid w:val="006B1B0C"/>
    <w:rsid w:val="006B1B3A"/>
    <w:rsid w:val="006B1F31"/>
    <w:rsid w:val="006B20A4"/>
    <w:rsid w:val="006B2813"/>
    <w:rsid w:val="006B2922"/>
    <w:rsid w:val="006B2970"/>
    <w:rsid w:val="006B2BA7"/>
    <w:rsid w:val="006B30D7"/>
    <w:rsid w:val="006B3517"/>
    <w:rsid w:val="006B366D"/>
    <w:rsid w:val="006B3711"/>
    <w:rsid w:val="006B380F"/>
    <w:rsid w:val="006B3871"/>
    <w:rsid w:val="006B3884"/>
    <w:rsid w:val="006B3C71"/>
    <w:rsid w:val="006B3CEC"/>
    <w:rsid w:val="006B4174"/>
    <w:rsid w:val="006B4565"/>
    <w:rsid w:val="006B45B6"/>
    <w:rsid w:val="006B48AE"/>
    <w:rsid w:val="006B4997"/>
    <w:rsid w:val="006B4A95"/>
    <w:rsid w:val="006B4C1F"/>
    <w:rsid w:val="006B4CA1"/>
    <w:rsid w:val="006B4CAA"/>
    <w:rsid w:val="006B5806"/>
    <w:rsid w:val="006B59A5"/>
    <w:rsid w:val="006B5F08"/>
    <w:rsid w:val="006B6153"/>
    <w:rsid w:val="006B68D1"/>
    <w:rsid w:val="006B6975"/>
    <w:rsid w:val="006B7071"/>
    <w:rsid w:val="006B75C1"/>
    <w:rsid w:val="006B7EBC"/>
    <w:rsid w:val="006B7F36"/>
    <w:rsid w:val="006B7FF5"/>
    <w:rsid w:val="006C035C"/>
    <w:rsid w:val="006C08A5"/>
    <w:rsid w:val="006C0E76"/>
    <w:rsid w:val="006C1017"/>
    <w:rsid w:val="006C18C7"/>
    <w:rsid w:val="006C197C"/>
    <w:rsid w:val="006C1A27"/>
    <w:rsid w:val="006C1A40"/>
    <w:rsid w:val="006C1B02"/>
    <w:rsid w:val="006C1B37"/>
    <w:rsid w:val="006C1E69"/>
    <w:rsid w:val="006C1F40"/>
    <w:rsid w:val="006C1F75"/>
    <w:rsid w:val="006C1FB8"/>
    <w:rsid w:val="006C2086"/>
    <w:rsid w:val="006C2871"/>
    <w:rsid w:val="006C2986"/>
    <w:rsid w:val="006C29AB"/>
    <w:rsid w:val="006C2B38"/>
    <w:rsid w:val="006C30ED"/>
    <w:rsid w:val="006C32D9"/>
    <w:rsid w:val="006C360F"/>
    <w:rsid w:val="006C3812"/>
    <w:rsid w:val="006C3A6C"/>
    <w:rsid w:val="006C3BAF"/>
    <w:rsid w:val="006C3F57"/>
    <w:rsid w:val="006C436F"/>
    <w:rsid w:val="006C48FD"/>
    <w:rsid w:val="006C4E83"/>
    <w:rsid w:val="006C516A"/>
    <w:rsid w:val="006C5195"/>
    <w:rsid w:val="006C557C"/>
    <w:rsid w:val="006C5705"/>
    <w:rsid w:val="006C5C76"/>
    <w:rsid w:val="006C696B"/>
    <w:rsid w:val="006C6A8B"/>
    <w:rsid w:val="006C6BC2"/>
    <w:rsid w:val="006C6DA5"/>
    <w:rsid w:val="006C7155"/>
    <w:rsid w:val="006C716F"/>
    <w:rsid w:val="006C7406"/>
    <w:rsid w:val="006C7609"/>
    <w:rsid w:val="006C7765"/>
    <w:rsid w:val="006C7F20"/>
    <w:rsid w:val="006D0193"/>
    <w:rsid w:val="006D0390"/>
    <w:rsid w:val="006D0684"/>
    <w:rsid w:val="006D0A94"/>
    <w:rsid w:val="006D0E2A"/>
    <w:rsid w:val="006D12F3"/>
    <w:rsid w:val="006D131A"/>
    <w:rsid w:val="006D148E"/>
    <w:rsid w:val="006D186E"/>
    <w:rsid w:val="006D19A0"/>
    <w:rsid w:val="006D1CDA"/>
    <w:rsid w:val="006D203F"/>
    <w:rsid w:val="006D24BB"/>
    <w:rsid w:val="006D2B00"/>
    <w:rsid w:val="006D2CA5"/>
    <w:rsid w:val="006D2CD3"/>
    <w:rsid w:val="006D2D5C"/>
    <w:rsid w:val="006D2EDD"/>
    <w:rsid w:val="006D3661"/>
    <w:rsid w:val="006D3922"/>
    <w:rsid w:val="006D3D23"/>
    <w:rsid w:val="006D40C6"/>
    <w:rsid w:val="006D4590"/>
    <w:rsid w:val="006D5759"/>
    <w:rsid w:val="006D61C4"/>
    <w:rsid w:val="006D6744"/>
    <w:rsid w:val="006D6F31"/>
    <w:rsid w:val="006D7D78"/>
    <w:rsid w:val="006E04EA"/>
    <w:rsid w:val="006E0657"/>
    <w:rsid w:val="006E0919"/>
    <w:rsid w:val="006E0D2A"/>
    <w:rsid w:val="006E0DA9"/>
    <w:rsid w:val="006E13E4"/>
    <w:rsid w:val="006E17B8"/>
    <w:rsid w:val="006E1C22"/>
    <w:rsid w:val="006E2A06"/>
    <w:rsid w:val="006E2A9E"/>
    <w:rsid w:val="006E2BDC"/>
    <w:rsid w:val="006E3079"/>
    <w:rsid w:val="006E30E7"/>
    <w:rsid w:val="006E34B1"/>
    <w:rsid w:val="006E3639"/>
    <w:rsid w:val="006E36BD"/>
    <w:rsid w:val="006E3A1C"/>
    <w:rsid w:val="006E406B"/>
    <w:rsid w:val="006E4402"/>
    <w:rsid w:val="006E5078"/>
    <w:rsid w:val="006E521F"/>
    <w:rsid w:val="006E5499"/>
    <w:rsid w:val="006E5708"/>
    <w:rsid w:val="006E57AF"/>
    <w:rsid w:val="006E5CB1"/>
    <w:rsid w:val="006E60E3"/>
    <w:rsid w:val="006E6391"/>
    <w:rsid w:val="006E6C84"/>
    <w:rsid w:val="006E7219"/>
    <w:rsid w:val="006E72A7"/>
    <w:rsid w:val="006E788B"/>
    <w:rsid w:val="006E7A39"/>
    <w:rsid w:val="006E7B02"/>
    <w:rsid w:val="006E7CAF"/>
    <w:rsid w:val="006F01E3"/>
    <w:rsid w:val="006F031D"/>
    <w:rsid w:val="006F043A"/>
    <w:rsid w:val="006F0499"/>
    <w:rsid w:val="006F0577"/>
    <w:rsid w:val="006F0842"/>
    <w:rsid w:val="006F08BF"/>
    <w:rsid w:val="006F09B7"/>
    <w:rsid w:val="006F0A66"/>
    <w:rsid w:val="006F1043"/>
    <w:rsid w:val="006F1174"/>
    <w:rsid w:val="006F1319"/>
    <w:rsid w:val="006F175E"/>
    <w:rsid w:val="006F17C1"/>
    <w:rsid w:val="006F1A50"/>
    <w:rsid w:val="006F1A85"/>
    <w:rsid w:val="006F1A91"/>
    <w:rsid w:val="006F1E4D"/>
    <w:rsid w:val="006F211A"/>
    <w:rsid w:val="006F2577"/>
    <w:rsid w:val="006F2C43"/>
    <w:rsid w:val="006F2DDF"/>
    <w:rsid w:val="006F2DE0"/>
    <w:rsid w:val="006F32AF"/>
    <w:rsid w:val="006F3E28"/>
    <w:rsid w:val="006F40F7"/>
    <w:rsid w:val="006F4103"/>
    <w:rsid w:val="006F4440"/>
    <w:rsid w:val="006F48AE"/>
    <w:rsid w:val="006F4987"/>
    <w:rsid w:val="006F4A54"/>
    <w:rsid w:val="006F4FF8"/>
    <w:rsid w:val="006F523E"/>
    <w:rsid w:val="006F577C"/>
    <w:rsid w:val="006F5C1B"/>
    <w:rsid w:val="006F5EF4"/>
    <w:rsid w:val="006F610D"/>
    <w:rsid w:val="006F6181"/>
    <w:rsid w:val="006F6467"/>
    <w:rsid w:val="006F64AC"/>
    <w:rsid w:val="006F6A3D"/>
    <w:rsid w:val="006F764D"/>
    <w:rsid w:val="006F7827"/>
    <w:rsid w:val="006F7E45"/>
    <w:rsid w:val="006F7E73"/>
    <w:rsid w:val="007005B4"/>
    <w:rsid w:val="00700B9B"/>
    <w:rsid w:val="00700D2E"/>
    <w:rsid w:val="00701159"/>
    <w:rsid w:val="0070146C"/>
    <w:rsid w:val="0070175A"/>
    <w:rsid w:val="00701A94"/>
    <w:rsid w:val="00701E49"/>
    <w:rsid w:val="00701F69"/>
    <w:rsid w:val="00702398"/>
    <w:rsid w:val="00702621"/>
    <w:rsid w:val="007028D4"/>
    <w:rsid w:val="0070306D"/>
    <w:rsid w:val="00703086"/>
    <w:rsid w:val="00703154"/>
    <w:rsid w:val="00703295"/>
    <w:rsid w:val="007036D5"/>
    <w:rsid w:val="00703CF2"/>
    <w:rsid w:val="007042BE"/>
    <w:rsid w:val="00704391"/>
    <w:rsid w:val="007044A1"/>
    <w:rsid w:val="00704BFE"/>
    <w:rsid w:val="00704CBD"/>
    <w:rsid w:val="007054DB"/>
    <w:rsid w:val="007055BC"/>
    <w:rsid w:val="007057EB"/>
    <w:rsid w:val="0070598C"/>
    <w:rsid w:val="00705D66"/>
    <w:rsid w:val="00705FCA"/>
    <w:rsid w:val="00706223"/>
    <w:rsid w:val="0070674B"/>
    <w:rsid w:val="007072F5"/>
    <w:rsid w:val="00707EC1"/>
    <w:rsid w:val="0071013E"/>
    <w:rsid w:val="00710217"/>
    <w:rsid w:val="00710435"/>
    <w:rsid w:val="0071050A"/>
    <w:rsid w:val="00710940"/>
    <w:rsid w:val="00710CF5"/>
    <w:rsid w:val="0071136C"/>
    <w:rsid w:val="00711535"/>
    <w:rsid w:val="00711781"/>
    <w:rsid w:val="007126F7"/>
    <w:rsid w:val="007129A5"/>
    <w:rsid w:val="00712DF4"/>
    <w:rsid w:val="00713376"/>
    <w:rsid w:val="00713399"/>
    <w:rsid w:val="007136D7"/>
    <w:rsid w:val="00713743"/>
    <w:rsid w:val="007138EB"/>
    <w:rsid w:val="00713958"/>
    <w:rsid w:val="00713BA2"/>
    <w:rsid w:val="00713DD1"/>
    <w:rsid w:val="00714132"/>
    <w:rsid w:val="007143A8"/>
    <w:rsid w:val="0071486E"/>
    <w:rsid w:val="00715103"/>
    <w:rsid w:val="00715892"/>
    <w:rsid w:val="007159D9"/>
    <w:rsid w:val="00716228"/>
    <w:rsid w:val="007163FA"/>
    <w:rsid w:val="00716E71"/>
    <w:rsid w:val="00716EDE"/>
    <w:rsid w:val="007172D0"/>
    <w:rsid w:val="007172D1"/>
    <w:rsid w:val="007172E3"/>
    <w:rsid w:val="007177AD"/>
    <w:rsid w:val="00717A08"/>
    <w:rsid w:val="00717C8A"/>
    <w:rsid w:val="00717D3E"/>
    <w:rsid w:val="00717E19"/>
    <w:rsid w:val="00720723"/>
    <w:rsid w:val="007208E6"/>
    <w:rsid w:val="00720A62"/>
    <w:rsid w:val="00720C59"/>
    <w:rsid w:val="00720E01"/>
    <w:rsid w:val="007211C8"/>
    <w:rsid w:val="007217A4"/>
    <w:rsid w:val="00721A8A"/>
    <w:rsid w:val="00722A68"/>
    <w:rsid w:val="00722B04"/>
    <w:rsid w:val="00722D1C"/>
    <w:rsid w:val="0072323C"/>
    <w:rsid w:val="00723886"/>
    <w:rsid w:val="007239CD"/>
    <w:rsid w:val="00723B3A"/>
    <w:rsid w:val="00723BD3"/>
    <w:rsid w:val="00723EBF"/>
    <w:rsid w:val="007242F7"/>
    <w:rsid w:val="0072436C"/>
    <w:rsid w:val="00724E4F"/>
    <w:rsid w:val="007250C7"/>
    <w:rsid w:val="0072525A"/>
    <w:rsid w:val="00725440"/>
    <w:rsid w:val="00725457"/>
    <w:rsid w:val="00725BB6"/>
    <w:rsid w:val="00726048"/>
    <w:rsid w:val="00726277"/>
    <w:rsid w:val="00726646"/>
    <w:rsid w:val="0072698F"/>
    <w:rsid w:val="00726C0B"/>
    <w:rsid w:val="00727016"/>
    <w:rsid w:val="007272A3"/>
    <w:rsid w:val="00727CF6"/>
    <w:rsid w:val="00730894"/>
    <w:rsid w:val="00732F54"/>
    <w:rsid w:val="0073315B"/>
    <w:rsid w:val="0073343D"/>
    <w:rsid w:val="0073347A"/>
    <w:rsid w:val="00733949"/>
    <w:rsid w:val="00733A4E"/>
    <w:rsid w:val="00733AC7"/>
    <w:rsid w:val="00733E6B"/>
    <w:rsid w:val="00733EBD"/>
    <w:rsid w:val="00733F13"/>
    <w:rsid w:val="0073444D"/>
    <w:rsid w:val="00734756"/>
    <w:rsid w:val="007347B1"/>
    <w:rsid w:val="00734C25"/>
    <w:rsid w:val="00734DCA"/>
    <w:rsid w:val="00734EEB"/>
    <w:rsid w:val="0073521F"/>
    <w:rsid w:val="00735485"/>
    <w:rsid w:val="0073548F"/>
    <w:rsid w:val="007357AD"/>
    <w:rsid w:val="007357F4"/>
    <w:rsid w:val="00735B01"/>
    <w:rsid w:val="00735CAE"/>
    <w:rsid w:val="00735FA8"/>
    <w:rsid w:val="0073625E"/>
    <w:rsid w:val="0073650D"/>
    <w:rsid w:val="0073673A"/>
    <w:rsid w:val="00736A6C"/>
    <w:rsid w:val="00736CC7"/>
    <w:rsid w:val="00736DA0"/>
    <w:rsid w:val="00736DEB"/>
    <w:rsid w:val="00736E8E"/>
    <w:rsid w:val="00736F14"/>
    <w:rsid w:val="00736FAB"/>
    <w:rsid w:val="007374C6"/>
    <w:rsid w:val="00737523"/>
    <w:rsid w:val="00737808"/>
    <w:rsid w:val="0073794C"/>
    <w:rsid w:val="00737BA8"/>
    <w:rsid w:val="0074061E"/>
    <w:rsid w:val="007407B7"/>
    <w:rsid w:val="00740BE0"/>
    <w:rsid w:val="00740DF8"/>
    <w:rsid w:val="00740F1F"/>
    <w:rsid w:val="007412E2"/>
    <w:rsid w:val="00741500"/>
    <w:rsid w:val="00741552"/>
    <w:rsid w:val="00741842"/>
    <w:rsid w:val="007422A8"/>
    <w:rsid w:val="007423A8"/>
    <w:rsid w:val="00742402"/>
    <w:rsid w:val="00742A92"/>
    <w:rsid w:val="00742F84"/>
    <w:rsid w:val="00742F9E"/>
    <w:rsid w:val="007436A0"/>
    <w:rsid w:val="00743724"/>
    <w:rsid w:val="00743A43"/>
    <w:rsid w:val="00744916"/>
    <w:rsid w:val="00744A60"/>
    <w:rsid w:val="00744DE9"/>
    <w:rsid w:val="00745402"/>
    <w:rsid w:val="007455A3"/>
    <w:rsid w:val="007455FF"/>
    <w:rsid w:val="00745694"/>
    <w:rsid w:val="00745837"/>
    <w:rsid w:val="00745947"/>
    <w:rsid w:val="007459BD"/>
    <w:rsid w:val="00745A4A"/>
    <w:rsid w:val="00745B27"/>
    <w:rsid w:val="00745CB1"/>
    <w:rsid w:val="00745CC7"/>
    <w:rsid w:val="00745F75"/>
    <w:rsid w:val="00745F7D"/>
    <w:rsid w:val="007461C8"/>
    <w:rsid w:val="007465CB"/>
    <w:rsid w:val="007467B6"/>
    <w:rsid w:val="00746A54"/>
    <w:rsid w:val="00746AD7"/>
    <w:rsid w:val="00746D53"/>
    <w:rsid w:val="00746E9F"/>
    <w:rsid w:val="007470B2"/>
    <w:rsid w:val="007470CD"/>
    <w:rsid w:val="00747169"/>
    <w:rsid w:val="007471F8"/>
    <w:rsid w:val="00747210"/>
    <w:rsid w:val="007473E0"/>
    <w:rsid w:val="00747428"/>
    <w:rsid w:val="00747B77"/>
    <w:rsid w:val="00750011"/>
    <w:rsid w:val="0075027C"/>
    <w:rsid w:val="007507D1"/>
    <w:rsid w:val="007508A8"/>
    <w:rsid w:val="00750A2A"/>
    <w:rsid w:val="00750A92"/>
    <w:rsid w:val="00750B8D"/>
    <w:rsid w:val="007515A6"/>
    <w:rsid w:val="00751617"/>
    <w:rsid w:val="00751629"/>
    <w:rsid w:val="007516DB"/>
    <w:rsid w:val="00751754"/>
    <w:rsid w:val="007520D4"/>
    <w:rsid w:val="00752114"/>
    <w:rsid w:val="00752796"/>
    <w:rsid w:val="00753179"/>
    <w:rsid w:val="00753421"/>
    <w:rsid w:val="00753A86"/>
    <w:rsid w:val="00753C1B"/>
    <w:rsid w:val="00753F7D"/>
    <w:rsid w:val="0075418A"/>
    <w:rsid w:val="00754233"/>
    <w:rsid w:val="007543EF"/>
    <w:rsid w:val="0075494C"/>
    <w:rsid w:val="007551AB"/>
    <w:rsid w:val="007552D7"/>
    <w:rsid w:val="00755CBE"/>
    <w:rsid w:val="00755D3F"/>
    <w:rsid w:val="00756440"/>
    <w:rsid w:val="00756A93"/>
    <w:rsid w:val="00756E2B"/>
    <w:rsid w:val="007576B2"/>
    <w:rsid w:val="007603B6"/>
    <w:rsid w:val="00760586"/>
    <w:rsid w:val="007607F2"/>
    <w:rsid w:val="00760E7F"/>
    <w:rsid w:val="007611C6"/>
    <w:rsid w:val="007616E6"/>
    <w:rsid w:val="00761A04"/>
    <w:rsid w:val="00761DAD"/>
    <w:rsid w:val="007620E1"/>
    <w:rsid w:val="0076228F"/>
    <w:rsid w:val="00762350"/>
    <w:rsid w:val="00762689"/>
    <w:rsid w:val="00762A5C"/>
    <w:rsid w:val="00762C0F"/>
    <w:rsid w:val="00762CA6"/>
    <w:rsid w:val="00763155"/>
    <w:rsid w:val="007631F8"/>
    <w:rsid w:val="00763263"/>
    <w:rsid w:val="007634C7"/>
    <w:rsid w:val="007639A6"/>
    <w:rsid w:val="00763B91"/>
    <w:rsid w:val="00763F78"/>
    <w:rsid w:val="0076424F"/>
    <w:rsid w:val="0076441D"/>
    <w:rsid w:val="00764703"/>
    <w:rsid w:val="00764875"/>
    <w:rsid w:val="007648BA"/>
    <w:rsid w:val="00764900"/>
    <w:rsid w:val="00764980"/>
    <w:rsid w:val="00764E81"/>
    <w:rsid w:val="00764F4B"/>
    <w:rsid w:val="00765397"/>
    <w:rsid w:val="00765428"/>
    <w:rsid w:val="00765AAD"/>
    <w:rsid w:val="00766290"/>
    <w:rsid w:val="007663C9"/>
    <w:rsid w:val="007673EF"/>
    <w:rsid w:val="00767477"/>
    <w:rsid w:val="007674C0"/>
    <w:rsid w:val="00767667"/>
    <w:rsid w:val="007678DD"/>
    <w:rsid w:val="00767996"/>
    <w:rsid w:val="00767998"/>
    <w:rsid w:val="00767CFF"/>
    <w:rsid w:val="00767F71"/>
    <w:rsid w:val="00770072"/>
    <w:rsid w:val="00770424"/>
    <w:rsid w:val="007709EC"/>
    <w:rsid w:val="00770C9A"/>
    <w:rsid w:val="00770D63"/>
    <w:rsid w:val="00770FC3"/>
    <w:rsid w:val="00771192"/>
    <w:rsid w:val="007714F9"/>
    <w:rsid w:val="00771E5B"/>
    <w:rsid w:val="00771EF1"/>
    <w:rsid w:val="00771FAD"/>
    <w:rsid w:val="00772317"/>
    <w:rsid w:val="007723B3"/>
    <w:rsid w:val="00772469"/>
    <w:rsid w:val="007724A8"/>
    <w:rsid w:val="00772BF4"/>
    <w:rsid w:val="0077318F"/>
    <w:rsid w:val="007731A0"/>
    <w:rsid w:val="00773366"/>
    <w:rsid w:val="00773782"/>
    <w:rsid w:val="00773980"/>
    <w:rsid w:val="0077411B"/>
    <w:rsid w:val="00774752"/>
    <w:rsid w:val="00774C7B"/>
    <w:rsid w:val="00774CDA"/>
    <w:rsid w:val="00774E45"/>
    <w:rsid w:val="00775288"/>
    <w:rsid w:val="00775358"/>
    <w:rsid w:val="00775551"/>
    <w:rsid w:val="007758EE"/>
    <w:rsid w:val="00775A74"/>
    <w:rsid w:val="00775AA2"/>
    <w:rsid w:val="00775F44"/>
    <w:rsid w:val="00776157"/>
    <w:rsid w:val="00776248"/>
    <w:rsid w:val="007763A4"/>
    <w:rsid w:val="007769DA"/>
    <w:rsid w:val="00776A2C"/>
    <w:rsid w:val="00776B67"/>
    <w:rsid w:val="00777400"/>
    <w:rsid w:val="00777475"/>
    <w:rsid w:val="00777841"/>
    <w:rsid w:val="00777C4C"/>
    <w:rsid w:val="00777ED0"/>
    <w:rsid w:val="00777F6F"/>
    <w:rsid w:val="0078010B"/>
    <w:rsid w:val="007802F0"/>
    <w:rsid w:val="007809A6"/>
    <w:rsid w:val="00780C26"/>
    <w:rsid w:val="00780FEB"/>
    <w:rsid w:val="0078190F"/>
    <w:rsid w:val="00781D1C"/>
    <w:rsid w:val="007824B3"/>
    <w:rsid w:val="00783038"/>
    <w:rsid w:val="00783321"/>
    <w:rsid w:val="0078393F"/>
    <w:rsid w:val="00783D6B"/>
    <w:rsid w:val="00783E85"/>
    <w:rsid w:val="0078403D"/>
    <w:rsid w:val="00784C12"/>
    <w:rsid w:val="00784EBB"/>
    <w:rsid w:val="00785122"/>
    <w:rsid w:val="00785404"/>
    <w:rsid w:val="007857E0"/>
    <w:rsid w:val="00785C2C"/>
    <w:rsid w:val="00785ED9"/>
    <w:rsid w:val="007860C0"/>
    <w:rsid w:val="00786196"/>
    <w:rsid w:val="007867A1"/>
    <w:rsid w:val="0078692D"/>
    <w:rsid w:val="00786C78"/>
    <w:rsid w:val="0078718C"/>
    <w:rsid w:val="007873B1"/>
    <w:rsid w:val="0079009F"/>
    <w:rsid w:val="00790272"/>
    <w:rsid w:val="007905C7"/>
    <w:rsid w:val="00790820"/>
    <w:rsid w:val="007909AB"/>
    <w:rsid w:val="007909B7"/>
    <w:rsid w:val="00790B88"/>
    <w:rsid w:val="00790DCA"/>
    <w:rsid w:val="007914FF"/>
    <w:rsid w:val="00791628"/>
    <w:rsid w:val="00791925"/>
    <w:rsid w:val="00791ED8"/>
    <w:rsid w:val="007922A0"/>
    <w:rsid w:val="007929A4"/>
    <w:rsid w:val="007929AA"/>
    <w:rsid w:val="00792CFF"/>
    <w:rsid w:val="00792F62"/>
    <w:rsid w:val="00793359"/>
    <w:rsid w:val="007933EE"/>
    <w:rsid w:val="007935BA"/>
    <w:rsid w:val="007938F3"/>
    <w:rsid w:val="007939D3"/>
    <w:rsid w:val="00793BAB"/>
    <w:rsid w:val="00794183"/>
    <w:rsid w:val="00794880"/>
    <w:rsid w:val="00794E37"/>
    <w:rsid w:val="0079517D"/>
    <w:rsid w:val="00795429"/>
    <w:rsid w:val="00795D0A"/>
    <w:rsid w:val="00795DA5"/>
    <w:rsid w:val="00796633"/>
    <w:rsid w:val="00796888"/>
    <w:rsid w:val="00796984"/>
    <w:rsid w:val="00796991"/>
    <w:rsid w:val="0079782F"/>
    <w:rsid w:val="00797CEA"/>
    <w:rsid w:val="00797E66"/>
    <w:rsid w:val="007A03F4"/>
    <w:rsid w:val="007A0798"/>
    <w:rsid w:val="007A0E88"/>
    <w:rsid w:val="007A0EC1"/>
    <w:rsid w:val="007A1072"/>
    <w:rsid w:val="007A115E"/>
    <w:rsid w:val="007A12E1"/>
    <w:rsid w:val="007A14BD"/>
    <w:rsid w:val="007A1683"/>
    <w:rsid w:val="007A16F1"/>
    <w:rsid w:val="007A18CD"/>
    <w:rsid w:val="007A1A72"/>
    <w:rsid w:val="007A1E09"/>
    <w:rsid w:val="007A1E9C"/>
    <w:rsid w:val="007A223C"/>
    <w:rsid w:val="007A270E"/>
    <w:rsid w:val="007A2A70"/>
    <w:rsid w:val="007A2DAA"/>
    <w:rsid w:val="007A31C9"/>
    <w:rsid w:val="007A331D"/>
    <w:rsid w:val="007A339B"/>
    <w:rsid w:val="007A33F5"/>
    <w:rsid w:val="007A35C4"/>
    <w:rsid w:val="007A3AE4"/>
    <w:rsid w:val="007A3BFB"/>
    <w:rsid w:val="007A3D11"/>
    <w:rsid w:val="007A452B"/>
    <w:rsid w:val="007A472B"/>
    <w:rsid w:val="007A4A68"/>
    <w:rsid w:val="007A4BCF"/>
    <w:rsid w:val="007A4D7A"/>
    <w:rsid w:val="007A4DE1"/>
    <w:rsid w:val="007A4FCC"/>
    <w:rsid w:val="007A534E"/>
    <w:rsid w:val="007A5D32"/>
    <w:rsid w:val="007A5D5F"/>
    <w:rsid w:val="007A5E8B"/>
    <w:rsid w:val="007A684C"/>
    <w:rsid w:val="007A6B3B"/>
    <w:rsid w:val="007A6CF9"/>
    <w:rsid w:val="007A6E3D"/>
    <w:rsid w:val="007A753F"/>
    <w:rsid w:val="007A79B4"/>
    <w:rsid w:val="007A7B67"/>
    <w:rsid w:val="007B019F"/>
    <w:rsid w:val="007B020F"/>
    <w:rsid w:val="007B06BD"/>
    <w:rsid w:val="007B0880"/>
    <w:rsid w:val="007B0ABD"/>
    <w:rsid w:val="007B14C5"/>
    <w:rsid w:val="007B153F"/>
    <w:rsid w:val="007B2235"/>
    <w:rsid w:val="007B22CA"/>
    <w:rsid w:val="007B23FC"/>
    <w:rsid w:val="007B27BA"/>
    <w:rsid w:val="007B2B79"/>
    <w:rsid w:val="007B30D8"/>
    <w:rsid w:val="007B35F0"/>
    <w:rsid w:val="007B38A2"/>
    <w:rsid w:val="007B38C3"/>
    <w:rsid w:val="007B3C36"/>
    <w:rsid w:val="007B3D19"/>
    <w:rsid w:val="007B3ED2"/>
    <w:rsid w:val="007B406E"/>
    <w:rsid w:val="007B42EA"/>
    <w:rsid w:val="007B4834"/>
    <w:rsid w:val="007B4AD1"/>
    <w:rsid w:val="007B4F8E"/>
    <w:rsid w:val="007B5461"/>
    <w:rsid w:val="007B56C7"/>
    <w:rsid w:val="007B613E"/>
    <w:rsid w:val="007B61A8"/>
    <w:rsid w:val="007B6320"/>
    <w:rsid w:val="007B653E"/>
    <w:rsid w:val="007B65F1"/>
    <w:rsid w:val="007B6819"/>
    <w:rsid w:val="007B69FD"/>
    <w:rsid w:val="007B73D7"/>
    <w:rsid w:val="007B786D"/>
    <w:rsid w:val="007B79A3"/>
    <w:rsid w:val="007B7B44"/>
    <w:rsid w:val="007B7C4B"/>
    <w:rsid w:val="007BA76A"/>
    <w:rsid w:val="007C03C8"/>
    <w:rsid w:val="007C047D"/>
    <w:rsid w:val="007C0B55"/>
    <w:rsid w:val="007C0B88"/>
    <w:rsid w:val="007C0CFB"/>
    <w:rsid w:val="007C0DE4"/>
    <w:rsid w:val="007C0F4C"/>
    <w:rsid w:val="007C1EB7"/>
    <w:rsid w:val="007C2115"/>
    <w:rsid w:val="007C23B2"/>
    <w:rsid w:val="007C248E"/>
    <w:rsid w:val="007C2544"/>
    <w:rsid w:val="007C294F"/>
    <w:rsid w:val="007C2E1A"/>
    <w:rsid w:val="007C2E91"/>
    <w:rsid w:val="007C2EF4"/>
    <w:rsid w:val="007C3548"/>
    <w:rsid w:val="007C36BB"/>
    <w:rsid w:val="007C3821"/>
    <w:rsid w:val="007C3861"/>
    <w:rsid w:val="007C3E42"/>
    <w:rsid w:val="007C3EC4"/>
    <w:rsid w:val="007C42D3"/>
    <w:rsid w:val="007C46A9"/>
    <w:rsid w:val="007C4B4B"/>
    <w:rsid w:val="007C53C4"/>
    <w:rsid w:val="007C5989"/>
    <w:rsid w:val="007C5A7F"/>
    <w:rsid w:val="007C5C90"/>
    <w:rsid w:val="007C5F46"/>
    <w:rsid w:val="007C6366"/>
    <w:rsid w:val="007C65CB"/>
    <w:rsid w:val="007C6CE6"/>
    <w:rsid w:val="007C6D14"/>
    <w:rsid w:val="007C7179"/>
    <w:rsid w:val="007C737D"/>
    <w:rsid w:val="007C7543"/>
    <w:rsid w:val="007C7592"/>
    <w:rsid w:val="007D0155"/>
    <w:rsid w:val="007D057F"/>
    <w:rsid w:val="007D0B66"/>
    <w:rsid w:val="007D0C6B"/>
    <w:rsid w:val="007D0C89"/>
    <w:rsid w:val="007D0F2B"/>
    <w:rsid w:val="007D0F8A"/>
    <w:rsid w:val="007D105D"/>
    <w:rsid w:val="007D1C02"/>
    <w:rsid w:val="007D1D12"/>
    <w:rsid w:val="007D1D1B"/>
    <w:rsid w:val="007D2760"/>
    <w:rsid w:val="007D286F"/>
    <w:rsid w:val="007D2B91"/>
    <w:rsid w:val="007D2CE8"/>
    <w:rsid w:val="007D38C1"/>
    <w:rsid w:val="007D3C20"/>
    <w:rsid w:val="007D3D5F"/>
    <w:rsid w:val="007D4070"/>
    <w:rsid w:val="007D4109"/>
    <w:rsid w:val="007D4133"/>
    <w:rsid w:val="007D413A"/>
    <w:rsid w:val="007D419D"/>
    <w:rsid w:val="007D432E"/>
    <w:rsid w:val="007D459E"/>
    <w:rsid w:val="007D4719"/>
    <w:rsid w:val="007D4FC8"/>
    <w:rsid w:val="007D518D"/>
    <w:rsid w:val="007D5AC0"/>
    <w:rsid w:val="007D6810"/>
    <w:rsid w:val="007D6A73"/>
    <w:rsid w:val="007D6F7D"/>
    <w:rsid w:val="007D782C"/>
    <w:rsid w:val="007D7940"/>
    <w:rsid w:val="007D7DFE"/>
    <w:rsid w:val="007E03AD"/>
    <w:rsid w:val="007E03CC"/>
    <w:rsid w:val="007E0457"/>
    <w:rsid w:val="007E06DA"/>
    <w:rsid w:val="007E0A7B"/>
    <w:rsid w:val="007E0FC3"/>
    <w:rsid w:val="007E1021"/>
    <w:rsid w:val="007E1151"/>
    <w:rsid w:val="007E11CE"/>
    <w:rsid w:val="007E197A"/>
    <w:rsid w:val="007E219D"/>
    <w:rsid w:val="007E286C"/>
    <w:rsid w:val="007E2C33"/>
    <w:rsid w:val="007E2E3A"/>
    <w:rsid w:val="007E2E66"/>
    <w:rsid w:val="007E2F9A"/>
    <w:rsid w:val="007E3EB5"/>
    <w:rsid w:val="007E4452"/>
    <w:rsid w:val="007E4884"/>
    <w:rsid w:val="007E4E84"/>
    <w:rsid w:val="007E6060"/>
    <w:rsid w:val="007E60DA"/>
    <w:rsid w:val="007E65A4"/>
    <w:rsid w:val="007E69A2"/>
    <w:rsid w:val="007E6D92"/>
    <w:rsid w:val="007E7434"/>
    <w:rsid w:val="007E7575"/>
    <w:rsid w:val="007E7DDF"/>
    <w:rsid w:val="007E7FB7"/>
    <w:rsid w:val="007F025E"/>
    <w:rsid w:val="007F0487"/>
    <w:rsid w:val="007F05D5"/>
    <w:rsid w:val="007F0AC3"/>
    <w:rsid w:val="007F0DE0"/>
    <w:rsid w:val="007F1435"/>
    <w:rsid w:val="007F15B6"/>
    <w:rsid w:val="007F194E"/>
    <w:rsid w:val="007F19DC"/>
    <w:rsid w:val="007F1AB2"/>
    <w:rsid w:val="007F1CA7"/>
    <w:rsid w:val="007F1DF1"/>
    <w:rsid w:val="007F20DC"/>
    <w:rsid w:val="007F2258"/>
    <w:rsid w:val="007F22E9"/>
    <w:rsid w:val="007F2BE7"/>
    <w:rsid w:val="007F2E14"/>
    <w:rsid w:val="007F2FE0"/>
    <w:rsid w:val="007F3272"/>
    <w:rsid w:val="007F32C6"/>
    <w:rsid w:val="007F39E4"/>
    <w:rsid w:val="007F40E4"/>
    <w:rsid w:val="007F4122"/>
    <w:rsid w:val="007F49D8"/>
    <w:rsid w:val="007F4A5E"/>
    <w:rsid w:val="007F4EBF"/>
    <w:rsid w:val="007F5000"/>
    <w:rsid w:val="007F513C"/>
    <w:rsid w:val="007F5F4E"/>
    <w:rsid w:val="007F6064"/>
    <w:rsid w:val="007F615A"/>
    <w:rsid w:val="007F6BDB"/>
    <w:rsid w:val="007F7160"/>
    <w:rsid w:val="007F772D"/>
    <w:rsid w:val="007F79A5"/>
    <w:rsid w:val="007F7D05"/>
    <w:rsid w:val="007F7DDB"/>
    <w:rsid w:val="007F7F34"/>
    <w:rsid w:val="00800675"/>
    <w:rsid w:val="00800AF9"/>
    <w:rsid w:val="00800B8B"/>
    <w:rsid w:val="00800CED"/>
    <w:rsid w:val="008010F1"/>
    <w:rsid w:val="00801160"/>
    <w:rsid w:val="00801380"/>
    <w:rsid w:val="00801C7B"/>
    <w:rsid w:val="00801E4E"/>
    <w:rsid w:val="00801EBA"/>
    <w:rsid w:val="00802A33"/>
    <w:rsid w:val="00802D3D"/>
    <w:rsid w:val="00802DAA"/>
    <w:rsid w:val="0080363E"/>
    <w:rsid w:val="0080370B"/>
    <w:rsid w:val="00803E02"/>
    <w:rsid w:val="008045A7"/>
    <w:rsid w:val="0080481D"/>
    <w:rsid w:val="00804A37"/>
    <w:rsid w:val="00804E26"/>
    <w:rsid w:val="008054FB"/>
    <w:rsid w:val="008058DE"/>
    <w:rsid w:val="0080595B"/>
    <w:rsid w:val="0080597C"/>
    <w:rsid w:val="00805B87"/>
    <w:rsid w:val="00806A6F"/>
    <w:rsid w:val="008071E7"/>
    <w:rsid w:val="008072E6"/>
    <w:rsid w:val="008078EC"/>
    <w:rsid w:val="00807A45"/>
    <w:rsid w:val="008103F4"/>
    <w:rsid w:val="00810CBC"/>
    <w:rsid w:val="00811708"/>
    <w:rsid w:val="00811E59"/>
    <w:rsid w:val="00811F53"/>
    <w:rsid w:val="00812070"/>
    <w:rsid w:val="00812428"/>
    <w:rsid w:val="00812A52"/>
    <w:rsid w:val="0081377B"/>
    <w:rsid w:val="00813FFE"/>
    <w:rsid w:val="00814056"/>
    <w:rsid w:val="008147DE"/>
    <w:rsid w:val="00814926"/>
    <w:rsid w:val="00814A64"/>
    <w:rsid w:val="008152A6"/>
    <w:rsid w:val="00815545"/>
    <w:rsid w:val="0081579E"/>
    <w:rsid w:val="00815C02"/>
    <w:rsid w:val="00815C85"/>
    <w:rsid w:val="0081610D"/>
    <w:rsid w:val="00816BED"/>
    <w:rsid w:val="00816EBA"/>
    <w:rsid w:val="00817230"/>
    <w:rsid w:val="0081751D"/>
    <w:rsid w:val="008179C4"/>
    <w:rsid w:val="00817C9C"/>
    <w:rsid w:val="00817DDE"/>
    <w:rsid w:val="00817E19"/>
    <w:rsid w:val="00820127"/>
    <w:rsid w:val="00820831"/>
    <w:rsid w:val="00820A79"/>
    <w:rsid w:val="00821216"/>
    <w:rsid w:val="00821238"/>
    <w:rsid w:val="00821541"/>
    <w:rsid w:val="00821B20"/>
    <w:rsid w:val="00821C7E"/>
    <w:rsid w:val="00821D34"/>
    <w:rsid w:val="00821E8D"/>
    <w:rsid w:val="00821EB3"/>
    <w:rsid w:val="00821FD3"/>
    <w:rsid w:val="008222A8"/>
    <w:rsid w:val="008228CB"/>
    <w:rsid w:val="00822920"/>
    <w:rsid w:val="00822939"/>
    <w:rsid w:val="00822AC1"/>
    <w:rsid w:val="00822CA9"/>
    <w:rsid w:val="00822D05"/>
    <w:rsid w:val="0082349A"/>
    <w:rsid w:val="00823884"/>
    <w:rsid w:val="00823C7D"/>
    <w:rsid w:val="00824231"/>
    <w:rsid w:val="008244EE"/>
    <w:rsid w:val="008245FA"/>
    <w:rsid w:val="008248C8"/>
    <w:rsid w:val="00824D92"/>
    <w:rsid w:val="00824E6F"/>
    <w:rsid w:val="0082570E"/>
    <w:rsid w:val="00825BA8"/>
    <w:rsid w:val="00825BD3"/>
    <w:rsid w:val="00825BEC"/>
    <w:rsid w:val="00825C75"/>
    <w:rsid w:val="008261C4"/>
    <w:rsid w:val="008262FC"/>
    <w:rsid w:val="00826363"/>
    <w:rsid w:val="0082653B"/>
    <w:rsid w:val="008267DC"/>
    <w:rsid w:val="00826C55"/>
    <w:rsid w:val="00826D67"/>
    <w:rsid w:val="0082712F"/>
    <w:rsid w:val="008273F2"/>
    <w:rsid w:val="00827605"/>
    <w:rsid w:val="00827634"/>
    <w:rsid w:val="00827657"/>
    <w:rsid w:val="00827CD6"/>
    <w:rsid w:val="00827E83"/>
    <w:rsid w:val="00830825"/>
    <w:rsid w:val="0083083F"/>
    <w:rsid w:val="00830CF1"/>
    <w:rsid w:val="00830EF6"/>
    <w:rsid w:val="00831187"/>
    <w:rsid w:val="00831430"/>
    <w:rsid w:val="00831509"/>
    <w:rsid w:val="00831A27"/>
    <w:rsid w:val="00831C45"/>
    <w:rsid w:val="00831F07"/>
    <w:rsid w:val="00832130"/>
    <w:rsid w:val="0083220B"/>
    <w:rsid w:val="008326A3"/>
    <w:rsid w:val="00832D1A"/>
    <w:rsid w:val="00832DAB"/>
    <w:rsid w:val="00833A8D"/>
    <w:rsid w:val="00833A93"/>
    <w:rsid w:val="00833BC5"/>
    <w:rsid w:val="008343BC"/>
    <w:rsid w:val="00834906"/>
    <w:rsid w:val="0083492E"/>
    <w:rsid w:val="0083518F"/>
    <w:rsid w:val="0083532C"/>
    <w:rsid w:val="00835392"/>
    <w:rsid w:val="008354FD"/>
    <w:rsid w:val="0083559B"/>
    <w:rsid w:val="008355AE"/>
    <w:rsid w:val="0083564C"/>
    <w:rsid w:val="00835D3E"/>
    <w:rsid w:val="00835E20"/>
    <w:rsid w:val="00835E81"/>
    <w:rsid w:val="0083629A"/>
    <w:rsid w:val="008363E0"/>
    <w:rsid w:val="00836738"/>
    <w:rsid w:val="008368C7"/>
    <w:rsid w:val="00836E86"/>
    <w:rsid w:val="00836E98"/>
    <w:rsid w:val="00836EE1"/>
    <w:rsid w:val="00836F4C"/>
    <w:rsid w:val="00837064"/>
    <w:rsid w:val="00837113"/>
    <w:rsid w:val="00837214"/>
    <w:rsid w:val="00837271"/>
    <w:rsid w:val="008373B5"/>
    <w:rsid w:val="00837476"/>
    <w:rsid w:val="008374AF"/>
    <w:rsid w:val="008378BE"/>
    <w:rsid w:val="0083797C"/>
    <w:rsid w:val="008403CB"/>
    <w:rsid w:val="008404E4"/>
    <w:rsid w:val="008409C0"/>
    <w:rsid w:val="00840B96"/>
    <w:rsid w:val="0084104A"/>
    <w:rsid w:val="008414C2"/>
    <w:rsid w:val="00841880"/>
    <w:rsid w:val="00841977"/>
    <w:rsid w:val="00841A8B"/>
    <w:rsid w:val="00841BE7"/>
    <w:rsid w:val="00842AED"/>
    <w:rsid w:val="00842B43"/>
    <w:rsid w:val="00842EAF"/>
    <w:rsid w:val="00842FA7"/>
    <w:rsid w:val="0084341B"/>
    <w:rsid w:val="008434FF"/>
    <w:rsid w:val="008435BE"/>
    <w:rsid w:val="00843796"/>
    <w:rsid w:val="00843A13"/>
    <w:rsid w:val="00843A29"/>
    <w:rsid w:val="00843C2E"/>
    <w:rsid w:val="00843D49"/>
    <w:rsid w:val="00844151"/>
    <w:rsid w:val="008442F1"/>
    <w:rsid w:val="00844333"/>
    <w:rsid w:val="008449DD"/>
    <w:rsid w:val="00844A0D"/>
    <w:rsid w:val="00844FFC"/>
    <w:rsid w:val="00845180"/>
    <w:rsid w:val="008453AC"/>
    <w:rsid w:val="00845BAE"/>
    <w:rsid w:val="00845C0F"/>
    <w:rsid w:val="00846479"/>
    <w:rsid w:val="00846753"/>
    <w:rsid w:val="008468CE"/>
    <w:rsid w:val="008468DA"/>
    <w:rsid w:val="00846A5F"/>
    <w:rsid w:val="00847152"/>
    <w:rsid w:val="00847315"/>
    <w:rsid w:val="0084731C"/>
    <w:rsid w:val="00847534"/>
    <w:rsid w:val="00847BA2"/>
    <w:rsid w:val="00847C1A"/>
    <w:rsid w:val="00847E79"/>
    <w:rsid w:val="00847F8C"/>
    <w:rsid w:val="00850639"/>
    <w:rsid w:val="00850CD7"/>
    <w:rsid w:val="008516E7"/>
    <w:rsid w:val="00851828"/>
    <w:rsid w:val="00851EDF"/>
    <w:rsid w:val="00852020"/>
    <w:rsid w:val="0085207C"/>
    <w:rsid w:val="0085277A"/>
    <w:rsid w:val="0085280D"/>
    <w:rsid w:val="008529DB"/>
    <w:rsid w:val="00852F13"/>
    <w:rsid w:val="008532C4"/>
    <w:rsid w:val="00853452"/>
    <w:rsid w:val="008543C3"/>
    <w:rsid w:val="0085494E"/>
    <w:rsid w:val="00854DA7"/>
    <w:rsid w:val="008553ED"/>
    <w:rsid w:val="0085554D"/>
    <w:rsid w:val="00855638"/>
    <w:rsid w:val="00855812"/>
    <w:rsid w:val="00855A27"/>
    <w:rsid w:val="00855A73"/>
    <w:rsid w:val="00855A87"/>
    <w:rsid w:val="0085668D"/>
    <w:rsid w:val="0085676A"/>
    <w:rsid w:val="00856B37"/>
    <w:rsid w:val="0085729E"/>
    <w:rsid w:val="0085742B"/>
    <w:rsid w:val="008574B4"/>
    <w:rsid w:val="008574CD"/>
    <w:rsid w:val="00857F6F"/>
    <w:rsid w:val="00857FC5"/>
    <w:rsid w:val="008602F5"/>
    <w:rsid w:val="00860460"/>
    <w:rsid w:val="00860568"/>
    <w:rsid w:val="00860743"/>
    <w:rsid w:val="0086077D"/>
    <w:rsid w:val="00860D3D"/>
    <w:rsid w:val="008616CC"/>
    <w:rsid w:val="0086185E"/>
    <w:rsid w:val="00861AF8"/>
    <w:rsid w:val="00861BB2"/>
    <w:rsid w:val="00862E5C"/>
    <w:rsid w:val="00862FF6"/>
    <w:rsid w:val="008634F1"/>
    <w:rsid w:val="0086413B"/>
    <w:rsid w:val="00864396"/>
    <w:rsid w:val="008643C9"/>
    <w:rsid w:val="008644EF"/>
    <w:rsid w:val="00864500"/>
    <w:rsid w:val="008645C4"/>
    <w:rsid w:val="00864ADC"/>
    <w:rsid w:val="00864AEB"/>
    <w:rsid w:val="00864B33"/>
    <w:rsid w:val="00864E3C"/>
    <w:rsid w:val="0086512B"/>
    <w:rsid w:val="0086537B"/>
    <w:rsid w:val="008654EA"/>
    <w:rsid w:val="008654F6"/>
    <w:rsid w:val="00865955"/>
    <w:rsid w:val="00865DCB"/>
    <w:rsid w:val="00865FD4"/>
    <w:rsid w:val="008665F2"/>
    <w:rsid w:val="0086714F"/>
    <w:rsid w:val="0086760C"/>
    <w:rsid w:val="008705E1"/>
    <w:rsid w:val="00870744"/>
    <w:rsid w:val="00870C6D"/>
    <w:rsid w:val="00870EFD"/>
    <w:rsid w:val="00871007"/>
    <w:rsid w:val="008710ED"/>
    <w:rsid w:val="00871461"/>
    <w:rsid w:val="00871957"/>
    <w:rsid w:val="00871BDD"/>
    <w:rsid w:val="00872207"/>
    <w:rsid w:val="00872582"/>
    <w:rsid w:val="00872ED8"/>
    <w:rsid w:val="00872EF6"/>
    <w:rsid w:val="00872F16"/>
    <w:rsid w:val="0087329F"/>
    <w:rsid w:val="00873455"/>
    <w:rsid w:val="00873551"/>
    <w:rsid w:val="008736EB"/>
    <w:rsid w:val="0087387B"/>
    <w:rsid w:val="008741C7"/>
    <w:rsid w:val="00874220"/>
    <w:rsid w:val="00874714"/>
    <w:rsid w:val="00874A8C"/>
    <w:rsid w:val="00874AFA"/>
    <w:rsid w:val="00875285"/>
    <w:rsid w:val="008754E4"/>
    <w:rsid w:val="008755A9"/>
    <w:rsid w:val="00875C39"/>
    <w:rsid w:val="00875F89"/>
    <w:rsid w:val="00876419"/>
    <w:rsid w:val="008767A8"/>
    <w:rsid w:val="008768B7"/>
    <w:rsid w:val="00876958"/>
    <w:rsid w:val="00876C8B"/>
    <w:rsid w:val="008772CB"/>
    <w:rsid w:val="00877428"/>
    <w:rsid w:val="00877630"/>
    <w:rsid w:val="00877743"/>
    <w:rsid w:val="008779A2"/>
    <w:rsid w:val="008802D1"/>
    <w:rsid w:val="008805C1"/>
    <w:rsid w:val="008805FC"/>
    <w:rsid w:val="00880650"/>
    <w:rsid w:val="008807FB"/>
    <w:rsid w:val="00880C3D"/>
    <w:rsid w:val="00880C8E"/>
    <w:rsid w:val="00880F54"/>
    <w:rsid w:val="008816E6"/>
    <w:rsid w:val="00881ABF"/>
    <w:rsid w:val="00881D45"/>
    <w:rsid w:val="0088229E"/>
    <w:rsid w:val="008822C2"/>
    <w:rsid w:val="00882722"/>
    <w:rsid w:val="0088274A"/>
    <w:rsid w:val="00882892"/>
    <w:rsid w:val="00882950"/>
    <w:rsid w:val="00882A35"/>
    <w:rsid w:val="00882E80"/>
    <w:rsid w:val="00882F03"/>
    <w:rsid w:val="00883C64"/>
    <w:rsid w:val="00884550"/>
    <w:rsid w:val="00884590"/>
    <w:rsid w:val="00884728"/>
    <w:rsid w:val="0088478B"/>
    <w:rsid w:val="008848C2"/>
    <w:rsid w:val="0088531D"/>
    <w:rsid w:val="008853FE"/>
    <w:rsid w:val="0088559D"/>
    <w:rsid w:val="00885888"/>
    <w:rsid w:val="008863B8"/>
    <w:rsid w:val="008867C1"/>
    <w:rsid w:val="008867E2"/>
    <w:rsid w:val="00886B1E"/>
    <w:rsid w:val="00886DDA"/>
    <w:rsid w:val="00887402"/>
    <w:rsid w:val="008874B5"/>
    <w:rsid w:val="008879BA"/>
    <w:rsid w:val="00887AF2"/>
    <w:rsid w:val="00887DA1"/>
    <w:rsid w:val="00890178"/>
    <w:rsid w:val="00890287"/>
    <w:rsid w:val="00890384"/>
    <w:rsid w:val="0089088A"/>
    <w:rsid w:val="00890ECA"/>
    <w:rsid w:val="00890FCB"/>
    <w:rsid w:val="008910E0"/>
    <w:rsid w:val="00891217"/>
    <w:rsid w:val="00891A08"/>
    <w:rsid w:val="00891DB4"/>
    <w:rsid w:val="00891DE4"/>
    <w:rsid w:val="00891F57"/>
    <w:rsid w:val="00892259"/>
    <w:rsid w:val="00892466"/>
    <w:rsid w:val="008926B1"/>
    <w:rsid w:val="008926E6"/>
    <w:rsid w:val="008926ED"/>
    <w:rsid w:val="00892829"/>
    <w:rsid w:val="00892D2F"/>
    <w:rsid w:val="008931BC"/>
    <w:rsid w:val="00893747"/>
    <w:rsid w:val="00893752"/>
    <w:rsid w:val="00893834"/>
    <w:rsid w:val="008938CC"/>
    <w:rsid w:val="00893A66"/>
    <w:rsid w:val="00893BCF"/>
    <w:rsid w:val="008946B0"/>
    <w:rsid w:val="00894724"/>
    <w:rsid w:val="0089494C"/>
    <w:rsid w:val="00894A4C"/>
    <w:rsid w:val="00894AB6"/>
    <w:rsid w:val="00894AC5"/>
    <w:rsid w:val="00894BFD"/>
    <w:rsid w:val="00894EB5"/>
    <w:rsid w:val="008951E7"/>
    <w:rsid w:val="0089524D"/>
    <w:rsid w:val="00895393"/>
    <w:rsid w:val="008957D9"/>
    <w:rsid w:val="0089585D"/>
    <w:rsid w:val="00895A2F"/>
    <w:rsid w:val="00895A3B"/>
    <w:rsid w:val="0089623E"/>
    <w:rsid w:val="00896292"/>
    <w:rsid w:val="008973B1"/>
    <w:rsid w:val="00897834"/>
    <w:rsid w:val="00897967"/>
    <w:rsid w:val="008979F1"/>
    <w:rsid w:val="00897A24"/>
    <w:rsid w:val="00897B0C"/>
    <w:rsid w:val="00897B45"/>
    <w:rsid w:val="008A08F1"/>
    <w:rsid w:val="008A0D70"/>
    <w:rsid w:val="008A111B"/>
    <w:rsid w:val="008A12F0"/>
    <w:rsid w:val="008A13D3"/>
    <w:rsid w:val="008A17E9"/>
    <w:rsid w:val="008A1D0E"/>
    <w:rsid w:val="008A1E9C"/>
    <w:rsid w:val="008A207C"/>
    <w:rsid w:val="008A2506"/>
    <w:rsid w:val="008A32A1"/>
    <w:rsid w:val="008A32DB"/>
    <w:rsid w:val="008A367F"/>
    <w:rsid w:val="008A39F0"/>
    <w:rsid w:val="008A3D46"/>
    <w:rsid w:val="008A3E88"/>
    <w:rsid w:val="008A40EB"/>
    <w:rsid w:val="008A4367"/>
    <w:rsid w:val="008A4564"/>
    <w:rsid w:val="008A46A4"/>
    <w:rsid w:val="008A4713"/>
    <w:rsid w:val="008A4CE3"/>
    <w:rsid w:val="008A4D15"/>
    <w:rsid w:val="008A5087"/>
    <w:rsid w:val="008A50A6"/>
    <w:rsid w:val="008A5206"/>
    <w:rsid w:val="008A5539"/>
    <w:rsid w:val="008A5547"/>
    <w:rsid w:val="008A6002"/>
    <w:rsid w:val="008A677C"/>
    <w:rsid w:val="008A73FD"/>
    <w:rsid w:val="008B0356"/>
    <w:rsid w:val="008B122B"/>
    <w:rsid w:val="008B1AA5"/>
    <w:rsid w:val="008B1AE3"/>
    <w:rsid w:val="008B27BB"/>
    <w:rsid w:val="008B3068"/>
    <w:rsid w:val="008B3243"/>
    <w:rsid w:val="008B324E"/>
    <w:rsid w:val="008B39ED"/>
    <w:rsid w:val="008B3DBB"/>
    <w:rsid w:val="008B3E5A"/>
    <w:rsid w:val="008B4695"/>
    <w:rsid w:val="008B4942"/>
    <w:rsid w:val="008B494C"/>
    <w:rsid w:val="008B4E99"/>
    <w:rsid w:val="008B5028"/>
    <w:rsid w:val="008B52B8"/>
    <w:rsid w:val="008B54B9"/>
    <w:rsid w:val="008B55C9"/>
    <w:rsid w:val="008B5691"/>
    <w:rsid w:val="008B5F00"/>
    <w:rsid w:val="008B625A"/>
    <w:rsid w:val="008B65A1"/>
    <w:rsid w:val="008B6724"/>
    <w:rsid w:val="008B6866"/>
    <w:rsid w:val="008B708A"/>
    <w:rsid w:val="008B745B"/>
    <w:rsid w:val="008B7669"/>
    <w:rsid w:val="008B797E"/>
    <w:rsid w:val="008B7EF1"/>
    <w:rsid w:val="008C020A"/>
    <w:rsid w:val="008C0394"/>
    <w:rsid w:val="008C0CB9"/>
    <w:rsid w:val="008C0DE6"/>
    <w:rsid w:val="008C0E1D"/>
    <w:rsid w:val="008C1190"/>
    <w:rsid w:val="008C13F0"/>
    <w:rsid w:val="008C143C"/>
    <w:rsid w:val="008C1487"/>
    <w:rsid w:val="008C1BA8"/>
    <w:rsid w:val="008C20F6"/>
    <w:rsid w:val="008C2356"/>
    <w:rsid w:val="008C2466"/>
    <w:rsid w:val="008C25C0"/>
    <w:rsid w:val="008C3121"/>
    <w:rsid w:val="008C34F2"/>
    <w:rsid w:val="008C350A"/>
    <w:rsid w:val="008C3CDE"/>
    <w:rsid w:val="008C3DBA"/>
    <w:rsid w:val="008C464F"/>
    <w:rsid w:val="008C4786"/>
    <w:rsid w:val="008C478F"/>
    <w:rsid w:val="008C47EC"/>
    <w:rsid w:val="008C491E"/>
    <w:rsid w:val="008C4EE0"/>
    <w:rsid w:val="008C50B0"/>
    <w:rsid w:val="008C50BF"/>
    <w:rsid w:val="008C5408"/>
    <w:rsid w:val="008C594B"/>
    <w:rsid w:val="008C595F"/>
    <w:rsid w:val="008C60F2"/>
    <w:rsid w:val="008C6102"/>
    <w:rsid w:val="008C6429"/>
    <w:rsid w:val="008C645C"/>
    <w:rsid w:val="008C64CE"/>
    <w:rsid w:val="008C6BD9"/>
    <w:rsid w:val="008C6D76"/>
    <w:rsid w:val="008C7698"/>
    <w:rsid w:val="008D01A1"/>
    <w:rsid w:val="008D01EF"/>
    <w:rsid w:val="008D0245"/>
    <w:rsid w:val="008D0463"/>
    <w:rsid w:val="008D073F"/>
    <w:rsid w:val="008D095C"/>
    <w:rsid w:val="008D0CD7"/>
    <w:rsid w:val="008D119C"/>
    <w:rsid w:val="008D12C2"/>
    <w:rsid w:val="008D1534"/>
    <w:rsid w:val="008D1662"/>
    <w:rsid w:val="008D16F4"/>
    <w:rsid w:val="008D1A72"/>
    <w:rsid w:val="008D1AE4"/>
    <w:rsid w:val="008D1DA0"/>
    <w:rsid w:val="008D1DEF"/>
    <w:rsid w:val="008D1EFA"/>
    <w:rsid w:val="008D237E"/>
    <w:rsid w:val="008D23C8"/>
    <w:rsid w:val="008D277C"/>
    <w:rsid w:val="008D2821"/>
    <w:rsid w:val="008D318A"/>
    <w:rsid w:val="008D3366"/>
    <w:rsid w:val="008D33D2"/>
    <w:rsid w:val="008D3440"/>
    <w:rsid w:val="008D373B"/>
    <w:rsid w:val="008D3C09"/>
    <w:rsid w:val="008D4289"/>
    <w:rsid w:val="008D47B3"/>
    <w:rsid w:val="008D50C8"/>
    <w:rsid w:val="008D52B1"/>
    <w:rsid w:val="008D5351"/>
    <w:rsid w:val="008D548A"/>
    <w:rsid w:val="008D5CF1"/>
    <w:rsid w:val="008D61C7"/>
    <w:rsid w:val="008D6402"/>
    <w:rsid w:val="008D64D2"/>
    <w:rsid w:val="008D6630"/>
    <w:rsid w:val="008D6BDB"/>
    <w:rsid w:val="008D6DA7"/>
    <w:rsid w:val="008D6DE2"/>
    <w:rsid w:val="008D7206"/>
    <w:rsid w:val="008D7340"/>
    <w:rsid w:val="008D737C"/>
    <w:rsid w:val="008D7541"/>
    <w:rsid w:val="008D7980"/>
    <w:rsid w:val="008D7C61"/>
    <w:rsid w:val="008D7E4C"/>
    <w:rsid w:val="008E029A"/>
    <w:rsid w:val="008E06C1"/>
    <w:rsid w:val="008E14D8"/>
    <w:rsid w:val="008E1AFC"/>
    <w:rsid w:val="008E2E98"/>
    <w:rsid w:val="008E30FF"/>
    <w:rsid w:val="008E3205"/>
    <w:rsid w:val="008E34FC"/>
    <w:rsid w:val="008E3697"/>
    <w:rsid w:val="008E36B1"/>
    <w:rsid w:val="008E39E3"/>
    <w:rsid w:val="008E3A87"/>
    <w:rsid w:val="008E44B4"/>
    <w:rsid w:val="008E4628"/>
    <w:rsid w:val="008E49E3"/>
    <w:rsid w:val="008E4D72"/>
    <w:rsid w:val="008E5168"/>
    <w:rsid w:val="008E561B"/>
    <w:rsid w:val="008E56D4"/>
    <w:rsid w:val="008E5ECC"/>
    <w:rsid w:val="008E623E"/>
    <w:rsid w:val="008E6F7A"/>
    <w:rsid w:val="008E6FEB"/>
    <w:rsid w:val="008E760B"/>
    <w:rsid w:val="008E763D"/>
    <w:rsid w:val="008E76DE"/>
    <w:rsid w:val="008E77AF"/>
    <w:rsid w:val="008E7D53"/>
    <w:rsid w:val="008E7EFB"/>
    <w:rsid w:val="008F01EF"/>
    <w:rsid w:val="008F0BF4"/>
    <w:rsid w:val="008F0C00"/>
    <w:rsid w:val="008F0D3D"/>
    <w:rsid w:val="008F0E3E"/>
    <w:rsid w:val="008F10D2"/>
    <w:rsid w:val="008F159B"/>
    <w:rsid w:val="008F1755"/>
    <w:rsid w:val="008F1855"/>
    <w:rsid w:val="008F1A3C"/>
    <w:rsid w:val="008F1C14"/>
    <w:rsid w:val="008F1F2F"/>
    <w:rsid w:val="008F22E4"/>
    <w:rsid w:val="008F24F3"/>
    <w:rsid w:val="008F275F"/>
    <w:rsid w:val="008F3164"/>
    <w:rsid w:val="008F3678"/>
    <w:rsid w:val="008F395F"/>
    <w:rsid w:val="008F4173"/>
    <w:rsid w:val="008F47CC"/>
    <w:rsid w:val="008F48BD"/>
    <w:rsid w:val="008F4A6A"/>
    <w:rsid w:val="008F4B19"/>
    <w:rsid w:val="008F5576"/>
    <w:rsid w:val="008F590C"/>
    <w:rsid w:val="008F59B1"/>
    <w:rsid w:val="008F5B67"/>
    <w:rsid w:val="008F5D0F"/>
    <w:rsid w:val="008F5F16"/>
    <w:rsid w:val="008F61D3"/>
    <w:rsid w:val="008F639B"/>
    <w:rsid w:val="008F6C95"/>
    <w:rsid w:val="008F7480"/>
    <w:rsid w:val="008F74B2"/>
    <w:rsid w:val="008F74F3"/>
    <w:rsid w:val="008F74FE"/>
    <w:rsid w:val="008F76E9"/>
    <w:rsid w:val="008F77DF"/>
    <w:rsid w:val="008F78FB"/>
    <w:rsid w:val="008F79C4"/>
    <w:rsid w:val="008F7B68"/>
    <w:rsid w:val="00900210"/>
    <w:rsid w:val="009003B7"/>
    <w:rsid w:val="00900729"/>
    <w:rsid w:val="00900D5C"/>
    <w:rsid w:val="009016A2"/>
    <w:rsid w:val="00901916"/>
    <w:rsid w:val="009019F2"/>
    <w:rsid w:val="00901F1F"/>
    <w:rsid w:val="00902145"/>
    <w:rsid w:val="0090218D"/>
    <w:rsid w:val="0090242E"/>
    <w:rsid w:val="0090299E"/>
    <w:rsid w:val="009029AB"/>
    <w:rsid w:val="009029B4"/>
    <w:rsid w:val="00902C23"/>
    <w:rsid w:val="00902ECF"/>
    <w:rsid w:val="00903072"/>
    <w:rsid w:val="00903078"/>
    <w:rsid w:val="0090309A"/>
    <w:rsid w:val="00903145"/>
    <w:rsid w:val="00903426"/>
    <w:rsid w:val="009034E5"/>
    <w:rsid w:val="00903645"/>
    <w:rsid w:val="00903D66"/>
    <w:rsid w:val="00904154"/>
    <w:rsid w:val="00905118"/>
    <w:rsid w:val="00905486"/>
    <w:rsid w:val="0090558F"/>
    <w:rsid w:val="009058FF"/>
    <w:rsid w:val="00905ABC"/>
    <w:rsid w:val="00905B5D"/>
    <w:rsid w:val="00905BE7"/>
    <w:rsid w:val="00906245"/>
    <w:rsid w:val="00906705"/>
    <w:rsid w:val="00906823"/>
    <w:rsid w:val="0090742E"/>
    <w:rsid w:val="0090754C"/>
    <w:rsid w:val="00907793"/>
    <w:rsid w:val="0090795F"/>
    <w:rsid w:val="00907E53"/>
    <w:rsid w:val="00907EFD"/>
    <w:rsid w:val="00910030"/>
    <w:rsid w:val="0091025E"/>
    <w:rsid w:val="009102B2"/>
    <w:rsid w:val="00910677"/>
    <w:rsid w:val="00910E70"/>
    <w:rsid w:val="00910ECA"/>
    <w:rsid w:val="00910FE8"/>
    <w:rsid w:val="00911717"/>
    <w:rsid w:val="00911E1A"/>
    <w:rsid w:val="00912442"/>
    <w:rsid w:val="00912480"/>
    <w:rsid w:val="00912506"/>
    <w:rsid w:val="009127F8"/>
    <w:rsid w:val="00912BC9"/>
    <w:rsid w:val="00912D0F"/>
    <w:rsid w:val="00913364"/>
    <w:rsid w:val="009135C5"/>
    <w:rsid w:val="009138FA"/>
    <w:rsid w:val="00913D1C"/>
    <w:rsid w:val="00913EBB"/>
    <w:rsid w:val="00914316"/>
    <w:rsid w:val="009146FF"/>
    <w:rsid w:val="00914741"/>
    <w:rsid w:val="00914B65"/>
    <w:rsid w:val="009150B8"/>
    <w:rsid w:val="009151A2"/>
    <w:rsid w:val="0091561C"/>
    <w:rsid w:val="00915C48"/>
    <w:rsid w:val="00915E5A"/>
    <w:rsid w:val="009161F2"/>
    <w:rsid w:val="009167EF"/>
    <w:rsid w:val="00917645"/>
    <w:rsid w:val="009179A7"/>
    <w:rsid w:val="00917D9C"/>
    <w:rsid w:val="00920255"/>
    <w:rsid w:val="0092050F"/>
    <w:rsid w:val="009205F2"/>
    <w:rsid w:val="009208B7"/>
    <w:rsid w:val="00920C56"/>
    <w:rsid w:val="00920F66"/>
    <w:rsid w:val="00921AFF"/>
    <w:rsid w:val="009220B8"/>
    <w:rsid w:val="00922293"/>
    <w:rsid w:val="00922891"/>
    <w:rsid w:val="00922A7C"/>
    <w:rsid w:val="00922ADE"/>
    <w:rsid w:val="00922BC7"/>
    <w:rsid w:val="00922D3B"/>
    <w:rsid w:val="00923051"/>
    <w:rsid w:val="00923104"/>
    <w:rsid w:val="0092328C"/>
    <w:rsid w:val="009236A3"/>
    <w:rsid w:val="00923A8C"/>
    <w:rsid w:val="00923C64"/>
    <w:rsid w:val="00923FC3"/>
    <w:rsid w:val="0092406D"/>
    <w:rsid w:val="009246A8"/>
    <w:rsid w:val="00924E35"/>
    <w:rsid w:val="00925159"/>
    <w:rsid w:val="0092534B"/>
    <w:rsid w:val="009257A6"/>
    <w:rsid w:val="0092590B"/>
    <w:rsid w:val="00925B37"/>
    <w:rsid w:val="00925D3B"/>
    <w:rsid w:val="00925FB5"/>
    <w:rsid w:val="00926903"/>
    <w:rsid w:val="00926A83"/>
    <w:rsid w:val="00926C11"/>
    <w:rsid w:val="00926D07"/>
    <w:rsid w:val="00927D39"/>
    <w:rsid w:val="009306E4"/>
    <w:rsid w:val="009307D3"/>
    <w:rsid w:val="00930A67"/>
    <w:rsid w:val="00930B4F"/>
    <w:rsid w:val="00930D25"/>
    <w:rsid w:val="00930F74"/>
    <w:rsid w:val="0093135A"/>
    <w:rsid w:val="00931453"/>
    <w:rsid w:val="00931507"/>
    <w:rsid w:val="00931708"/>
    <w:rsid w:val="00931BCB"/>
    <w:rsid w:val="00931D2B"/>
    <w:rsid w:val="00932083"/>
    <w:rsid w:val="009321C0"/>
    <w:rsid w:val="009325E2"/>
    <w:rsid w:val="009326AE"/>
    <w:rsid w:val="00932EF5"/>
    <w:rsid w:val="009334D8"/>
    <w:rsid w:val="0093374A"/>
    <w:rsid w:val="00933CEE"/>
    <w:rsid w:val="00933FC9"/>
    <w:rsid w:val="009340F7"/>
    <w:rsid w:val="009341F4"/>
    <w:rsid w:val="00935233"/>
    <w:rsid w:val="00935828"/>
    <w:rsid w:val="00935C3A"/>
    <w:rsid w:val="00935C45"/>
    <w:rsid w:val="00935C77"/>
    <w:rsid w:val="00935CFC"/>
    <w:rsid w:val="00935D17"/>
    <w:rsid w:val="00935F97"/>
    <w:rsid w:val="00936620"/>
    <w:rsid w:val="00936689"/>
    <w:rsid w:val="0093668E"/>
    <w:rsid w:val="00936730"/>
    <w:rsid w:val="00936B93"/>
    <w:rsid w:val="0093726D"/>
    <w:rsid w:val="00937273"/>
    <w:rsid w:val="00937492"/>
    <w:rsid w:val="0093754D"/>
    <w:rsid w:val="009376ED"/>
    <w:rsid w:val="0093779D"/>
    <w:rsid w:val="00937B19"/>
    <w:rsid w:val="00937D63"/>
    <w:rsid w:val="00940036"/>
    <w:rsid w:val="00940286"/>
    <w:rsid w:val="009403B9"/>
    <w:rsid w:val="009403D0"/>
    <w:rsid w:val="009409CD"/>
    <w:rsid w:val="00940DBB"/>
    <w:rsid w:val="00941471"/>
    <w:rsid w:val="009419D3"/>
    <w:rsid w:val="00942009"/>
    <w:rsid w:val="00942B7A"/>
    <w:rsid w:val="00942CAD"/>
    <w:rsid w:val="00942DC3"/>
    <w:rsid w:val="00942F90"/>
    <w:rsid w:val="00942FB5"/>
    <w:rsid w:val="00943436"/>
    <w:rsid w:val="009434A8"/>
    <w:rsid w:val="009437C6"/>
    <w:rsid w:val="009438FC"/>
    <w:rsid w:val="00943D8C"/>
    <w:rsid w:val="00944278"/>
    <w:rsid w:val="0094474B"/>
    <w:rsid w:val="00944B81"/>
    <w:rsid w:val="00944B96"/>
    <w:rsid w:val="0094500F"/>
    <w:rsid w:val="009450DE"/>
    <w:rsid w:val="00945A55"/>
    <w:rsid w:val="00945CB3"/>
    <w:rsid w:val="009460E8"/>
    <w:rsid w:val="00946349"/>
    <w:rsid w:val="0094658F"/>
    <w:rsid w:val="00946933"/>
    <w:rsid w:val="00946B7C"/>
    <w:rsid w:val="00947177"/>
    <w:rsid w:val="00947397"/>
    <w:rsid w:val="00947768"/>
    <w:rsid w:val="00947BD7"/>
    <w:rsid w:val="00947D03"/>
    <w:rsid w:val="00950224"/>
    <w:rsid w:val="009505F7"/>
    <w:rsid w:val="009506D7"/>
    <w:rsid w:val="00950F97"/>
    <w:rsid w:val="00950FF5"/>
    <w:rsid w:val="00951064"/>
    <w:rsid w:val="009514D2"/>
    <w:rsid w:val="0095156D"/>
    <w:rsid w:val="0095188A"/>
    <w:rsid w:val="00952785"/>
    <w:rsid w:val="00952A63"/>
    <w:rsid w:val="00952D42"/>
    <w:rsid w:val="0095352F"/>
    <w:rsid w:val="00953815"/>
    <w:rsid w:val="00953AB1"/>
    <w:rsid w:val="00954160"/>
    <w:rsid w:val="009547C0"/>
    <w:rsid w:val="00954854"/>
    <w:rsid w:val="00954934"/>
    <w:rsid w:val="00954A34"/>
    <w:rsid w:val="00954D7B"/>
    <w:rsid w:val="00954FAA"/>
    <w:rsid w:val="0095544C"/>
    <w:rsid w:val="00955650"/>
    <w:rsid w:val="009559D0"/>
    <w:rsid w:val="00955D5F"/>
    <w:rsid w:val="0095600A"/>
    <w:rsid w:val="00956333"/>
    <w:rsid w:val="00956B6A"/>
    <w:rsid w:val="00956D6F"/>
    <w:rsid w:val="00956DC3"/>
    <w:rsid w:val="009570AA"/>
    <w:rsid w:val="00957917"/>
    <w:rsid w:val="00957DC9"/>
    <w:rsid w:val="00957FFB"/>
    <w:rsid w:val="0096003A"/>
    <w:rsid w:val="00960D98"/>
    <w:rsid w:val="0096103A"/>
    <w:rsid w:val="0096103F"/>
    <w:rsid w:val="00961496"/>
    <w:rsid w:val="00961920"/>
    <w:rsid w:val="0096231F"/>
    <w:rsid w:val="009624DD"/>
    <w:rsid w:val="00962585"/>
    <w:rsid w:val="009627EA"/>
    <w:rsid w:val="00962A3B"/>
    <w:rsid w:val="00962ACC"/>
    <w:rsid w:val="00962B67"/>
    <w:rsid w:val="00962DD2"/>
    <w:rsid w:val="00962E73"/>
    <w:rsid w:val="00963227"/>
    <w:rsid w:val="0096330B"/>
    <w:rsid w:val="0096386E"/>
    <w:rsid w:val="00964A41"/>
    <w:rsid w:val="00964C1E"/>
    <w:rsid w:val="00964D74"/>
    <w:rsid w:val="009653A7"/>
    <w:rsid w:val="00966549"/>
    <w:rsid w:val="009665F7"/>
    <w:rsid w:val="00966623"/>
    <w:rsid w:val="0096674A"/>
    <w:rsid w:val="00966C8F"/>
    <w:rsid w:val="00966DC7"/>
    <w:rsid w:val="00966F77"/>
    <w:rsid w:val="0096701E"/>
    <w:rsid w:val="009670F9"/>
    <w:rsid w:val="00967748"/>
    <w:rsid w:val="009677E1"/>
    <w:rsid w:val="009678A9"/>
    <w:rsid w:val="009679D2"/>
    <w:rsid w:val="00967A9D"/>
    <w:rsid w:val="0097016B"/>
    <w:rsid w:val="009701CB"/>
    <w:rsid w:val="00970707"/>
    <w:rsid w:val="00970BC3"/>
    <w:rsid w:val="00970EE3"/>
    <w:rsid w:val="0097197F"/>
    <w:rsid w:val="0097210C"/>
    <w:rsid w:val="0097264B"/>
    <w:rsid w:val="009726D4"/>
    <w:rsid w:val="00972720"/>
    <w:rsid w:val="00972E6F"/>
    <w:rsid w:val="00973C87"/>
    <w:rsid w:val="0097401F"/>
    <w:rsid w:val="009740E0"/>
    <w:rsid w:val="0097410D"/>
    <w:rsid w:val="0097459D"/>
    <w:rsid w:val="0097462B"/>
    <w:rsid w:val="00974A08"/>
    <w:rsid w:val="00974A40"/>
    <w:rsid w:val="00974C73"/>
    <w:rsid w:val="00974FC3"/>
    <w:rsid w:val="009752AD"/>
    <w:rsid w:val="00975312"/>
    <w:rsid w:val="009754B9"/>
    <w:rsid w:val="00975529"/>
    <w:rsid w:val="00975CDF"/>
    <w:rsid w:val="00975D1B"/>
    <w:rsid w:val="00975EF7"/>
    <w:rsid w:val="009763FB"/>
    <w:rsid w:val="00976857"/>
    <w:rsid w:val="00976A14"/>
    <w:rsid w:val="00976AE9"/>
    <w:rsid w:val="009773D1"/>
    <w:rsid w:val="00977681"/>
    <w:rsid w:val="00977919"/>
    <w:rsid w:val="009779B3"/>
    <w:rsid w:val="00977F16"/>
    <w:rsid w:val="009800A2"/>
    <w:rsid w:val="00980307"/>
    <w:rsid w:val="00980672"/>
    <w:rsid w:val="0098095A"/>
    <w:rsid w:val="009812C0"/>
    <w:rsid w:val="009816D2"/>
    <w:rsid w:val="009818B4"/>
    <w:rsid w:val="00981A6E"/>
    <w:rsid w:val="00981B43"/>
    <w:rsid w:val="00981D73"/>
    <w:rsid w:val="0098242F"/>
    <w:rsid w:val="009824F5"/>
    <w:rsid w:val="00982564"/>
    <w:rsid w:val="009825A8"/>
    <w:rsid w:val="00983484"/>
    <w:rsid w:val="009837F1"/>
    <w:rsid w:val="00983883"/>
    <w:rsid w:val="00983D88"/>
    <w:rsid w:val="00983EB1"/>
    <w:rsid w:val="00983EE4"/>
    <w:rsid w:val="00983F9B"/>
    <w:rsid w:val="0098411D"/>
    <w:rsid w:val="009841CC"/>
    <w:rsid w:val="009842A2"/>
    <w:rsid w:val="00984345"/>
    <w:rsid w:val="00984726"/>
    <w:rsid w:val="00984E43"/>
    <w:rsid w:val="00985692"/>
    <w:rsid w:val="0098576F"/>
    <w:rsid w:val="0098584A"/>
    <w:rsid w:val="00985917"/>
    <w:rsid w:val="009859DB"/>
    <w:rsid w:val="009865F9"/>
    <w:rsid w:val="00986BD6"/>
    <w:rsid w:val="00986CA7"/>
    <w:rsid w:val="00986CE5"/>
    <w:rsid w:val="00986EB2"/>
    <w:rsid w:val="009870BC"/>
    <w:rsid w:val="00987408"/>
    <w:rsid w:val="0098758A"/>
    <w:rsid w:val="00987871"/>
    <w:rsid w:val="00987BE9"/>
    <w:rsid w:val="00987E65"/>
    <w:rsid w:val="00987E9F"/>
    <w:rsid w:val="00987EB8"/>
    <w:rsid w:val="009902E9"/>
    <w:rsid w:val="009907D3"/>
    <w:rsid w:val="00990880"/>
    <w:rsid w:val="00990FF9"/>
    <w:rsid w:val="0099160D"/>
    <w:rsid w:val="009917D6"/>
    <w:rsid w:val="009919B3"/>
    <w:rsid w:val="00991D2A"/>
    <w:rsid w:val="00991FFA"/>
    <w:rsid w:val="0099268D"/>
    <w:rsid w:val="00992B75"/>
    <w:rsid w:val="00992F69"/>
    <w:rsid w:val="009932E0"/>
    <w:rsid w:val="0099346C"/>
    <w:rsid w:val="00993519"/>
    <w:rsid w:val="00993854"/>
    <w:rsid w:val="00993BB4"/>
    <w:rsid w:val="00994152"/>
    <w:rsid w:val="0099433D"/>
    <w:rsid w:val="00994439"/>
    <w:rsid w:val="009946C0"/>
    <w:rsid w:val="00994716"/>
    <w:rsid w:val="009948AF"/>
    <w:rsid w:val="009948F6"/>
    <w:rsid w:val="009954EA"/>
    <w:rsid w:val="00995F2F"/>
    <w:rsid w:val="00996C6C"/>
    <w:rsid w:val="00997297"/>
    <w:rsid w:val="0099758B"/>
    <w:rsid w:val="00997E21"/>
    <w:rsid w:val="009A0355"/>
    <w:rsid w:val="009A044B"/>
    <w:rsid w:val="009A0708"/>
    <w:rsid w:val="009A0A84"/>
    <w:rsid w:val="009A123A"/>
    <w:rsid w:val="009A1280"/>
    <w:rsid w:val="009A14AB"/>
    <w:rsid w:val="009A157E"/>
    <w:rsid w:val="009A15A7"/>
    <w:rsid w:val="009A1873"/>
    <w:rsid w:val="009A19D8"/>
    <w:rsid w:val="009A1A5A"/>
    <w:rsid w:val="009A1AB1"/>
    <w:rsid w:val="009A1AE9"/>
    <w:rsid w:val="009A221F"/>
    <w:rsid w:val="009A2294"/>
    <w:rsid w:val="009A2D53"/>
    <w:rsid w:val="009A31AC"/>
    <w:rsid w:val="009A31CB"/>
    <w:rsid w:val="009A3261"/>
    <w:rsid w:val="009A32B1"/>
    <w:rsid w:val="009A33F1"/>
    <w:rsid w:val="009A346A"/>
    <w:rsid w:val="009A35A6"/>
    <w:rsid w:val="009A3CAF"/>
    <w:rsid w:val="009A484B"/>
    <w:rsid w:val="009A48CA"/>
    <w:rsid w:val="009A56C5"/>
    <w:rsid w:val="009A5816"/>
    <w:rsid w:val="009A58E4"/>
    <w:rsid w:val="009A5AEE"/>
    <w:rsid w:val="009A5C58"/>
    <w:rsid w:val="009A6057"/>
    <w:rsid w:val="009A63EF"/>
    <w:rsid w:val="009A658E"/>
    <w:rsid w:val="009A69D2"/>
    <w:rsid w:val="009A6E01"/>
    <w:rsid w:val="009A6EC0"/>
    <w:rsid w:val="009A6F11"/>
    <w:rsid w:val="009A70E0"/>
    <w:rsid w:val="009A760F"/>
    <w:rsid w:val="009A76C6"/>
    <w:rsid w:val="009A775B"/>
    <w:rsid w:val="009A7926"/>
    <w:rsid w:val="009A7A77"/>
    <w:rsid w:val="009A7D8A"/>
    <w:rsid w:val="009A7F07"/>
    <w:rsid w:val="009B0355"/>
    <w:rsid w:val="009B0E50"/>
    <w:rsid w:val="009B1153"/>
    <w:rsid w:val="009B1158"/>
    <w:rsid w:val="009B193A"/>
    <w:rsid w:val="009B1AFE"/>
    <w:rsid w:val="009B22DA"/>
    <w:rsid w:val="009B27B7"/>
    <w:rsid w:val="009B2DDD"/>
    <w:rsid w:val="009B329C"/>
    <w:rsid w:val="009B3CE8"/>
    <w:rsid w:val="009B42B4"/>
    <w:rsid w:val="009B47EA"/>
    <w:rsid w:val="009B4AD2"/>
    <w:rsid w:val="009B4C12"/>
    <w:rsid w:val="009B56A2"/>
    <w:rsid w:val="009B6151"/>
    <w:rsid w:val="009B63B3"/>
    <w:rsid w:val="009B63BE"/>
    <w:rsid w:val="009B6467"/>
    <w:rsid w:val="009B6FE2"/>
    <w:rsid w:val="009B6FE9"/>
    <w:rsid w:val="009B7569"/>
    <w:rsid w:val="009B7A63"/>
    <w:rsid w:val="009B7B18"/>
    <w:rsid w:val="009C0089"/>
    <w:rsid w:val="009C0584"/>
    <w:rsid w:val="009C0AC8"/>
    <w:rsid w:val="009C0F29"/>
    <w:rsid w:val="009C2155"/>
    <w:rsid w:val="009C22C8"/>
    <w:rsid w:val="009C22E7"/>
    <w:rsid w:val="009C301D"/>
    <w:rsid w:val="009C3182"/>
    <w:rsid w:val="009C33CD"/>
    <w:rsid w:val="009C3E52"/>
    <w:rsid w:val="009C3EF3"/>
    <w:rsid w:val="009C40E9"/>
    <w:rsid w:val="009C41BA"/>
    <w:rsid w:val="009C460E"/>
    <w:rsid w:val="009C4A91"/>
    <w:rsid w:val="009C4C4B"/>
    <w:rsid w:val="009C4FAE"/>
    <w:rsid w:val="009C518D"/>
    <w:rsid w:val="009C51F7"/>
    <w:rsid w:val="009C53F3"/>
    <w:rsid w:val="009C5ED5"/>
    <w:rsid w:val="009C6335"/>
    <w:rsid w:val="009C653F"/>
    <w:rsid w:val="009C68FC"/>
    <w:rsid w:val="009C695E"/>
    <w:rsid w:val="009C698B"/>
    <w:rsid w:val="009C6FCD"/>
    <w:rsid w:val="009C706F"/>
    <w:rsid w:val="009C7161"/>
    <w:rsid w:val="009C7527"/>
    <w:rsid w:val="009C7C07"/>
    <w:rsid w:val="009C7F6D"/>
    <w:rsid w:val="009C7FAD"/>
    <w:rsid w:val="009D031C"/>
    <w:rsid w:val="009D0744"/>
    <w:rsid w:val="009D076E"/>
    <w:rsid w:val="009D0C7A"/>
    <w:rsid w:val="009D0DB1"/>
    <w:rsid w:val="009D1008"/>
    <w:rsid w:val="009D11A2"/>
    <w:rsid w:val="009D131D"/>
    <w:rsid w:val="009D199D"/>
    <w:rsid w:val="009D1F25"/>
    <w:rsid w:val="009D255B"/>
    <w:rsid w:val="009D2C38"/>
    <w:rsid w:val="009D2E1B"/>
    <w:rsid w:val="009D390E"/>
    <w:rsid w:val="009D4039"/>
    <w:rsid w:val="009D4156"/>
    <w:rsid w:val="009D4418"/>
    <w:rsid w:val="009D458E"/>
    <w:rsid w:val="009D46C7"/>
    <w:rsid w:val="009D4AB7"/>
    <w:rsid w:val="009D4AD7"/>
    <w:rsid w:val="009D4FEA"/>
    <w:rsid w:val="009D5230"/>
    <w:rsid w:val="009D5CE7"/>
    <w:rsid w:val="009D5FA0"/>
    <w:rsid w:val="009D5FAE"/>
    <w:rsid w:val="009D71C2"/>
    <w:rsid w:val="009D7642"/>
    <w:rsid w:val="009D7967"/>
    <w:rsid w:val="009D7DA1"/>
    <w:rsid w:val="009D7ED9"/>
    <w:rsid w:val="009E0496"/>
    <w:rsid w:val="009E11C4"/>
    <w:rsid w:val="009E196E"/>
    <w:rsid w:val="009E2C6F"/>
    <w:rsid w:val="009E3213"/>
    <w:rsid w:val="009E3254"/>
    <w:rsid w:val="009E36E6"/>
    <w:rsid w:val="009E39A1"/>
    <w:rsid w:val="009E3A1A"/>
    <w:rsid w:val="009E3E0B"/>
    <w:rsid w:val="009E4217"/>
    <w:rsid w:val="009E44C0"/>
    <w:rsid w:val="009E4D0B"/>
    <w:rsid w:val="009E4DA2"/>
    <w:rsid w:val="009E5262"/>
    <w:rsid w:val="009E5272"/>
    <w:rsid w:val="009E5DE0"/>
    <w:rsid w:val="009E5F39"/>
    <w:rsid w:val="009E60EB"/>
    <w:rsid w:val="009E68BA"/>
    <w:rsid w:val="009E6F48"/>
    <w:rsid w:val="009E6F4B"/>
    <w:rsid w:val="009E7445"/>
    <w:rsid w:val="009E7AC3"/>
    <w:rsid w:val="009E7DDD"/>
    <w:rsid w:val="009E7FCF"/>
    <w:rsid w:val="009F02FE"/>
    <w:rsid w:val="009F0956"/>
    <w:rsid w:val="009F0F14"/>
    <w:rsid w:val="009F1265"/>
    <w:rsid w:val="009F1277"/>
    <w:rsid w:val="009F17EB"/>
    <w:rsid w:val="009F19DD"/>
    <w:rsid w:val="009F22DE"/>
    <w:rsid w:val="009F2D52"/>
    <w:rsid w:val="009F2FA1"/>
    <w:rsid w:val="009F3927"/>
    <w:rsid w:val="009F4310"/>
    <w:rsid w:val="009F45D3"/>
    <w:rsid w:val="009F57D3"/>
    <w:rsid w:val="009F5CC4"/>
    <w:rsid w:val="009F6120"/>
    <w:rsid w:val="009F63ED"/>
    <w:rsid w:val="009F6AF8"/>
    <w:rsid w:val="009F6B04"/>
    <w:rsid w:val="009F6D2A"/>
    <w:rsid w:val="009F6D7C"/>
    <w:rsid w:val="009F7393"/>
    <w:rsid w:val="009F7654"/>
    <w:rsid w:val="009F7997"/>
    <w:rsid w:val="009F7B5A"/>
    <w:rsid w:val="009F7D1B"/>
    <w:rsid w:val="009F7EF2"/>
    <w:rsid w:val="00A0079E"/>
    <w:rsid w:val="00A008B6"/>
    <w:rsid w:val="00A00A1A"/>
    <w:rsid w:val="00A00B7C"/>
    <w:rsid w:val="00A00E63"/>
    <w:rsid w:val="00A01099"/>
    <w:rsid w:val="00A012DB"/>
    <w:rsid w:val="00A01469"/>
    <w:rsid w:val="00A01533"/>
    <w:rsid w:val="00A0161B"/>
    <w:rsid w:val="00A016E1"/>
    <w:rsid w:val="00A018CB"/>
    <w:rsid w:val="00A0196E"/>
    <w:rsid w:val="00A01B31"/>
    <w:rsid w:val="00A01F3E"/>
    <w:rsid w:val="00A01FCE"/>
    <w:rsid w:val="00A0212C"/>
    <w:rsid w:val="00A02209"/>
    <w:rsid w:val="00A02504"/>
    <w:rsid w:val="00A02592"/>
    <w:rsid w:val="00A025FE"/>
    <w:rsid w:val="00A026CB"/>
    <w:rsid w:val="00A02D48"/>
    <w:rsid w:val="00A03266"/>
    <w:rsid w:val="00A032E8"/>
    <w:rsid w:val="00A03670"/>
    <w:rsid w:val="00A03A0B"/>
    <w:rsid w:val="00A03A6D"/>
    <w:rsid w:val="00A03BA0"/>
    <w:rsid w:val="00A03C73"/>
    <w:rsid w:val="00A03CCC"/>
    <w:rsid w:val="00A03CE6"/>
    <w:rsid w:val="00A0447E"/>
    <w:rsid w:val="00A0466C"/>
    <w:rsid w:val="00A05124"/>
    <w:rsid w:val="00A057A6"/>
    <w:rsid w:val="00A05A33"/>
    <w:rsid w:val="00A05E3B"/>
    <w:rsid w:val="00A06905"/>
    <w:rsid w:val="00A06913"/>
    <w:rsid w:val="00A06A96"/>
    <w:rsid w:val="00A06B16"/>
    <w:rsid w:val="00A06B33"/>
    <w:rsid w:val="00A06BE2"/>
    <w:rsid w:val="00A06C39"/>
    <w:rsid w:val="00A07291"/>
    <w:rsid w:val="00A072C0"/>
    <w:rsid w:val="00A0754E"/>
    <w:rsid w:val="00A07691"/>
    <w:rsid w:val="00A10325"/>
    <w:rsid w:val="00A10423"/>
    <w:rsid w:val="00A10C56"/>
    <w:rsid w:val="00A10D6C"/>
    <w:rsid w:val="00A10F85"/>
    <w:rsid w:val="00A111DB"/>
    <w:rsid w:val="00A11229"/>
    <w:rsid w:val="00A1129A"/>
    <w:rsid w:val="00A11A31"/>
    <w:rsid w:val="00A1276A"/>
    <w:rsid w:val="00A12BC1"/>
    <w:rsid w:val="00A12BC2"/>
    <w:rsid w:val="00A12DAD"/>
    <w:rsid w:val="00A12F68"/>
    <w:rsid w:val="00A1319E"/>
    <w:rsid w:val="00A13384"/>
    <w:rsid w:val="00A1342C"/>
    <w:rsid w:val="00A1375E"/>
    <w:rsid w:val="00A13B67"/>
    <w:rsid w:val="00A1401F"/>
    <w:rsid w:val="00A147C0"/>
    <w:rsid w:val="00A14A44"/>
    <w:rsid w:val="00A14E85"/>
    <w:rsid w:val="00A1516E"/>
    <w:rsid w:val="00A159FF"/>
    <w:rsid w:val="00A15A41"/>
    <w:rsid w:val="00A15BC2"/>
    <w:rsid w:val="00A15E1E"/>
    <w:rsid w:val="00A15E6A"/>
    <w:rsid w:val="00A1658A"/>
    <w:rsid w:val="00A16669"/>
    <w:rsid w:val="00A16BB4"/>
    <w:rsid w:val="00A16D8D"/>
    <w:rsid w:val="00A1725B"/>
    <w:rsid w:val="00A17AD9"/>
    <w:rsid w:val="00A17D20"/>
    <w:rsid w:val="00A17F96"/>
    <w:rsid w:val="00A20401"/>
    <w:rsid w:val="00A2073E"/>
    <w:rsid w:val="00A20865"/>
    <w:rsid w:val="00A20ABC"/>
    <w:rsid w:val="00A2110D"/>
    <w:rsid w:val="00A21253"/>
    <w:rsid w:val="00A215EC"/>
    <w:rsid w:val="00A216BF"/>
    <w:rsid w:val="00A217F5"/>
    <w:rsid w:val="00A21A69"/>
    <w:rsid w:val="00A2217A"/>
    <w:rsid w:val="00A2220C"/>
    <w:rsid w:val="00A22693"/>
    <w:rsid w:val="00A2287E"/>
    <w:rsid w:val="00A228B6"/>
    <w:rsid w:val="00A22FB8"/>
    <w:rsid w:val="00A23354"/>
    <w:rsid w:val="00A23FDF"/>
    <w:rsid w:val="00A240FD"/>
    <w:rsid w:val="00A24675"/>
    <w:rsid w:val="00A24F35"/>
    <w:rsid w:val="00A25957"/>
    <w:rsid w:val="00A25BEF"/>
    <w:rsid w:val="00A25CD7"/>
    <w:rsid w:val="00A260CF"/>
    <w:rsid w:val="00A2610F"/>
    <w:rsid w:val="00A2653D"/>
    <w:rsid w:val="00A269C6"/>
    <w:rsid w:val="00A269E3"/>
    <w:rsid w:val="00A26A07"/>
    <w:rsid w:val="00A26ADE"/>
    <w:rsid w:val="00A27114"/>
    <w:rsid w:val="00A276CD"/>
    <w:rsid w:val="00A27BAE"/>
    <w:rsid w:val="00A27D41"/>
    <w:rsid w:val="00A27E68"/>
    <w:rsid w:val="00A308E5"/>
    <w:rsid w:val="00A30BCE"/>
    <w:rsid w:val="00A30F95"/>
    <w:rsid w:val="00A31486"/>
    <w:rsid w:val="00A31488"/>
    <w:rsid w:val="00A317AE"/>
    <w:rsid w:val="00A31948"/>
    <w:rsid w:val="00A3205E"/>
    <w:rsid w:val="00A32196"/>
    <w:rsid w:val="00A324A3"/>
    <w:rsid w:val="00A327C6"/>
    <w:rsid w:val="00A338B8"/>
    <w:rsid w:val="00A33977"/>
    <w:rsid w:val="00A33C83"/>
    <w:rsid w:val="00A340E3"/>
    <w:rsid w:val="00A34AD4"/>
    <w:rsid w:val="00A34C78"/>
    <w:rsid w:val="00A350C5"/>
    <w:rsid w:val="00A3519F"/>
    <w:rsid w:val="00A352C4"/>
    <w:rsid w:val="00A352DC"/>
    <w:rsid w:val="00A3583E"/>
    <w:rsid w:val="00A35908"/>
    <w:rsid w:val="00A35BA2"/>
    <w:rsid w:val="00A35C8A"/>
    <w:rsid w:val="00A35FA2"/>
    <w:rsid w:val="00A3603B"/>
    <w:rsid w:val="00A36101"/>
    <w:rsid w:val="00A36595"/>
    <w:rsid w:val="00A3691D"/>
    <w:rsid w:val="00A369B3"/>
    <w:rsid w:val="00A36CEB"/>
    <w:rsid w:val="00A36E85"/>
    <w:rsid w:val="00A3738A"/>
    <w:rsid w:val="00A378C4"/>
    <w:rsid w:val="00A378EB"/>
    <w:rsid w:val="00A379B8"/>
    <w:rsid w:val="00A37BD3"/>
    <w:rsid w:val="00A37FE0"/>
    <w:rsid w:val="00A4002C"/>
    <w:rsid w:val="00A402C9"/>
    <w:rsid w:val="00A402E6"/>
    <w:rsid w:val="00A40663"/>
    <w:rsid w:val="00A40BD0"/>
    <w:rsid w:val="00A40CE6"/>
    <w:rsid w:val="00A40D61"/>
    <w:rsid w:val="00A40E0D"/>
    <w:rsid w:val="00A411AB"/>
    <w:rsid w:val="00A418C8"/>
    <w:rsid w:val="00A41A1F"/>
    <w:rsid w:val="00A41AD4"/>
    <w:rsid w:val="00A41B18"/>
    <w:rsid w:val="00A41CBE"/>
    <w:rsid w:val="00A41D0E"/>
    <w:rsid w:val="00A423E1"/>
    <w:rsid w:val="00A42A35"/>
    <w:rsid w:val="00A433D4"/>
    <w:rsid w:val="00A435E2"/>
    <w:rsid w:val="00A43AB5"/>
    <w:rsid w:val="00A43EDF"/>
    <w:rsid w:val="00A44335"/>
    <w:rsid w:val="00A4440A"/>
    <w:rsid w:val="00A4477E"/>
    <w:rsid w:val="00A44794"/>
    <w:rsid w:val="00A45037"/>
    <w:rsid w:val="00A451B4"/>
    <w:rsid w:val="00A45884"/>
    <w:rsid w:val="00A459E6"/>
    <w:rsid w:val="00A45C81"/>
    <w:rsid w:val="00A45DF4"/>
    <w:rsid w:val="00A464B6"/>
    <w:rsid w:val="00A46CE3"/>
    <w:rsid w:val="00A46D1E"/>
    <w:rsid w:val="00A46E8F"/>
    <w:rsid w:val="00A4741F"/>
    <w:rsid w:val="00A4743D"/>
    <w:rsid w:val="00A47ACF"/>
    <w:rsid w:val="00A502CF"/>
    <w:rsid w:val="00A503A4"/>
    <w:rsid w:val="00A50612"/>
    <w:rsid w:val="00A50CBB"/>
    <w:rsid w:val="00A50E9A"/>
    <w:rsid w:val="00A50FFB"/>
    <w:rsid w:val="00A5154A"/>
    <w:rsid w:val="00A51562"/>
    <w:rsid w:val="00A516CF"/>
    <w:rsid w:val="00A516D4"/>
    <w:rsid w:val="00A5189E"/>
    <w:rsid w:val="00A51E14"/>
    <w:rsid w:val="00A5227C"/>
    <w:rsid w:val="00A5237D"/>
    <w:rsid w:val="00A5268A"/>
    <w:rsid w:val="00A527A1"/>
    <w:rsid w:val="00A52943"/>
    <w:rsid w:val="00A540BD"/>
    <w:rsid w:val="00A5417B"/>
    <w:rsid w:val="00A555ED"/>
    <w:rsid w:val="00A55E29"/>
    <w:rsid w:val="00A56182"/>
    <w:rsid w:val="00A565B5"/>
    <w:rsid w:val="00A5670E"/>
    <w:rsid w:val="00A56918"/>
    <w:rsid w:val="00A56937"/>
    <w:rsid w:val="00A56B96"/>
    <w:rsid w:val="00A56E09"/>
    <w:rsid w:val="00A57134"/>
    <w:rsid w:val="00A575CB"/>
    <w:rsid w:val="00A5764C"/>
    <w:rsid w:val="00A577D7"/>
    <w:rsid w:val="00A57A9C"/>
    <w:rsid w:val="00A57E80"/>
    <w:rsid w:val="00A57FDA"/>
    <w:rsid w:val="00A603E3"/>
    <w:rsid w:val="00A6052F"/>
    <w:rsid w:val="00A6056A"/>
    <w:rsid w:val="00A606B9"/>
    <w:rsid w:val="00A60751"/>
    <w:rsid w:val="00A6077D"/>
    <w:rsid w:val="00A60AF6"/>
    <w:rsid w:val="00A60B59"/>
    <w:rsid w:val="00A60E04"/>
    <w:rsid w:val="00A612D7"/>
    <w:rsid w:val="00A613DC"/>
    <w:rsid w:val="00A61A24"/>
    <w:rsid w:val="00A61C04"/>
    <w:rsid w:val="00A61DF2"/>
    <w:rsid w:val="00A62041"/>
    <w:rsid w:val="00A626D7"/>
    <w:rsid w:val="00A62772"/>
    <w:rsid w:val="00A6297B"/>
    <w:rsid w:val="00A62AC2"/>
    <w:rsid w:val="00A62D35"/>
    <w:rsid w:val="00A62F7D"/>
    <w:rsid w:val="00A63043"/>
    <w:rsid w:val="00A63467"/>
    <w:rsid w:val="00A6346E"/>
    <w:rsid w:val="00A63B15"/>
    <w:rsid w:val="00A6415B"/>
    <w:rsid w:val="00A64409"/>
    <w:rsid w:val="00A6484C"/>
    <w:rsid w:val="00A64C1D"/>
    <w:rsid w:val="00A64EAA"/>
    <w:rsid w:val="00A650EC"/>
    <w:rsid w:val="00A65127"/>
    <w:rsid w:val="00A65252"/>
    <w:rsid w:val="00A65B34"/>
    <w:rsid w:val="00A664C1"/>
    <w:rsid w:val="00A6678D"/>
    <w:rsid w:val="00A668FA"/>
    <w:rsid w:val="00A66A3E"/>
    <w:rsid w:val="00A66F34"/>
    <w:rsid w:val="00A67065"/>
    <w:rsid w:val="00A6727E"/>
    <w:rsid w:val="00A672D8"/>
    <w:rsid w:val="00A676D7"/>
    <w:rsid w:val="00A6789B"/>
    <w:rsid w:val="00A67C66"/>
    <w:rsid w:val="00A67E8E"/>
    <w:rsid w:val="00A70065"/>
    <w:rsid w:val="00A70174"/>
    <w:rsid w:val="00A702F2"/>
    <w:rsid w:val="00A70532"/>
    <w:rsid w:val="00A70B27"/>
    <w:rsid w:val="00A70E92"/>
    <w:rsid w:val="00A70EC1"/>
    <w:rsid w:val="00A71053"/>
    <w:rsid w:val="00A71421"/>
    <w:rsid w:val="00A715C4"/>
    <w:rsid w:val="00A71A13"/>
    <w:rsid w:val="00A71D81"/>
    <w:rsid w:val="00A71F21"/>
    <w:rsid w:val="00A72514"/>
    <w:rsid w:val="00A72AAE"/>
    <w:rsid w:val="00A72D64"/>
    <w:rsid w:val="00A72D96"/>
    <w:rsid w:val="00A746DC"/>
    <w:rsid w:val="00A7493A"/>
    <w:rsid w:val="00A74A61"/>
    <w:rsid w:val="00A74DD4"/>
    <w:rsid w:val="00A75270"/>
    <w:rsid w:val="00A75483"/>
    <w:rsid w:val="00A75487"/>
    <w:rsid w:val="00A754FD"/>
    <w:rsid w:val="00A755B6"/>
    <w:rsid w:val="00A75854"/>
    <w:rsid w:val="00A75D5B"/>
    <w:rsid w:val="00A75DF5"/>
    <w:rsid w:val="00A765B9"/>
    <w:rsid w:val="00A76A7F"/>
    <w:rsid w:val="00A76D2D"/>
    <w:rsid w:val="00A76D30"/>
    <w:rsid w:val="00A76DC4"/>
    <w:rsid w:val="00A76E89"/>
    <w:rsid w:val="00A775B9"/>
    <w:rsid w:val="00A77611"/>
    <w:rsid w:val="00A77AC2"/>
    <w:rsid w:val="00A7D465"/>
    <w:rsid w:val="00A801E8"/>
    <w:rsid w:val="00A801FD"/>
    <w:rsid w:val="00A804E6"/>
    <w:rsid w:val="00A805AD"/>
    <w:rsid w:val="00A80AD3"/>
    <w:rsid w:val="00A80F18"/>
    <w:rsid w:val="00A811A6"/>
    <w:rsid w:val="00A811D5"/>
    <w:rsid w:val="00A815AA"/>
    <w:rsid w:val="00A817A4"/>
    <w:rsid w:val="00A817AF"/>
    <w:rsid w:val="00A82EE8"/>
    <w:rsid w:val="00A83152"/>
    <w:rsid w:val="00A831BA"/>
    <w:rsid w:val="00A8399A"/>
    <w:rsid w:val="00A8402E"/>
    <w:rsid w:val="00A840D7"/>
    <w:rsid w:val="00A8554C"/>
    <w:rsid w:val="00A856F0"/>
    <w:rsid w:val="00A858E3"/>
    <w:rsid w:val="00A85CE5"/>
    <w:rsid w:val="00A85ECE"/>
    <w:rsid w:val="00A8642C"/>
    <w:rsid w:val="00A86573"/>
    <w:rsid w:val="00A866E3"/>
    <w:rsid w:val="00A86F16"/>
    <w:rsid w:val="00A86FF4"/>
    <w:rsid w:val="00A87243"/>
    <w:rsid w:val="00A8766D"/>
    <w:rsid w:val="00A877FE"/>
    <w:rsid w:val="00A8783A"/>
    <w:rsid w:val="00A87B08"/>
    <w:rsid w:val="00A87CB9"/>
    <w:rsid w:val="00A87CD6"/>
    <w:rsid w:val="00A87D82"/>
    <w:rsid w:val="00A9044B"/>
    <w:rsid w:val="00A90502"/>
    <w:rsid w:val="00A90599"/>
    <w:rsid w:val="00A90819"/>
    <w:rsid w:val="00A90B0B"/>
    <w:rsid w:val="00A91159"/>
    <w:rsid w:val="00A919E4"/>
    <w:rsid w:val="00A91C7B"/>
    <w:rsid w:val="00A91E0D"/>
    <w:rsid w:val="00A920B1"/>
    <w:rsid w:val="00A921C1"/>
    <w:rsid w:val="00A9256E"/>
    <w:rsid w:val="00A927DA"/>
    <w:rsid w:val="00A928FB"/>
    <w:rsid w:val="00A9298C"/>
    <w:rsid w:val="00A934B7"/>
    <w:rsid w:val="00A937F7"/>
    <w:rsid w:val="00A9416C"/>
    <w:rsid w:val="00A9432E"/>
    <w:rsid w:val="00A9439A"/>
    <w:rsid w:val="00A94E3D"/>
    <w:rsid w:val="00A9529A"/>
    <w:rsid w:val="00A95406"/>
    <w:rsid w:val="00A9554A"/>
    <w:rsid w:val="00A95639"/>
    <w:rsid w:val="00A9590B"/>
    <w:rsid w:val="00A95AD5"/>
    <w:rsid w:val="00A95FE6"/>
    <w:rsid w:val="00A9637E"/>
    <w:rsid w:val="00A96990"/>
    <w:rsid w:val="00A96A69"/>
    <w:rsid w:val="00A96ACB"/>
    <w:rsid w:val="00A96E05"/>
    <w:rsid w:val="00A97749"/>
    <w:rsid w:val="00A97C20"/>
    <w:rsid w:val="00AA017E"/>
    <w:rsid w:val="00AA0C7A"/>
    <w:rsid w:val="00AA0EC1"/>
    <w:rsid w:val="00AA180C"/>
    <w:rsid w:val="00AA2115"/>
    <w:rsid w:val="00AA2657"/>
    <w:rsid w:val="00AA2CE6"/>
    <w:rsid w:val="00AA2E36"/>
    <w:rsid w:val="00AA34B5"/>
    <w:rsid w:val="00AA4421"/>
    <w:rsid w:val="00AA450F"/>
    <w:rsid w:val="00AA472D"/>
    <w:rsid w:val="00AA484E"/>
    <w:rsid w:val="00AA49F0"/>
    <w:rsid w:val="00AA4C19"/>
    <w:rsid w:val="00AA4CC3"/>
    <w:rsid w:val="00AA538A"/>
    <w:rsid w:val="00AA5564"/>
    <w:rsid w:val="00AA586F"/>
    <w:rsid w:val="00AA5879"/>
    <w:rsid w:val="00AA5E25"/>
    <w:rsid w:val="00AA62D1"/>
    <w:rsid w:val="00AA62DA"/>
    <w:rsid w:val="00AA6387"/>
    <w:rsid w:val="00AA663E"/>
    <w:rsid w:val="00AA6754"/>
    <w:rsid w:val="00AA6757"/>
    <w:rsid w:val="00AA67D1"/>
    <w:rsid w:val="00AA6800"/>
    <w:rsid w:val="00AA6EDC"/>
    <w:rsid w:val="00AA70BE"/>
    <w:rsid w:val="00AA733F"/>
    <w:rsid w:val="00AA75ED"/>
    <w:rsid w:val="00AA78AE"/>
    <w:rsid w:val="00AB0236"/>
    <w:rsid w:val="00AB0543"/>
    <w:rsid w:val="00AB0722"/>
    <w:rsid w:val="00AB08F6"/>
    <w:rsid w:val="00AB0C13"/>
    <w:rsid w:val="00AB0EBF"/>
    <w:rsid w:val="00AB1B45"/>
    <w:rsid w:val="00AB1BF3"/>
    <w:rsid w:val="00AB1D41"/>
    <w:rsid w:val="00AB227E"/>
    <w:rsid w:val="00AB262E"/>
    <w:rsid w:val="00AB2713"/>
    <w:rsid w:val="00AB2BA6"/>
    <w:rsid w:val="00AB3411"/>
    <w:rsid w:val="00AB38F3"/>
    <w:rsid w:val="00AB48D0"/>
    <w:rsid w:val="00AB4B78"/>
    <w:rsid w:val="00AB506A"/>
    <w:rsid w:val="00AB50B2"/>
    <w:rsid w:val="00AB50FA"/>
    <w:rsid w:val="00AB5567"/>
    <w:rsid w:val="00AB5862"/>
    <w:rsid w:val="00AB59AA"/>
    <w:rsid w:val="00AB5FAD"/>
    <w:rsid w:val="00AB5FDF"/>
    <w:rsid w:val="00AB75E1"/>
    <w:rsid w:val="00AB76E7"/>
    <w:rsid w:val="00AC02A4"/>
    <w:rsid w:val="00AC036F"/>
    <w:rsid w:val="00AC0B62"/>
    <w:rsid w:val="00AC0CCB"/>
    <w:rsid w:val="00AC1080"/>
    <w:rsid w:val="00AC1146"/>
    <w:rsid w:val="00AC14AC"/>
    <w:rsid w:val="00AC14AF"/>
    <w:rsid w:val="00AC1AC7"/>
    <w:rsid w:val="00AC1B78"/>
    <w:rsid w:val="00AC237B"/>
    <w:rsid w:val="00AC24AB"/>
    <w:rsid w:val="00AC257C"/>
    <w:rsid w:val="00AC27DE"/>
    <w:rsid w:val="00AC2BC6"/>
    <w:rsid w:val="00AC2CEA"/>
    <w:rsid w:val="00AC36D3"/>
    <w:rsid w:val="00AC3788"/>
    <w:rsid w:val="00AC3973"/>
    <w:rsid w:val="00AC3BC9"/>
    <w:rsid w:val="00AC4450"/>
    <w:rsid w:val="00AC454D"/>
    <w:rsid w:val="00AC4A1F"/>
    <w:rsid w:val="00AC4A3D"/>
    <w:rsid w:val="00AC4A73"/>
    <w:rsid w:val="00AC4CDF"/>
    <w:rsid w:val="00AC4FAF"/>
    <w:rsid w:val="00AC5061"/>
    <w:rsid w:val="00AC53E1"/>
    <w:rsid w:val="00AC5EAA"/>
    <w:rsid w:val="00AC5F87"/>
    <w:rsid w:val="00AC606F"/>
    <w:rsid w:val="00AC62F6"/>
    <w:rsid w:val="00AC66FB"/>
    <w:rsid w:val="00AC67B4"/>
    <w:rsid w:val="00AC6897"/>
    <w:rsid w:val="00AC694E"/>
    <w:rsid w:val="00AC6B61"/>
    <w:rsid w:val="00AC6D07"/>
    <w:rsid w:val="00AC6F83"/>
    <w:rsid w:val="00AC7060"/>
    <w:rsid w:val="00AC708E"/>
    <w:rsid w:val="00AC711A"/>
    <w:rsid w:val="00AC72E4"/>
    <w:rsid w:val="00AC73B9"/>
    <w:rsid w:val="00AC7622"/>
    <w:rsid w:val="00AC7D2A"/>
    <w:rsid w:val="00AC7F62"/>
    <w:rsid w:val="00AD02B4"/>
    <w:rsid w:val="00AD03FD"/>
    <w:rsid w:val="00AD09A5"/>
    <w:rsid w:val="00AD0BBF"/>
    <w:rsid w:val="00AD0CB7"/>
    <w:rsid w:val="00AD0D38"/>
    <w:rsid w:val="00AD0D47"/>
    <w:rsid w:val="00AD136B"/>
    <w:rsid w:val="00AD14CA"/>
    <w:rsid w:val="00AD14E3"/>
    <w:rsid w:val="00AD1B88"/>
    <w:rsid w:val="00AD231E"/>
    <w:rsid w:val="00AD2382"/>
    <w:rsid w:val="00AD286C"/>
    <w:rsid w:val="00AD2967"/>
    <w:rsid w:val="00AD2D17"/>
    <w:rsid w:val="00AD2DB7"/>
    <w:rsid w:val="00AD2EF7"/>
    <w:rsid w:val="00AD3230"/>
    <w:rsid w:val="00AD4243"/>
    <w:rsid w:val="00AD4495"/>
    <w:rsid w:val="00AD4571"/>
    <w:rsid w:val="00AD476C"/>
    <w:rsid w:val="00AD4A1A"/>
    <w:rsid w:val="00AD4A61"/>
    <w:rsid w:val="00AD4FF3"/>
    <w:rsid w:val="00AD5121"/>
    <w:rsid w:val="00AD51A6"/>
    <w:rsid w:val="00AD53CB"/>
    <w:rsid w:val="00AD56F7"/>
    <w:rsid w:val="00AD5BFD"/>
    <w:rsid w:val="00AD65BA"/>
    <w:rsid w:val="00AD66AE"/>
    <w:rsid w:val="00AD6AC6"/>
    <w:rsid w:val="00AD6BE1"/>
    <w:rsid w:val="00AD718C"/>
    <w:rsid w:val="00AD74FD"/>
    <w:rsid w:val="00AD79C0"/>
    <w:rsid w:val="00AE0A24"/>
    <w:rsid w:val="00AE1024"/>
    <w:rsid w:val="00AE1D25"/>
    <w:rsid w:val="00AE1DCA"/>
    <w:rsid w:val="00AE23E9"/>
    <w:rsid w:val="00AE263B"/>
    <w:rsid w:val="00AE2FC2"/>
    <w:rsid w:val="00AE3726"/>
    <w:rsid w:val="00AE37E2"/>
    <w:rsid w:val="00AE42DC"/>
    <w:rsid w:val="00AE437D"/>
    <w:rsid w:val="00AE4521"/>
    <w:rsid w:val="00AE48D4"/>
    <w:rsid w:val="00AE4AE0"/>
    <w:rsid w:val="00AE4CF8"/>
    <w:rsid w:val="00AE5286"/>
    <w:rsid w:val="00AE531D"/>
    <w:rsid w:val="00AE5371"/>
    <w:rsid w:val="00AE5ACF"/>
    <w:rsid w:val="00AE5BA5"/>
    <w:rsid w:val="00AE5F8B"/>
    <w:rsid w:val="00AE604B"/>
    <w:rsid w:val="00AE612E"/>
    <w:rsid w:val="00AE6A01"/>
    <w:rsid w:val="00AE6B00"/>
    <w:rsid w:val="00AE708D"/>
    <w:rsid w:val="00AE74C1"/>
    <w:rsid w:val="00AE75BA"/>
    <w:rsid w:val="00AE76AA"/>
    <w:rsid w:val="00AE7832"/>
    <w:rsid w:val="00AE7BEF"/>
    <w:rsid w:val="00AE7DD5"/>
    <w:rsid w:val="00AE7E04"/>
    <w:rsid w:val="00AF01B6"/>
    <w:rsid w:val="00AF07C0"/>
    <w:rsid w:val="00AF0827"/>
    <w:rsid w:val="00AF10B1"/>
    <w:rsid w:val="00AF117B"/>
    <w:rsid w:val="00AF12FF"/>
    <w:rsid w:val="00AF199B"/>
    <w:rsid w:val="00AF2DC4"/>
    <w:rsid w:val="00AF3E67"/>
    <w:rsid w:val="00AF4096"/>
    <w:rsid w:val="00AF430B"/>
    <w:rsid w:val="00AF45E6"/>
    <w:rsid w:val="00AF47F2"/>
    <w:rsid w:val="00AF489D"/>
    <w:rsid w:val="00AF4FE6"/>
    <w:rsid w:val="00AF5683"/>
    <w:rsid w:val="00AF56B0"/>
    <w:rsid w:val="00AF56D7"/>
    <w:rsid w:val="00AF5BBE"/>
    <w:rsid w:val="00AF5C8D"/>
    <w:rsid w:val="00AF5D6B"/>
    <w:rsid w:val="00AF69A5"/>
    <w:rsid w:val="00AF6F63"/>
    <w:rsid w:val="00AF735F"/>
    <w:rsid w:val="00AF74D9"/>
    <w:rsid w:val="00AF7904"/>
    <w:rsid w:val="00AF7D8F"/>
    <w:rsid w:val="00AF7FEE"/>
    <w:rsid w:val="00AFEE96"/>
    <w:rsid w:val="00B00D5C"/>
    <w:rsid w:val="00B01054"/>
    <w:rsid w:val="00B01AA6"/>
    <w:rsid w:val="00B01BDB"/>
    <w:rsid w:val="00B01CF7"/>
    <w:rsid w:val="00B02073"/>
    <w:rsid w:val="00B02648"/>
    <w:rsid w:val="00B028F2"/>
    <w:rsid w:val="00B029EA"/>
    <w:rsid w:val="00B02A00"/>
    <w:rsid w:val="00B02D07"/>
    <w:rsid w:val="00B031F1"/>
    <w:rsid w:val="00B03238"/>
    <w:rsid w:val="00B0334E"/>
    <w:rsid w:val="00B035EA"/>
    <w:rsid w:val="00B03A5A"/>
    <w:rsid w:val="00B046E8"/>
    <w:rsid w:val="00B046ED"/>
    <w:rsid w:val="00B04779"/>
    <w:rsid w:val="00B0492F"/>
    <w:rsid w:val="00B05271"/>
    <w:rsid w:val="00B06365"/>
    <w:rsid w:val="00B06ADB"/>
    <w:rsid w:val="00B06BB9"/>
    <w:rsid w:val="00B0703F"/>
    <w:rsid w:val="00B071BD"/>
    <w:rsid w:val="00B0769F"/>
    <w:rsid w:val="00B0781C"/>
    <w:rsid w:val="00B1035C"/>
    <w:rsid w:val="00B103D3"/>
    <w:rsid w:val="00B10703"/>
    <w:rsid w:val="00B108CD"/>
    <w:rsid w:val="00B11636"/>
    <w:rsid w:val="00B11C11"/>
    <w:rsid w:val="00B11D56"/>
    <w:rsid w:val="00B11E15"/>
    <w:rsid w:val="00B12C27"/>
    <w:rsid w:val="00B12E49"/>
    <w:rsid w:val="00B12FD7"/>
    <w:rsid w:val="00B13209"/>
    <w:rsid w:val="00B13290"/>
    <w:rsid w:val="00B13542"/>
    <w:rsid w:val="00B1388A"/>
    <w:rsid w:val="00B13E80"/>
    <w:rsid w:val="00B143DC"/>
    <w:rsid w:val="00B143DD"/>
    <w:rsid w:val="00B146DC"/>
    <w:rsid w:val="00B14BBF"/>
    <w:rsid w:val="00B14BC9"/>
    <w:rsid w:val="00B154D5"/>
    <w:rsid w:val="00B15527"/>
    <w:rsid w:val="00B157DE"/>
    <w:rsid w:val="00B15BA2"/>
    <w:rsid w:val="00B15FAD"/>
    <w:rsid w:val="00B1653F"/>
    <w:rsid w:val="00B16594"/>
    <w:rsid w:val="00B16660"/>
    <w:rsid w:val="00B16AC8"/>
    <w:rsid w:val="00B16AE3"/>
    <w:rsid w:val="00B173D6"/>
    <w:rsid w:val="00B17608"/>
    <w:rsid w:val="00B17CFF"/>
    <w:rsid w:val="00B17F5B"/>
    <w:rsid w:val="00B20414"/>
    <w:rsid w:val="00B207D0"/>
    <w:rsid w:val="00B21997"/>
    <w:rsid w:val="00B21AA3"/>
    <w:rsid w:val="00B21CB0"/>
    <w:rsid w:val="00B21D9F"/>
    <w:rsid w:val="00B21E38"/>
    <w:rsid w:val="00B221A9"/>
    <w:rsid w:val="00B222C7"/>
    <w:rsid w:val="00B222F8"/>
    <w:rsid w:val="00B22357"/>
    <w:rsid w:val="00B22653"/>
    <w:rsid w:val="00B231AB"/>
    <w:rsid w:val="00B23203"/>
    <w:rsid w:val="00B238C8"/>
    <w:rsid w:val="00B23B5F"/>
    <w:rsid w:val="00B23F7D"/>
    <w:rsid w:val="00B24082"/>
    <w:rsid w:val="00B24C28"/>
    <w:rsid w:val="00B250E9"/>
    <w:rsid w:val="00B2530D"/>
    <w:rsid w:val="00B25A58"/>
    <w:rsid w:val="00B25D50"/>
    <w:rsid w:val="00B25DB5"/>
    <w:rsid w:val="00B25E90"/>
    <w:rsid w:val="00B26025"/>
    <w:rsid w:val="00B2607A"/>
    <w:rsid w:val="00B26285"/>
    <w:rsid w:val="00B2641F"/>
    <w:rsid w:val="00B26FD0"/>
    <w:rsid w:val="00B27D3C"/>
    <w:rsid w:val="00B30255"/>
    <w:rsid w:val="00B30390"/>
    <w:rsid w:val="00B305F0"/>
    <w:rsid w:val="00B30AEA"/>
    <w:rsid w:val="00B31641"/>
    <w:rsid w:val="00B31B3C"/>
    <w:rsid w:val="00B322CD"/>
    <w:rsid w:val="00B32337"/>
    <w:rsid w:val="00B32A6D"/>
    <w:rsid w:val="00B32A9C"/>
    <w:rsid w:val="00B32B92"/>
    <w:rsid w:val="00B3302C"/>
    <w:rsid w:val="00B33205"/>
    <w:rsid w:val="00B332FA"/>
    <w:rsid w:val="00B3340A"/>
    <w:rsid w:val="00B3378E"/>
    <w:rsid w:val="00B33885"/>
    <w:rsid w:val="00B33E87"/>
    <w:rsid w:val="00B34033"/>
    <w:rsid w:val="00B34437"/>
    <w:rsid w:val="00B3560B"/>
    <w:rsid w:val="00B36171"/>
    <w:rsid w:val="00B364F5"/>
    <w:rsid w:val="00B36734"/>
    <w:rsid w:val="00B36D07"/>
    <w:rsid w:val="00B36D26"/>
    <w:rsid w:val="00B36D77"/>
    <w:rsid w:val="00B36EBC"/>
    <w:rsid w:val="00B370D0"/>
    <w:rsid w:val="00B3752F"/>
    <w:rsid w:val="00B37A1C"/>
    <w:rsid w:val="00B37EBA"/>
    <w:rsid w:val="00B40709"/>
    <w:rsid w:val="00B40773"/>
    <w:rsid w:val="00B40A11"/>
    <w:rsid w:val="00B40AE8"/>
    <w:rsid w:val="00B40DD1"/>
    <w:rsid w:val="00B40E32"/>
    <w:rsid w:val="00B40F1A"/>
    <w:rsid w:val="00B4158B"/>
    <w:rsid w:val="00B420E8"/>
    <w:rsid w:val="00B422CC"/>
    <w:rsid w:val="00B4295C"/>
    <w:rsid w:val="00B42B88"/>
    <w:rsid w:val="00B432A0"/>
    <w:rsid w:val="00B433B3"/>
    <w:rsid w:val="00B43904"/>
    <w:rsid w:val="00B43943"/>
    <w:rsid w:val="00B43DB0"/>
    <w:rsid w:val="00B44250"/>
    <w:rsid w:val="00B44392"/>
    <w:rsid w:val="00B446B8"/>
    <w:rsid w:val="00B44B9F"/>
    <w:rsid w:val="00B44E37"/>
    <w:rsid w:val="00B4523E"/>
    <w:rsid w:val="00B45567"/>
    <w:rsid w:val="00B456AA"/>
    <w:rsid w:val="00B45C58"/>
    <w:rsid w:val="00B45E67"/>
    <w:rsid w:val="00B46031"/>
    <w:rsid w:val="00B46442"/>
    <w:rsid w:val="00B4655C"/>
    <w:rsid w:val="00B46965"/>
    <w:rsid w:val="00B46AC5"/>
    <w:rsid w:val="00B47341"/>
    <w:rsid w:val="00B4778F"/>
    <w:rsid w:val="00B47C4C"/>
    <w:rsid w:val="00B47CB6"/>
    <w:rsid w:val="00B47D56"/>
    <w:rsid w:val="00B47E96"/>
    <w:rsid w:val="00B50332"/>
    <w:rsid w:val="00B508C6"/>
    <w:rsid w:val="00B50FE0"/>
    <w:rsid w:val="00B51147"/>
    <w:rsid w:val="00B512D6"/>
    <w:rsid w:val="00B51347"/>
    <w:rsid w:val="00B51372"/>
    <w:rsid w:val="00B51744"/>
    <w:rsid w:val="00B51945"/>
    <w:rsid w:val="00B51957"/>
    <w:rsid w:val="00B51A42"/>
    <w:rsid w:val="00B51A75"/>
    <w:rsid w:val="00B526E3"/>
    <w:rsid w:val="00B527C7"/>
    <w:rsid w:val="00B52853"/>
    <w:rsid w:val="00B528A4"/>
    <w:rsid w:val="00B53FC4"/>
    <w:rsid w:val="00B547C9"/>
    <w:rsid w:val="00B54A0A"/>
    <w:rsid w:val="00B54A42"/>
    <w:rsid w:val="00B54B66"/>
    <w:rsid w:val="00B55325"/>
    <w:rsid w:val="00B554A4"/>
    <w:rsid w:val="00B55D03"/>
    <w:rsid w:val="00B5615D"/>
    <w:rsid w:val="00B56219"/>
    <w:rsid w:val="00B5697C"/>
    <w:rsid w:val="00B56D68"/>
    <w:rsid w:val="00B56D6B"/>
    <w:rsid w:val="00B57195"/>
    <w:rsid w:val="00B571AE"/>
    <w:rsid w:val="00B571DA"/>
    <w:rsid w:val="00B5749F"/>
    <w:rsid w:val="00B575F6"/>
    <w:rsid w:val="00B578E8"/>
    <w:rsid w:val="00B57E6B"/>
    <w:rsid w:val="00B60002"/>
    <w:rsid w:val="00B60364"/>
    <w:rsid w:val="00B6057F"/>
    <w:rsid w:val="00B6073C"/>
    <w:rsid w:val="00B6085B"/>
    <w:rsid w:val="00B6098A"/>
    <w:rsid w:val="00B60AD3"/>
    <w:rsid w:val="00B6111A"/>
    <w:rsid w:val="00B612D3"/>
    <w:rsid w:val="00B6150A"/>
    <w:rsid w:val="00B6183E"/>
    <w:rsid w:val="00B61B3E"/>
    <w:rsid w:val="00B6277C"/>
    <w:rsid w:val="00B62BED"/>
    <w:rsid w:val="00B631F2"/>
    <w:rsid w:val="00B6365F"/>
    <w:rsid w:val="00B636EE"/>
    <w:rsid w:val="00B6377E"/>
    <w:rsid w:val="00B63936"/>
    <w:rsid w:val="00B643D0"/>
    <w:rsid w:val="00B644F9"/>
    <w:rsid w:val="00B6456F"/>
    <w:rsid w:val="00B646FC"/>
    <w:rsid w:val="00B64956"/>
    <w:rsid w:val="00B654AA"/>
    <w:rsid w:val="00B6642E"/>
    <w:rsid w:val="00B666F9"/>
    <w:rsid w:val="00B66A1F"/>
    <w:rsid w:val="00B66A35"/>
    <w:rsid w:val="00B66A79"/>
    <w:rsid w:val="00B66CC3"/>
    <w:rsid w:val="00B66FEC"/>
    <w:rsid w:val="00B67450"/>
    <w:rsid w:val="00B67B23"/>
    <w:rsid w:val="00B67BCE"/>
    <w:rsid w:val="00B67F5F"/>
    <w:rsid w:val="00B7019A"/>
    <w:rsid w:val="00B70636"/>
    <w:rsid w:val="00B70C65"/>
    <w:rsid w:val="00B70C9C"/>
    <w:rsid w:val="00B70D3B"/>
    <w:rsid w:val="00B7119A"/>
    <w:rsid w:val="00B71AA0"/>
    <w:rsid w:val="00B71B96"/>
    <w:rsid w:val="00B71BA0"/>
    <w:rsid w:val="00B71F97"/>
    <w:rsid w:val="00B72BEF"/>
    <w:rsid w:val="00B7339A"/>
    <w:rsid w:val="00B736D1"/>
    <w:rsid w:val="00B7372F"/>
    <w:rsid w:val="00B73E52"/>
    <w:rsid w:val="00B74B9A"/>
    <w:rsid w:val="00B7519D"/>
    <w:rsid w:val="00B755B1"/>
    <w:rsid w:val="00B75D33"/>
    <w:rsid w:val="00B7630F"/>
    <w:rsid w:val="00B772D8"/>
    <w:rsid w:val="00B7776D"/>
    <w:rsid w:val="00B7784F"/>
    <w:rsid w:val="00B778DA"/>
    <w:rsid w:val="00B77B24"/>
    <w:rsid w:val="00B77BCD"/>
    <w:rsid w:val="00B800C0"/>
    <w:rsid w:val="00B80174"/>
    <w:rsid w:val="00B8042B"/>
    <w:rsid w:val="00B8047D"/>
    <w:rsid w:val="00B81040"/>
    <w:rsid w:val="00B81102"/>
    <w:rsid w:val="00B8130D"/>
    <w:rsid w:val="00B818CA"/>
    <w:rsid w:val="00B81C89"/>
    <w:rsid w:val="00B821E8"/>
    <w:rsid w:val="00B82448"/>
    <w:rsid w:val="00B82E17"/>
    <w:rsid w:val="00B82E5B"/>
    <w:rsid w:val="00B8319A"/>
    <w:rsid w:val="00B83353"/>
    <w:rsid w:val="00B83402"/>
    <w:rsid w:val="00B835AC"/>
    <w:rsid w:val="00B83804"/>
    <w:rsid w:val="00B839F1"/>
    <w:rsid w:val="00B83A7A"/>
    <w:rsid w:val="00B83C0A"/>
    <w:rsid w:val="00B83FA6"/>
    <w:rsid w:val="00B840EC"/>
    <w:rsid w:val="00B84B45"/>
    <w:rsid w:val="00B84CDD"/>
    <w:rsid w:val="00B84F9F"/>
    <w:rsid w:val="00B8526A"/>
    <w:rsid w:val="00B852D2"/>
    <w:rsid w:val="00B857D9"/>
    <w:rsid w:val="00B85819"/>
    <w:rsid w:val="00B85A5D"/>
    <w:rsid w:val="00B85AE6"/>
    <w:rsid w:val="00B86001"/>
    <w:rsid w:val="00B860D5"/>
    <w:rsid w:val="00B8640A"/>
    <w:rsid w:val="00B866C9"/>
    <w:rsid w:val="00B870B9"/>
    <w:rsid w:val="00B87233"/>
    <w:rsid w:val="00B872AF"/>
    <w:rsid w:val="00B873D2"/>
    <w:rsid w:val="00B874A3"/>
    <w:rsid w:val="00B87BB8"/>
    <w:rsid w:val="00B87C2F"/>
    <w:rsid w:val="00B87D42"/>
    <w:rsid w:val="00B87E11"/>
    <w:rsid w:val="00B903E9"/>
    <w:rsid w:val="00B90707"/>
    <w:rsid w:val="00B907ED"/>
    <w:rsid w:val="00B90AB4"/>
    <w:rsid w:val="00B919D5"/>
    <w:rsid w:val="00B91C36"/>
    <w:rsid w:val="00B91C82"/>
    <w:rsid w:val="00B92D07"/>
    <w:rsid w:val="00B92F54"/>
    <w:rsid w:val="00B93335"/>
    <w:rsid w:val="00B935CB"/>
    <w:rsid w:val="00B93609"/>
    <w:rsid w:val="00B9395F"/>
    <w:rsid w:val="00B93B46"/>
    <w:rsid w:val="00B93EAC"/>
    <w:rsid w:val="00B93F5A"/>
    <w:rsid w:val="00B94FE1"/>
    <w:rsid w:val="00B952B4"/>
    <w:rsid w:val="00B957A2"/>
    <w:rsid w:val="00B957CD"/>
    <w:rsid w:val="00B9585A"/>
    <w:rsid w:val="00B95956"/>
    <w:rsid w:val="00B959F9"/>
    <w:rsid w:val="00B959FB"/>
    <w:rsid w:val="00B95F8B"/>
    <w:rsid w:val="00B961D7"/>
    <w:rsid w:val="00B969FD"/>
    <w:rsid w:val="00B96C38"/>
    <w:rsid w:val="00B96E68"/>
    <w:rsid w:val="00B97201"/>
    <w:rsid w:val="00B9739C"/>
    <w:rsid w:val="00B973A2"/>
    <w:rsid w:val="00B9742A"/>
    <w:rsid w:val="00B977BA"/>
    <w:rsid w:val="00B97D5B"/>
    <w:rsid w:val="00B97ED3"/>
    <w:rsid w:val="00BA0028"/>
    <w:rsid w:val="00BA0522"/>
    <w:rsid w:val="00BA0917"/>
    <w:rsid w:val="00BA0A3C"/>
    <w:rsid w:val="00BA0AFE"/>
    <w:rsid w:val="00BA0C8C"/>
    <w:rsid w:val="00BA0F49"/>
    <w:rsid w:val="00BA136B"/>
    <w:rsid w:val="00BA18C4"/>
    <w:rsid w:val="00BA1A11"/>
    <w:rsid w:val="00BA1B41"/>
    <w:rsid w:val="00BA2077"/>
    <w:rsid w:val="00BA283F"/>
    <w:rsid w:val="00BA2A82"/>
    <w:rsid w:val="00BA2FFD"/>
    <w:rsid w:val="00BA35C7"/>
    <w:rsid w:val="00BA360B"/>
    <w:rsid w:val="00BA3A4C"/>
    <w:rsid w:val="00BA3E63"/>
    <w:rsid w:val="00BA4BE0"/>
    <w:rsid w:val="00BA4F7A"/>
    <w:rsid w:val="00BA53F8"/>
    <w:rsid w:val="00BA54C0"/>
    <w:rsid w:val="00BA5608"/>
    <w:rsid w:val="00BA580A"/>
    <w:rsid w:val="00BA5C0D"/>
    <w:rsid w:val="00BA5E14"/>
    <w:rsid w:val="00BA5FEA"/>
    <w:rsid w:val="00BA600D"/>
    <w:rsid w:val="00BA6041"/>
    <w:rsid w:val="00BA6203"/>
    <w:rsid w:val="00BA64E6"/>
    <w:rsid w:val="00BA65EA"/>
    <w:rsid w:val="00BA6B35"/>
    <w:rsid w:val="00BA6B36"/>
    <w:rsid w:val="00BA6DE9"/>
    <w:rsid w:val="00BA71D6"/>
    <w:rsid w:val="00BA73D4"/>
    <w:rsid w:val="00BA747A"/>
    <w:rsid w:val="00BA7CED"/>
    <w:rsid w:val="00BA7E50"/>
    <w:rsid w:val="00BA7FD5"/>
    <w:rsid w:val="00BB08A1"/>
    <w:rsid w:val="00BB0CD8"/>
    <w:rsid w:val="00BB0F78"/>
    <w:rsid w:val="00BB1214"/>
    <w:rsid w:val="00BB128A"/>
    <w:rsid w:val="00BB1BDC"/>
    <w:rsid w:val="00BB1DC3"/>
    <w:rsid w:val="00BB1E4D"/>
    <w:rsid w:val="00BB21BE"/>
    <w:rsid w:val="00BB23C6"/>
    <w:rsid w:val="00BB261B"/>
    <w:rsid w:val="00BB2696"/>
    <w:rsid w:val="00BB2B0D"/>
    <w:rsid w:val="00BB2BC0"/>
    <w:rsid w:val="00BB3903"/>
    <w:rsid w:val="00BB3BC4"/>
    <w:rsid w:val="00BB3C45"/>
    <w:rsid w:val="00BB3D18"/>
    <w:rsid w:val="00BB3EEF"/>
    <w:rsid w:val="00BB3FAE"/>
    <w:rsid w:val="00BB4EED"/>
    <w:rsid w:val="00BB51C5"/>
    <w:rsid w:val="00BB53F7"/>
    <w:rsid w:val="00BB54F1"/>
    <w:rsid w:val="00BB56E3"/>
    <w:rsid w:val="00BB5CBC"/>
    <w:rsid w:val="00BB5D1B"/>
    <w:rsid w:val="00BB5EC1"/>
    <w:rsid w:val="00BB5F32"/>
    <w:rsid w:val="00BB64B0"/>
    <w:rsid w:val="00BB6EFE"/>
    <w:rsid w:val="00BB727E"/>
    <w:rsid w:val="00BB7445"/>
    <w:rsid w:val="00BB76DA"/>
    <w:rsid w:val="00BC0842"/>
    <w:rsid w:val="00BC0B3A"/>
    <w:rsid w:val="00BC0C49"/>
    <w:rsid w:val="00BC0EC3"/>
    <w:rsid w:val="00BC1103"/>
    <w:rsid w:val="00BC1209"/>
    <w:rsid w:val="00BC1367"/>
    <w:rsid w:val="00BC1BAA"/>
    <w:rsid w:val="00BC1C3A"/>
    <w:rsid w:val="00BC1C9E"/>
    <w:rsid w:val="00BC1DE3"/>
    <w:rsid w:val="00BC22F7"/>
    <w:rsid w:val="00BC26B4"/>
    <w:rsid w:val="00BC2790"/>
    <w:rsid w:val="00BC279E"/>
    <w:rsid w:val="00BC29AE"/>
    <w:rsid w:val="00BC2B85"/>
    <w:rsid w:val="00BC2C50"/>
    <w:rsid w:val="00BC363D"/>
    <w:rsid w:val="00BC3681"/>
    <w:rsid w:val="00BC37B6"/>
    <w:rsid w:val="00BC3B70"/>
    <w:rsid w:val="00BC3C0A"/>
    <w:rsid w:val="00BC3E7D"/>
    <w:rsid w:val="00BC3F0C"/>
    <w:rsid w:val="00BC48F2"/>
    <w:rsid w:val="00BC564A"/>
    <w:rsid w:val="00BC570D"/>
    <w:rsid w:val="00BC6021"/>
    <w:rsid w:val="00BC6AAA"/>
    <w:rsid w:val="00BC6D7A"/>
    <w:rsid w:val="00BC7160"/>
    <w:rsid w:val="00BC7239"/>
    <w:rsid w:val="00BC787E"/>
    <w:rsid w:val="00BD00B1"/>
    <w:rsid w:val="00BD029C"/>
    <w:rsid w:val="00BD04E3"/>
    <w:rsid w:val="00BD0767"/>
    <w:rsid w:val="00BD0B6F"/>
    <w:rsid w:val="00BD0DD1"/>
    <w:rsid w:val="00BD12DB"/>
    <w:rsid w:val="00BD12FC"/>
    <w:rsid w:val="00BD1764"/>
    <w:rsid w:val="00BD2384"/>
    <w:rsid w:val="00BD266C"/>
    <w:rsid w:val="00BD2D3F"/>
    <w:rsid w:val="00BD2F86"/>
    <w:rsid w:val="00BD3A32"/>
    <w:rsid w:val="00BD3BAA"/>
    <w:rsid w:val="00BD3BB3"/>
    <w:rsid w:val="00BD3CA5"/>
    <w:rsid w:val="00BD43CF"/>
    <w:rsid w:val="00BD43F6"/>
    <w:rsid w:val="00BD4979"/>
    <w:rsid w:val="00BD49BA"/>
    <w:rsid w:val="00BD4BED"/>
    <w:rsid w:val="00BD59FF"/>
    <w:rsid w:val="00BD5C17"/>
    <w:rsid w:val="00BD5C21"/>
    <w:rsid w:val="00BD5D73"/>
    <w:rsid w:val="00BD5E54"/>
    <w:rsid w:val="00BD6123"/>
    <w:rsid w:val="00BD6359"/>
    <w:rsid w:val="00BD66FA"/>
    <w:rsid w:val="00BD6CA9"/>
    <w:rsid w:val="00BD70A0"/>
    <w:rsid w:val="00BD72B6"/>
    <w:rsid w:val="00BD7594"/>
    <w:rsid w:val="00BD7667"/>
    <w:rsid w:val="00BD7777"/>
    <w:rsid w:val="00BD7DF0"/>
    <w:rsid w:val="00BE035F"/>
    <w:rsid w:val="00BE0562"/>
    <w:rsid w:val="00BE0624"/>
    <w:rsid w:val="00BE062B"/>
    <w:rsid w:val="00BE06B0"/>
    <w:rsid w:val="00BE06C7"/>
    <w:rsid w:val="00BE0F52"/>
    <w:rsid w:val="00BE1487"/>
    <w:rsid w:val="00BE152C"/>
    <w:rsid w:val="00BE1588"/>
    <w:rsid w:val="00BE17F1"/>
    <w:rsid w:val="00BE18DA"/>
    <w:rsid w:val="00BE1D5D"/>
    <w:rsid w:val="00BE20D9"/>
    <w:rsid w:val="00BE21AE"/>
    <w:rsid w:val="00BE248C"/>
    <w:rsid w:val="00BE29CA"/>
    <w:rsid w:val="00BE2B02"/>
    <w:rsid w:val="00BE2D66"/>
    <w:rsid w:val="00BE36C4"/>
    <w:rsid w:val="00BE36EF"/>
    <w:rsid w:val="00BE3760"/>
    <w:rsid w:val="00BE3E7C"/>
    <w:rsid w:val="00BE41D3"/>
    <w:rsid w:val="00BE44E3"/>
    <w:rsid w:val="00BE4C84"/>
    <w:rsid w:val="00BE4FAA"/>
    <w:rsid w:val="00BE58FE"/>
    <w:rsid w:val="00BE5D8B"/>
    <w:rsid w:val="00BE6138"/>
    <w:rsid w:val="00BE6621"/>
    <w:rsid w:val="00BE6668"/>
    <w:rsid w:val="00BE67E7"/>
    <w:rsid w:val="00BE6921"/>
    <w:rsid w:val="00BE7035"/>
    <w:rsid w:val="00BE71D4"/>
    <w:rsid w:val="00BE7313"/>
    <w:rsid w:val="00BE7745"/>
    <w:rsid w:val="00BE7A9D"/>
    <w:rsid w:val="00BE7B88"/>
    <w:rsid w:val="00BE7E50"/>
    <w:rsid w:val="00BF004E"/>
    <w:rsid w:val="00BF0184"/>
    <w:rsid w:val="00BF04B3"/>
    <w:rsid w:val="00BF0913"/>
    <w:rsid w:val="00BF1244"/>
    <w:rsid w:val="00BF14D6"/>
    <w:rsid w:val="00BF165F"/>
    <w:rsid w:val="00BF1BC8"/>
    <w:rsid w:val="00BF2289"/>
    <w:rsid w:val="00BF28A9"/>
    <w:rsid w:val="00BF28B3"/>
    <w:rsid w:val="00BF30BC"/>
    <w:rsid w:val="00BF3113"/>
    <w:rsid w:val="00BF3625"/>
    <w:rsid w:val="00BF3B5D"/>
    <w:rsid w:val="00BF4023"/>
    <w:rsid w:val="00BF40CA"/>
    <w:rsid w:val="00BF420C"/>
    <w:rsid w:val="00BF46AC"/>
    <w:rsid w:val="00BF47EE"/>
    <w:rsid w:val="00BF4B5D"/>
    <w:rsid w:val="00BF4C30"/>
    <w:rsid w:val="00BF4DBB"/>
    <w:rsid w:val="00BF51CF"/>
    <w:rsid w:val="00BF57D4"/>
    <w:rsid w:val="00BF629F"/>
    <w:rsid w:val="00BF6B23"/>
    <w:rsid w:val="00BF6BE3"/>
    <w:rsid w:val="00BF71FE"/>
    <w:rsid w:val="00BF7F45"/>
    <w:rsid w:val="00BF7FD2"/>
    <w:rsid w:val="00C001DB"/>
    <w:rsid w:val="00C00462"/>
    <w:rsid w:val="00C0058E"/>
    <w:rsid w:val="00C009FF"/>
    <w:rsid w:val="00C00A9D"/>
    <w:rsid w:val="00C00F69"/>
    <w:rsid w:val="00C010A2"/>
    <w:rsid w:val="00C010B1"/>
    <w:rsid w:val="00C01325"/>
    <w:rsid w:val="00C0142A"/>
    <w:rsid w:val="00C0165D"/>
    <w:rsid w:val="00C01C66"/>
    <w:rsid w:val="00C01DD3"/>
    <w:rsid w:val="00C01E2E"/>
    <w:rsid w:val="00C01FF3"/>
    <w:rsid w:val="00C0352A"/>
    <w:rsid w:val="00C03952"/>
    <w:rsid w:val="00C039A3"/>
    <w:rsid w:val="00C03EE0"/>
    <w:rsid w:val="00C042E5"/>
    <w:rsid w:val="00C045B5"/>
    <w:rsid w:val="00C0468E"/>
    <w:rsid w:val="00C0495D"/>
    <w:rsid w:val="00C05102"/>
    <w:rsid w:val="00C052B5"/>
    <w:rsid w:val="00C0586D"/>
    <w:rsid w:val="00C05C22"/>
    <w:rsid w:val="00C062B4"/>
    <w:rsid w:val="00C06679"/>
    <w:rsid w:val="00C067D9"/>
    <w:rsid w:val="00C06903"/>
    <w:rsid w:val="00C070CC"/>
    <w:rsid w:val="00C07569"/>
    <w:rsid w:val="00C0774F"/>
    <w:rsid w:val="00C078E5"/>
    <w:rsid w:val="00C07D18"/>
    <w:rsid w:val="00C1036E"/>
    <w:rsid w:val="00C10734"/>
    <w:rsid w:val="00C10FB1"/>
    <w:rsid w:val="00C11118"/>
    <w:rsid w:val="00C11145"/>
    <w:rsid w:val="00C11A4A"/>
    <w:rsid w:val="00C12301"/>
    <w:rsid w:val="00C1261D"/>
    <w:rsid w:val="00C12653"/>
    <w:rsid w:val="00C12809"/>
    <w:rsid w:val="00C1286D"/>
    <w:rsid w:val="00C133FA"/>
    <w:rsid w:val="00C13921"/>
    <w:rsid w:val="00C13963"/>
    <w:rsid w:val="00C13B24"/>
    <w:rsid w:val="00C142AA"/>
    <w:rsid w:val="00C1435C"/>
    <w:rsid w:val="00C14A29"/>
    <w:rsid w:val="00C14B5F"/>
    <w:rsid w:val="00C14BC1"/>
    <w:rsid w:val="00C14C4D"/>
    <w:rsid w:val="00C1511D"/>
    <w:rsid w:val="00C15970"/>
    <w:rsid w:val="00C15DE2"/>
    <w:rsid w:val="00C1606E"/>
    <w:rsid w:val="00C168A5"/>
    <w:rsid w:val="00C16AF4"/>
    <w:rsid w:val="00C1756C"/>
    <w:rsid w:val="00C17A66"/>
    <w:rsid w:val="00C20289"/>
    <w:rsid w:val="00C20B21"/>
    <w:rsid w:val="00C20E06"/>
    <w:rsid w:val="00C21105"/>
    <w:rsid w:val="00C213C3"/>
    <w:rsid w:val="00C215D6"/>
    <w:rsid w:val="00C21B67"/>
    <w:rsid w:val="00C21B8E"/>
    <w:rsid w:val="00C2336C"/>
    <w:rsid w:val="00C2348A"/>
    <w:rsid w:val="00C23552"/>
    <w:rsid w:val="00C2382B"/>
    <w:rsid w:val="00C2390C"/>
    <w:rsid w:val="00C23F38"/>
    <w:rsid w:val="00C2450A"/>
    <w:rsid w:val="00C245A3"/>
    <w:rsid w:val="00C2467E"/>
    <w:rsid w:val="00C24750"/>
    <w:rsid w:val="00C248EE"/>
    <w:rsid w:val="00C249B9"/>
    <w:rsid w:val="00C24C16"/>
    <w:rsid w:val="00C24D43"/>
    <w:rsid w:val="00C25394"/>
    <w:rsid w:val="00C2555B"/>
    <w:rsid w:val="00C26C0C"/>
    <w:rsid w:val="00C26C64"/>
    <w:rsid w:val="00C26EFB"/>
    <w:rsid w:val="00C26FD9"/>
    <w:rsid w:val="00C2AC6E"/>
    <w:rsid w:val="00C303D8"/>
    <w:rsid w:val="00C30C4B"/>
    <w:rsid w:val="00C31105"/>
    <w:rsid w:val="00C3126A"/>
    <w:rsid w:val="00C31331"/>
    <w:rsid w:val="00C314D7"/>
    <w:rsid w:val="00C315BD"/>
    <w:rsid w:val="00C31709"/>
    <w:rsid w:val="00C317B1"/>
    <w:rsid w:val="00C31929"/>
    <w:rsid w:val="00C3192A"/>
    <w:rsid w:val="00C31AEA"/>
    <w:rsid w:val="00C3202D"/>
    <w:rsid w:val="00C322A1"/>
    <w:rsid w:val="00C322AF"/>
    <w:rsid w:val="00C32361"/>
    <w:rsid w:val="00C32815"/>
    <w:rsid w:val="00C32962"/>
    <w:rsid w:val="00C32C1A"/>
    <w:rsid w:val="00C33327"/>
    <w:rsid w:val="00C3333B"/>
    <w:rsid w:val="00C33A48"/>
    <w:rsid w:val="00C33DA7"/>
    <w:rsid w:val="00C34054"/>
    <w:rsid w:val="00C3410D"/>
    <w:rsid w:val="00C349AF"/>
    <w:rsid w:val="00C34FF3"/>
    <w:rsid w:val="00C352BA"/>
    <w:rsid w:val="00C35535"/>
    <w:rsid w:val="00C35C89"/>
    <w:rsid w:val="00C35CA8"/>
    <w:rsid w:val="00C3616B"/>
    <w:rsid w:val="00C3618B"/>
    <w:rsid w:val="00C3638D"/>
    <w:rsid w:val="00C365BD"/>
    <w:rsid w:val="00C36673"/>
    <w:rsid w:val="00C36679"/>
    <w:rsid w:val="00C3675D"/>
    <w:rsid w:val="00C36E37"/>
    <w:rsid w:val="00C3717F"/>
    <w:rsid w:val="00C37893"/>
    <w:rsid w:val="00C379F3"/>
    <w:rsid w:val="00C37A4F"/>
    <w:rsid w:val="00C39BD9"/>
    <w:rsid w:val="00C40788"/>
    <w:rsid w:val="00C40A35"/>
    <w:rsid w:val="00C40C7D"/>
    <w:rsid w:val="00C40D1B"/>
    <w:rsid w:val="00C41072"/>
    <w:rsid w:val="00C412C6"/>
    <w:rsid w:val="00C4159D"/>
    <w:rsid w:val="00C41C31"/>
    <w:rsid w:val="00C41E1C"/>
    <w:rsid w:val="00C4206A"/>
    <w:rsid w:val="00C42128"/>
    <w:rsid w:val="00C428D9"/>
    <w:rsid w:val="00C4290A"/>
    <w:rsid w:val="00C42D33"/>
    <w:rsid w:val="00C43113"/>
    <w:rsid w:val="00C433FA"/>
    <w:rsid w:val="00C43974"/>
    <w:rsid w:val="00C43FC4"/>
    <w:rsid w:val="00C44497"/>
    <w:rsid w:val="00C450EC"/>
    <w:rsid w:val="00C45273"/>
    <w:rsid w:val="00C4527F"/>
    <w:rsid w:val="00C45D31"/>
    <w:rsid w:val="00C45F01"/>
    <w:rsid w:val="00C4631C"/>
    <w:rsid w:val="00C4636D"/>
    <w:rsid w:val="00C4650E"/>
    <w:rsid w:val="00C466A1"/>
    <w:rsid w:val="00C46767"/>
    <w:rsid w:val="00C4691C"/>
    <w:rsid w:val="00C46F4D"/>
    <w:rsid w:val="00C47050"/>
    <w:rsid w:val="00C4727D"/>
    <w:rsid w:val="00C501E6"/>
    <w:rsid w:val="00C50A8C"/>
    <w:rsid w:val="00C50C40"/>
    <w:rsid w:val="00C50E25"/>
    <w:rsid w:val="00C5119C"/>
    <w:rsid w:val="00C512F6"/>
    <w:rsid w:val="00C514A5"/>
    <w:rsid w:val="00C51611"/>
    <w:rsid w:val="00C51618"/>
    <w:rsid w:val="00C51AED"/>
    <w:rsid w:val="00C51D8E"/>
    <w:rsid w:val="00C52916"/>
    <w:rsid w:val="00C52E40"/>
    <w:rsid w:val="00C52E95"/>
    <w:rsid w:val="00C53D13"/>
    <w:rsid w:val="00C543E2"/>
    <w:rsid w:val="00C54E7A"/>
    <w:rsid w:val="00C5505A"/>
    <w:rsid w:val="00C5527E"/>
    <w:rsid w:val="00C55473"/>
    <w:rsid w:val="00C5549B"/>
    <w:rsid w:val="00C55839"/>
    <w:rsid w:val="00C55A8F"/>
    <w:rsid w:val="00C56035"/>
    <w:rsid w:val="00C564E6"/>
    <w:rsid w:val="00C5675B"/>
    <w:rsid w:val="00C56C55"/>
    <w:rsid w:val="00C578A6"/>
    <w:rsid w:val="00C57C61"/>
    <w:rsid w:val="00C600D8"/>
    <w:rsid w:val="00C6026E"/>
    <w:rsid w:val="00C603EF"/>
    <w:rsid w:val="00C60476"/>
    <w:rsid w:val="00C60AB7"/>
    <w:rsid w:val="00C60AE5"/>
    <w:rsid w:val="00C60B1E"/>
    <w:rsid w:val="00C6134B"/>
    <w:rsid w:val="00C61631"/>
    <w:rsid w:val="00C61FFA"/>
    <w:rsid w:val="00C620FE"/>
    <w:rsid w:val="00C621D2"/>
    <w:rsid w:val="00C621FB"/>
    <w:rsid w:val="00C62592"/>
    <w:rsid w:val="00C63119"/>
    <w:rsid w:val="00C631E5"/>
    <w:rsid w:val="00C6334A"/>
    <w:rsid w:val="00C6350D"/>
    <w:rsid w:val="00C6361B"/>
    <w:rsid w:val="00C63E61"/>
    <w:rsid w:val="00C642DF"/>
    <w:rsid w:val="00C64470"/>
    <w:rsid w:val="00C645CB"/>
    <w:rsid w:val="00C64E71"/>
    <w:rsid w:val="00C64E9B"/>
    <w:rsid w:val="00C651FB"/>
    <w:rsid w:val="00C652F4"/>
    <w:rsid w:val="00C65587"/>
    <w:rsid w:val="00C65639"/>
    <w:rsid w:val="00C65A81"/>
    <w:rsid w:val="00C66040"/>
    <w:rsid w:val="00C66157"/>
    <w:rsid w:val="00C6691E"/>
    <w:rsid w:val="00C66D0F"/>
    <w:rsid w:val="00C66E97"/>
    <w:rsid w:val="00C6751F"/>
    <w:rsid w:val="00C702C2"/>
    <w:rsid w:val="00C702FA"/>
    <w:rsid w:val="00C704DD"/>
    <w:rsid w:val="00C70589"/>
    <w:rsid w:val="00C707FF"/>
    <w:rsid w:val="00C70A9C"/>
    <w:rsid w:val="00C70EEC"/>
    <w:rsid w:val="00C70FB9"/>
    <w:rsid w:val="00C71382"/>
    <w:rsid w:val="00C71B16"/>
    <w:rsid w:val="00C7221F"/>
    <w:rsid w:val="00C72A6C"/>
    <w:rsid w:val="00C73148"/>
    <w:rsid w:val="00C734E7"/>
    <w:rsid w:val="00C7366C"/>
    <w:rsid w:val="00C73C35"/>
    <w:rsid w:val="00C73F42"/>
    <w:rsid w:val="00C741C7"/>
    <w:rsid w:val="00C74616"/>
    <w:rsid w:val="00C74750"/>
    <w:rsid w:val="00C74EB4"/>
    <w:rsid w:val="00C763A9"/>
    <w:rsid w:val="00C76A04"/>
    <w:rsid w:val="00C77025"/>
    <w:rsid w:val="00C77060"/>
    <w:rsid w:val="00C772B8"/>
    <w:rsid w:val="00C7737C"/>
    <w:rsid w:val="00C776FE"/>
    <w:rsid w:val="00C77CCE"/>
    <w:rsid w:val="00C803A4"/>
    <w:rsid w:val="00C80808"/>
    <w:rsid w:val="00C808CE"/>
    <w:rsid w:val="00C80907"/>
    <w:rsid w:val="00C80B96"/>
    <w:rsid w:val="00C80E7F"/>
    <w:rsid w:val="00C812F0"/>
    <w:rsid w:val="00C817DF"/>
    <w:rsid w:val="00C81826"/>
    <w:rsid w:val="00C8190E"/>
    <w:rsid w:val="00C81A1A"/>
    <w:rsid w:val="00C81CE3"/>
    <w:rsid w:val="00C82087"/>
    <w:rsid w:val="00C825FE"/>
    <w:rsid w:val="00C82610"/>
    <w:rsid w:val="00C82810"/>
    <w:rsid w:val="00C82DC6"/>
    <w:rsid w:val="00C82F32"/>
    <w:rsid w:val="00C8305A"/>
    <w:rsid w:val="00C83093"/>
    <w:rsid w:val="00C83176"/>
    <w:rsid w:val="00C831BF"/>
    <w:rsid w:val="00C83AFF"/>
    <w:rsid w:val="00C84225"/>
    <w:rsid w:val="00C846B7"/>
    <w:rsid w:val="00C84C23"/>
    <w:rsid w:val="00C84FF1"/>
    <w:rsid w:val="00C85234"/>
    <w:rsid w:val="00C852B3"/>
    <w:rsid w:val="00C85305"/>
    <w:rsid w:val="00C85306"/>
    <w:rsid w:val="00C8590D"/>
    <w:rsid w:val="00C85930"/>
    <w:rsid w:val="00C85A2A"/>
    <w:rsid w:val="00C85C3C"/>
    <w:rsid w:val="00C85E9D"/>
    <w:rsid w:val="00C85FC9"/>
    <w:rsid w:val="00C8613B"/>
    <w:rsid w:val="00C863E0"/>
    <w:rsid w:val="00C86773"/>
    <w:rsid w:val="00C87135"/>
    <w:rsid w:val="00C87779"/>
    <w:rsid w:val="00C87973"/>
    <w:rsid w:val="00C87C5D"/>
    <w:rsid w:val="00C87D25"/>
    <w:rsid w:val="00C87D92"/>
    <w:rsid w:val="00C87EBC"/>
    <w:rsid w:val="00C907C8"/>
    <w:rsid w:val="00C907DE"/>
    <w:rsid w:val="00C90BD7"/>
    <w:rsid w:val="00C90F91"/>
    <w:rsid w:val="00C911D0"/>
    <w:rsid w:val="00C920D9"/>
    <w:rsid w:val="00C923BB"/>
    <w:rsid w:val="00C92565"/>
    <w:rsid w:val="00C9295C"/>
    <w:rsid w:val="00C929FC"/>
    <w:rsid w:val="00C92AD9"/>
    <w:rsid w:val="00C9399D"/>
    <w:rsid w:val="00C93F88"/>
    <w:rsid w:val="00C94000"/>
    <w:rsid w:val="00C943CC"/>
    <w:rsid w:val="00C94B39"/>
    <w:rsid w:val="00C94C90"/>
    <w:rsid w:val="00C956A8"/>
    <w:rsid w:val="00C95952"/>
    <w:rsid w:val="00C95B05"/>
    <w:rsid w:val="00C960C0"/>
    <w:rsid w:val="00C9615B"/>
    <w:rsid w:val="00C96CF8"/>
    <w:rsid w:val="00C97A4F"/>
    <w:rsid w:val="00CA0418"/>
    <w:rsid w:val="00CA08BF"/>
    <w:rsid w:val="00CA0D31"/>
    <w:rsid w:val="00CA1387"/>
    <w:rsid w:val="00CA1491"/>
    <w:rsid w:val="00CA15B3"/>
    <w:rsid w:val="00CA16F5"/>
    <w:rsid w:val="00CA17FA"/>
    <w:rsid w:val="00CA18C8"/>
    <w:rsid w:val="00CA1F04"/>
    <w:rsid w:val="00CA20DC"/>
    <w:rsid w:val="00CA225E"/>
    <w:rsid w:val="00CA2A05"/>
    <w:rsid w:val="00CA2DC8"/>
    <w:rsid w:val="00CA3D1F"/>
    <w:rsid w:val="00CA41E7"/>
    <w:rsid w:val="00CA44C0"/>
    <w:rsid w:val="00CA486C"/>
    <w:rsid w:val="00CA4CE4"/>
    <w:rsid w:val="00CA4EA8"/>
    <w:rsid w:val="00CA51B1"/>
    <w:rsid w:val="00CA5486"/>
    <w:rsid w:val="00CA5977"/>
    <w:rsid w:val="00CA5D47"/>
    <w:rsid w:val="00CA5F6D"/>
    <w:rsid w:val="00CA627C"/>
    <w:rsid w:val="00CA635B"/>
    <w:rsid w:val="00CA6B64"/>
    <w:rsid w:val="00CA6B6D"/>
    <w:rsid w:val="00CA7890"/>
    <w:rsid w:val="00CA78DD"/>
    <w:rsid w:val="00CA7E8B"/>
    <w:rsid w:val="00CA7EB3"/>
    <w:rsid w:val="00CB0028"/>
    <w:rsid w:val="00CB0042"/>
    <w:rsid w:val="00CB0508"/>
    <w:rsid w:val="00CB0631"/>
    <w:rsid w:val="00CB0957"/>
    <w:rsid w:val="00CB0BEA"/>
    <w:rsid w:val="00CB0D37"/>
    <w:rsid w:val="00CB0ED4"/>
    <w:rsid w:val="00CB1087"/>
    <w:rsid w:val="00CB1A81"/>
    <w:rsid w:val="00CB1AD3"/>
    <w:rsid w:val="00CB1C87"/>
    <w:rsid w:val="00CB1E99"/>
    <w:rsid w:val="00CB1F46"/>
    <w:rsid w:val="00CB22D3"/>
    <w:rsid w:val="00CB2480"/>
    <w:rsid w:val="00CB24C1"/>
    <w:rsid w:val="00CB26E1"/>
    <w:rsid w:val="00CB299A"/>
    <w:rsid w:val="00CB2CDC"/>
    <w:rsid w:val="00CB2D77"/>
    <w:rsid w:val="00CB2F0C"/>
    <w:rsid w:val="00CB2F8C"/>
    <w:rsid w:val="00CB2FBB"/>
    <w:rsid w:val="00CB302A"/>
    <w:rsid w:val="00CB3080"/>
    <w:rsid w:val="00CB31B6"/>
    <w:rsid w:val="00CB3653"/>
    <w:rsid w:val="00CB4405"/>
    <w:rsid w:val="00CB47EA"/>
    <w:rsid w:val="00CB495E"/>
    <w:rsid w:val="00CB49FC"/>
    <w:rsid w:val="00CB551E"/>
    <w:rsid w:val="00CB552F"/>
    <w:rsid w:val="00CB5845"/>
    <w:rsid w:val="00CB593C"/>
    <w:rsid w:val="00CB6E6B"/>
    <w:rsid w:val="00CB6E95"/>
    <w:rsid w:val="00CB7138"/>
    <w:rsid w:val="00CB7949"/>
    <w:rsid w:val="00CB7AA4"/>
    <w:rsid w:val="00CB7E6C"/>
    <w:rsid w:val="00CC071B"/>
    <w:rsid w:val="00CC099C"/>
    <w:rsid w:val="00CC0A5E"/>
    <w:rsid w:val="00CC0E5D"/>
    <w:rsid w:val="00CC129C"/>
    <w:rsid w:val="00CC1722"/>
    <w:rsid w:val="00CC180A"/>
    <w:rsid w:val="00CC196D"/>
    <w:rsid w:val="00CC219B"/>
    <w:rsid w:val="00CC21FA"/>
    <w:rsid w:val="00CC25A9"/>
    <w:rsid w:val="00CC2C73"/>
    <w:rsid w:val="00CC2C7A"/>
    <w:rsid w:val="00CC2D53"/>
    <w:rsid w:val="00CC2D9D"/>
    <w:rsid w:val="00CC2FDA"/>
    <w:rsid w:val="00CC39F0"/>
    <w:rsid w:val="00CC3B49"/>
    <w:rsid w:val="00CC4516"/>
    <w:rsid w:val="00CC4B71"/>
    <w:rsid w:val="00CC4B8B"/>
    <w:rsid w:val="00CC4E45"/>
    <w:rsid w:val="00CC4F12"/>
    <w:rsid w:val="00CC55C4"/>
    <w:rsid w:val="00CC57E1"/>
    <w:rsid w:val="00CC5B2C"/>
    <w:rsid w:val="00CC5D54"/>
    <w:rsid w:val="00CC5E39"/>
    <w:rsid w:val="00CC6493"/>
    <w:rsid w:val="00CC662F"/>
    <w:rsid w:val="00CC6B9F"/>
    <w:rsid w:val="00CC6D3E"/>
    <w:rsid w:val="00CC6E9E"/>
    <w:rsid w:val="00CC7790"/>
    <w:rsid w:val="00CC77F9"/>
    <w:rsid w:val="00CC7939"/>
    <w:rsid w:val="00CC799D"/>
    <w:rsid w:val="00CC7A15"/>
    <w:rsid w:val="00CC7D70"/>
    <w:rsid w:val="00CC7DCA"/>
    <w:rsid w:val="00CD0456"/>
    <w:rsid w:val="00CD08EB"/>
    <w:rsid w:val="00CD0F10"/>
    <w:rsid w:val="00CD16D1"/>
    <w:rsid w:val="00CD179E"/>
    <w:rsid w:val="00CD17F6"/>
    <w:rsid w:val="00CD1B7F"/>
    <w:rsid w:val="00CD1F29"/>
    <w:rsid w:val="00CD234E"/>
    <w:rsid w:val="00CD278E"/>
    <w:rsid w:val="00CD2817"/>
    <w:rsid w:val="00CD2829"/>
    <w:rsid w:val="00CD2888"/>
    <w:rsid w:val="00CD28B6"/>
    <w:rsid w:val="00CD2D8E"/>
    <w:rsid w:val="00CD3199"/>
    <w:rsid w:val="00CD3388"/>
    <w:rsid w:val="00CD3DA4"/>
    <w:rsid w:val="00CD3E14"/>
    <w:rsid w:val="00CD3EC1"/>
    <w:rsid w:val="00CD4254"/>
    <w:rsid w:val="00CD5021"/>
    <w:rsid w:val="00CD5309"/>
    <w:rsid w:val="00CD5743"/>
    <w:rsid w:val="00CD5B3E"/>
    <w:rsid w:val="00CD5DE7"/>
    <w:rsid w:val="00CD62EF"/>
    <w:rsid w:val="00CD6331"/>
    <w:rsid w:val="00CD687D"/>
    <w:rsid w:val="00CD73B5"/>
    <w:rsid w:val="00CD75F8"/>
    <w:rsid w:val="00CD7877"/>
    <w:rsid w:val="00CD7B8C"/>
    <w:rsid w:val="00CE0127"/>
    <w:rsid w:val="00CE02D5"/>
    <w:rsid w:val="00CE0588"/>
    <w:rsid w:val="00CE144A"/>
    <w:rsid w:val="00CE14C1"/>
    <w:rsid w:val="00CE1A0B"/>
    <w:rsid w:val="00CE1CCC"/>
    <w:rsid w:val="00CE1EFE"/>
    <w:rsid w:val="00CE2088"/>
    <w:rsid w:val="00CE2135"/>
    <w:rsid w:val="00CE21E9"/>
    <w:rsid w:val="00CE2765"/>
    <w:rsid w:val="00CE2C57"/>
    <w:rsid w:val="00CE2E8D"/>
    <w:rsid w:val="00CE37A8"/>
    <w:rsid w:val="00CE3983"/>
    <w:rsid w:val="00CE3F21"/>
    <w:rsid w:val="00CE4037"/>
    <w:rsid w:val="00CE4371"/>
    <w:rsid w:val="00CE44A0"/>
    <w:rsid w:val="00CE4956"/>
    <w:rsid w:val="00CE4AAE"/>
    <w:rsid w:val="00CE4B13"/>
    <w:rsid w:val="00CE4E5A"/>
    <w:rsid w:val="00CE4FF9"/>
    <w:rsid w:val="00CE5742"/>
    <w:rsid w:val="00CE587D"/>
    <w:rsid w:val="00CE6478"/>
    <w:rsid w:val="00CE66D1"/>
    <w:rsid w:val="00CE76BA"/>
    <w:rsid w:val="00CE7B59"/>
    <w:rsid w:val="00CF04A6"/>
    <w:rsid w:val="00CF04AA"/>
    <w:rsid w:val="00CF0764"/>
    <w:rsid w:val="00CF0F2E"/>
    <w:rsid w:val="00CF1270"/>
    <w:rsid w:val="00CF12E8"/>
    <w:rsid w:val="00CF1B2B"/>
    <w:rsid w:val="00CF1C33"/>
    <w:rsid w:val="00CF2110"/>
    <w:rsid w:val="00CF2326"/>
    <w:rsid w:val="00CF2581"/>
    <w:rsid w:val="00CF2B72"/>
    <w:rsid w:val="00CF2D17"/>
    <w:rsid w:val="00CF2D9B"/>
    <w:rsid w:val="00CF2F49"/>
    <w:rsid w:val="00CF3474"/>
    <w:rsid w:val="00CF3503"/>
    <w:rsid w:val="00CF3820"/>
    <w:rsid w:val="00CF3C01"/>
    <w:rsid w:val="00CF3C6D"/>
    <w:rsid w:val="00CF3C95"/>
    <w:rsid w:val="00CF449B"/>
    <w:rsid w:val="00CF44BB"/>
    <w:rsid w:val="00CF44DB"/>
    <w:rsid w:val="00CF4854"/>
    <w:rsid w:val="00CF4FA4"/>
    <w:rsid w:val="00CF50C3"/>
    <w:rsid w:val="00CF522D"/>
    <w:rsid w:val="00CF526B"/>
    <w:rsid w:val="00CF5EF6"/>
    <w:rsid w:val="00CF6383"/>
    <w:rsid w:val="00CF657B"/>
    <w:rsid w:val="00CF673E"/>
    <w:rsid w:val="00CF697C"/>
    <w:rsid w:val="00CF6BCF"/>
    <w:rsid w:val="00CF6D9C"/>
    <w:rsid w:val="00CF79A7"/>
    <w:rsid w:val="00CF7AA4"/>
    <w:rsid w:val="00CF7C05"/>
    <w:rsid w:val="00CF7E39"/>
    <w:rsid w:val="00D00131"/>
    <w:rsid w:val="00D00254"/>
    <w:rsid w:val="00D00493"/>
    <w:rsid w:val="00D006CC"/>
    <w:rsid w:val="00D00B73"/>
    <w:rsid w:val="00D00F5E"/>
    <w:rsid w:val="00D0147F"/>
    <w:rsid w:val="00D014E7"/>
    <w:rsid w:val="00D015BB"/>
    <w:rsid w:val="00D0161B"/>
    <w:rsid w:val="00D0187F"/>
    <w:rsid w:val="00D01982"/>
    <w:rsid w:val="00D01AEA"/>
    <w:rsid w:val="00D02787"/>
    <w:rsid w:val="00D02E2C"/>
    <w:rsid w:val="00D030C9"/>
    <w:rsid w:val="00D033C9"/>
    <w:rsid w:val="00D03512"/>
    <w:rsid w:val="00D03E22"/>
    <w:rsid w:val="00D0452C"/>
    <w:rsid w:val="00D04575"/>
    <w:rsid w:val="00D045FE"/>
    <w:rsid w:val="00D047FE"/>
    <w:rsid w:val="00D04BA5"/>
    <w:rsid w:val="00D04D71"/>
    <w:rsid w:val="00D04EA3"/>
    <w:rsid w:val="00D05199"/>
    <w:rsid w:val="00D05CB6"/>
    <w:rsid w:val="00D0634F"/>
    <w:rsid w:val="00D0668B"/>
    <w:rsid w:val="00D070A5"/>
    <w:rsid w:val="00D0779C"/>
    <w:rsid w:val="00D0793B"/>
    <w:rsid w:val="00D07C1C"/>
    <w:rsid w:val="00D07F35"/>
    <w:rsid w:val="00D102BB"/>
    <w:rsid w:val="00D10682"/>
    <w:rsid w:val="00D10715"/>
    <w:rsid w:val="00D10932"/>
    <w:rsid w:val="00D10BDC"/>
    <w:rsid w:val="00D10CE8"/>
    <w:rsid w:val="00D10F00"/>
    <w:rsid w:val="00D112E6"/>
    <w:rsid w:val="00D11448"/>
    <w:rsid w:val="00D11714"/>
    <w:rsid w:val="00D11950"/>
    <w:rsid w:val="00D11A44"/>
    <w:rsid w:val="00D11ADA"/>
    <w:rsid w:val="00D1205D"/>
    <w:rsid w:val="00D124AF"/>
    <w:rsid w:val="00D12753"/>
    <w:rsid w:val="00D1281E"/>
    <w:rsid w:val="00D12823"/>
    <w:rsid w:val="00D12961"/>
    <w:rsid w:val="00D12B91"/>
    <w:rsid w:val="00D12EE3"/>
    <w:rsid w:val="00D131C8"/>
    <w:rsid w:val="00D13370"/>
    <w:rsid w:val="00D135A7"/>
    <w:rsid w:val="00D14B5D"/>
    <w:rsid w:val="00D150F0"/>
    <w:rsid w:val="00D16327"/>
    <w:rsid w:val="00D163F6"/>
    <w:rsid w:val="00D164E7"/>
    <w:rsid w:val="00D16AA7"/>
    <w:rsid w:val="00D16CA2"/>
    <w:rsid w:val="00D16DE9"/>
    <w:rsid w:val="00D16FBE"/>
    <w:rsid w:val="00D173D5"/>
    <w:rsid w:val="00D17456"/>
    <w:rsid w:val="00D174E9"/>
    <w:rsid w:val="00D174F1"/>
    <w:rsid w:val="00D175CD"/>
    <w:rsid w:val="00D1768E"/>
    <w:rsid w:val="00D17852"/>
    <w:rsid w:val="00D17E96"/>
    <w:rsid w:val="00D20598"/>
    <w:rsid w:val="00D20C6D"/>
    <w:rsid w:val="00D211BF"/>
    <w:rsid w:val="00D217C0"/>
    <w:rsid w:val="00D218EF"/>
    <w:rsid w:val="00D21996"/>
    <w:rsid w:val="00D21BCE"/>
    <w:rsid w:val="00D2248F"/>
    <w:rsid w:val="00D22F1B"/>
    <w:rsid w:val="00D22F50"/>
    <w:rsid w:val="00D2305F"/>
    <w:rsid w:val="00D232B7"/>
    <w:rsid w:val="00D233A1"/>
    <w:rsid w:val="00D23A1C"/>
    <w:rsid w:val="00D23C60"/>
    <w:rsid w:val="00D244D8"/>
    <w:rsid w:val="00D2479D"/>
    <w:rsid w:val="00D2484A"/>
    <w:rsid w:val="00D24C97"/>
    <w:rsid w:val="00D2519F"/>
    <w:rsid w:val="00D256DF"/>
    <w:rsid w:val="00D25740"/>
    <w:rsid w:val="00D257FB"/>
    <w:rsid w:val="00D26827"/>
    <w:rsid w:val="00D26A6A"/>
    <w:rsid w:val="00D2784E"/>
    <w:rsid w:val="00D279FA"/>
    <w:rsid w:val="00D27BFF"/>
    <w:rsid w:val="00D27C07"/>
    <w:rsid w:val="00D27FE7"/>
    <w:rsid w:val="00D3019E"/>
    <w:rsid w:val="00D304DD"/>
    <w:rsid w:val="00D30734"/>
    <w:rsid w:val="00D3087A"/>
    <w:rsid w:val="00D30955"/>
    <w:rsid w:val="00D30D0A"/>
    <w:rsid w:val="00D30DE6"/>
    <w:rsid w:val="00D31229"/>
    <w:rsid w:val="00D31281"/>
    <w:rsid w:val="00D312D8"/>
    <w:rsid w:val="00D31503"/>
    <w:rsid w:val="00D31962"/>
    <w:rsid w:val="00D31BA6"/>
    <w:rsid w:val="00D320AC"/>
    <w:rsid w:val="00D321F9"/>
    <w:rsid w:val="00D32304"/>
    <w:rsid w:val="00D32917"/>
    <w:rsid w:val="00D329F6"/>
    <w:rsid w:val="00D33231"/>
    <w:rsid w:val="00D333F9"/>
    <w:rsid w:val="00D3349A"/>
    <w:rsid w:val="00D337A1"/>
    <w:rsid w:val="00D33B36"/>
    <w:rsid w:val="00D33E67"/>
    <w:rsid w:val="00D3479C"/>
    <w:rsid w:val="00D3496D"/>
    <w:rsid w:val="00D349BE"/>
    <w:rsid w:val="00D34A3C"/>
    <w:rsid w:val="00D34C1E"/>
    <w:rsid w:val="00D34ED2"/>
    <w:rsid w:val="00D35939"/>
    <w:rsid w:val="00D35AEF"/>
    <w:rsid w:val="00D35EA9"/>
    <w:rsid w:val="00D35EAC"/>
    <w:rsid w:val="00D3611E"/>
    <w:rsid w:val="00D3618F"/>
    <w:rsid w:val="00D362A7"/>
    <w:rsid w:val="00D3631C"/>
    <w:rsid w:val="00D36699"/>
    <w:rsid w:val="00D36D38"/>
    <w:rsid w:val="00D36DA0"/>
    <w:rsid w:val="00D36E09"/>
    <w:rsid w:val="00D3733E"/>
    <w:rsid w:val="00D374CE"/>
    <w:rsid w:val="00D37659"/>
    <w:rsid w:val="00D37A7A"/>
    <w:rsid w:val="00D37CE1"/>
    <w:rsid w:val="00D40B36"/>
    <w:rsid w:val="00D40DB7"/>
    <w:rsid w:val="00D41144"/>
    <w:rsid w:val="00D411B3"/>
    <w:rsid w:val="00D416B0"/>
    <w:rsid w:val="00D4233F"/>
    <w:rsid w:val="00D429B1"/>
    <w:rsid w:val="00D42A54"/>
    <w:rsid w:val="00D42E2F"/>
    <w:rsid w:val="00D43264"/>
    <w:rsid w:val="00D432F7"/>
    <w:rsid w:val="00D43B4B"/>
    <w:rsid w:val="00D441A2"/>
    <w:rsid w:val="00D4421F"/>
    <w:rsid w:val="00D44526"/>
    <w:rsid w:val="00D446A8"/>
    <w:rsid w:val="00D44F45"/>
    <w:rsid w:val="00D44FEB"/>
    <w:rsid w:val="00D45453"/>
    <w:rsid w:val="00D45977"/>
    <w:rsid w:val="00D45CE5"/>
    <w:rsid w:val="00D461ED"/>
    <w:rsid w:val="00D46249"/>
    <w:rsid w:val="00D463B2"/>
    <w:rsid w:val="00D4642A"/>
    <w:rsid w:val="00D4656A"/>
    <w:rsid w:val="00D4658A"/>
    <w:rsid w:val="00D46A08"/>
    <w:rsid w:val="00D46D86"/>
    <w:rsid w:val="00D4706C"/>
    <w:rsid w:val="00D4738B"/>
    <w:rsid w:val="00D4741C"/>
    <w:rsid w:val="00D47881"/>
    <w:rsid w:val="00D478E7"/>
    <w:rsid w:val="00D47993"/>
    <w:rsid w:val="00D5046B"/>
    <w:rsid w:val="00D504D9"/>
    <w:rsid w:val="00D50901"/>
    <w:rsid w:val="00D50C29"/>
    <w:rsid w:val="00D50CD9"/>
    <w:rsid w:val="00D50FA4"/>
    <w:rsid w:val="00D50FD7"/>
    <w:rsid w:val="00D51313"/>
    <w:rsid w:val="00D514CE"/>
    <w:rsid w:val="00D51A00"/>
    <w:rsid w:val="00D51BBB"/>
    <w:rsid w:val="00D52681"/>
    <w:rsid w:val="00D529EE"/>
    <w:rsid w:val="00D5373F"/>
    <w:rsid w:val="00D5385C"/>
    <w:rsid w:val="00D5386D"/>
    <w:rsid w:val="00D53E14"/>
    <w:rsid w:val="00D542B6"/>
    <w:rsid w:val="00D54345"/>
    <w:rsid w:val="00D54AA3"/>
    <w:rsid w:val="00D54DF0"/>
    <w:rsid w:val="00D54F19"/>
    <w:rsid w:val="00D552E3"/>
    <w:rsid w:val="00D56117"/>
    <w:rsid w:val="00D56EA3"/>
    <w:rsid w:val="00D572DA"/>
    <w:rsid w:val="00D57741"/>
    <w:rsid w:val="00D57787"/>
    <w:rsid w:val="00D57A08"/>
    <w:rsid w:val="00D57A6B"/>
    <w:rsid w:val="00D57BD4"/>
    <w:rsid w:val="00D57C02"/>
    <w:rsid w:val="00D57EDA"/>
    <w:rsid w:val="00D60076"/>
    <w:rsid w:val="00D60288"/>
    <w:rsid w:val="00D6116D"/>
    <w:rsid w:val="00D614EE"/>
    <w:rsid w:val="00D61E8E"/>
    <w:rsid w:val="00D62014"/>
    <w:rsid w:val="00D623B4"/>
    <w:rsid w:val="00D62755"/>
    <w:rsid w:val="00D62CCD"/>
    <w:rsid w:val="00D62E40"/>
    <w:rsid w:val="00D635AC"/>
    <w:rsid w:val="00D6369E"/>
    <w:rsid w:val="00D63A98"/>
    <w:rsid w:val="00D63B28"/>
    <w:rsid w:val="00D649E0"/>
    <w:rsid w:val="00D64E0F"/>
    <w:rsid w:val="00D64F7A"/>
    <w:rsid w:val="00D652CE"/>
    <w:rsid w:val="00D65358"/>
    <w:rsid w:val="00D654DB"/>
    <w:rsid w:val="00D65A10"/>
    <w:rsid w:val="00D6655A"/>
    <w:rsid w:val="00D66B39"/>
    <w:rsid w:val="00D671BA"/>
    <w:rsid w:val="00D67342"/>
    <w:rsid w:val="00D67503"/>
    <w:rsid w:val="00D67734"/>
    <w:rsid w:val="00D67900"/>
    <w:rsid w:val="00D67A0C"/>
    <w:rsid w:val="00D67C02"/>
    <w:rsid w:val="00D67E44"/>
    <w:rsid w:val="00D67ECF"/>
    <w:rsid w:val="00D701E3"/>
    <w:rsid w:val="00D70364"/>
    <w:rsid w:val="00D70400"/>
    <w:rsid w:val="00D70FE3"/>
    <w:rsid w:val="00D7134C"/>
    <w:rsid w:val="00D719CB"/>
    <w:rsid w:val="00D71A70"/>
    <w:rsid w:val="00D71B1A"/>
    <w:rsid w:val="00D71F04"/>
    <w:rsid w:val="00D72419"/>
    <w:rsid w:val="00D72B50"/>
    <w:rsid w:val="00D73371"/>
    <w:rsid w:val="00D7366D"/>
    <w:rsid w:val="00D738B6"/>
    <w:rsid w:val="00D73918"/>
    <w:rsid w:val="00D73F89"/>
    <w:rsid w:val="00D73FA1"/>
    <w:rsid w:val="00D746E0"/>
    <w:rsid w:val="00D748E6"/>
    <w:rsid w:val="00D74B68"/>
    <w:rsid w:val="00D750B2"/>
    <w:rsid w:val="00D75150"/>
    <w:rsid w:val="00D75411"/>
    <w:rsid w:val="00D7552C"/>
    <w:rsid w:val="00D75580"/>
    <w:rsid w:val="00D75634"/>
    <w:rsid w:val="00D75649"/>
    <w:rsid w:val="00D75842"/>
    <w:rsid w:val="00D75B88"/>
    <w:rsid w:val="00D767FD"/>
    <w:rsid w:val="00D76B1F"/>
    <w:rsid w:val="00D76E01"/>
    <w:rsid w:val="00D7738F"/>
    <w:rsid w:val="00D7756B"/>
    <w:rsid w:val="00D779E2"/>
    <w:rsid w:val="00D77A35"/>
    <w:rsid w:val="00D77B6C"/>
    <w:rsid w:val="00D801F2"/>
    <w:rsid w:val="00D8020D"/>
    <w:rsid w:val="00D80482"/>
    <w:rsid w:val="00D80832"/>
    <w:rsid w:val="00D80D09"/>
    <w:rsid w:val="00D80E57"/>
    <w:rsid w:val="00D81756"/>
    <w:rsid w:val="00D82242"/>
    <w:rsid w:val="00D82AD8"/>
    <w:rsid w:val="00D82B0C"/>
    <w:rsid w:val="00D82E8C"/>
    <w:rsid w:val="00D82F3E"/>
    <w:rsid w:val="00D82F72"/>
    <w:rsid w:val="00D8318B"/>
    <w:rsid w:val="00D832F4"/>
    <w:rsid w:val="00D83764"/>
    <w:rsid w:val="00D83874"/>
    <w:rsid w:val="00D8445B"/>
    <w:rsid w:val="00D84479"/>
    <w:rsid w:val="00D844C3"/>
    <w:rsid w:val="00D848CE"/>
    <w:rsid w:val="00D849A9"/>
    <w:rsid w:val="00D84E63"/>
    <w:rsid w:val="00D84EAA"/>
    <w:rsid w:val="00D850F8"/>
    <w:rsid w:val="00D85B7D"/>
    <w:rsid w:val="00D86E71"/>
    <w:rsid w:val="00D871AE"/>
    <w:rsid w:val="00D877DB"/>
    <w:rsid w:val="00D87BB5"/>
    <w:rsid w:val="00D87EE7"/>
    <w:rsid w:val="00D9028D"/>
    <w:rsid w:val="00D905E2"/>
    <w:rsid w:val="00D90F8B"/>
    <w:rsid w:val="00D91897"/>
    <w:rsid w:val="00D91D5B"/>
    <w:rsid w:val="00D91E34"/>
    <w:rsid w:val="00D9205B"/>
    <w:rsid w:val="00D920D1"/>
    <w:rsid w:val="00D92291"/>
    <w:rsid w:val="00D9262F"/>
    <w:rsid w:val="00D92B83"/>
    <w:rsid w:val="00D933C9"/>
    <w:rsid w:val="00D935A0"/>
    <w:rsid w:val="00D93A0D"/>
    <w:rsid w:val="00D93C2F"/>
    <w:rsid w:val="00D93E9E"/>
    <w:rsid w:val="00D9440F"/>
    <w:rsid w:val="00D9445C"/>
    <w:rsid w:val="00D9461A"/>
    <w:rsid w:val="00D94814"/>
    <w:rsid w:val="00D951E0"/>
    <w:rsid w:val="00D954B5"/>
    <w:rsid w:val="00D956E4"/>
    <w:rsid w:val="00D9600B"/>
    <w:rsid w:val="00D961B2"/>
    <w:rsid w:val="00D9630D"/>
    <w:rsid w:val="00D96C56"/>
    <w:rsid w:val="00D97254"/>
    <w:rsid w:val="00D972F0"/>
    <w:rsid w:val="00D978C0"/>
    <w:rsid w:val="00D97A0F"/>
    <w:rsid w:val="00D9DD01"/>
    <w:rsid w:val="00DA0409"/>
    <w:rsid w:val="00DA05F9"/>
    <w:rsid w:val="00DA0760"/>
    <w:rsid w:val="00DA0A40"/>
    <w:rsid w:val="00DA0F10"/>
    <w:rsid w:val="00DA1336"/>
    <w:rsid w:val="00DA1877"/>
    <w:rsid w:val="00DA1A2E"/>
    <w:rsid w:val="00DA1B00"/>
    <w:rsid w:val="00DA1E4A"/>
    <w:rsid w:val="00DA1E7D"/>
    <w:rsid w:val="00DA1F65"/>
    <w:rsid w:val="00DA1F92"/>
    <w:rsid w:val="00DA21C9"/>
    <w:rsid w:val="00DA23A5"/>
    <w:rsid w:val="00DA275B"/>
    <w:rsid w:val="00DA2E20"/>
    <w:rsid w:val="00DA33E2"/>
    <w:rsid w:val="00DA364B"/>
    <w:rsid w:val="00DA36DB"/>
    <w:rsid w:val="00DA392B"/>
    <w:rsid w:val="00DA398C"/>
    <w:rsid w:val="00DA3995"/>
    <w:rsid w:val="00DA3BAE"/>
    <w:rsid w:val="00DA3F42"/>
    <w:rsid w:val="00DA4271"/>
    <w:rsid w:val="00DA43A5"/>
    <w:rsid w:val="00DA43CB"/>
    <w:rsid w:val="00DA4439"/>
    <w:rsid w:val="00DA5812"/>
    <w:rsid w:val="00DA5C83"/>
    <w:rsid w:val="00DA6572"/>
    <w:rsid w:val="00DA669F"/>
    <w:rsid w:val="00DA6939"/>
    <w:rsid w:val="00DA69E8"/>
    <w:rsid w:val="00DA73E1"/>
    <w:rsid w:val="00DA78BD"/>
    <w:rsid w:val="00DA79B9"/>
    <w:rsid w:val="00DA7C6D"/>
    <w:rsid w:val="00DA7D85"/>
    <w:rsid w:val="00DA7F40"/>
    <w:rsid w:val="00DB03CA"/>
    <w:rsid w:val="00DB04B0"/>
    <w:rsid w:val="00DB06F3"/>
    <w:rsid w:val="00DB0D3D"/>
    <w:rsid w:val="00DB13CD"/>
    <w:rsid w:val="00DB1569"/>
    <w:rsid w:val="00DB19B9"/>
    <w:rsid w:val="00DB1B3D"/>
    <w:rsid w:val="00DB1E86"/>
    <w:rsid w:val="00DB20DA"/>
    <w:rsid w:val="00DB2E8C"/>
    <w:rsid w:val="00DB2EF6"/>
    <w:rsid w:val="00DB3271"/>
    <w:rsid w:val="00DB3392"/>
    <w:rsid w:val="00DB38E9"/>
    <w:rsid w:val="00DB3C08"/>
    <w:rsid w:val="00DB51EB"/>
    <w:rsid w:val="00DB535C"/>
    <w:rsid w:val="00DB53D8"/>
    <w:rsid w:val="00DB5459"/>
    <w:rsid w:val="00DB55AB"/>
    <w:rsid w:val="00DB574D"/>
    <w:rsid w:val="00DB5CBB"/>
    <w:rsid w:val="00DB629E"/>
    <w:rsid w:val="00DB62E8"/>
    <w:rsid w:val="00DB63DE"/>
    <w:rsid w:val="00DB6AE3"/>
    <w:rsid w:val="00DB7A77"/>
    <w:rsid w:val="00DB7D53"/>
    <w:rsid w:val="00DB7EE8"/>
    <w:rsid w:val="00DB7EED"/>
    <w:rsid w:val="00DC028F"/>
    <w:rsid w:val="00DC0860"/>
    <w:rsid w:val="00DC0B9C"/>
    <w:rsid w:val="00DC11FD"/>
    <w:rsid w:val="00DC126E"/>
    <w:rsid w:val="00DC1845"/>
    <w:rsid w:val="00DC22A2"/>
    <w:rsid w:val="00DC2990"/>
    <w:rsid w:val="00DC29DE"/>
    <w:rsid w:val="00DC29F0"/>
    <w:rsid w:val="00DC2DDA"/>
    <w:rsid w:val="00DC307A"/>
    <w:rsid w:val="00DC3E60"/>
    <w:rsid w:val="00DC44CB"/>
    <w:rsid w:val="00DC463B"/>
    <w:rsid w:val="00DC47E3"/>
    <w:rsid w:val="00DC4BA2"/>
    <w:rsid w:val="00DC4FAB"/>
    <w:rsid w:val="00DC4FC5"/>
    <w:rsid w:val="00DC55A6"/>
    <w:rsid w:val="00DC560C"/>
    <w:rsid w:val="00DC5653"/>
    <w:rsid w:val="00DC5693"/>
    <w:rsid w:val="00DC589E"/>
    <w:rsid w:val="00DC5960"/>
    <w:rsid w:val="00DC5D42"/>
    <w:rsid w:val="00DC631F"/>
    <w:rsid w:val="00DC634A"/>
    <w:rsid w:val="00DC6A03"/>
    <w:rsid w:val="00DC7511"/>
    <w:rsid w:val="00DC7D5F"/>
    <w:rsid w:val="00DC7D93"/>
    <w:rsid w:val="00DC7E91"/>
    <w:rsid w:val="00DC7EF7"/>
    <w:rsid w:val="00DD08C5"/>
    <w:rsid w:val="00DD08E0"/>
    <w:rsid w:val="00DD0BFA"/>
    <w:rsid w:val="00DD0FAF"/>
    <w:rsid w:val="00DD1B65"/>
    <w:rsid w:val="00DD255E"/>
    <w:rsid w:val="00DD2948"/>
    <w:rsid w:val="00DD2B18"/>
    <w:rsid w:val="00DD2E24"/>
    <w:rsid w:val="00DD2F36"/>
    <w:rsid w:val="00DD345F"/>
    <w:rsid w:val="00DD3A3F"/>
    <w:rsid w:val="00DD3FBE"/>
    <w:rsid w:val="00DD54BA"/>
    <w:rsid w:val="00DD571F"/>
    <w:rsid w:val="00DD5825"/>
    <w:rsid w:val="00DD597F"/>
    <w:rsid w:val="00DD5B81"/>
    <w:rsid w:val="00DD67C4"/>
    <w:rsid w:val="00DD6B15"/>
    <w:rsid w:val="00DD6C49"/>
    <w:rsid w:val="00DD6DFA"/>
    <w:rsid w:val="00DD73E8"/>
    <w:rsid w:val="00DD73EC"/>
    <w:rsid w:val="00DD759C"/>
    <w:rsid w:val="00DD7646"/>
    <w:rsid w:val="00DD7A36"/>
    <w:rsid w:val="00DD7B49"/>
    <w:rsid w:val="00DD7C1D"/>
    <w:rsid w:val="00DD7C3C"/>
    <w:rsid w:val="00DD7CD5"/>
    <w:rsid w:val="00DD7FAD"/>
    <w:rsid w:val="00DE01D7"/>
    <w:rsid w:val="00DE04F6"/>
    <w:rsid w:val="00DE067B"/>
    <w:rsid w:val="00DE0843"/>
    <w:rsid w:val="00DE089A"/>
    <w:rsid w:val="00DE0D5E"/>
    <w:rsid w:val="00DE0E2E"/>
    <w:rsid w:val="00DE1178"/>
    <w:rsid w:val="00DE1502"/>
    <w:rsid w:val="00DE16B4"/>
    <w:rsid w:val="00DE1E5D"/>
    <w:rsid w:val="00DE2112"/>
    <w:rsid w:val="00DE239C"/>
    <w:rsid w:val="00DE2514"/>
    <w:rsid w:val="00DE2690"/>
    <w:rsid w:val="00DE28A4"/>
    <w:rsid w:val="00DE2D14"/>
    <w:rsid w:val="00DE2D9C"/>
    <w:rsid w:val="00DE2DF8"/>
    <w:rsid w:val="00DE403E"/>
    <w:rsid w:val="00DE41D8"/>
    <w:rsid w:val="00DE4905"/>
    <w:rsid w:val="00DE4A4E"/>
    <w:rsid w:val="00DE4D1A"/>
    <w:rsid w:val="00DE52ED"/>
    <w:rsid w:val="00DE568C"/>
    <w:rsid w:val="00DE5857"/>
    <w:rsid w:val="00DE60EF"/>
    <w:rsid w:val="00DE6150"/>
    <w:rsid w:val="00DE6364"/>
    <w:rsid w:val="00DE6521"/>
    <w:rsid w:val="00DE6903"/>
    <w:rsid w:val="00DE76E8"/>
    <w:rsid w:val="00DE77FA"/>
    <w:rsid w:val="00DE787D"/>
    <w:rsid w:val="00DE7A92"/>
    <w:rsid w:val="00DE7EEC"/>
    <w:rsid w:val="00DF005B"/>
    <w:rsid w:val="00DF037B"/>
    <w:rsid w:val="00DF0A17"/>
    <w:rsid w:val="00DF0E50"/>
    <w:rsid w:val="00DF0F65"/>
    <w:rsid w:val="00DF0F70"/>
    <w:rsid w:val="00DF1424"/>
    <w:rsid w:val="00DF158D"/>
    <w:rsid w:val="00DF15D7"/>
    <w:rsid w:val="00DF176B"/>
    <w:rsid w:val="00DF1C69"/>
    <w:rsid w:val="00DF1FEE"/>
    <w:rsid w:val="00DF20F2"/>
    <w:rsid w:val="00DF27BA"/>
    <w:rsid w:val="00DF29FC"/>
    <w:rsid w:val="00DF2E9E"/>
    <w:rsid w:val="00DF2F4B"/>
    <w:rsid w:val="00DF2F87"/>
    <w:rsid w:val="00DF35F8"/>
    <w:rsid w:val="00DF3C45"/>
    <w:rsid w:val="00DF415D"/>
    <w:rsid w:val="00DF41F0"/>
    <w:rsid w:val="00DF4289"/>
    <w:rsid w:val="00DF44F7"/>
    <w:rsid w:val="00DF453B"/>
    <w:rsid w:val="00DF4568"/>
    <w:rsid w:val="00DF491D"/>
    <w:rsid w:val="00DF49C8"/>
    <w:rsid w:val="00DF5334"/>
    <w:rsid w:val="00DF57C4"/>
    <w:rsid w:val="00DF5D6E"/>
    <w:rsid w:val="00DF62BE"/>
    <w:rsid w:val="00DF63D8"/>
    <w:rsid w:val="00DF640A"/>
    <w:rsid w:val="00DF647C"/>
    <w:rsid w:val="00DF6622"/>
    <w:rsid w:val="00DF6DC5"/>
    <w:rsid w:val="00DF6DF0"/>
    <w:rsid w:val="00DF7357"/>
    <w:rsid w:val="00DF7826"/>
    <w:rsid w:val="00DF7E77"/>
    <w:rsid w:val="00E0024B"/>
    <w:rsid w:val="00E007F2"/>
    <w:rsid w:val="00E00890"/>
    <w:rsid w:val="00E00D84"/>
    <w:rsid w:val="00E0138E"/>
    <w:rsid w:val="00E013E0"/>
    <w:rsid w:val="00E01DCA"/>
    <w:rsid w:val="00E0273D"/>
    <w:rsid w:val="00E02CDD"/>
    <w:rsid w:val="00E032C9"/>
    <w:rsid w:val="00E0336C"/>
    <w:rsid w:val="00E039BD"/>
    <w:rsid w:val="00E03F4A"/>
    <w:rsid w:val="00E041BE"/>
    <w:rsid w:val="00E04377"/>
    <w:rsid w:val="00E0440E"/>
    <w:rsid w:val="00E04916"/>
    <w:rsid w:val="00E04A0C"/>
    <w:rsid w:val="00E04AD1"/>
    <w:rsid w:val="00E04EFF"/>
    <w:rsid w:val="00E05210"/>
    <w:rsid w:val="00E052F6"/>
    <w:rsid w:val="00E05945"/>
    <w:rsid w:val="00E066D9"/>
    <w:rsid w:val="00E068E9"/>
    <w:rsid w:val="00E06DCD"/>
    <w:rsid w:val="00E06EC7"/>
    <w:rsid w:val="00E07032"/>
    <w:rsid w:val="00E075CA"/>
    <w:rsid w:val="00E0784C"/>
    <w:rsid w:val="00E07B60"/>
    <w:rsid w:val="00E07CAE"/>
    <w:rsid w:val="00E07E4F"/>
    <w:rsid w:val="00E1019D"/>
    <w:rsid w:val="00E10326"/>
    <w:rsid w:val="00E106DF"/>
    <w:rsid w:val="00E10D56"/>
    <w:rsid w:val="00E11269"/>
    <w:rsid w:val="00E113F0"/>
    <w:rsid w:val="00E1155E"/>
    <w:rsid w:val="00E116D4"/>
    <w:rsid w:val="00E1183F"/>
    <w:rsid w:val="00E11A6F"/>
    <w:rsid w:val="00E11EC2"/>
    <w:rsid w:val="00E1225E"/>
    <w:rsid w:val="00E12690"/>
    <w:rsid w:val="00E12A2B"/>
    <w:rsid w:val="00E131AF"/>
    <w:rsid w:val="00E1324D"/>
    <w:rsid w:val="00E146AF"/>
    <w:rsid w:val="00E1471F"/>
    <w:rsid w:val="00E14ACC"/>
    <w:rsid w:val="00E14CFF"/>
    <w:rsid w:val="00E15010"/>
    <w:rsid w:val="00E15264"/>
    <w:rsid w:val="00E1534B"/>
    <w:rsid w:val="00E1554C"/>
    <w:rsid w:val="00E15639"/>
    <w:rsid w:val="00E15DCB"/>
    <w:rsid w:val="00E16043"/>
    <w:rsid w:val="00E163DA"/>
    <w:rsid w:val="00E1666E"/>
    <w:rsid w:val="00E166DC"/>
    <w:rsid w:val="00E171FB"/>
    <w:rsid w:val="00E1725E"/>
    <w:rsid w:val="00E173D5"/>
    <w:rsid w:val="00E17588"/>
    <w:rsid w:val="00E176D7"/>
    <w:rsid w:val="00E177EA"/>
    <w:rsid w:val="00E179EF"/>
    <w:rsid w:val="00E2026A"/>
    <w:rsid w:val="00E20655"/>
    <w:rsid w:val="00E20970"/>
    <w:rsid w:val="00E20B00"/>
    <w:rsid w:val="00E217DD"/>
    <w:rsid w:val="00E218C2"/>
    <w:rsid w:val="00E21A01"/>
    <w:rsid w:val="00E21B0D"/>
    <w:rsid w:val="00E21DA6"/>
    <w:rsid w:val="00E220DD"/>
    <w:rsid w:val="00E221B2"/>
    <w:rsid w:val="00E224D9"/>
    <w:rsid w:val="00E229D2"/>
    <w:rsid w:val="00E22A43"/>
    <w:rsid w:val="00E22C48"/>
    <w:rsid w:val="00E22CB8"/>
    <w:rsid w:val="00E22F76"/>
    <w:rsid w:val="00E235F7"/>
    <w:rsid w:val="00E2389F"/>
    <w:rsid w:val="00E2406F"/>
    <w:rsid w:val="00E243D0"/>
    <w:rsid w:val="00E246E4"/>
    <w:rsid w:val="00E248A9"/>
    <w:rsid w:val="00E24E29"/>
    <w:rsid w:val="00E24F57"/>
    <w:rsid w:val="00E24F84"/>
    <w:rsid w:val="00E24F8A"/>
    <w:rsid w:val="00E25434"/>
    <w:rsid w:val="00E256F7"/>
    <w:rsid w:val="00E2573A"/>
    <w:rsid w:val="00E25A4E"/>
    <w:rsid w:val="00E25B76"/>
    <w:rsid w:val="00E2616E"/>
    <w:rsid w:val="00E26764"/>
    <w:rsid w:val="00E26799"/>
    <w:rsid w:val="00E2690B"/>
    <w:rsid w:val="00E26A0B"/>
    <w:rsid w:val="00E26AFC"/>
    <w:rsid w:val="00E26BCC"/>
    <w:rsid w:val="00E26E94"/>
    <w:rsid w:val="00E26F92"/>
    <w:rsid w:val="00E276CF"/>
    <w:rsid w:val="00E27A56"/>
    <w:rsid w:val="00E27BE4"/>
    <w:rsid w:val="00E303EC"/>
    <w:rsid w:val="00E311D3"/>
    <w:rsid w:val="00E3170B"/>
    <w:rsid w:val="00E31796"/>
    <w:rsid w:val="00E31953"/>
    <w:rsid w:val="00E31B09"/>
    <w:rsid w:val="00E31CA1"/>
    <w:rsid w:val="00E321F3"/>
    <w:rsid w:val="00E3220E"/>
    <w:rsid w:val="00E333C2"/>
    <w:rsid w:val="00E33617"/>
    <w:rsid w:val="00E33A1D"/>
    <w:rsid w:val="00E33A59"/>
    <w:rsid w:val="00E340CC"/>
    <w:rsid w:val="00E348F5"/>
    <w:rsid w:val="00E35631"/>
    <w:rsid w:val="00E356F0"/>
    <w:rsid w:val="00E35940"/>
    <w:rsid w:val="00E359D1"/>
    <w:rsid w:val="00E35BD2"/>
    <w:rsid w:val="00E35DA0"/>
    <w:rsid w:val="00E35E31"/>
    <w:rsid w:val="00E35E51"/>
    <w:rsid w:val="00E366E4"/>
    <w:rsid w:val="00E3682D"/>
    <w:rsid w:val="00E371E0"/>
    <w:rsid w:val="00E37673"/>
    <w:rsid w:val="00E378AB"/>
    <w:rsid w:val="00E37A4C"/>
    <w:rsid w:val="00E37B09"/>
    <w:rsid w:val="00E40B86"/>
    <w:rsid w:val="00E40F58"/>
    <w:rsid w:val="00E418C9"/>
    <w:rsid w:val="00E419C1"/>
    <w:rsid w:val="00E41CC0"/>
    <w:rsid w:val="00E41FCA"/>
    <w:rsid w:val="00E42138"/>
    <w:rsid w:val="00E431F1"/>
    <w:rsid w:val="00E43777"/>
    <w:rsid w:val="00E4392B"/>
    <w:rsid w:val="00E43F36"/>
    <w:rsid w:val="00E44562"/>
    <w:rsid w:val="00E4469F"/>
    <w:rsid w:val="00E44A0C"/>
    <w:rsid w:val="00E44DAB"/>
    <w:rsid w:val="00E45284"/>
    <w:rsid w:val="00E45A1D"/>
    <w:rsid w:val="00E45A94"/>
    <w:rsid w:val="00E45C76"/>
    <w:rsid w:val="00E45D49"/>
    <w:rsid w:val="00E4700A"/>
    <w:rsid w:val="00E476C9"/>
    <w:rsid w:val="00E47A96"/>
    <w:rsid w:val="00E47D70"/>
    <w:rsid w:val="00E50519"/>
    <w:rsid w:val="00E5085D"/>
    <w:rsid w:val="00E508A9"/>
    <w:rsid w:val="00E508B8"/>
    <w:rsid w:val="00E51348"/>
    <w:rsid w:val="00E51DB2"/>
    <w:rsid w:val="00E520B8"/>
    <w:rsid w:val="00E52155"/>
    <w:rsid w:val="00E522B3"/>
    <w:rsid w:val="00E5288A"/>
    <w:rsid w:val="00E528E3"/>
    <w:rsid w:val="00E52BD3"/>
    <w:rsid w:val="00E52C19"/>
    <w:rsid w:val="00E52CD3"/>
    <w:rsid w:val="00E52F48"/>
    <w:rsid w:val="00E5327B"/>
    <w:rsid w:val="00E53552"/>
    <w:rsid w:val="00E54410"/>
    <w:rsid w:val="00E54668"/>
    <w:rsid w:val="00E5476D"/>
    <w:rsid w:val="00E54C8A"/>
    <w:rsid w:val="00E54F83"/>
    <w:rsid w:val="00E5515A"/>
    <w:rsid w:val="00E551B0"/>
    <w:rsid w:val="00E55BD6"/>
    <w:rsid w:val="00E55C3E"/>
    <w:rsid w:val="00E55F09"/>
    <w:rsid w:val="00E56280"/>
    <w:rsid w:val="00E56424"/>
    <w:rsid w:val="00E56770"/>
    <w:rsid w:val="00E573E1"/>
    <w:rsid w:val="00E5759F"/>
    <w:rsid w:val="00E60135"/>
    <w:rsid w:val="00E601FD"/>
    <w:rsid w:val="00E6032A"/>
    <w:rsid w:val="00E605BD"/>
    <w:rsid w:val="00E6065F"/>
    <w:rsid w:val="00E6069D"/>
    <w:rsid w:val="00E60988"/>
    <w:rsid w:val="00E610C7"/>
    <w:rsid w:val="00E61841"/>
    <w:rsid w:val="00E61B17"/>
    <w:rsid w:val="00E61B8C"/>
    <w:rsid w:val="00E61DAE"/>
    <w:rsid w:val="00E61FA2"/>
    <w:rsid w:val="00E621F5"/>
    <w:rsid w:val="00E62482"/>
    <w:rsid w:val="00E62771"/>
    <w:rsid w:val="00E62BAE"/>
    <w:rsid w:val="00E634E6"/>
    <w:rsid w:val="00E63A9F"/>
    <w:rsid w:val="00E63D66"/>
    <w:rsid w:val="00E6467F"/>
    <w:rsid w:val="00E649F7"/>
    <w:rsid w:val="00E652F7"/>
    <w:rsid w:val="00E666FC"/>
    <w:rsid w:val="00E66BC0"/>
    <w:rsid w:val="00E66DB3"/>
    <w:rsid w:val="00E6733C"/>
    <w:rsid w:val="00E67450"/>
    <w:rsid w:val="00E67523"/>
    <w:rsid w:val="00E6AAAE"/>
    <w:rsid w:val="00E701E2"/>
    <w:rsid w:val="00E70286"/>
    <w:rsid w:val="00E706E5"/>
    <w:rsid w:val="00E708C8"/>
    <w:rsid w:val="00E70A30"/>
    <w:rsid w:val="00E70EE5"/>
    <w:rsid w:val="00E7134E"/>
    <w:rsid w:val="00E71A5D"/>
    <w:rsid w:val="00E71D66"/>
    <w:rsid w:val="00E7214F"/>
    <w:rsid w:val="00E72157"/>
    <w:rsid w:val="00E72570"/>
    <w:rsid w:val="00E7270E"/>
    <w:rsid w:val="00E728B1"/>
    <w:rsid w:val="00E72936"/>
    <w:rsid w:val="00E72B60"/>
    <w:rsid w:val="00E73108"/>
    <w:rsid w:val="00E73BBA"/>
    <w:rsid w:val="00E73BBD"/>
    <w:rsid w:val="00E73C7D"/>
    <w:rsid w:val="00E73CA6"/>
    <w:rsid w:val="00E75129"/>
    <w:rsid w:val="00E7547B"/>
    <w:rsid w:val="00E75578"/>
    <w:rsid w:val="00E75C62"/>
    <w:rsid w:val="00E75FC1"/>
    <w:rsid w:val="00E76746"/>
    <w:rsid w:val="00E773F7"/>
    <w:rsid w:val="00E77716"/>
    <w:rsid w:val="00E77A66"/>
    <w:rsid w:val="00E77B63"/>
    <w:rsid w:val="00E804E6"/>
    <w:rsid w:val="00E80686"/>
    <w:rsid w:val="00E811BE"/>
    <w:rsid w:val="00E81523"/>
    <w:rsid w:val="00E8160B"/>
    <w:rsid w:val="00E81755"/>
    <w:rsid w:val="00E81CA5"/>
    <w:rsid w:val="00E81F0D"/>
    <w:rsid w:val="00E82195"/>
    <w:rsid w:val="00E82BBD"/>
    <w:rsid w:val="00E830CC"/>
    <w:rsid w:val="00E83B81"/>
    <w:rsid w:val="00E83B9E"/>
    <w:rsid w:val="00E845BB"/>
    <w:rsid w:val="00E84963"/>
    <w:rsid w:val="00E84986"/>
    <w:rsid w:val="00E84CA2"/>
    <w:rsid w:val="00E84D89"/>
    <w:rsid w:val="00E85354"/>
    <w:rsid w:val="00E854BD"/>
    <w:rsid w:val="00E85C7C"/>
    <w:rsid w:val="00E86019"/>
    <w:rsid w:val="00E8629E"/>
    <w:rsid w:val="00E863F6"/>
    <w:rsid w:val="00E8682F"/>
    <w:rsid w:val="00E86AA6"/>
    <w:rsid w:val="00E86AD1"/>
    <w:rsid w:val="00E86DCE"/>
    <w:rsid w:val="00E86E72"/>
    <w:rsid w:val="00E871B9"/>
    <w:rsid w:val="00E875FA"/>
    <w:rsid w:val="00E90016"/>
    <w:rsid w:val="00E90150"/>
    <w:rsid w:val="00E903F3"/>
    <w:rsid w:val="00E909A0"/>
    <w:rsid w:val="00E90ABD"/>
    <w:rsid w:val="00E90B62"/>
    <w:rsid w:val="00E9134A"/>
    <w:rsid w:val="00E9151C"/>
    <w:rsid w:val="00E91CFC"/>
    <w:rsid w:val="00E91ECD"/>
    <w:rsid w:val="00E91F10"/>
    <w:rsid w:val="00E9204C"/>
    <w:rsid w:val="00E926C7"/>
    <w:rsid w:val="00E927CA"/>
    <w:rsid w:val="00E93F0A"/>
    <w:rsid w:val="00E94AB8"/>
    <w:rsid w:val="00E94AC3"/>
    <w:rsid w:val="00E94B83"/>
    <w:rsid w:val="00E94C33"/>
    <w:rsid w:val="00E94CCE"/>
    <w:rsid w:val="00E94D33"/>
    <w:rsid w:val="00E94DD6"/>
    <w:rsid w:val="00E95075"/>
    <w:rsid w:val="00E9552D"/>
    <w:rsid w:val="00E956EB"/>
    <w:rsid w:val="00E9583A"/>
    <w:rsid w:val="00E95884"/>
    <w:rsid w:val="00E958D1"/>
    <w:rsid w:val="00E9596D"/>
    <w:rsid w:val="00E95C18"/>
    <w:rsid w:val="00E960F5"/>
    <w:rsid w:val="00E963C7"/>
    <w:rsid w:val="00E9643A"/>
    <w:rsid w:val="00E96920"/>
    <w:rsid w:val="00E9694D"/>
    <w:rsid w:val="00E970DA"/>
    <w:rsid w:val="00E972C8"/>
    <w:rsid w:val="00E97643"/>
    <w:rsid w:val="00E9791F"/>
    <w:rsid w:val="00E97927"/>
    <w:rsid w:val="00EA0168"/>
    <w:rsid w:val="00EA06F3"/>
    <w:rsid w:val="00EA09AB"/>
    <w:rsid w:val="00EA0A05"/>
    <w:rsid w:val="00EA0B2C"/>
    <w:rsid w:val="00EA0D3E"/>
    <w:rsid w:val="00EA136E"/>
    <w:rsid w:val="00EA1805"/>
    <w:rsid w:val="00EA1CD7"/>
    <w:rsid w:val="00EA1F48"/>
    <w:rsid w:val="00EA20E5"/>
    <w:rsid w:val="00EA256F"/>
    <w:rsid w:val="00EA3016"/>
    <w:rsid w:val="00EA308E"/>
    <w:rsid w:val="00EA34A0"/>
    <w:rsid w:val="00EA378D"/>
    <w:rsid w:val="00EA3EA2"/>
    <w:rsid w:val="00EA4AC8"/>
    <w:rsid w:val="00EA4AF3"/>
    <w:rsid w:val="00EA4B17"/>
    <w:rsid w:val="00EA5106"/>
    <w:rsid w:val="00EA5226"/>
    <w:rsid w:val="00EA522E"/>
    <w:rsid w:val="00EA52B1"/>
    <w:rsid w:val="00EA5EDE"/>
    <w:rsid w:val="00EA5FB9"/>
    <w:rsid w:val="00EA6430"/>
    <w:rsid w:val="00EA6DE5"/>
    <w:rsid w:val="00EA7064"/>
    <w:rsid w:val="00EA72BE"/>
    <w:rsid w:val="00EA7BD7"/>
    <w:rsid w:val="00EA7FAE"/>
    <w:rsid w:val="00EB0369"/>
    <w:rsid w:val="00EB0C14"/>
    <w:rsid w:val="00EB0D32"/>
    <w:rsid w:val="00EB1348"/>
    <w:rsid w:val="00EB15F7"/>
    <w:rsid w:val="00EB1646"/>
    <w:rsid w:val="00EB177A"/>
    <w:rsid w:val="00EB1C3A"/>
    <w:rsid w:val="00EB206D"/>
    <w:rsid w:val="00EB2BFA"/>
    <w:rsid w:val="00EB2D2F"/>
    <w:rsid w:val="00EB2D82"/>
    <w:rsid w:val="00EB3635"/>
    <w:rsid w:val="00EB36C0"/>
    <w:rsid w:val="00EB3712"/>
    <w:rsid w:val="00EB3D67"/>
    <w:rsid w:val="00EB42A2"/>
    <w:rsid w:val="00EB4587"/>
    <w:rsid w:val="00EB4C63"/>
    <w:rsid w:val="00EB4E45"/>
    <w:rsid w:val="00EB51C6"/>
    <w:rsid w:val="00EB5391"/>
    <w:rsid w:val="00EB556E"/>
    <w:rsid w:val="00EB5D02"/>
    <w:rsid w:val="00EB5DC3"/>
    <w:rsid w:val="00EB64C3"/>
    <w:rsid w:val="00EB6C8C"/>
    <w:rsid w:val="00EB6FD2"/>
    <w:rsid w:val="00EB7636"/>
    <w:rsid w:val="00EB7A32"/>
    <w:rsid w:val="00EB7F02"/>
    <w:rsid w:val="00EC04D7"/>
    <w:rsid w:val="00EC0AD4"/>
    <w:rsid w:val="00EC0F4C"/>
    <w:rsid w:val="00EC113E"/>
    <w:rsid w:val="00EC1247"/>
    <w:rsid w:val="00EC1362"/>
    <w:rsid w:val="00EC1385"/>
    <w:rsid w:val="00EC13C5"/>
    <w:rsid w:val="00EC1537"/>
    <w:rsid w:val="00EC15D9"/>
    <w:rsid w:val="00EC19F9"/>
    <w:rsid w:val="00EC1A80"/>
    <w:rsid w:val="00EC1E15"/>
    <w:rsid w:val="00EC1F45"/>
    <w:rsid w:val="00EC3101"/>
    <w:rsid w:val="00EC3235"/>
    <w:rsid w:val="00EC33A3"/>
    <w:rsid w:val="00EC3A9D"/>
    <w:rsid w:val="00EC3B70"/>
    <w:rsid w:val="00EC3BFF"/>
    <w:rsid w:val="00EC449C"/>
    <w:rsid w:val="00EC469B"/>
    <w:rsid w:val="00EC49AB"/>
    <w:rsid w:val="00EC4A9C"/>
    <w:rsid w:val="00EC5037"/>
    <w:rsid w:val="00EC552A"/>
    <w:rsid w:val="00EC5950"/>
    <w:rsid w:val="00EC5B0D"/>
    <w:rsid w:val="00EC5C36"/>
    <w:rsid w:val="00EC5F31"/>
    <w:rsid w:val="00EC6A16"/>
    <w:rsid w:val="00EC6C5F"/>
    <w:rsid w:val="00EC7058"/>
    <w:rsid w:val="00EC74C2"/>
    <w:rsid w:val="00EC762C"/>
    <w:rsid w:val="00EC76D8"/>
    <w:rsid w:val="00EC78BF"/>
    <w:rsid w:val="00EC7B8F"/>
    <w:rsid w:val="00EC7C86"/>
    <w:rsid w:val="00ED00FF"/>
    <w:rsid w:val="00ED074A"/>
    <w:rsid w:val="00ED0792"/>
    <w:rsid w:val="00ED0C51"/>
    <w:rsid w:val="00ED0F0E"/>
    <w:rsid w:val="00ED10C4"/>
    <w:rsid w:val="00ED1465"/>
    <w:rsid w:val="00ED14E0"/>
    <w:rsid w:val="00ED18DF"/>
    <w:rsid w:val="00ED1C92"/>
    <w:rsid w:val="00ED1F48"/>
    <w:rsid w:val="00ED20CB"/>
    <w:rsid w:val="00ED26B4"/>
    <w:rsid w:val="00ED26D1"/>
    <w:rsid w:val="00ED2D07"/>
    <w:rsid w:val="00ED3583"/>
    <w:rsid w:val="00ED3A90"/>
    <w:rsid w:val="00ED3BFF"/>
    <w:rsid w:val="00ED41E6"/>
    <w:rsid w:val="00ED4497"/>
    <w:rsid w:val="00ED44E1"/>
    <w:rsid w:val="00ED453E"/>
    <w:rsid w:val="00ED47AF"/>
    <w:rsid w:val="00ED4973"/>
    <w:rsid w:val="00ED4B17"/>
    <w:rsid w:val="00ED541F"/>
    <w:rsid w:val="00ED5694"/>
    <w:rsid w:val="00ED58BD"/>
    <w:rsid w:val="00ED58CE"/>
    <w:rsid w:val="00ED58E6"/>
    <w:rsid w:val="00ED63F7"/>
    <w:rsid w:val="00ED66DA"/>
    <w:rsid w:val="00ED686B"/>
    <w:rsid w:val="00ED69A9"/>
    <w:rsid w:val="00ED6D6B"/>
    <w:rsid w:val="00ED7666"/>
    <w:rsid w:val="00ED76D8"/>
    <w:rsid w:val="00ED7E0D"/>
    <w:rsid w:val="00EE0069"/>
    <w:rsid w:val="00EE00EA"/>
    <w:rsid w:val="00EE03DE"/>
    <w:rsid w:val="00EE0C14"/>
    <w:rsid w:val="00EE0C60"/>
    <w:rsid w:val="00EE1002"/>
    <w:rsid w:val="00EE1059"/>
    <w:rsid w:val="00EE172A"/>
    <w:rsid w:val="00EE19EB"/>
    <w:rsid w:val="00EE1DFB"/>
    <w:rsid w:val="00EE1F01"/>
    <w:rsid w:val="00EE212A"/>
    <w:rsid w:val="00EE23C7"/>
    <w:rsid w:val="00EE2459"/>
    <w:rsid w:val="00EE2C65"/>
    <w:rsid w:val="00EE2EF6"/>
    <w:rsid w:val="00EE31DF"/>
    <w:rsid w:val="00EE33B3"/>
    <w:rsid w:val="00EE3548"/>
    <w:rsid w:val="00EE371B"/>
    <w:rsid w:val="00EE383D"/>
    <w:rsid w:val="00EE3A57"/>
    <w:rsid w:val="00EE3FCE"/>
    <w:rsid w:val="00EE4165"/>
    <w:rsid w:val="00EE45C6"/>
    <w:rsid w:val="00EE464B"/>
    <w:rsid w:val="00EE4A61"/>
    <w:rsid w:val="00EE4EDB"/>
    <w:rsid w:val="00EE51C3"/>
    <w:rsid w:val="00EE5454"/>
    <w:rsid w:val="00EE58D6"/>
    <w:rsid w:val="00EE5FDA"/>
    <w:rsid w:val="00EE61FA"/>
    <w:rsid w:val="00EE662D"/>
    <w:rsid w:val="00EE6A3D"/>
    <w:rsid w:val="00EE6C50"/>
    <w:rsid w:val="00EE7983"/>
    <w:rsid w:val="00EE7C5D"/>
    <w:rsid w:val="00EE7DF0"/>
    <w:rsid w:val="00EE7E1E"/>
    <w:rsid w:val="00EF0596"/>
    <w:rsid w:val="00EF059B"/>
    <w:rsid w:val="00EF0F82"/>
    <w:rsid w:val="00EF1616"/>
    <w:rsid w:val="00EF17BC"/>
    <w:rsid w:val="00EF1848"/>
    <w:rsid w:val="00EF1EB1"/>
    <w:rsid w:val="00EF21BD"/>
    <w:rsid w:val="00EF25D8"/>
    <w:rsid w:val="00EF2BAC"/>
    <w:rsid w:val="00EF2EF4"/>
    <w:rsid w:val="00EF3684"/>
    <w:rsid w:val="00EF377E"/>
    <w:rsid w:val="00EF3AD4"/>
    <w:rsid w:val="00EF3C36"/>
    <w:rsid w:val="00EF44DA"/>
    <w:rsid w:val="00EF4BF2"/>
    <w:rsid w:val="00EF4C19"/>
    <w:rsid w:val="00EF54BD"/>
    <w:rsid w:val="00EF56B2"/>
    <w:rsid w:val="00EF573F"/>
    <w:rsid w:val="00EF5BE4"/>
    <w:rsid w:val="00EF5D4F"/>
    <w:rsid w:val="00EF5F46"/>
    <w:rsid w:val="00EF61B2"/>
    <w:rsid w:val="00EF6749"/>
    <w:rsid w:val="00EF6B83"/>
    <w:rsid w:val="00EF7397"/>
    <w:rsid w:val="00EF7B34"/>
    <w:rsid w:val="00EF7B64"/>
    <w:rsid w:val="00F00EBB"/>
    <w:rsid w:val="00F00EF7"/>
    <w:rsid w:val="00F018E8"/>
    <w:rsid w:val="00F01A05"/>
    <w:rsid w:val="00F01B3B"/>
    <w:rsid w:val="00F01CD1"/>
    <w:rsid w:val="00F027EE"/>
    <w:rsid w:val="00F02AE2"/>
    <w:rsid w:val="00F02AE6"/>
    <w:rsid w:val="00F02CD6"/>
    <w:rsid w:val="00F03031"/>
    <w:rsid w:val="00F037D5"/>
    <w:rsid w:val="00F03CAD"/>
    <w:rsid w:val="00F03CBA"/>
    <w:rsid w:val="00F03E2F"/>
    <w:rsid w:val="00F03F95"/>
    <w:rsid w:val="00F04551"/>
    <w:rsid w:val="00F04C50"/>
    <w:rsid w:val="00F04CAD"/>
    <w:rsid w:val="00F04E8B"/>
    <w:rsid w:val="00F05ACD"/>
    <w:rsid w:val="00F05B5B"/>
    <w:rsid w:val="00F0653A"/>
    <w:rsid w:val="00F06684"/>
    <w:rsid w:val="00F069AC"/>
    <w:rsid w:val="00F06EEB"/>
    <w:rsid w:val="00F06FB1"/>
    <w:rsid w:val="00F06FF4"/>
    <w:rsid w:val="00F070B2"/>
    <w:rsid w:val="00F07175"/>
    <w:rsid w:val="00F073B8"/>
    <w:rsid w:val="00F074D8"/>
    <w:rsid w:val="00F07793"/>
    <w:rsid w:val="00F0791E"/>
    <w:rsid w:val="00F079B3"/>
    <w:rsid w:val="00F07E6D"/>
    <w:rsid w:val="00F07F42"/>
    <w:rsid w:val="00F104E7"/>
    <w:rsid w:val="00F105B3"/>
    <w:rsid w:val="00F10B32"/>
    <w:rsid w:val="00F11027"/>
    <w:rsid w:val="00F11077"/>
    <w:rsid w:val="00F1152E"/>
    <w:rsid w:val="00F11AE1"/>
    <w:rsid w:val="00F12262"/>
    <w:rsid w:val="00F122FF"/>
    <w:rsid w:val="00F123A3"/>
    <w:rsid w:val="00F1271D"/>
    <w:rsid w:val="00F12CE8"/>
    <w:rsid w:val="00F12F2F"/>
    <w:rsid w:val="00F130F9"/>
    <w:rsid w:val="00F13ABE"/>
    <w:rsid w:val="00F13FFC"/>
    <w:rsid w:val="00F1413D"/>
    <w:rsid w:val="00F1421E"/>
    <w:rsid w:val="00F14610"/>
    <w:rsid w:val="00F14678"/>
    <w:rsid w:val="00F14AFB"/>
    <w:rsid w:val="00F14B31"/>
    <w:rsid w:val="00F15040"/>
    <w:rsid w:val="00F15273"/>
    <w:rsid w:val="00F15460"/>
    <w:rsid w:val="00F15499"/>
    <w:rsid w:val="00F15B39"/>
    <w:rsid w:val="00F15B9E"/>
    <w:rsid w:val="00F15DE4"/>
    <w:rsid w:val="00F17208"/>
    <w:rsid w:val="00F17809"/>
    <w:rsid w:val="00F17D90"/>
    <w:rsid w:val="00F20116"/>
    <w:rsid w:val="00F202AA"/>
    <w:rsid w:val="00F204BD"/>
    <w:rsid w:val="00F20760"/>
    <w:rsid w:val="00F2077A"/>
    <w:rsid w:val="00F207CB"/>
    <w:rsid w:val="00F208C9"/>
    <w:rsid w:val="00F20C59"/>
    <w:rsid w:val="00F20FC4"/>
    <w:rsid w:val="00F20FCB"/>
    <w:rsid w:val="00F21478"/>
    <w:rsid w:val="00F21A94"/>
    <w:rsid w:val="00F21B26"/>
    <w:rsid w:val="00F22001"/>
    <w:rsid w:val="00F22109"/>
    <w:rsid w:val="00F2239B"/>
    <w:rsid w:val="00F224C3"/>
    <w:rsid w:val="00F22673"/>
    <w:rsid w:val="00F22B50"/>
    <w:rsid w:val="00F23035"/>
    <w:rsid w:val="00F2306F"/>
    <w:rsid w:val="00F23070"/>
    <w:rsid w:val="00F23144"/>
    <w:rsid w:val="00F2370B"/>
    <w:rsid w:val="00F238AD"/>
    <w:rsid w:val="00F23919"/>
    <w:rsid w:val="00F241A7"/>
    <w:rsid w:val="00F2437C"/>
    <w:rsid w:val="00F25234"/>
    <w:rsid w:val="00F25256"/>
    <w:rsid w:val="00F2551C"/>
    <w:rsid w:val="00F25E49"/>
    <w:rsid w:val="00F25F96"/>
    <w:rsid w:val="00F26629"/>
    <w:rsid w:val="00F270F4"/>
    <w:rsid w:val="00F27AA2"/>
    <w:rsid w:val="00F27B62"/>
    <w:rsid w:val="00F27CBA"/>
    <w:rsid w:val="00F3025A"/>
    <w:rsid w:val="00F306DB"/>
    <w:rsid w:val="00F30886"/>
    <w:rsid w:val="00F30B25"/>
    <w:rsid w:val="00F31203"/>
    <w:rsid w:val="00F31246"/>
    <w:rsid w:val="00F3147E"/>
    <w:rsid w:val="00F31815"/>
    <w:rsid w:val="00F31EDC"/>
    <w:rsid w:val="00F32604"/>
    <w:rsid w:val="00F32A7C"/>
    <w:rsid w:val="00F34463"/>
    <w:rsid w:val="00F347B6"/>
    <w:rsid w:val="00F34CEE"/>
    <w:rsid w:val="00F34DCA"/>
    <w:rsid w:val="00F34ECB"/>
    <w:rsid w:val="00F35310"/>
    <w:rsid w:val="00F3567F"/>
    <w:rsid w:val="00F35BA4"/>
    <w:rsid w:val="00F360DE"/>
    <w:rsid w:val="00F3615D"/>
    <w:rsid w:val="00F36CF7"/>
    <w:rsid w:val="00F379F6"/>
    <w:rsid w:val="00F37E55"/>
    <w:rsid w:val="00F37F69"/>
    <w:rsid w:val="00F40670"/>
    <w:rsid w:val="00F41F8C"/>
    <w:rsid w:val="00F42559"/>
    <w:rsid w:val="00F43292"/>
    <w:rsid w:val="00F43435"/>
    <w:rsid w:val="00F437E0"/>
    <w:rsid w:val="00F43E87"/>
    <w:rsid w:val="00F443D8"/>
    <w:rsid w:val="00F44A49"/>
    <w:rsid w:val="00F44EE1"/>
    <w:rsid w:val="00F456BA"/>
    <w:rsid w:val="00F459BC"/>
    <w:rsid w:val="00F45BC8"/>
    <w:rsid w:val="00F45D2A"/>
    <w:rsid w:val="00F45F8B"/>
    <w:rsid w:val="00F463B2"/>
    <w:rsid w:val="00F46420"/>
    <w:rsid w:val="00F46B78"/>
    <w:rsid w:val="00F46E64"/>
    <w:rsid w:val="00F4711A"/>
    <w:rsid w:val="00F47BFE"/>
    <w:rsid w:val="00F503DB"/>
    <w:rsid w:val="00F5099A"/>
    <w:rsid w:val="00F50B84"/>
    <w:rsid w:val="00F51A18"/>
    <w:rsid w:val="00F51F67"/>
    <w:rsid w:val="00F5212A"/>
    <w:rsid w:val="00F521D7"/>
    <w:rsid w:val="00F52525"/>
    <w:rsid w:val="00F526C2"/>
    <w:rsid w:val="00F526E0"/>
    <w:rsid w:val="00F52F5F"/>
    <w:rsid w:val="00F53639"/>
    <w:rsid w:val="00F53F81"/>
    <w:rsid w:val="00F5404A"/>
    <w:rsid w:val="00F54220"/>
    <w:rsid w:val="00F54270"/>
    <w:rsid w:val="00F54548"/>
    <w:rsid w:val="00F547F7"/>
    <w:rsid w:val="00F54F96"/>
    <w:rsid w:val="00F55476"/>
    <w:rsid w:val="00F55526"/>
    <w:rsid w:val="00F5589A"/>
    <w:rsid w:val="00F55AA2"/>
    <w:rsid w:val="00F55B07"/>
    <w:rsid w:val="00F56302"/>
    <w:rsid w:val="00F5662A"/>
    <w:rsid w:val="00F56752"/>
    <w:rsid w:val="00F56B07"/>
    <w:rsid w:val="00F56E59"/>
    <w:rsid w:val="00F56EE5"/>
    <w:rsid w:val="00F56EF3"/>
    <w:rsid w:val="00F56F27"/>
    <w:rsid w:val="00F57468"/>
    <w:rsid w:val="00F575E2"/>
    <w:rsid w:val="00F57766"/>
    <w:rsid w:val="00F5792A"/>
    <w:rsid w:val="00F57CA7"/>
    <w:rsid w:val="00F6041B"/>
    <w:rsid w:val="00F60BD8"/>
    <w:rsid w:val="00F613DB"/>
    <w:rsid w:val="00F61580"/>
    <w:rsid w:val="00F61F4A"/>
    <w:rsid w:val="00F62273"/>
    <w:rsid w:val="00F622AD"/>
    <w:rsid w:val="00F6274F"/>
    <w:rsid w:val="00F62939"/>
    <w:rsid w:val="00F629D3"/>
    <w:rsid w:val="00F62D1A"/>
    <w:rsid w:val="00F62E0F"/>
    <w:rsid w:val="00F62F54"/>
    <w:rsid w:val="00F6389E"/>
    <w:rsid w:val="00F63D58"/>
    <w:rsid w:val="00F63EE3"/>
    <w:rsid w:val="00F64030"/>
    <w:rsid w:val="00F64123"/>
    <w:rsid w:val="00F643ED"/>
    <w:rsid w:val="00F646EE"/>
    <w:rsid w:val="00F64848"/>
    <w:rsid w:val="00F65174"/>
    <w:rsid w:val="00F65845"/>
    <w:rsid w:val="00F663EE"/>
    <w:rsid w:val="00F66B71"/>
    <w:rsid w:val="00F67201"/>
    <w:rsid w:val="00F6745B"/>
    <w:rsid w:val="00F6752F"/>
    <w:rsid w:val="00F67A86"/>
    <w:rsid w:val="00F67B26"/>
    <w:rsid w:val="00F67EDB"/>
    <w:rsid w:val="00F701A5"/>
    <w:rsid w:val="00F70226"/>
    <w:rsid w:val="00F70523"/>
    <w:rsid w:val="00F7054F"/>
    <w:rsid w:val="00F70CB1"/>
    <w:rsid w:val="00F70D29"/>
    <w:rsid w:val="00F70EAD"/>
    <w:rsid w:val="00F70F4F"/>
    <w:rsid w:val="00F7162F"/>
    <w:rsid w:val="00F71673"/>
    <w:rsid w:val="00F71937"/>
    <w:rsid w:val="00F71FAE"/>
    <w:rsid w:val="00F72700"/>
    <w:rsid w:val="00F72B5F"/>
    <w:rsid w:val="00F73692"/>
    <w:rsid w:val="00F736C2"/>
    <w:rsid w:val="00F737C5"/>
    <w:rsid w:val="00F73861"/>
    <w:rsid w:val="00F73968"/>
    <w:rsid w:val="00F7399E"/>
    <w:rsid w:val="00F73B78"/>
    <w:rsid w:val="00F73E26"/>
    <w:rsid w:val="00F73E91"/>
    <w:rsid w:val="00F74121"/>
    <w:rsid w:val="00F742FD"/>
    <w:rsid w:val="00F74E13"/>
    <w:rsid w:val="00F75489"/>
    <w:rsid w:val="00F75ABC"/>
    <w:rsid w:val="00F75B6F"/>
    <w:rsid w:val="00F75FB7"/>
    <w:rsid w:val="00F77589"/>
    <w:rsid w:val="00F77856"/>
    <w:rsid w:val="00F77880"/>
    <w:rsid w:val="00F77A53"/>
    <w:rsid w:val="00F77DAB"/>
    <w:rsid w:val="00F8049A"/>
    <w:rsid w:val="00F80660"/>
    <w:rsid w:val="00F80994"/>
    <w:rsid w:val="00F80A02"/>
    <w:rsid w:val="00F810E7"/>
    <w:rsid w:val="00F8120F"/>
    <w:rsid w:val="00F81561"/>
    <w:rsid w:val="00F8162C"/>
    <w:rsid w:val="00F8167C"/>
    <w:rsid w:val="00F819E9"/>
    <w:rsid w:val="00F81BF5"/>
    <w:rsid w:val="00F82FC8"/>
    <w:rsid w:val="00F82FCD"/>
    <w:rsid w:val="00F830C7"/>
    <w:rsid w:val="00F8324F"/>
    <w:rsid w:val="00F83534"/>
    <w:rsid w:val="00F83DA6"/>
    <w:rsid w:val="00F83E6D"/>
    <w:rsid w:val="00F841E1"/>
    <w:rsid w:val="00F84672"/>
    <w:rsid w:val="00F84677"/>
    <w:rsid w:val="00F846B2"/>
    <w:rsid w:val="00F84A67"/>
    <w:rsid w:val="00F84DCA"/>
    <w:rsid w:val="00F85074"/>
    <w:rsid w:val="00F85131"/>
    <w:rsid w:val="00F85535"/>
    <w:rsid w:val="00F85D1E"/>
    <w:rsid w:val="00F85E02"/>
    <w:rsid w:val="00F86163"/>
    <w:rsid w:val="00F8647B"/>
    <w:rsid w:val="00F86AF7"/>
    <w:rsid w:val="00F86D57"/>
    <w:rsid w:val="00F8710B"/>
    <w:rsid w:val="00F874B3"/>
    <w:rsid w:val="00F87A51"/>
    <w:rsid w:val="00F87C67"/>
    <w:rsid w:val="00F87DA0"/>
    <w:rsid w:val="00F900B7"/>
    <w:rsid w:val="00F90B2B"/>
    <w:rsid w:val="00F90D24"/>
    <w:rsid w:val="00F90EC8"/>
    <w:rsid w:val="00F90FFE"/>
    <w:rsid w:val="00F9196F"/>
    <w:rsid w:val="00F9221B"/>
    <w:rsid w:val="00F9377A"/>
    <w:rsid w:val="00F93812"/>
    <w:rsid w:val="00F93DFE"/>
    <w:rsid w:val="00F93ED6"/>
    <w:rsid w:val="00F93F91"/>
    <w:rsid w:val="00F945ED"/>
    <w:rsid w:val="00F94D61"/>
    <w:rsid w:val="00F94E74"/>
    <w:rsid w:val="00F95346"/>
    <w:rsid w:val="00F9551E"/>
    <w:rsid w:val="00F95777"/>
    <w:rsid w:val="00F96819"/>
    <w:rsid w:val="00F9696C"/>
    <w:rsid w:val="00F969D0"/>
    <w:rsid w:val="00F96D14"/>
    <w:rsid w:val="00F97027"/>
    <w:rsid w:val="00F973CC"/>
    <w:rsid w:val="00F97659"/>
    <w:rsid w:val="00F977B4"/>
    <w:rsid w:val="00F979CC"/>
    <w:rsid w:val="00F97A94"/>
    <w:rsid w:val="00F97AA4"/>
    <w:rsid w:val="00F97AA6"/>
    <w:rsid w:val="00F97F43"/>
    <w:rsid w:val="00FA016F"/>
    <w:rsid w:val="00FA01B3"/>
    <w:rsid w:val="00FA02EF"/>
    <w:rsid w:val="00FA0442"/>
    <w:rsid w:val="00FA08B0"/>
    <w:rsid w:val="00FA0AFA"/>
    <w:rsid w:val="00FA0C46"/>
    <w:rsid w:val="00FA0DE8"/>
    <w:rsid w:val="00FA12DF"/>
    <w:rsid w:val="00FA12ED"/>
    <w:rsid w:val="00FA1337"/>
    <w:rsid w:val="00FA1350"/>
    <w:rsid w:val="00FA1979"/>
    <w:rsid w:val="00FA19DD"/>
    <w:rsid w:val="00FA1CB7"/>
    <w:rsid w:val="00FA1DFA"/>
    <w:rsid w:val="00FA2188"/>
    <w:rsid w:val="00FA23D0"/>
    <w:rsid w:val="00FA269B"/>
    <w:rsid w:val="00FA2D8C"/>
    <w:rsid w:val="00FA2F9A"/>
    <w:rsid w:val="00FA30A5"/>
    <w:rsid w:val="00FA30B3"/>
    <w:rsid w:val="00FA34E4"/>
    <w:rsid w:val="00FA375B"/>
    <w:rsid w:val="00FA37E3"/>
    <w:rsid w:val="00FA3D68"/>
    <w:rsid w:val="00FA42A8"/>
    <w:rsid w:val="00FA47B6"/>
    <w:rsid w:val="00FA495A"/>
    <w:rsid w:val="00FA4AAB"/>
    <w:rsid w:val="00FA4AB5"/>
    <w:rsid w:val="00FA4B5C"/>
    <w:rsid w:val="00FA4CA4"/>
    <w:rsid w:val="00FA4CB6"/>
    <w:rsid w:val="00FA4E94"/>
    <w:rsid w:val="00FA4FAE"/>
    <w:rsid w:val="00FA5457"/>
    <w:rsid w:val="00FA54B2"/>
    <w:rsid w:val="00FA5916"/>
    <w:rsid w:val="00FA599B"/>
    <w:rsid w:val="00FA5B11"/>
    <w:rsid w:val="00FA5CA8"/>
    <w:rsid w:val="00FA5F8F"/>
    <w:rsid w:val="00FA68B4"/>
    <w:rsid w:val="00FA6EFB"/>
    <w:rsid w:val="00FA7048"/>
    <w:rsid w:val="00FA72D5"/>
    <w:rsid w:val="00FA7586"/>
    <w:rsid w:val="00FA76A0"/>
    <w:rsid w:val="00FA78E1"/>
    <w:rsid w:val="00FA7E64"/>
    <w:rsid w:val="00FA7F90"/>
    <w:rsid w:val="00FB0329"/>
    <w:rsid w:val="00FB04BA"/>
    <w:rsid w:val="00FB0AC6"/>
    <w:rsid w:val="00FB119A"/>
    <w:rsid w:val="00FB1435"/>
    <w:rsid w:val="00FB15B4"/>
    <w:rsid w:val="00FB19DA"/>
    <w:rsid w:val="00FB1B53"/>
    <w:rsid w:val="00FB1C3C"/>
    <w:rsid w:val="00FB207D"/>
    <w:rsid w:val="00FB2754"/>
    <w:rsid w:val="00FB2A05"/>
    <w:rsid w:val="00FB2C74"/>
    <w:rsid w:val="00FB30F6"/>
    <w:rsid w:val="00FB3320"/>
    <w:rsid w:val="00FB38EE"/>
    <w:rsid w:val="00FB3A1B"/>
    <w:rsid w:val="00FB3AC3"/>
    <w:rsid w:val="00FB3FE5"/>
    <w:rsid w:val="00FB42C6"/>
    <w:rsid w:val="00FB43FE"/>
    <w:rsid w:val="00FB4D66"/>
    <w:rsid w:val="00FB4E76"/>
    <w:rsid w:val="00FB4F81"/>
    <w:rsid w:val="00FB5229"/>
    <w:rsid w:val="00FB54B3"/>
    <w:rsid w:val="00FB56F0"/>
    <w:rsid w:val="00FB597D"/>
    <w:rsid w:val="00FB5B38"/>
    <w:rsid w:val="00FB6DE2"/>
    <w:rsid w:val="00FB7990"/>
    <w:rsid w:val="00FB7A5F"/>
    <w:rsid w:val="00FB7C3E"/>
    <w:rsid w:val="00FC01CD"/>
    <w:rsid w:val="00FC0389"/>
    <w:rsid w:val="00FC0501"/>
    <w:rsid w:val="00FC08C6"/>
    <w:rsid w:val="00FC092A"/>
    <w:rsid w:val="00FC0B02"/>
    <w:rsid w:val="00FC0C69"/>
    <w:rsid w:val="00FC0FB5"/>
    <w:rsid w:val="00FC142A"/>
    <w:rsid w:val="00FC1457"/>
    <w:rsid w:val="00FC1856"/>
    <w:rsid w:val="00FC2B70"/>
    <w:rsid w:val="00FC2D9B"/>
    <w:rsid w:val="00FC321C"/>
    <w:rsid w:val="00FC36F1"/>
    <w:rsid w:val="00FC3751"/>
    <w:rsid w:val="00FC3D79"/>
    <w:rsid w:val="00FC3D98"/>
    <w:rsid w:val="00FC477C"/>
    <w:rsid w:val="00FC5035"/>
    <w:rsid w:val="00FC5283"/>
    <w:rsid w:val="00FC54A5"/>
    <w:rsid w:val="00FC5E26"/>
    <w:rsid w:val="00FC60FF"/>
    <w:rsid w:val="00FC64FA"/>
    <w:rsid w:val="00FC655F"/>
    <w:rsid w:val="00FC693B"/>
    <w:rsid w:val="00FC6D58"/>
    <w:rsid w:val="00FC717E"/>
    <w:rsid w:val="00FC7750"/>
    <w:rsid w:val="00FC7A32"/>
    <w:rsid w:val="00FC7EB1"/>
    <w:rsid w:val="00FD0026"/>
    <w:rsid w:val="00FD0806"/>
    <w:rsid w:val="00FD0A78"/>
    <w:rsid w:val="00FD0DBD"/>
    <w:rsid w:val="00FD0E67"/>
    <w:rsid w:val="00FD12AD"/>
    <w:rsid w:val="00FD15DC"/>
    <w:rsid w:val="00FD1847"/>
    <w:rsid w:val="00FD1E6D"/>
    <w:rsid w:val="00FD1ECF"/>
    <w:rsid w:val="00FD2371"/>
    <w:rsid w:val="00FD250B"/>
    <w:rsid w:val="00FD2899"/>
    <w:rsid w:val="00FD2EBA"/>
    <w:rsid w:val="00FD346F"/>
    <w:rsid w:val="00FD3517"/>
    <w:rsid w:val="00FD3532"/>
    <w:rsid w:val="00FD3EE8"/>
    <w:rsid w:val="00FD4670"/>
    <w:rsid w:val="00FD4819"/>
    <w:rsid w:val="00FD5350"/>
    <w:rsid w:val="00FD5716"/>
    <w:rsid w:val="00FD5788"/>
    <w:rsid w:val="00FD5A20"/>
    <w:rsid w:val="00FD5F3E"/>
    <w:rsid w:val="00FD60CB"/>
    <w:rsid w:val="00FD6265"/>
    <w:rsid w:val="00FD6446"/>
    <w:rsid w:val="00FD64AB"/>
    <w:rsid w:val="00FD65DD"/>
    <w:rsid w:val="00FD6ACA"/>
    <w:rsid w:val="00FD6C94"/>
    <w:rsid w:val="00FD6E50"/>
    <w:rsid w:val="00FD7F17"/>
    <w:rsid w:val="00FE00D8"/>
    <w:rsid w:val="00FE018C"/>
    <w:rsid w:val="00FE03D8"/>
    <w:rsid w:val="00FE0915"/>
    <w:rsid w:val="00FE0D44"/>
    <w:rsid w:val="00FE0E85"/>
    <w:rsid w:val="00FE1301"/>
    <w:rsid w:val="00FE147A"/>
    <w:rsid w:val="00FE1703"/>
    <w:rsid w:val="00FE1873"/>
    <w:rsid w:val="00FE19AA"/>
    <w:rsid w:val="00FE25CE"/>
    <w:rsid w:val="00FE2F8F"/>
    <w:rsid w:val="00FE30F2"/>
    <w:rsid w:val="00FE3480"/>
    <w:rsid w:val="00FE34CC"/>
    <w:rsid w:val="00FE38FD"/>
    <w:rsid w:val="00FE3B05"/>
    <w:rsid w:val="00FE3B6A"/>
    <w:rsid w:val="00FE4634"/>
    <w:rsid w:val="00FE4BC9"/>
    <w:rsid w:val="00FE5414"/>
    <w:rsid w:val="00FE5AFC"/>
    <w:rsid w:val="00FE5CAA"/>
    <w:rsid w:val="00FE5E99"/>
    <w:rsid w:val="00FE65BC"/>
    <w:rsid w:val="00FE6804"/>
    <w:rsid w:val="00FE6A2F"/>
    <w:rsid w:val="00FE6E95"/>
    <w:rsid w:val="00FE6EAC"/>
    <w:rsid w:val="00FE7230"/>
    <w:rsid w:val="00FE749E"/>
    <w:rsid w:val="00FE7582"/>
    <w:rsid w:val="00FF019A"/>
    <w:rsid w:val="00FF08DC"/>
    <w:rsid w:val="00FF09D1"/>
    <w:rsid w:val="00FF0A38"/>
    <w:rsid w:val="00FF0B47"/>
    <w:rsid w:val="00FF0DCB"/>
    <w:rsid w:val="00FF132C"/>
    <w:rsid w:val="00FF16E3"/>
    <w:rsid w:val="00FF1F1C"/>
    <w:rsid w:val="00FF1F84"/>
    <w:rsid w:val="00FF2227"/>
    <w:rsid w:val="00FF249F"/>
    <w:rsid w:val="00FF255A"/>
    <w:rsid w:val="00FF268D"/>
    <w:rsid w:val="00FF2D92"/>
    <w:rsid w:val="00FF3079"/>
    <w:rsid w:val="00FF33D3"/>
    <w:rsid w:val="00FF37FD"/>
    <w:rsid w:val="00FF3AC7"/>
    <w:rsid w:val="00FF40AA"/>
    <w:rsid w:val="00FF4439"/>
    <w:rsid w:val="00FF4550"/>
    <w:rsid w:val="00FF4841"/>
    <w:rsid w:val="00FF485F"/>
    <w:rsid w:val="00FF4BD3"/>
    <w:rsid w:val="00FF4D67"/>
    <w:rsid w:val="00FF5260"/>
    <w:rsid w:val="00FF5831"/>
    <w:rsid w:val="00FF5CF1"/>
    <w:rsid w:val="00FF60A3"/>
    <w:rsid w:val="00FF63E0"/>
    <w:rsid w:val="00FF6574"/>
    <w:rsid w:val="00FF6725"/>
    <w:rsid w:val="00FF6945"/>
    <w:rsid w:val="00FF6990"/>
    <w:rsid w:val="00FF70D9"/>
    <w:rsid w:val="00FF71D0"/>
    <w:rsid w:val="00FF76D2"/>
    <w:rsid w:val="00FF7725"/>
    <w:rsid w:val="00FF78C5"/>
    <w:rsid w:val="00FF79CC"/>
    <w:rsid w:val="00FF7C2E"/>
    <w:rsid w:val="00FF7C4B"/>
    <w:rsid w:val="00FF7F2C"/>
    <w:rsid w:val="01112068"/>
    <w:rsid w:val="014A28F6"/>
    <w:rsid w:val="014CCD20"/>
    <w:rsid w:val="014E1738"/>
    <w:rsid w:val="015200AF"/>
    <w:rsid w:val="016EFB66"/>
    <w:rsid w:val="019E452E"/>
    <w:rsid w:val="01AE0067"/>
    <w:rsid w:val="01B26DE3"/>
    <w:rsid w:val="01BB65FC"/>
    <w:rsid w:val="01C871A2"/>
    <w:rsid w:val="01CD435B"/>
    <w:rsid w:val="01D711AA"/>
    <w:rsid w:val="01E21D03"/>
    <w:rsid w:val="01EF3EE2"/>
    <w:rsid w:val="01F33894"/>
    <w:rsid w:val="01FA35AE"/>
    <w:rsid w:val="020D40E9"/>
    <w:rsid w:val="020DE972"/>
    <w:rsid w:val="02155FD6"/>
    <w:rsid w:val="0264D6CE"/>
    <w:rsid w:val="027EF5A0"/>
    <w:rsid w:val="02806551"/>
    <w:rsid w:val="0285CD74"/>
    <w:rsid w:val="02A14ABA"/>
    <w:rsid w:val="02DE6D6C"/>
    <w:rsid w:val="02ECABAE"/>
    <w:rsid w:val="02FC87AF"/>
    <w:rsid w:val="032AB017"/>
    <w:rsid w:val="03723256"/>
    <w:rsid w:val="03961568"/>
    <w:rsid w:val="03A506E4"/>
    <w:rsid w:val="03B1C709"/>
    <w:rsid w:val="03CC9A11"/>
    <w:rsid w:val="03D2C502"/>
    <w:rsid w:val="041056C3"/>
    <w:rsid w:val="0419E75F"/>
    <w:rsid w:val="04305A08"/>
    <w:rsid w:val="0436C91E"/>
    <w:rsid w:val="043A94CF"/>
    <w:rsid w:val="043D1B1B"/>
    <w:rsid w:val="04657915"/>
    <w:rsid w:val="046A41BC"/>
    <w:rsid w:val="04752ECD"/>
    <w:rsid w:val="048D613D"/>
    <w:rsid w:val="04951A75"/>
    <w:rsid w:val="049C1FCE"/>
    <w:rsid w:val="04ED134D"/>
    <w:rsid w:val="04F907BA"/>
    <w:rsid w:val="04FCA38E"/>
    <w:rsid w:val="050AFDBA"/>
    <w:rsid w:val="050DDEAC"/>
    <w:rsid w:val="051577B0"/>
    <w:rsid w:val="05306E9A"/>
    <w:rsid w:val="0538E37D"/>
    <w:rsid w:val="0539B32D"/>
    <w:rsid w:val="053B1B65"/>
    <w:rsid w:val="053F9606"/>
    <w:rsid w:val="0553C1C2"/>
    <w:rsid w:val="056C39FA"/>
    <w:rsid w:val="05A3C7BA"/>
    <w:rsid w:val="05A629F2"/>
    <w:rsid w:val="05B1CD98"/>
    <w:rsid w:val="05D1E44F"/>
    <w:rsid w:val="05D76A3B"/>
    <w:rsid w:val="05DFD821"/>
    <w:rsid w:val="05E41871"/>
    <w:rsid w:val="06173669"/>
    <w:rsid w:val="06238439"/>
    <w:rsid w:val="062F30D2"/>
    <w:rsid w:val="0658B931"/>
    <w:rsid w:val="0660D46C"/>
    <w:rsid w:val="066C0218"/>
    <w:rsid w:val="06802652"/>
    <w:rsid w:val="0681815C"/>
    <w:rsid w:val="0684DFD5"/>
    <w:rsid w:val="068651C2"/>
    <w:rsid w:val="0697F820"/>
    <w:rsid w:val="06995A11"/>
    <w:rsid w:val="06C0A909"/>
    <w:rsid w:val="06DAF6DD"/>
    <w:rsid w:val="06DB0C21"/>
    <w:rsid w:val="071168DC"/>
    <w:rsid w:val="074049D3"/>
    <w:rsid w:val="074257D9"/>
    <w:rsid w:val="0762A0B4"/>
    <w:rsid w:val="077521EA"/>
    <w:rsid w:val="0787E591"/>
    <w:rsid w:val="07B727FA"/>
    <w:rsid w:val="07D3A945"/>
    <w:rsid w:val="07DD3F75"/>
    <w:rsid w:val="07E2C5D4"/>
    <w:rsid w:val="07E440B0"/>
    <w:rsid w:val="07F894E2"/>
    <w:rsid w:val="08057A62"/>
    <w:rsid w:val="08167D2A"/>
    <w:rsid w:val="08214FDE"/>
    <w:rsid w:val="08278118"/>
    <w:rsid w:val="082CA1E4"/>
    <w:rsid w:val="083987FE"/>
    <w:rsid w:val="0841DF57"/>
    <w:rsid w:val="0846FDBC"/>
    <w:rsid w:val="084AACA3"/>
    <w:rsid w:val="085CB088"/>
    <w:rsid w:val="086274BD"/>
    <w:rsid w:val="086793F7"/>
    <w:rsid w:val="0867BA7E"/>
    <w:rsid w:val="086FFE5B"/>
    <w:rsid w:val="0870D846"/>
    <w:rsid w:val="0871EA22"/>
    <w:rsid w:val="0878FD3C"/>
    <w:rsid w:val="087BDCEB"/>
    <w:rsid w:val="088BDA64"/>
    <w:rsid w:val="089138FA"/>
    <w:rsid w:val="0897489A"/>
    <w:rsid w:val="08AEA413"/>
    <w:rsid w:val="08AF4CD9"/>
    <w:rsid w:val="08C4B29B"/>
    <w:rsid w:val="08E0D210"/>
    <w:rsid w:val="08EEADA6"/>
    <w:rsid w:val="08F763E1"/>
    <w:rsid w:val="090AEA53"/>
    <w:rsid w:val="091FAA54"/>
    <w:rsid w:val="0928DF7B"/>
    <w:rsid w:val="0935B858"/>
    <w:rsid w:val="0943A433"/>
    <w:rsid w:val="097E5268"/>
    <w:rsid w:val="09861129"/>
    <w:rsid w:val="09BDF6AB"/>
    <w:rsid w:val="0A0FE93C"/>
    <w:rsid w:val="0A1786AF"/>
    <w:rsid w:val="0A28ED0B"/>
    <w:rsid w:val="0A31DFB9"/>
    <w:rsid w:val="0A3D6FE0"/>
    <w:rsid w:val="0A4BE8F5"/>
    <w:rsid w:val="0A4DD8DE"/>
    <w:rsid w:val="0A59E1F6"/>
    <w:rsid w:val="0A79CB71"/>
    <w:rsid w:val="0A80302E"/>
    <w:rsid w:val="0A8773F1"/>
    <w:rsid w:val="0A8DFD8B"/>
    <w:rsid w:val="0B24CA93"/>
    <w:rsid w:val="0B4A4346"/>
    <w:rsid w:val="0B55D95A"/>
    <w:rsid w:val="0B5D9E6C"/>
    <w:rsid w:val="0B725966"/>
    <w:rsid w:val="0BAFB51A"/>
    <w:rsid w:val="0BD57735"/>
    <w:rsid w:val="0BEF5525"/>
    <w:rsid w:val="0BFB130A"/>
    <w:rsid w:val="0C013BBA"/>
    <w:rsid w:val="0C0D77A7"/>
    <w:rsid w:val="0C1445AC"/>
    <w:rsid w:val="0C1B367D"/>
    <w:rsid w:val="0C2DA49F"/>
    <w:rsid w:val="0C33F2A4"/>
    <w:rsid w:val="0C4EBEC4"/>
    <w:rsid w:val="0C64E689"/>
    <w:rsid w:val="0C6E773C"/>
    <w:rsid w:val="0C974F6D"/>
    <w:rsid w:val="0C9D10DD"/>
    <w:rsid w:val="0CA04A23"/>
    <w:rsid w:val="0CA42BDD"/>
    <w:rsid w:val="0CA4EACF"/>
    <w:rsid w:val="0CB9151F"/>
    <w:rsid w:val="0CBD43B4"/>
    <w:rsid w:val="0CDFA302"/>
    <w:rsid w:val="0CEEC7E6"/>
    <w:rsid w:val="0CF58B33"/>
    <w:rsid w:val="0CF7374B"/>
    <w:rsid w:val="0CFC6522"/>
    <w:rsid w:val="0CFD326D"/>
    <w:rsid w:val="0D09AF40"/>
    <w:rsid w:val="0D367D5F"/>
    <w:rsid w:val="0D40D547"/>
    <w:rsid w:val="0D4C654C"/>
    <w:rsid w:val="0D602AD4"/>
    <w:rsid w:val="0D636F08"/>
    <w:rsid w:val="0D94D803"/>
    <w:rsid w:val="0DA54AC2"/>
    <w:rsid w:val="0DC468D2"/>
    <w:rsid w:val="0DCE6CDA"/>
    <w:rsid w:val="0DD8D62D"/>
    <w:rsid w:val="0E00C2B8"/>
    <w:rsid w:val="0E07DF68"/>
    <w:rsid w:val="0E0E1226"/>
    <w:rsid w:val="0E1DCFDC"/>
    <w:rsid w:val="0E1F05FC"/>
    <w:rsid w:val="0E247266"/>
    <w:rsid w:val="0E3BF8F0"/>
    <w:rsid w:val="0E51B7EB"/>
    <w:rsid w:val="0E5419FB"/>
    <w:rsid w:val="0E617799"/>
    <w:rsid w:val="0E6DC271"/>
    <w:rsid w:val="0E795167"/>
    <w:rsid w:val="0E8318B1"/>
    <w:rsid w:val="0E8C0879"/>
    <w:rsid w:val="0E986D8A"/>
    <w:rsid w:val="0EBE9933"/>
    <w:rsid w:val="0EC635B0"/>
    <w:rsid w:val="0ED5FF60"/>
    <w:rsid w:val="0EE200A0"/>
    <w:rsid w:val="0EEAE149"/>
    <w:rsid w:val="0EFE17A6"/>
    <w:rsid w:val="0F3570A2"/>
    <w:rsid w:val="0F50BA00"/>
    <w:rsid w:val="0F656FB1"/>
    <w:rsid w:val="0F6CB3AE"/>
    <w:rsid w:val="0F75E989"/>
    <w:rsid w:val="0F952B60"/>
    <w:rsid w:val="0F9A6761"/>
    <w:rsid w:val="0FBCD29F"/>
    <w:rsid w:val="0FCE80B2"/>
    <w:rsid w:val="0FD296DC"/>
    <w:rsid w:val="0FDFA96E"/>
    <w:rsid w:val="0FE78CAE"/>
    <w:rsid w:val="0FF5D0C9"/>
    <w:rsid w:val="100C6899"/>
    <w:rsid w:val="1017BDD6"/>
    <w:rsid w:val="1023A67C"/>
    <w:rsid w:val="10265BB0"/>
    <w:rsid w:val="1043D515"/>
    <w:rsid w:val="10526603"/>
    <w:rsid w:val="10954200"/>
    <w:rsid w:val="10961EBB"/>
    <w:rsid w:val="109E57DC"/>
    <w:rsid w:val="10B995C0"/>
    <w:rsid w:val="10EE3D8F"/>
    <w:rsid w:val="10F56D49"/>
    <w:rsid w:val="10FAE87F"/>
    <w:rsid w:val="110275C6"/>
    <w:rsid w:val="1105C262"/>
    <w:rsid w:val="1114AFBE"/>
    <w:rsid w:val="1132169C"/>
    <w:rsid w:val="113F2812"/>
    <w:rsid w:val="114A84FC"/>
    <w:rsid w:val="11574D18"/>
    <w:rsid w:val="115E72B6"/>
    <w:rsid w:val="118676B6"/>
    <w:rsid w:val="11A9E16E"/>
    <w:rsid w:val="11B887CE"/>
    <w:rsid w:val="11C13323"/>
    <w:rsid w:val="11E68C99"/>
    <w:rsid w:val="11E8AC90"/>
    <w:rsid w:val="1201CB00"/>
    <w:rsid w:val="121A6C33"/>
    <w:rsid w:val="1221BAAE"/>
    <w:rsid w:val="12238684"/>
    <w:rsid w:val="123438E2"/>
    <w:rsid w:val="1236143E"/>
    <w:rsid w:val="1253420D"/>
    <w:rsid w:val="1257BB98"/>
    <w:rsid w:val="12684EB5"/>
    <w:rsid w:val="129B38EF"/>
    <w:rsid w:val="12BD8458"/>
    <w:rsid w:val="12BED4E9"/>
    <w:rsid w:val="12CC33A2"/>
    <w:rsid w:val="12F047CC"/>
    <w:rsid w:val="12F80A6D"/>
    <w:rsid w:val="1300BB47"/>
    <w:rsid w:val="130C302D"/>
    <w:rsid w:val="130E49CE"/>
    <w:rsid w:val="131BDA88"/>
    <w:rsid w:val="13323158"/>
    <w:rsid w:val="1350F2FB"/>
    <w:rsid w:val="136AA35C"/>
    <w:rsid w:val="1378E8F9"/>
    <w:rsid w:val="137EACE3"/>
    <w:rsid w:val="1382C027"/>
    <w:rsid w:val="1398B208"/>
    <w:rsid w:val="13A0CB14"/>
    <w:rsid w:val="13A92A59"/>
    <w:rsid w:val="13D5649F"/>
    <w:rsid w:val="13D565EB"/>
    <w:rsid w:val="13FAAEBE"/>
    <w:rsid w:val="140D7D16"/>
    <w:rsid w:val="141D1CE1"/>
    <w:rsid w:val="141E66B8"/>
    <w:rsid w:val="14383CFE"/>
    <w:rsid w:val="1446D474"/>
    <w:rsid w:val="1449EE63"/>
    <w:rsid w:val="14610186"/>
    <w:rsid w:val="148157B8"/>
    <w:rsid w:val="148B51E5"/>
    <w:rsid w:val="1491DBEE"/>
    <w:rsid w:val="14A42FFF"/>
    <w:rsid w:val="14A78C43"/>
    <w:rsid w:val="14C57D16"/>
    <w:rsid w:val="14EF01DE"/>
    <w:rsid w:val="151EA3B0"/>
    <w:rsid w:val="1534C553"/>
    <w:rsid w:val="153A2745"/>
    <w:rsid w:val="153ADF9C"/>
    <w:rsid w:val="1546D4EB"/>
    <w:rsid w:val="1558C79F"/>
    <w:rsid w:val="155D4517"/>
    <w:rsid w:val="15927CEC"/>
    <w:rsid w:val="159884C2"/>
    <w:rsid w:val="159BEB31"/>
    <w:rsid w:val="15A169E0"/>
    <w:rsid w:val="15A301FE"/>
    <w:rsid w:val="15B50766"/>
    <w:rsid w:val="15BB3A73"/>
    <w:rsid w:val="15CBB9C8"/>
    <w:rsid w:val="15DABEBC"/>
    <w:rsid w:val="15E11714"/>
    <w:rsid w:val="15E64E35"/>
    <w:rsid w:val="15ED3573"/>
    <w:rsid w:val="15F9C8F0"/>
    <w:rsid w:val="16054652"/>
    <w:rsid w:val="16207F27"/>
    <w:rsid w:val="16365A1D"/>
    <w:rsid w:val="1645B730"/>
    <w:rsid w:val="16579B80"/>
    <w:rsid w:val="165A99A5"/>
    <w:rsid w:val="16607BB0"/>
    <w:rsid w:val="1661F2EA"/>
    <w:rsid w:val="16D3FC06"/>
    <w:rsid w:val="16F31AF4"/>
    <w:rsid w:val="16F978C5"/>
    <w:rsid w:val="170B5C6A"/>
    <w:rsid w:val="171E4E56"/>
    <w:rsid w:val="1747E8F6"/>
    <w:rsid w:val="175A5255"/>
    <w:rsid w:val="175DAA91"/>
    <w:rsid w:val="17825029"/>
    <w:rsid w:val="179DD3A9"/>
    <w:rsid w:val="17A5F648"/>
    <w:rsid w:val="17F19923"/>
    <w:rsid w:val="1802D7A6"/>
    <w:rsid w:val="1811EAF5"/>
    <w:rsid w:val="1846258C"/>
    <w:rsid w:val="185A8A98"/>
    <w:rsid w:val="188E5059"/>
    <w:rsid w:val="18A53B77"/>
    <w:rsid w:val="18B579EA"/>
    <w:rsid w:val="18C83F92"/>
    <w:rsid w:val="18E23340"/>
    <w:rsid w:val="18E5D343"/>
    <w:rsid w:val="18EBB018"/>
    <w:rsid w:val="18FEF022"/>
    <w:rsid w:val="1922993B"/>
    <w:rsid w:val="194E3F87"/>
    <w:rsid w:val="19545B68"/>
    <w:rsid w:val="19790F51"/>
    <w:rsid w:val="19896167"/>
    <w:rsid w:val="1999636F"/>
    <w:rsid w:val="199C82BD"/>
    <w:rsid w:val="19B8EF18"/>
    <w:rsid w:val="19C76863"/>
    <w:rsid w:val="1A17D3E1"/>
    <w:rsid w:val="1A20717A"/>
    <w:rsid w:val="1A2BC8BF"/>
    <w:rsid w:val="1A4952E2"/>
    <w:rsid w:val="1A4F5EEA"/>
    <w:rsid w:val="1A5AA79E"/>
    <w:rsid w:val="1A5B8F58"/>
    <w:rsid w:val="1A679919"/>
    <w:rsid w:val="1A96F208"/>
    <w:rsid w:val="1A9B00FB"/>
    <w:rsid w:val="1AA4CB59"/>
    <w:rsid w:val="1AB36FF3"/>
    <w:rsid w:val="1AB8B3C3"/>
    <w:rsid w:val="1AE31671"/>
    <w:rsid w:val="1AF33DF8"/>
    <w:rsid w:val="1B22B299"/>
    <w:rsid w:val="1B323D3E"/>
    <w:rsid w:val="1B34B811"/>
    <w:rsid w:val="1B34B970"/>
    <w:rsid w:val="1B4AD310"/>
    <w:rsid w:val="1B8EF0CF"/>
    <w:rsid w:val="1BA82BAE"/>
    <w:rsid w:val="1BBA7B00"/>
    <w:rsid w:val="1BBCF459"/>
    <w:rsid w:val="1BC8D9C4"/>
    <w:rsid w:val="1BD1D9E3"/>
    <w:rsid w:val="1BD8C50F"/>
    <w:rsid w:val="1BD9F541"/>
    <w:rsid w:val="1BE26E8F"/>
    <w:rsid w:val="1BE80C68"/>
    <w:rsid w:val="1BF63704"/>
    <w:rsid w:val="1C0EBB2C"/>
    <w:rsid w:val="1C147B6F"/>
    <w:rsid w:val="1C157437"/>
    <w:rsid w:val="1C1972B7"/>
    <w:rsid w:val="1C2F79B4"/>
    <w:rsid w:val="1C466715"/>
    <w:rsid w:val="1C948E6B"/>
    <w:rsid w:val="1C998700"/>
    <w:rsid w:val="1CA6B18D"/>
    <w:rsid w:val="1CD568B7"/>
    <w:rsid w:val="1CE0604B"/>
    <w:rsid w:val="1CE55B33"/>
    <w:rsid w:val="1CECD8BF"/>
    <w:rsid w:val="1D02B5BD"/>
    <w:rsid w:val="1D0EA9F3"/>
    <w:rsid w:val="1D246C03"/>
    <w:rsid w:val="1D27AD23"/>
    <w:rsid w:val="1D5AA78F"/>
    <w:rsid w:val="1D5CE61F"/>
    <w:rsid w:val="1D763759"/>
    <w:rsid w:val="1D8D097F"/>
    <w:rsid w:val="1D9D6EBE"/>
    <w:rsid w:val="1DA7CAEE"/>
    <w:rsid w:val="1DB542D5"/>
    <w:rsid w:val="1DDA86E4"/>
    <w:rsid w:val="1DE06D89"/>
    <w:rsid w:val="1DE6761C"/>
    <w:rsid w:val="1DE865BF"/>
    <w:rsid w:val="1DED1E0A"/>
    <w:rsid w:val="1DF3140E"/>
    <w:rsid w:val="1E03FC7E"/>
    <w:rsid w:val="1E078D3C"/>
    <w:rsid w:val="1E43B31F"/>
    <w:rsid w:val="1E4F6D9E"/>
    <w:rsid w:val="1E665990"/>
    <w:rsid w:val="1E67650D"/>
    <w:rsid w:val="1E79CD88"/>
    <w:rsid w:val="1E81B129"/>
    <w:rsid w:val="1E9CBE15"/>
    <w:rsid w:val="1EB1A283"/>
    <w:rsid w:val="1EB330B0"/>
    <w:rsid w:val="1ED07192"/>
    <w:rsid w:val="1EDB4A25"/>
    <w:rsid w:val="1EEF7E5A"/>
    <w:rsid w:val="1EF5FAB4"/>
    <w:rsid w:val="1EFFA2EA"/>
    <w:rsid w:val="1F08837C"/>
    <w:rsid w:val="1F0BD83E"/>
    <w:rsid w:val="1F100DBF"/>
    <w:rsid w:val="1F15994F"/>
    <w:rsid w:val="1F3422B0"/>
    <w:rsid w:val="1F3CE8B9"/>
    <w:rsid w:val="1F55DC9E"/>
    <w:rsid w:val="1F562642"/>
    <w:rsid w:val="1F5C9AEA"/>
    <w:rsid w:val="1F75FEB0"/>
    <w:rsid w:val="1F8CF184"/>
    <w:rsid w:val="1F9B3C5A"/>
    <w:rsid w:val="1F9CD4ED"/>
    <w:rsid w:val="1FAD295C"/>
    <w:rsid w:val="1FB6973D"/>
    <w:rsid w:val="1FB9D091"/>
    <w:rsid w:val="1FCABCCF"/>
    <w:rsid w:val="1FD4022B"/>
    <w:rsid w:val="1FE1F5B1"/>
    <w:rsid w:val="1FFB2FB7"/>
    <w:rsid w:val="2027B5A6"/>
    <w:rsid w:val="2029D81C"/>
    <w:rsid w:val="202BF0BA"/>
    <w:rsid w:val="203E5EB3"/>
    <w:rsid w:val="206F4FA4"/>
    <w:rsid w:val="207C1E8D"/>
    <w:rsid w:val="208C020A"/>
    <w:rsid w:val="20BA03D6"/>
    <w:rsid w:val="20E5CB32"/>
    <w:rsid w:val="20E8F90E"/>
    <w:rsid w:val="210AA25A"/>
    <w:rsid w:val="211BF149"/>
    <w:rsid w:val="21208716"/>
    <w:rsid w:val="212C1545"/>
    <w:rsid w:val="21733AFD"/>
    <w:rsid w:val="21B555A8"/>
    <w:rsid w:val="21BE1102"/>
    <w:rsid w:val="21CBFB5A"/>
    <w:rsid w:val="21E19CA0"/>
    <w:rsid w:val="21F5F442"/>
    <w:rsid w:val="220533A5"/>
    <w:rsid w:val="2208CDC9"/>
    <w:rsid w:val="220F7111"/>
    <w:rsid w:val="2213FFE6"/>
    <w:rsid w:val="2243D797"/>
    <w:rsid w:val="225B6410"/>
    <w:rsid w:val="225F4A88"/>
    <w:rsid w:val="2261593B"/>
    <w:rsid w:val="226BEC9F"/>
    <w:rsid w:val="2281E779"/>
    <w:rsid w:val="22AE3749"/>
    <w:rsid w:val="22C58B80"/>
    <w:rsid w:val="22CAF85A"/>
    <w:rsid w:val="22D84221"/>
    <w:rsid w:val="22DB74B1"/>
    <w:rsid w:val="22FD13C7"/>
    <w:rsid w:val="23100BC0"/>
    <w:rsid w:val="2334FDC6"/>
    <w:rsid w:val="23413C57"/>
    <w:rsid w:val="235B3AB7"/>
    <w:rsid w:val="2387A261"/>
    <w:rsid w:val="23B10089"/>
    <w:rsid w:val="23B74ADB"/>
    <w:rsid w:val="23C3C50A"/>
    <w:rsid w:val="23C679EF"/>
    <w:rsid w:val="23CEA485"/>
    <w:rsid w:val="23F43301"/>
    <w:rsid w:val="240C1E68"/>
    <w:rsid w:val="2422B510"/>
    <w:rsid w:val="2425A5CF"/>
    <w:rsid w:val="244C00BE"/>
    <w:rsid w:val="245B0AF7"/>
    <w:rsid w:val="246F7559"/>
    <w:rsid w:val="248405EC"/>
    <w:rsid w:val="248479D2"/>
    <w:rsid w:val="2489B2EE"/>
    <w:rsid w:val="249423AD"/>
    <w:rsid w:val="249B75D4"/>
    <w:rsid w:val="24AC6BF6"/>
    <w:rsid w:val="24BAA55A"/>
    <w:rsid w:val="24CBF2A8"/>
    <w:rsid w:val="24EF6D8F"/>
    <w:rsid w:val="251277A8"/>
    <w:rsid w:val="2543E4E7"/>
    <w:rsid w:val="25554A68"/>
    <w:rsid w:val="256688B0"/>
    <w:rsid w:val="2576FEC5"/>
    <w:rsid w:val="257C2E9A"/>
    <w:rsid w:val="258085CA"/>
    <w:rsid w:val="2586F243"/>
    <w:rsid w:val="25AC8456"/>
    <w:rsid w:val="25B4DF1E"/>
    <w:rsid w:val="25C15278"/>
    <w:rsid w:val="25D89993"/>
    <w:rsid w:val="25DF0BA4"/>
    <w:rsid w:val="25EBA029"/>
    <w:rsid w:val="25F797C9"/>
    <w:rsid w:val="260824B0"/>
    <w:rsid w:val="2608535A"/>
    <w:rsid w:val="261937F2"/>
    <w:rsid w:val="262D3F67"/>
    <w:rsid w:val="2637B126"/>
    <w:rsid w:val="263AFE8B"/>
    <w:rsid w:val="2643E3A0"/>
    <w:rsid w:val="2649F322"/>
    <w:rsid w:val="2662CF57"/>
    <w:rsid w:val="26748E5A"/>
    <w:rsid w:val="2676C6D6"/>
    <w:rsid w:val="26919390"/>
    <w:rsid w:val="269744DF"/>
    <w:rsid w:val="26A91F90"/>
    <w:rsid w:val="26BAF43A"/>
    <w:rsid w:val="26C156A5"/>
    <w:rsid w:val="26C92315"/>
    <w:rsid w:val="26C97F88"/>
    <w:rsid w:val="26D29E48"/>
    <w:rsid w:val="26DB142E"/>
    <w:rsid w:val="26E0F1DD"/>
    <w:rsid w:val="26ECC48D"/>
    <w:rsid w:val="26EDAD22"/>
    <w:rsid w:val="26EECA11"/>
    <w:rsid w:val="272AAA54"/>
    <w:rsid w:val="272EC23F"/>
    <w:rsid w:val="272EE97D"/>
    <w:rsid w:val="272F2698"/>
    <w:rsid w:val="273F388B"/>
    <w:rsid w:val="27626DA8"/>
    <w:rsid w:val="278CA600"/>
    <w:rsid w:val="27B468C3"/>
    <w:rsid w:val="27B87AD4"/>
    <w:rsid w:val="27BF1FA7"/>
    <w:rsid w:val="27C01A24"/>
    <w:rsid w:val="27C077A6"/>
    <w:rsid w:val="27C3F878"/>
    <w:rsid w:val="27C4D4A2"/>
    <w:rsid w:val="27D9BB83"/>
    <w:rsid w:val="27F56F7B"/>
    <w:rsid w:val="27F7ED52"/>
    <w:rsid w:val="280ADC3A"/>
    <w:rsid w:val="280E0B38"/>
    <w:rsid w:val="2827048E"/>
    <w:rsid w:val="283367A1"/>
    <w:rsid w:val="283B3007"/>
    <w:rsid w:val="28582186"/>
    <w:rsid w:val="286CFEA2"/>
    <w:rsid w:val="289F800E"/>
    <w:rsid w:val="28A7834D"/>
    <w:rsid w:val="28CBDCCC"/>
    <w:rsid w:val="28D427DE"/>
    <w:rsid w:val="28EC63FE"/>
    <w:rsid w:val="28EDBE21"/>
    <w:rsid w:val="28F409DD"/>
    <w:rsid w:val="28FC04D0"/>
    <w:rsid w:val="29010D3E"/>
    <w:rsid w:val="29107645"/>
    <w:rsid w:val="2959EFA0"/>
    <w:rsid w:val="295C9931"/>
    <w:rsid w:val="2964505A"/>
    <w:rsid w:val="296CF3F7"/>
    <w:rsid w:val="2985804D"/>
    <w:rsid w:val="29A1FF5F"/>
    <w:rsid w:val="29CD0042"/>
    <w:rsid w:val="29CFBFC6"/>
    <w:rsid w:val="29D30762"/>
    <w:rsid w:val="29D70068"/>
    <w:rsid w:val="29E6F057"/>
    <w:rsid w:val="29F7C7AC"/>
    <w:rsid w:val="29FAC78D"/>
    <w:rsid w:val="2A04F0D9"/>
    <w:rsid w:val="2A49789B"/>
    <w:rsid w:val="2A4B4B80"/>
    <w:rsid w:val="2A7F3B6C"/>
    <w:rsid w:val="2A965612"/>
    <w:rsid w:val="2A9BF9B1"/>
    <w:rsid w:val="2A9CCE72"/>
    <w:rsid w:val="2A9E7A15"/>
    <w:rsid w:val="2AA0A446"/>
    <w:rsid w:val="2AAF90E9"/>
    <w:rsid w:val="2AC50623"/>
    <w:rsid w:val="2ADCF5D7"/>
    <w:rsid w:val="2AEB6C67"/>
    <w:rsid w:val="2B1AD0FB"/>
    <w:rsid w:val="2B1EA338"/>
    <w:rsid w:val="2B229DC7"/>
    <w:rsid w:val="2B57A230"/>
    <w:rsid w:val="2B7BEE9A"/>
    <w:rsid w:val="2B9BEB1B"/>
    <w:rsid w:val="2BB1F5A1"/>
    <w:rsid w:val="2BB8A3F4"/>
    <w:rsid w:val="2BD3B1EE"/>
    <w:rsid w:val="2BF2356E"/>
    <w:rsid w:val="2BF4F422"/>
    <w:rsid w:val="2C033AAB"/>
    <w:rsid w:val="2C0A471A"/>
    <w:rsid w:val="2C0AFFFA"/>
    <w:rsid w:val="2C0BF298"/>
    <w:rsid w:val="2C1A3FC5"/>
    <w:rsid w:val="2C1B3883"/>
    <w:rsid w:val="2C1EBB12"/>
    <w:rsid w:val="2C2E0471"/>
    <w:rsid w:val="2C316E98"/>
    <w:rsid w:val="2C341881"/>
    <w:rsid w:val="2C36169F"/>
    <w:rsid w:val="2C4B49C6"/>
    <w:rsid w:val="2C5AA134"/>
    <w:rsid w:val="2C61BA32"/>
    <w:rsid w:val="2C7111E7"/>
    <w:rsid w:val="2C774584"/>
    <w:rsid w:val="2CA2DBC0"/>
    <w:rsid w:val="2CA55DE8"/>
    <w:rsid w:val="2CBA3416"/>
    <w:rsid w:val="2CFD8C11"/>
    <w:rsid w:val="2D1D49C8"/>
    <w:rsid w:val="2D2A4BC8"/>
    <w:rsid w:val="2D2CFF86"/>
    <w:rsid w:val="2D3A20FE"/>
    <w:rsid w:val="2D45C223"/>
    <w:rsid w:val="2D5B1851"/>
    <w:rsid w:val="2D6A2A45"/>
    <w:rsid w:val="2D72F131"/>
    <w:rsid w:val="2D8073C9"/>
    <w:rsid w:val="2D818EFA"/>
    <w:rsid w:val="2D88A130"/>
    <w:rsid w:val="2D893CF2"/>
    <w:rsid w:val="2D920ABC"/>
    <w:rsid w:val="2D92E23B"/>
    <w:rsid w:val="2DACB5E0"/>
    <w:rsid w:val="2DAE2083"/>
    <w:rsid w:val="2DBFEC09"/>
    <w:rsid w:val="2DCC2FE4"/>
    <w:rsid w:val="2DEEFD3C"/>
    <w:rsid w:val="2DFEF696"/>
    <w:rsid w:val="2E0ED5A9"/>
    <w:rsid w:val="2E210F06"/>
    <w:rsid w:val="2E211DF2"/>
    <w:rsid w:val="2E2897AB"/>
    <w:rsid w:val="2E2B3695"/>
    <w:rsid w:val="2E30A761"/>
    <w:rsid w:val="2E34C460"/>
    <w:rsid w:val="2E4C5C7D"/>
    <w:rsid w:val="2E50BD6A"/>
    <w:rsid w:val="2E52F35B"/>
    <w:rsid w:val="2E63F904"/>
    <w:rsid w:val="2E6D78D7"/>
    <w:rsid w:val="2E82E6ED"/>
    <w:rsid w:val="2E8B4DE0"/>
    <w:rsid w:val="2E8BCCE1"/>
    <w:rsid w:val="2E8EC8F9"/>
    <w:rsid w:val="2EBABC60"/>
    <w:rsid w:val="2EC6CCAE"/>
    <w:rsid w:val="2ECFB5EC"/>
    <w:rsid w:val="2ED5CBF0"/>
    <w:rsid w:val="2EDC3FF4"/>
    <w:rsid w:val="2EDDAD06"/>
    <w:rsid w:val="2EDE9608"/>
    <w:rsid w:val="2EE44D4A"/>
    <w:rsid w:val="2EF1A83E"/>
    <w:rsid w:val="2EF6C205"/>
    <w:rsid w:val="2EFC2D2F"/>
    <w:rsid w:val="2EFFE37F"/>
    <w:rsid w:val="2F083938"/>
    <w:rsid w:val="2F1AABE8"/>
    <w:rsid w:val="2F1B8052"/>
    <w:rsid w:val="2F215447"/>
    <w:rsid w:val="2F22BD67"/>
    <w:rsid w:val="2F6B46C7"/>
    <w:rsid w:val="2F74C733"/>
    <w:rsid w:val="2F7F1CB5"/>
    <w:rsid w:val="2F803A70"/>
    <w:rsid w:val="2F8E3CBB"/>
    <w:rsid w:val="2F9745F8"/>
    <w:rsid w:val="2FA7164F"/>
    <w:rsid w:val="2FBFD321"/>
    <w:rsid w:val="2FC15A9E"/>
    <w:rsid w:val="2FD74A94"/>
    <w:rsid w:val="2FE7A56B"/>
    <w:rsid w:val="2FEA33D6"/>
    <w:rsid w:val="2FF6D85F"/>
    <w:rsid w:val="3013B704"/>
    <w:rsid w:val="3031F0B2"/>
    <w:rsid w:val="304B2590"/>
    <w:rsid w:val="30548491"/>
    <w:rsid w:val="306590B6"/>
    <w:rsid w:val="3081D976"/>
    <w:rsid w:val="3083B3E6"/>
    <w:rsid w:val="30953B6B"/>
    <w:rsid w:val="30AB89D2"/>
    <w:rsid w:val="30B4A6BC"/>
    <w:rsid w:val="30C0854C"/>
    <w:rsid w:val="30CC18EC"/>
    <w:rsid w:val="30D3B986"/>
    <w:rsid w:val="30EEAC56"/>
    <w:rsid w:val="30F67E02"/>
    <w:rsid w:val="30F8F656"/>
    <w:rsid w:val="311A9643"/>
    <w:rsid w:val="311F2B68"/>
    <w:rsid w:val="3124B8C1"/>
    <w:rsid w:val="31251080"/>
    <w:rsid w:val="314E498B"/>
    <w:rsid w:val="3158684C"/>
    <w:rsid w:val="317E33C7"/>
    <w:rsid w:val="31816B13"/>
    <w:rsid w:val="31A11D3C"/>
    <w:rsid w:val="31B38424"/>
    <w:rsid w:val="31DA7E6B"/>
    <w:rsid w:val="320B322C"/>
    <w:rsid w:val="32126A6E"/>
    <w:rsid w:val="321450D2"/>
    <w:rsid w:val="32263C4B"/>
    <w:rsid w:val="3230BB91"/>
    <w:rsid w:val="3234D1E7"/>
    <w:rsid w:val="323E0B7B"/>
    <w:rsid w:val="324D7BFE"/>
    <w:rsid w:val="326826F3"/>
    <w:rsid w:val="328A6C4B"/>
    <w:rsid w:val="32A04048"/>
    <w:rsid w:val="32A3E3EF"/>
    <w:rsid w:val="32A96F22"/>
    <w:rsid w:val="32E33D83"/>
    <w:rsid w:val="32F716F4"/>
    <w:rsid w:val="330E94EC"/>
    <w:rsid w:val="3310F59C"/>
    <w:rsid w:val="331AEF1C"/>
    <w:rsid w:val="3334E1FD"/>
    <w:rsid w:val="3338E829"/>
    <w:rsid w:val="334FD8AF"/>
    <w:rsid w:val="336DDB76"/>
    <w:rsid w:val="33795E7B"/>
    <w:rsid w:val="337EE4E9"/>
    <w:rsid w:val="338F1921"/>
    <w:rsid w:val="3398CD94"/>
    <w:rsid w:val="33A010E1"/>
    <w:rsid w:val="33AA2C78"/>
    <w:rsid w:val="33B95FB3"/>
    <w:rsid w:val="33B9A99D"/>
    <w:rsid w:val="33D6C633"/>
    <w:rsid w:val="33FE18F0"/>
    <w:rsid w:val="344DEDBE"/>
    <w:rsid w:val="3450EA79"/>
    <w:rsid w:val="347A5864"/>
    <w:rsid w:val="34847CF0"/>
    <w:rsid w:val="34966692"/>
    <w:rsid w:val="34A97FD3"/>
    <w:rsid w:val="34AB52BD"/>
    <w:rsid w:val="34D93D69"/>
    <w:rsid w:val="34F0E42C"/>
    <w:rsid w:val="34F236C7"/>
    <w:rsid w:val="34F6CE93"/>
    <w:rsid w:val="352AF330"/>
    <w:rsid w:val="3530F2F6"/>
    <w:rsid w:val="353A9F49"/>
    <w:rsid w:val="353F9B1E"/>
    <w:rsid w:val="3548E638"/>
    <w:rsid w:val="355A99CC"/>
    <w:rsid w:val="3583CBCB"/>
    <w:rsid w:val="35873035"/>
    <w:rsid w:val="359C8F3C"/>
    <w:rsid w:val="35C4B0B9"/>
    <w:rsid w:val="35D524C5"/>
    <w:rsid w:val="35E614BB"/>
    <w:rsid w:val="35E63AC6"/>
    <w:rsid w:val="36048B77"/>
    <w:rsid w:val="360646F2"/>
    <w:rsid w:val="361180C6"/>
    <w:rsid w:val="362F4480"/>
    <w:rsid w:val="366AF8C4"/>
    <w:rsid w:val="3670EEFF"/>
    <w:rsid w:val="3695F751"/>
    <w:rsid w:val="3696E542"/>
    <w:rsid w:val="369E3C36"/>
    <w:rsid w:val="3738E6FD"/>
    <w:rsid w:val="37523514"/>
    <w:rsid w:val="375E942C"/>
    <w:rsid w:val="37641203"/>
    <w:rsid w:val="37932EA1"/>
    <w:rsid w:val="379B2F80"/>
    <w:rsid w:val="37AA743C"/>
    <w:rsid w:val="37C1BF36"/>
    <w:rsid w:val="37CD9F9A"/>
    <w:rsid w:val="37D9FA46"/>
    <w:rsid w:val="37E79A50"/>
    <w:rsid w:val="37EFE4F3"/>
    <w:rsid w:val="37F5625C"/>
    <w:rsid w:val="381DB0C4"/>
    <w:rsid w:val="3832E155"/>
    <w:rsid w:val="385A73D0"/>
    <w:rsid w:val="387C5DD8"/>
    <w:rsid w:val="387E3031"/>
    <w:rsid w:val="38872466"/>
    <w:rsid w:val="389087D8"/>
    <w:rsid w:val="38B1B118"/>
    <w:rsid w:val="38CA47F9"/>
    <w:rsid w:val="38D75E94"/>
    <w:rsid w:val="38E5197F"/>
    <w:rsid w:val="38EBDB37"/>
    <w:rsid w:val="38EF8665"/>
    <w:rsid w:val="38F7DF54"/>
    <w:rsid w:val="3938F706"/>
    <w:rsid w:val="39391F1F"/>
    <w:rsid w:val="393B77B1"/>
    <w:rsid w:val="393E6F81"/>
    <w:rsid w:val="3952507C"/>
    <w:rsid w:val="3955884C"/>
    <w:rsid w:val="395C2657"/>
    <w:rsid w:val="397D2224"/>
    <w:rsid w:val="3986976D"/>
    <w:rsid w:val="3995705B"/>
    <w:rsid w:val="39A9B99C"/>
    <w:rsid w:val="39B62B73"/>
    <w:rsid w:val="39C3C050"/>
    <w:rsid w:val="39D2DE00"/>
    <w:rsid w:val="39EA3321"/>
    <w:rsid w:val="39F19D8B"/>
    <w:rsid w:val="39F5AF86"/>
    <w:rsid w:val="39FABC81"/>
    <w:rsid w:val="3A06AE44"/>
    <w:rsid w:val="3A2E7890"/>
    <w:rsid w:val="3A354A9F"/>
    <w:rsid w:val="3A6D47FC"/>
    <w:rsid w:val="3A73F474"/>
    <w:rsid w:val="3AAC50D1"/>
    <w:rsid w:val="3ADB872E"/>
    <w:rsid w:val="3ADCFE3E"/>
    <w:rsid w:val="3AE421C8"/>
    <w:rsid w:val="3B3F1113"/>
    <w:rsid w:val="3B62DC6E"/>
    <w:rsid w:val="3B796DFB"/>
    <w:rsid w:val="3B7F1018"/>
    <w:rsid w:val="3B8A1BF0"/>
    <w:rsid w:val="3BB51723"/>
    <w:rsid w:val="3BC11B44"/>
    <w:rsid w:val="3BCD3CB7"/>
    <w:rsid w:val="3C2F7E0B"/>
    <w:rsid w:val="3C403F3A"/>
    <w:rsid w:val="3C4AC9B2"/>
    <w:rsid w:val="3C4B906B"/>
    <w:rsid w:val="3C5AC948"/>
    <w:rsid w:val="3C68A550"/>
    <w:rsid w:val="3C6B58F8"/>
    <w:rsid w:val="3C783595"/>
    <w:rsid w:val="3C95D55A"/>
    <w:rsid w:val="3C9CFE36"/>
    <w:rsid w:val="3CA0AA7C"/>
    <w:rsid w:val="3CA29E94"/>
    <w:rsid w:val="3CB782E8"/>
    <w:rsid w:val="3CCCEF6C"/>
    <w:rsid w:val="3CCE51E9"/>
    <w:rsid w:val="3CD5562E"/>
    <w:rsid w:val="3CDCEA99"/>
    <w:rsid w:val="3CE00667"/>
    <w:rsid w:val="3D000DD8"/>
    <w:rsid w:val="3D01C83B"/>
    <w:rsid w:val="3D0BCCD9"/>
    <w:rsid w:val="3D0DA9B7"/>
    <w:rsid w:val="3D151D9D"/>
    <w:rsid w:val="3D163214"/>
    <w:rsid w:val="3D4CAB51"/>
    <w:rsid w:val="3D52CCC3"/>
    <w:rsid w:val="3D5FA602"/>
    <w:rsid w:val="3D667BB5"/>
    <w:rsid w:val="3D7C2C31"/>
    <w:rsid w:val="3D8CAA21"/>
    <w:rsid w:val="3DA0ADD1"/>
    <w:rsid w:val="3DA3EAAE"/>
    <w:rsid w:val="3DA40FBC"/>
    <w:rsid w:val="3DC1B070"/>
    <w:rsid w:val="3DC36F13"/>
    <w:rsid w:val="3DC5C0A9"/>
    <w:rsid w:val="3DDEB02E"/>
    <w:rsid w:val="3DEAD9D9"/>
    <w:rsid w:val="3DF31A38"/>
    <w:rsid w:val="3DF4D1DA"/>
    <w:rsid w:val="3DF75AA2"/>
    <w:rsid w:val="3DFE13BA"/>
    <w:rsid w:val="3E06EBC8"/>
    <w:rsid w:val="3E1A130C"/>
    <w:rsid w:val="3E1E74CA"/>
    <w:rsid w:val="3E2D4425"/>
    <w:rsid w:val="3E674589"/>
    <w:rsid w:val="3E6AE6E9"/>
    <w:rsid w:val="3E92E397"/>
    <w:rsid w:val="3E9348DA"/>
    <w:rsid w:val="3EBCF26C"/>
    <w:rsid w:val="3EC31B2E"/>
    <w:rsid w:val="3ED05EED"/>
    <w:rsid w:val="3ED84E53"/>
    <w:rsid w:val="3EF7779F"/>
    <w:rsid w:val="3F2A9B5B"/>
    <w:rsid w:val="3F2AA023"/>
    <w:rsid w:val="3F467C0E"/>
    <w:rsid w:val="3F47F74F"/>
    <w:rsid w:val="3F5AFCB1"/>
    <w:rsid w:val="3F9B43D4"/>
    <w:rsid w:val="3FA1A99C"/>
    <w:rsid w:val="3FAFCDA1"/>
    <w:rsid w:val="3FBB9F94"/>
    <w:rsid w:val="3FDDC667"/>
    <w:rsid w:val="3FECF27D"/>
    <w:rsid w:val="3FF15CB9"/>
    <w:rsid w:val="3FF9B35E"/>
    <w:rsid w:val="400FDC1D"/>
    <w:rsid w:val="4012829E"/>
    <w:rsid w:val="4021E8D2"/>
    <w:rsid w:val="404413F7"/>
    <w:rsid w:val="4051F44F"/>
    <w:rsid w:val="405D26BA"/>
    <w:rsid w:val="40655905"/>
    <w:rsid w:val="406BF600"/>
    <w:rsid w:val="407253B2"/>
    <w:rsid w:val="409B3882"/>
    <w:rsid w:val="40A83F23"/>
    <w:rsid w:val="40B9F81A"/>
    <w:rsid w:val="40F16437"/>
    <w:rsid w:val="410DBFCD"/>
    <w:rsid w:val="413851BB"/>
    <w:rsid w:val="414540B0"/>
    <w:rsid w:val="4178414E"/>
    <w:rsid w:val="417AB195"/>
    <w:rsid w:val="4195BDA4"/>
    <w:rsid w:val="41EF98FC"/>
    <w:rsid w:val="41FC951C"/>
    <w:rsid w:val="4232F493"/>
    <w:rsid w:val="4263BB69"/>
    <w:rsid w:val="426F42C7"/>
    <w:rsid w:val="42B1D255"/>
    <w:rsid w:val="42D62F60"/>
    <w:rsid w:val="43012CD8"/>
    <w:rsid w:val="43084674"/>
    <w:rsid w:val="4327AC8D"/>
    <w:rsid w:val="4336F447"/>
    <w:rsid w:val="433720B4"/>
    <w:rsid w:val="433D61BB"/>
    <w:rsid w:val="435E8D8A"/>
    <w:rsid w:val="4391A8FF"/>
    <w:rsid w:val="43C3B2B4"/>
    <w:rsid w:val="43CE6A3F"/>
    <w:rsid w:val="43DE5B27"/>
    <w:rsid w:val="43DF5A7A"/>
    <w:rsid w:val="43E69397"/>
    <w:rsid w:val="44186F1D"/>
    <w:rsid w:val="44200E31"/>
    <w:rsid w:val="4444FED5"/>
    <w:rsid w:val="44718B98"/>
    <w:rsid w:val="447AD26C"/>
    <w:rsid w:val="447FCECF"/>
    <w:rsid w:val="44915607"/>
    <w:rsid w:val="44B4A5B2"/>
    <w:rsid w:val="44C35528"/>
    <w:rsid w:val="44C9ACFD"/>
    <w:rsid w:val="44D5977A"/>
    <w:rsid w:val="44E52C20"/>
    <w:rsid w:val="44E5BBDC"/>
    <w:rsid w:val="44EDD785"/>
    <w:rsid w:val="44EE43B2"/>
    <w:rsid w:val="44F4CA95"/>
    <w:rsid w:val="4500AC87"/>
    <w:rsid w:val="4522ED3F"/>
    <w:rsid w:val="452595BC"/>
    <w:rsid w:val="45415E12"/>
    <w:rsid w:val="454D0C8E"/>
    <w:rsid w:val="455A1489"/>
    <w:rsid w:val="456EE7B7"/>
    <w:rsid w:val="45740FBB"/>
    <w:rsid w:val="457CE0E6"/>
    <w:rsid w:val="459D42F8"/>
    <w:rsid w:val="45A2AE75"/>
    <w:rsid w:val="45A8265C"/>
    <w:rsid w:val="45B5892B"/>
    <w:rsid w:val="45C989CB"/>
    <w:rsid w:val="45CF009C"/>
    <w:rsid w:val="45F3D9B6"/>
    <w:rsid w:val="45FAA592"/>
    <w:rsid w:val="460B6E4B"/>
    <w:rsid w:val="46161FBD"/>
    <w:rsid w:val="461A8852"/>
    <w:rsid w:val="46267FD2"/>
    <w:rsid w:val="4631FD28"/>
    <w:rsid w:val="464004C8"/>
    <w:rsid w:val="46490E8A"/>
    <w:rsid w:val="465D94DF"/>
    <w:rsid w:val="4661845B"/>
    <w:rsid w:val="46681D7B"/>
    <w:rsid w:val="46773EE0"/>
    <w:rsid w:val="4683B7C1"/>
    <w:rsid w:val="4699B0E8"/>
    <w:rsid w:val="46A390C4"/>
    <w:rsid w:val="46AE1E5D"/>
    <w:rsid w:val="46C88E3B"/>
    <w:rsid w:val="46D52370"/>
    <w:rsid w:val="46F74966"/>
    <w:rsid w:val="470D16E1"/>
    <w:rsid w:val="4737D84C"/>
    <w:rsid w:val="4740ECE4"/>
    <w:rsid w:val="476DAD07"/>
    <w:rsid w:val="476E5AB3"/>
    <w:rsid w:val="477B2EEA"/>
    <w:rsid w:val="47896D53"/>
    <w:rsid w:val="47915CA6"/>
    <w:rsid w:val="47CE0382"/>
    <w:rsid w:val="47DAE082"/>
    <w:rsid w:val="47E3EF4E"/>
    <w:rsid w:val="47F62246"/>
    <w:rsid w:val="47FCC1B2"/>
    <w:rsid w:val="480E78FC"/>
    <w:rsid w:val="481C4249"/>
    <w:rsid w:val="4827EBAC"/>
    <w:rsid w:val="4834EF1B"/>
    <w:rsid w:val="48472CC9"/>
    <w:rsid w:val="487EBD85"/>
    <w:rsid w:val="488D5692"/>
    <w:rsid w:val="48967870"/>
    <w:rsid w:val="489C0DF5"/>
    <w:rsid w:val="48BAA5BD"/>
    <w:rsid w:val="48CADE84"/>
    <w:rsid w:val="48ED621D"/>
    <w:rsid w:val="48EF1468"/>
    <w:rsid w:val="48F47AE6"/>
    <w:rsid w:val="48F88BAC"/>
    <w:rsid w:val="4903DD65"/>
    <w:rsid w:val="4927FE3C"/>
    <w:rsid w:val="4949B715"/>
    <w:rsid w:val="49522F27"/>
    <w:rsid w:val="495CFF0F"/>
    <w:rsid w:val="495F3B9A"/>
    <w:rsid w:val="4961A301"/>
    <w:rsid w:val="49628A3C"/>
    <w:rsid w:val="496B5C8E"/>
    <w:rsid w:val="498A9C32"/>
    <w:rsid w:val="4990C555"/>
    <w:rsid w:val="49D50D39"/>
    <w:rsid w:val="4A02F0EF"/>
    <w:rsid w:val="4A198910"/>
    <w:rsid w:val="4A2CC239"/>
    <w:rsid w:val="4A40989C"/>
    <w:rsid w:val="4A7C507F"/>
    <w:rsid w:val="4A7D68C8"/>
    <w:rsid w:val="4A9CC153"/>
    <w:rsid w:val="4AB3220C"/>
    <w:rsid w:val="4AC00F8A"/>
    <w:rsid w:val="4AC5DB44"/>
    <w:rsid w:val="4AC7B9C1"/>
    <w:rsid w:val="4ACE7B35"/>
    <w:rsid w:val="4ADB2B62"/>
    <w:rsid w:val="4ADEA9F7"/>
    <w:rsid w:val="4AE24280"/>
    <w:rsid w:val="4B02DC45"/>
    <w:rsid w:val="4B0BBE4A"/>
    <w:rsid w:val="4B29C232"/>
    <w:rsid w:val="4B2C7C8C"/>
    <w:rsid w:val="4B3749B5"/>
    <w:rsid w:val="4B5B000B"/>
    <w:rsid w:val="4B6B7DAA"/>
    <w:rsid w:val="4B6D1AE8"/>
    <w:rsid w:val="4B7C70B0"/>
    <w:rsid w:val="4B8C57AD"/>
    <w:rsid w:val="4B9802A7"/>
    <w:rsid w:val="4B9E8610"/>
    <w:rsid w:val="4BA6A63D"/>
    <w:rsid w:val="4BAFA1C6"/>
    <w:rsid w:val="4BDDB171"/>
    <w:rsid w:val="4BE44410"/>
    <w:rsid w:val="4BE62095"/>
    <w:rsid w:val="4BE66C59"/>
    <w:rsid w:val="4BE9D5FB"/>
    <w:rsid w:val="4BFA70C7"/>
    <w:rsid w:val="4C1C1F15"/>
    <w:rsid w:val="4C235635"/>
    <w:rsid w:val="4C3BFA93"/>
    <w:rsid w:val="4C5BADB7"/>
    <w:rsid w:val="4C7D8A4B"/>
    <w:rsid w:val="4C8CDF94"/>
    <w:rsid w:val="4C9B751F"/>
    <w:rsid w:val="4C9D7B38"/>
    <w:rsid w:val="4CA1FF03"/>
    <w:rsid w:val="4CAB8CFA"/>
    <w:rsid w:val="4CAFDEE6"/>
    <w:rsid w:val="4CBD39B8"/>
    <w:rsid w:val="4CEEAE9D"/>
    <w:rsid w:val="4CF08C1D"/>
    <w:rsid w:val="4D1897AA"/>
    <w:rsid w:val="4D1DF128"/>
    <w:rsid w:val="4D267626"/>
    <w:rsid w:val="4D396558"/>
    <w:rsid w:val="4D4AD349"/>
    <w:rsid w:val="4D4C26F2"/>
    <w:rsid w:val="4D605B46"/>
    <w:rsid w:val="4D894514"/>
    <w:rsid w:val="4D8C7DA6"/>
    <w:rsid w:val="4DABCF99"/>
    <w:rsid w:val="4DBEBFA1"/>
    <w:rsid w:val="4DC37117"/>
    <w:rsid w:val="4DDC0D17"/>
    <w:rsid w:val="4DEB531B"/>
    <w:rsid w:val="4DEC0100"/>
    <w:rsid w:val="4DFF5353"/>
    <w:rsid w:val="4E04346B"/>
    <w:rsid w:val="4E0AD442"/>
    <w:rsid w:val="4E0EB0CE"/>
    <w:rsid w:val="4E195730"/>
    <w:rsid w:val="4E1AB807"/>
    <w:rsid w:val="4E2857B2"/>
    <w:rsid w:val="4E2C965C"/>
    <w:rsid w:val="4E35812A"/>
    <w:rsid w:val="4E49AEB6"/>
    <w:rsid w:val="4E521F1D"/>
    <w:rsid w:val="4E554250"/>
    <w:rsid w:val="4E5FE754"/>
    <w:rsid w:val="4E636003"/>
    <w:rsid w:val="4E6B8717"/>
    <w:rsid w:val="4E6C5987"/>
    <w:rsid w:val="4E704464"/>
    <w:rsid w:val="4E82F7A8"/>
    <w:rsid w:val="4E87C404"/>
    <w:rsid w:val="4E8AC4A4"/>
    <w:rsid w:val="4E8B221A"/>
    <w:rsid w:val="4E8B9B9D"/>
    <w:rsid w:val="4EC1DF19"/>
    <w:rsid w:val="4EFF6D2B"/>
    <w:rsid w:val="4F05139D"/>
    <w:rsid w:val="4F165707"/>
    <w:rsid w:val="4F487BB3"/>
    <w:rsid w:val="4F6635D8"/>
    <w:rsid w:val="4F710CD3"/>
    <w:rsid w:val="4F78E531"/>
    <w:rsid w:val="4FB22220"/>
    <w:rsid w:val="4FB726C1"/>
    <w:rsid w:val="4FCC1253"/>
    <w:rsid w:val="4FD7F817"/>
    <w:rsid w:val="4FDA22EF"/>
    <w:rsid w:val="4FDEA397"/>
    <w:rsid w:val="4FE5F661"/>
    <w:rsid w:val="4FE93E28"/>
    <w:rsid w:val="5014C3FA"/>
    <w:rsid w:val="50159E77"/>
    <w:rsid w:val="5016013D"/>
    <w:rsid w:val="5054F271"/>
    <w:rsid w:val="5065BA50"/>
    <w:rsid w:val="50777580"/>
    <w:rsid w:val="50C12BC9"/>
    <w:rsid w:val="50D430A0"/>
    <w:rsid w:val="50EB5458"/>
    <w:rsid w:val="510937EF"/>
    <w:rsid w:val="511294A2"/>
    <w:rsid w:val="512B9E76"/>
    <w:rsid w:val="513100B4"/>
    <w:rsid w:val="5147F487"/>
    <w:rsid w:val="514A0F1B"/>
    <w:rsid w:val="515D3A5C"/>
    <w:rsid w:val="5176875B"/>
    <w:rsid w:val="517C573F"/>
    <w:rsid w:val="518C0737"/>
    <w:rsid w:val="5191694D"/>
    <w:rsid w:val="51B470B8"/>
    <w:rsid w:val="51D48E1F"/>
    <w:rsid w:val="51D6329F"/>
    <w:rsid w:val="51D680C8"/>
    <w:rsid w:val="51DA0C1E"/>
    <w:rsid w:val="51E2CBAF"/>
    <w:rsid w:val="51E33040"/>
    <w:rsid w:val="52073794"/>
    <w:rsid w:val="520992EB"/>
    <w:rsid w:val="522E601B"/>
    <w:rsid w:val="52335583"/>
    <w:rsid w:val="52379306"/>
    <w:rsid w:val="524C50E5"/>
    <w:rsid w:val="526398D0"/>
    <w:rsid w:val="52861FB0"/>
    <w:rsid w:val="5289C80A"/>
    <w:rsid w:val="52A67A29"/>
    <w:rsid w:val="52A9EAA0"/>
    <w:rsid w:val="52B6AA09"/>
    <w:rsid w:val="52CC9482"/>
    <w:rsid w:val="52D7B6E1"/>
    <w:rsid w:val="52E0EBA8"/>
    <w:rsid w:val="52E2716C"/>
    <w:rsid w:val="52E745C0"/>
    <w:rsid w:val="52EFC5FE"/>
    <w:rsid w:val="52F89212"/>
    <w:rsid w:val="52FC537E"/>
    <w:rsid w:val="530ECBD1"/>
    <w:rsid w:val="5312DA50"/>
    <w:rsid w:val="5320D2FD"/>
    <w:rsid w:val="532AD52D"/>
    <w:rsid w:val="532BD91D"/>
    <w:rsid w:val="534282C0"/>
    <w:rsid w:val="534333E4"/>
    <w:rsid w:val="53553204"/>
    <w:rsid w:val="5365B339"/>
    <w:rsid w:val="536E3895"/>
    <w:rsid w:val="536E9F2E"/>
    <w:rsid w:val="538DC430"/>
    <w:rsid w:val="538F3C93"/>
    <w:rsid w:val="538FFF5C"/>
    <w:rsid w:val="53937C20"/>
    <w:rsid w:val="53E759DF"/>
    <w:rsid w:val="53E8EBD3"/>
    <w:rsid w:val="53EDDA55"/>
    <w:rsid w:val="54100958"/>
    <w:rsid w:val="541F17EF"/>
    <w:rsid w:val="5426D211"/>
    <w:rsid w:val="543BC99C"/>
    <w:rsid w:val="543FC60D"/>
    <w:rsid w:val="54414DC8"/>
    <w:rsid w:val="545324F1"/>
    <w:rsid w:val="5456B35C"/>
    <w:rsid w:val="546B9C7B"/>
    <w:rsid w:val="547FA547"/>
    <w:rsid w:val="5480F41B"/>
    <w:rsid w:val="548B1E08"/>
    <w:rsid w:val="54B047E6"/>
    <w:rsid w:val="54B1EB36"/>
    <w:rsid w:val="54BB7CC7"/>
    <w:rsid w:val="54C1E6EF"/>
    <w:rsid w:val="54CE2FC5"/>
    <w:rsid w:val="54FA4316"/>
    <w:rsid w:val="54FF0CD1"/>
    <w:rsid w:val="550A9A4C"/>
    <w:rsid w:val="550D8DBE"/>
    <w:rsid w:val="550DD4AC"/>
    <w:rsid w:val="553CBC54"/>
    <w:rsid w:val="553DAE2D"/>
    <w:rsid w:val="556D6E77"/>
    <w:rsid w:val="5579F2DB"/>
    <w:rsid w:val="558579F7"/>
    <w:rsid w:val="558DF96C"/>
    <w:rsid w:val="55A9D371"/>
    <w:rsid w:val="55AD45EC"/>
    <w:rsid w:val="55B6053E"/>
    <w:rsid w:val="55CBA73A"/>
    <w:rsid w:val="55CF6475"/>
    <w:rsid w:val="55EB24CA"/>
    <w:rsid w:val="5615C4C7"/>
    <w:rsid w:val="56246349"/>
    <w:rsid w:val="56316632"/>
    <w:rsid w:val="56462A75"/>
    <w:rsid w:val="565DB53D"/>
    <w:rsid w:val="566FD3A1"/>
    <w:rsid w:val="5679E9D8"/>
    <w:rsid w:val="56ABC99F"/>
    <w:rsid w:val="56AE7002"/>
    <w:rsid w:val="56E0C848"/>
    <w:rsid w:val="56E74252"/>
    <w:rsid w:val="57037020"/>
    <w:rsid w:val="5705E5DA"/>
    <w:rsid w:val="57070B99"/>
    <w:rsid w:val="570CE9A4"/>
    <w:rsid w:val="57207AB3"/>
    <w:rsid w:val="573563A5"/>
    <w:rsid w:val="5735A0B7"/>
    <w:rsid w:val="5750F1DE"/>
    <w:rsid w:val="57631785"/>
    <w:rsid w:val="5777EB40"/>
    <w:rsid w:val="579FBF4D"/>
    <w:rsid w:val="57B984B4"/>
    <w:rsid w:val="57E33458"/>
    <w:rsid w:val="5800114D"/>
    <w:rsid w:val="580E8D3B"/>
    <w:rsid w:val="583C0D70"/>
    <w:rsid w:val="585026F6"/>
    <w:rsid w:val="585B83E6"/>
    <w:rsid w:val="5864968B"/>
    <w:rsid w:val="5882CBF0"/>
    <w:rsid w:val="588BCCA4"/>
    <w:rsid w:val="588E02C5"/>
    <w:rsid w:val="58B08593"/>
    <w:rsid w:val="58B76E4D"/>
    <w:rsid w:val="58BD5F8A"/>
    <w:rsid w:val="58E64E56"/>
    <w:rsid w:val="58F1BF6C"/>
    <w:rsid w:val="5914410C"/>
    <w:rsid w:val="59263FAD"/>
    <w:rsid w:val="59269E43"/>
    <w:rsid w:val="5936E493"/>
    <w:rsid w:val="594A4901"/>
    <w:rsid w:val="5962E0D6"/>
    <w:rsid w:val="59AEE3C9"/>
    <w:rsid w:val="59BA9947"/>
    <w:rsid w:val="59BB6A34"/>
    <w:rsid w:val="59BEF580"/>
    <w:rsid w:val="59F1CE15"/>
    <w:rsid w:val="59F673C7"/>
    <w:rsid w:val="5A0791F7"/>
    <w:rsid w:val="5A11AEB7"/>
    <w:rsid w:val="5A1D4FE7"/>
    <w:rsid w:val="5A21CA5D"/>
    <w:rsid w:val="5A2298C8"/>
    <w:rsid w:val="5A266D2B"/>
    <w:rsid w:val="5A2DE1A4"/>
    <w:rsid w:val="5A3AB603"/>
    <w:rsid w:val="5A751EC0"/>
    <w:rsid w:val="5A8B5F4D"/>
    <w:rsid w:val="5AA38AC6"/>
    <w:rsid w:val="5AD2F64E"/>
    <w:rsid w:val="5AED6EE6"/>
    <w:rsid w:val="5AF9CE9B"/>
    <w:rsid w:val="5AFE25DF"/>
    <w:rsid w:val="5B006094"/>
    <w:rsid w:val="5B111CF1"/>
    <w:rsid w:val="5B22775A"/>
    <w:rsid w:val="5B2F5C01"/>
    <w:rsid w:val="5B43FABC"/>
    <w:rsid w:val="5B58863F"/>
    <w:rsid w:val="5B5CB666"/>
    <w:rsid w:val="5B66C597"/>
    <w:rsid w:val="5B7259AA"/>
    <w:rsid w:val="5B912734"/>
    <w:rsid w:val="5B9C9D1C"/>
    <w:rsid w:val="5B9D2E24"/>
    <w:rsid w:val="5BC7B34C"/>
    <w:rsid w:val="5BD72BF7"/>
    <w:rsid w:val="5C14243D"/>
    <w:rsid w:val="5C21C032"/>
    <w:rsid w:val="5CA10C78"/>
    <w:rsid w:val="5CBE2151"/>
    <w:rsid w:val="5CC2629F"/>
    <w:rsid w:val="5CC6D8B2"/>
    <w:rsid w:val="5CD64C64"/>
    <w:rsid w:val="5CDC9F25"/>
    <w:rsid w:val="5CFFB298"/>
    <w:rsid w:val="5D31D5AD"/>
    <w:rsid w:val="5D3ABE32"/>
    <w:rsid w:val="5D4B991E"/>
    <w:rsid w:val="5D5733BF"/>
    <w:rsid w:val="5D9C7527"/>
    <w:rsid w:val="5DA281C6"/>
    <w:rsid w:val="5DC4F2C5"/>
    <w:rsid w:val="5DD5853F"/>
    <w:rsid w:val="5DE80388"/>
    <w:rsid w:val="5DF25A0C"/>
    <w:rsid w:val="5DFDBECD"/>
    <w:rsid w:val="5E272D0C"/>
    <w:rsid w:val="5E29710D"/>
    <w:rsid w:val="5E34E76E"/>
    <w:rsid w:val="5E438E62"/>
    <w:rsid w:val="5E6EF54B"/>
    <w:rsid w:val="5E794D58"/>
    <w:rsid w:val="5E84F92F"/>
    <w:rsid w:val="5E95D0BE"/>
    <w:rsid w:val="5EA61081"/>
    <w:rsid w:val="5EA74ECD"/>
    <w:rsid w:val="5EA80D93"/>
    <w:rsid w:val="5EA992F7"/>
    <w:rsid w:val="5EAE1C2B"/>
    <w:rsid w:val="5EB5BFF0"/>
    <w:rsid w:val="5EB6D628"/>
    <w:rsid w:val="5EB820F5"/>
    <w:rsid w:val="5EC39BB7"/>
    <w:rsid w:val="5EDC3E16"/>
    <w:rsid w:val="5EED8C9F"/>
    <w:rsid w:val="5F03395E"/>
    <w:rsid w:val="5F0716CD"/>
    <w:rsid w:val="5F0A1A25"/>
    <w:rsid w:val="5F0F8235"/>
    <w:rsid w:val="5F200C12"/>
    <w:rsid w:val="5F2F6555"/>
    <w:rsid w:val="5F402636"/>
    <w:rsid w:val="5F41FE5B"/>
    <w:rsid w:val="5F7FF5EF"/>
    <w:rsid w:val="5F9555FF"/>
    <w:rsid w:val="5F9EA9C8"/>
    <w:rsid w:val="5FB252B9"/>
    <w:rsid w:val="5FCF1DB0"/>
    <w:rsid w:val="5FDBF899"/>
    <w:rsid w:val="5FE1DC3B"/>
    <w:rsid w:val="5FE74BE9"/>
    <w:rsid w:val="60092019"/>
    <w:rsid w:val="60204A99"/>
    <w:rsid w:val="60230D8E"/>
    <w:rsid w:val="6060602D"/>
    <w:rsid w:val="60777D0B"/>
    <w:rsid w:val="6084C0AC"/>
    <w:rsid w:val="609F2C5F"/>
    <w:rsid w:val="60A3C940"/>
    <w:rsid w:val="60A7E135"/>
    <w:rsid w:val="60ABC79B"/>
    <w:rsid w:val="60B63663"/>
    <w:rsid w:val="60E2AD0A"/>
    <w:rsid w:val="60F31D94"/>
    <w:rsid w:val="610A22FB"/>
    <w:rsid w:val="6110BD03"/>
    <w:rsid w:val="61186407"/>
    <w:rsid w:val="611E536B"/>
    <w:rsid w:val="611E77D9"/>
    <w:rsid w:val="612A7E82"/>
    <w:rsid w:val="6133B3E1"/>
    <w:rsid w:val="61559204"/>
    <w:rsid w:val="6164F7AA"/>
    <w:rsid w:val="6176C057"/>
    <w:rsid w:val="61925ACB"/>
    <w:rsid w:val="619A688F"/>
    <w:rsid w:val="61A2F462"/>
    <w:rsid w:val="61A57BFD"/>
    <w:rsid w:val="61DEFCBE"/>
    <w:rsid w:val="61EFDF6F"/>
    <w:rsid w:val="61F633A0"/>
    <w:rsid w:val="61FFEBB6"/>
    <w:rsid w:val="62109ADB"/>
    <w:rsid w:val="622CFC60"/>
    <w:rsid w:val="62527A7E"/>
    <w:rsid w:val="626686F5"/>
    <w:rsid w:val="62688A20"/>
    <w:rsid w:val="62805544"/>
    <w:rsid w:val="628E9F23"/>
    <w:rsid w:val="6293966B"/>
    <w:rsid w:val="62B8B8FB"/>
    <w:rsid w:val="62CA564B"/>
    <w:rsid w:val="62CDF0E2"/>
    <w:rsid w:val="62DD8954"/>
    <w:rsid w:val="62ED0916"/>
    <w:rsid w:val="62F08D86"/>
    <w:rsid w:val="630A7305"/>
    <w:rsid w:val="6322A739"/>
    <w:rsid w:val="63254E49"/>
    <w:rsid w:val="6339792B"/>
    <w:rsid w:val="634E7D2E"/>
    <w:rsid w:val="635901B8"/>
    <w:rsid w:val="6367AD24"/>
    <w:rsid w:val="636DD5AC"/>
    <w:rsid w:val="6374512B"/>
    <w:rsid w:val="6379A87C"/>
    <w:rsid w:val="637F4F64"/>
    <w:rsid w:val="6393C6BB"/>
    <w:rsid w:val="63969BC0"/>
    <w:rsid w:val="639B13C1"/>
    <w:rsid w:val="63B12B54"/>
    <w:rsid w:val="63DA2EA1"/>
    <w:rsid w:val="63F90DFF"/>
    <w:rsid w:val="64008708"/>
    <w:rsid w:val="640FCE0D"/>
    <w:rsid w:val="641EC9B0"/>
    <w:rsid w:val="64352A04"/>
    <w:rsid w:val="64352DDC"/>
    <w:rsid w:val="64367C29"/>
    <w:rsid w:val="643C7A68"/>
    <w:rsid w:val="646B5844"/>
    <w:rsid w:val="6488FE19"/>
    <w:rsid w:val="6489ADCB"/>
    <w:rsid w:val="64AEED94"/>
    <w:rsid w:val="64B50E7D"/>
    <w:rsid w:val="64BDB285"/>
    <w:rsid w:val="64D4542F"/>
    <w:rsid w:val="64DC9C0D"/>
    <w:rsid w:val="64FBB25D"/>
    <w:rsid w:val="65108009"/>
    <w:rsid w:val="65336C79"/>
    <w:rsid w:val="65795B33"/>
    <w:rsid w:val="65881B40"/>
    <w:rsid w:val="6588A4FC"/>
    <w:rsid w:val="658AAB08"/>
    <w:rsid w:val="6595B5D6"/>
    <w:rsid w:val="65973C5F"/>
    <w:rsid w:val="65ABE1C8"/>
    <w:rsid w:val="65B8FCC5"/>
    <w:rsid w:val="65C039CC"/>
    <w:rsid w:val="65CAEEDF"/>
    <w:rsid w:val="65D5D653"/>
    <w:rsid w:val="65E0FE4A"/>
    <w:rsid w:val="65E43D59"/>
    <w:rsid w:val="65EE7A6E"/>
    <w:rsid w:val="6600ED05"/>
    <w:rsid w:val="66026794"/>
    <w:rsid w:val="661BF7DE"/>
    <w:rsid w:val="661F20F8"/>
    <w:rsid w:val="663063C4"/>
    <w:rsid w:val="6630FDEB"/>
    <w:rsid w:val="665A3561"/>
    <w:rsid w:val="667A08DC"/>
    <w:rsid w:val="668FF55C"/>
    <w:rsid w:val="66B31BB6"/>
    <w:rsid w:val="66C3EA73"/>
    <w:rsid w:val="66C7491F"/>
    <w:rsid w:val="66CDDE09"/>
    <w:rsid w:val="66F4FDE7"/>
    <w:rsid w:val="671814F9"/>
    <w:rsid w:val="671BB967"/>
    <w:rsid w:val="67429956"/>
    <w:rsid w:val="674EAE07"/>
    <w:rsid w:val="6750ECC8"/>
    <w:rsid w:val="675A0B8B"/>
    <w:rsid w:val="675AB023"/>
    <w:rsid w:val="6768CFBC"/>
    <w:rsid w:val="676DA7B4"/>
    <w:rsid w:val="6778EFC7"/>
    <w:rsid w:val="67955022"/>
    <w:rsid w:val="679CB16E"/>
    <w:rsid w:val="679E1B8F"/>
    <w:rsid w:val="67AF55C4"/>
    <w:rsid w:val="67BF7B84"/>
    <w:rsid w:val="67C1F193"/>
    <w:rsid w:val="67EC94A1"/>
    <w:rsid w:val="67F58E74"/>
    <w:rsid w:val="68011FC4"/>
    <w:rsid w:val="680812F3"/>
    <w:rsid w:val="6808EAA3"/>
    <w:rsid w:val="6810E8E3"/>
    <w:rsid w:val="6831A64F"/>
    <w:rsid w:val="683D4BD4"/>
    <w:rsid w:val="68678B5B"/>
    <w:rsid w:val="68767845"/>
    <w:rsid w:val="68A043C4"/>
    <w:rsid w:val="68A39533"/>
    <w:rsid w:val="68B13269"/>
    <w:rsid w:val="68B73E75"/>
    <w:rsid w:val="68BB315C"/>
    <w:rsid w:val="68D1EEF4"/>
    <w:rsid w:val="68DB0412"/>
    <w:rsid w:val="6916D8BB"/>
    <w:rsid w:val="691949A5"/>
    <w:rsid w:val="69268B24"/>
    <w:rsid w:val="6940A0E7"/>
    <w:rsid w:val="6953916F"/>
    <w:rsid w:val="6961CAA7"/>
    <w:rsid w:val="6973E5D8"/>
    <w:rsid w:val="697549C0"/>
    <w:rsid w:val="69B96DA0"/>
    <w:rsid w:val="69E51D61"/>
    <w:rsid w:val="69F71412"/>
    <w:rsid w:val="69FD07B3"/>
    <w:rsid w:val="69FD081F"/>
    <w:rsid w:val="6A02F490"/>
    <w:rsid w:val="6A08BC6B"/>
    <w:rsid w:val="6A0E6632"/>
    <w:rsid w:val="6A15E66D"/>
    <w:rsid w:val="6A26B427"/>
    <w:rsid w:val="6A3114E3"/>
    <w:rsid w:val="6A35CF4D"/>
    <w:rsid w:val="6A4A2D53"/>
    <w:rsid w:val="6A52C87C"/>
    <w:rsid w:val="6A7932E5"/>
    <w:rsid w:val="6A7E514A"/>
    <w:rsid w:val="6A83C4ED"/>
    <w:rsid w:val="6A9E4A9E"/>
    <w:rsid w:val="6AA1A786"/>
    <w:rsid w:val="6AA2DF02"/>
    <w:rsid w:val="6AF50D6B"/>
    <w:rsid w:val="6AFCFF6B"/>
    <w:rsid w:val="6B1AE2BB"/>
    <w:rsid w:val="6B23BF59"/>
    <w:rsid w:val="6B65BF10"/>
    <w:rsid w:val="6B7662D8"/>
    <w:rsid w:val="6B7BA078"/>
    <w:rsid w:val="6B9A9B2B"/>
    <w:rsid w:val="6B9F33C5"/>
    <w:rsid w:val="6BA7E35F"/>
    <w:rsid w:val="6BA9BE13"/>
    <w:rsid w:val="6BBEBA6F"/>
    <w:rsid w:val="6BC72E63"/>
    <w:rsid w:val="6BDF6B7A"/>
    <w:rsid w:val="6BF348AA"/>
    <w:rsid w:val="6C033E43"/>
    <w:rsid w:val="6C040213"/>
    <w:rsid w:val="6C089296"/>
    <w:rsid w:val="6C3331F2"/>
    <w:rsid w:val="6C552951"/>
    <w:rsid w:val="6C5A93AC"/>
    <w:rsid w:val="6C738947"/>
    <w:rsid w:val="6C966B18"/>
    <w:rsid w:val="6CA37F7A"/>
    <w:rsid w:val="6CA4FE15"/>
    <w:rsid w:val="6CAC028A"/>
    <w:rsid w:val="6CB6FE71"/>
    <w:rsid w:val="6CD57693"/>
    <w:rsid w:val="6CF07E6D"/>
    <w:rsid w:val="6CFBC32F"/>
    <w:rsid w:val="6CFD0B93"/>
    <w:rsid w:val="6CFEDB9A"/>
    <w:rsid w:val="6D036BFC"/>
    <w:rsid w:val="6D06636C"/>
    <w:rsid w:val="6D104E69"/>
    <w:rsid w:val="6D41E366"/>
    <w:rsid w:val="6DA3BFF5"/>
    <w:rsid w:val="6DA9EA60"/>
    <w:rsid w:val="6DB15A81"/>
    <w:rsid w:val="6DC442E4"/>
    <w:rsid w:val="6DC48225"/>
    <w:rsid w:val="6DF2E14C"/>
    <w:rsid w:val="6E2B1108"/>
    <w:rsid w:val="6E32E370"/>
    <w:rsid w:val="6E3D2A6A"/>
    <w:rsid w:val="6E6D82A1"/>
    <w:rsid w:val="6E726E80"/>
    <w:rsid w:val="6E9427EF"/>
    <w:rsid w:val="6EACD697"/>
    <w:rsid w:val="6EB19D1A"/>
    <w:rsid w:val="6EB8EDEF"/>
    <w:rsid w:val="6EB91C7D"/>
    <w:rsid w:val="6EBD06BF"/>
    <w:rsid w:val="6ED94D5E"/>
    <w:rsid w:val="6EDE0B30"/>
    <w:rsid w:val="6EEBD2C6"/>
    <w:rsid w:val="6EF85C62"/>
    <w:rsid w:val="6F1962C2"/>
    <w:rsid w:val="6F21CC4A"/>
    <w:rsid w:val="6F44DF17"/>
    <w:rsid w:val="6F5C3061"/>
    <w:rsid w:val="6F64DB5C"/>
    <w:rsid w:val="6F6A94AA"/>
    <w:rsid w:val="6F70B3B2"/>
    <w:rsid w:val="6F7162B5"/>
    <w:rsid w:val="6F7DB2D7"/>
    <w:rsid w:val="6F823EA1"/>
    <w:rsid w:val="6F91E686"/>
    <w:rsid w:val="6FE1721D"/>
    <w:rsid w:val="7016D68F"/>
    <w:rsid w:val="70225B35"/>
    <w:rsid w:val="70309E3D"/>
    <w:rsid w:val="70323D06"/>
    <w:rsid w:val="703C8AE0"/>
    <w:rsid w:val="7040AED0"/>
    <w:rsid w:val="70579972"/>
    <w:rsid w:val="70674098"/>
    <w:rsid w:val="7078F9F9"/>
    <w:rsid w:val="7089B356"/>
    <w:rsid w:val="70904E8C"/>
    <w:rsid w:val="70968459"/>
    <w:rsid w:val="70D403CE"/>
    <w:rsid w:val="70D9A3DD"/>
    <w:rsid w:val="70FC9B74"/>
    <w:rsid w:val="7113165B"/>
    <w:rsid w:val="7132D8AD"/>
    <w:rsid w:val="7171BC09"/>
    <w:rsid w:val="718A3F3C"/>
    <w:rsid w:val="7194404D"/>
    <w:rsid w:val="719F26E4"/>
    <w:rsid w:val="71A5DEE1"/>
    <w:rsid w:val="71AF6A56"/>
    <w:rsid w:val="71B22049"/>
    <w:rsid w:val="71B47B49"/>
    <w:rsid w:val="71C13BFD"/>
    <w:rsid w:val="71C8EDFD"/>
    <w:rsid w:val="71CF0747"/>
    <w:rsid w:val="71D14855"/>
    <w:rsid w:val="71D85BB2"/>
    <w:rsid w:val="71E769AA"/>
    <w:rsid w:val="71E82538"/>
    <w:rsid w:val="71F93502"/>
    <w:rsid w:val="720DFB97"/>
    <w:rsid w:val="721456FC"/>
    <w:rsid w:val="7234490D"/>
    <w:rsid w:val="72401C97"/>
    <w:rsid w:val="7243E741"/>
    <w:rsid w:val="7245F08A"/>
    <w:rsid w:val="724E2AC3"/>
    <w:rsid w:val="726014C5"/>
    <w:rsid w:val="7261032B"/>
    <w:rsid w:val="7268C1A3"/>
    <w:rsid w:val="7292E996"/>
    <w:rsid w:val="72984FC5"/>
    <w:rsid w:val="729C06F5"/>
    <w:rsid w:val="72BE32D0"/>
    <w:rsid w:val="72EA4E96"/>
    <w:rsid w:val="733E1873"/>
    <w:rsid w:val="73414478"/>
    <w:rsid w:val="73639E72"/>
    <w:rsid w:val="7381FB6A"/>
    <w:rsid w:val="73B94F5C"/>
    <w:rsid w:val="73C0AE1F"/>
    <w:rsid w:val="73F9F7CF"/>
    <w:rsid w:val="73FB0822"/>
    <w:rsid w:val="740B0DC6"/>
    <w:rsid w:val="7419DA16"/>
    <w:rsid w:val="741E2072"/>
    <w:rsid w:val="742FBADE"/>
    <w:rsid w:val="7434AF84"/>
    <w:rsid w:val="74378F26"/>
    <w:rsid w:val="7441F721"/>
    <w:rsid w:val="744F4E61"/>
    <w:rsid w:val="74538FD3"/>
    <w:rsid w:val="74580675"/>
    <w:rsid w:val="74633A3D"/>
    <w:rsid w:val="7464AC4A"/>
    <w:rsid w:val="74741CEE"/>
    <w:rsid w:val="748A6D50"/>
    <w:rsid w:val="74A379B5"/>
    <w:rsid w:val="74A82717"/>
    <w:rsid w:val="74BA18AB"/>
    <w:rsid w:val="74CFDAC7"/>
    <w:rsid w:val="74D503E4"/>
    <w:rsid w:val="74EC8808"/>
    <w:rsid w:val="74F961F9"/>
    <w:rsid w:val="7533353F"/>
    <w:rsid w:val="7542BD54"/>
    <w:rsid w:val="75456169"/>
    <w:rsid w:val="754E22E1"/>
    <w:rsid w:val="7567CF93"/>
    <w:rsid w:val="758CF3E8"/>
    <w:rsid w:val="758D940C"/>
    <w:rsid w:val="75908FA3"/>
    <w:rsid w:val="75A5D12D"/>
    <w:rsid w:val="75ADB854"/>
    <w:rsid w:val="75BAEDAB"/>
    <w:rsid w:val="75BBE2DF"/>
    <w:rsid w:val="75F9B59E"/>
    <w:rsid w:val="760F8D8F"/>
    <w:rsid w:val="761220DA"/>
    <w:rsid w:val="7612E15C"/>
    <w:rsid w:val="764EABDA"/>
    <w:rsid w:val="769608DD"/>
    <w:rsid w:val="769EDDAE"/>
    <w:rsid w:val="76CB62BC"/>
    <w:rsid w:val="76DD8D94"/>
    <w:rsid w:val="76F5311A"/>
    <w:rsid w:val="770AF050"/>
    <w:rsid w:val="770CAD3F"/>
    <w:rsid w:val="771C73C6"/>
    <w:rsid w:val="77298E8B"/>
    <w:rsid w:val="7729D440"/>
    <w:rsid w:val="773F43C2"/>
    <w:rsid w:val="774AE147"/>
    <w:rsid w:val="7750F60B"/>
    <w:rsid w:val="775FB641"/>
    <w:rsid w:val="779E358C"/>
    <w:rsid w:val="77AAB92D"/>
    <w:rsid w:val="77C90271"/>
    <w:rsid w:val="77D2545E"/>
    <w:rsid w:val="77D8098B"/>
    <w:rsid w:val="780568EE"/>
    <w:rsid w:val="780AA737"/>
    <w:rsid w:val="78110914"/>
    <w:rsid w:val="781B3012"/>
    <w:rsid w:val="782299C7"/>
    <w:rsid w:val="782C4C98"/>
    <w:rsid w:val="78498498"/>
    <w:rsid w:val="7852F5E7"/>
    <w:rsid w:val="78602C2D"/>
    <w:rsid w:val="787B7FA3"/>
    <w:rsid w:val="787C1A27"/>
    <w:rsid w:val="78826951"/>
    <w:rsid w:val="789BCA04"/>
    <w:rsid w:val="78A3071D"/>
    <w:rsid w:val="78AB890E"/>
    <w:rsid w:val="78C3C79E"/>
    <w:rsid w:val="78D317C3"/>
    <w:rsid w:val="78D5AB81"/>
    <w:rsid w:val="78FA6873"/>
    <w:rsid w:val="790E58CF"/>
    <w:rsid w:val="791C096A"/>
    <w:rsid w:val="7926D245"/>
    <w:rsid w:val="7948991C"/>
    <w:rsid w:val="7949205B"/>
    <w:rsid w:val="794BD56F"/>
    <w:rsid w:val="7951C72C"/>
    <w:rsid w:val="79611D58"/>
    <w:rsid w:val="7977F3D6"/>
    <w:rsid w:val="799C819A"/>
    <w:rsid w:val="79A6A908"/>
    <w:rsid w:val="79AC0994"/>
    <w:rsid w:val="79DC7D73"/>
    <w:rsid w:val="79E55A7B"/>
    <w:rsid w:val="79F3D0A4"/>
    <w:rsid w:val="7A05294C"/>
    <w:rsid w:val="7A1462A9"/>
    <w:rsid w:val="7A3EB00F"/>
    <w:rsid w:val="7A86D425"/>
    <w:rsid w:val="7A8EEAC8"/>
    <w:rsid w:val="7A949076"/>
    <w:rsid w:val="7A95EB55"/>
    <w:rsid w:val="7A9FED71"/>
    <w:rsid w:val="7AA35684"/>
    <w:rsid w:val="7AAA1F80"/>
    <w:rsid w:val="7ABD7735"/>
    <w:rsid w:val="7AC9D702"/>
    <w:rsid w:val="7ACA3598"/>
    <w:rsid w:val="7AE13A30"/>
    <w:rsid w:val="7AF09FF7"/>
    <w:rsid w:val="7B25CED7"/>
    <w:rsid w:val="7B36E17F"/>
    <w:rsid w:val="7B39F1B0"/>
    <w:rsid w:val="7B521600"/>
    <w:rsid w:val="7BA31B41"/>
    <w:rsid w:val="7BCCF55E"/>
    <w:rsid w:val="7BD075AF"/>
    <w:rsid w:val="7BD6E67C"/>
    <w:rsid w:val="7BDD0AE7"/>
    <w:rsid w:val="7BE2B723"/>
    <w:rsid w:val="7BED8AD9"/>
    <w:rsid w:val="7BF013B8"/>
    <w:rsid w:val="7BF3D1DF"/>
    <w:rsid w:val="7BF7DFBA"/>
    <w:rsid w:val="7C0B7116"/>
    <w:rsid w:val="7C283440"/>
    <w:rsid w:val="7C31D2E7"/>
    <w:rsid w:val="7C3BB0C6"/>
    <w:rsid w:val="7C42C6D0"/>
    <w:rsid w:val="7C4441B3"/>
    <w:rsid w:val="7C495BE0"/>
    <w:rsid w:val="7C907168"/>
    <w:rsid w:val="7CC07AA2"/>
    <w:rsid w:val="7CCF247E"/>
    <w:rsid w:val="7CD593E4"/>
    <w:rsid w:val="7CD6664E"/>
    <w:rsid w:val="7CD908F7"/>
    <w:rsid w:val="7CF6F55B"/>
    <w:rsid w:val="7D0C3A05"/>
    <w:rsid w:val="7D3E557F"/>
    <w:rsid w:val="7D4BDD3F"/>
    <w:rsid w:val="7D6A216C"/>
    <w:rsid w:val="7D7A7C20"/>
    <w:rsid w:val="7D7DF31E"/>
    <w:rsid w:val="7D7E4588"/>
    <w:rsid w:val="7D956312"/>
    <w:rsid w:val="7DF3FBAB"/>
    <w:rsid w:val="7DFBB17E"/>
    <w:rsid w:val="7E075481"/>
    <w:rsid w:val="7E139290"/>
    <w:rsid w:val="7E15CA7C"/>
    <w:rsid w:val="7E24818E"/>
    <w:rsid w:val="7E3613F1"/>
    <w:rsid w:val="7E77F6F9"/>
    <w:rsid w:val="7E798A7E"/>
    <w:rsid w:val="7E7D7B1C"/>
    <w:rsid w:val="7E8995A7"/>
    <w:rsid w:val="7E8CB181"/>
    <w:rsid w:val="7E92EF2D"/>
    <w:rsid w:val="7EC8B1AB"/>
    <w:rsid w:val="7ECDBE9F"/>
    <w:rsid w:val="7EDE6282"/>
    <w:rsid w:val="7EF401E8"/>
    <w:rsid w:val="7EF9D9BD"/>
    <w:rsid w:val="7F15F1CF"/>
    <w:rsid w:val="7F214E71"/>
    <w:rsid w:val="7F46F578"/>
    <w:rsid w:val="7F5A9E2B"/>
    <w:rsid w:val="7F6A30C4"/>
    <w:rsid w:val="7F73935F"/>
    <w:rsid w:val="7F7D00B8"/>
    <w:rsid w:val="7F7FE2BB"/>
    <w:rsid w:val="7F830A2E"/>
    <w:rsid w:val="7FC76F02"/>
    <w:rsid w:val="7FCEE87A"/>
    <w:rsid w:val="7FF227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9CD81"/>
  <w15:docId w15:val="{7019C294-1B51-4680-834D-CB764631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DF1"/>
    <w:pPr>
      <w:spacing w:after="0" w:line="240" w:lineRule="auto"/>
    </w:pPr>
    <w:rPr>
      <w:rFonts w:ascii="DIN-Regular" w:eastAsia="Times New Roman" w:hAnsi="DIN-Regular" w:cs="Times New Roman"/>
      <w:sz w:val="24"/>
      <w:szCs w:val="20"/>
      <w:lang w:eastAsia="en-GB"/>
    </w:rPr>
  </w:style>
  <w:style w:type="paragraph" w:styleId="Heading1">
    <w:name w:val="heading 1"/>
    <w:basedOn w:val="Normal"/>
    <w:next w:val="Normal"/>
    <w:link w:val="Heading1Char"/>
    <w:qFormat/>
    <w:rsid w:val="008643C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643C9"/>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643C9"/>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rsid w:val="008643C9"/>
    <w:rPr>
      <w:rFonts w:ascii="Arial" w:eastAsia="Times New Roman" w:hAnsi="Arial" w:cs="Times New Roman"/>
      <w:b/>
      <w:i/>
      <w:sz w:val="24"/>
      <w:szCs w:val="20"/>
      <w:lang w:eastAsia="en-GB"/>
    </w:rPr>
  </w:style>
  <w:style w:type="paragraph" w:customStyle="1" w:styleId="paragraph1">
    <w:name w:val="paragraph 1"/>
    <w:basedOn w:val="Normal"/>
    <w:link w:val="paragraph1Char"/>
    <w:rsid w:val="008643C9"/>
    <w:pPr>
      <w:ind w:left="709"/>
      <w:jc w:val="both"/>
    </w:pPr>
  </w:style>
  <w:style w:type="table" w:styleId="TableGrid">
    <w:name w:val="Table Grid"/>
    <w:basedOn w:val="TableNormal"/>
    <w:uiPriority w:val="39"/>
    <w:rsid w:val="008643C9"/>
    <w:pPr>
      <w:spacing w:after="0" w:line="240" w:lineRule="auto"/>
    </w:pPr>
    <w:rPr>
      <w:rFonts w:ascii="Times New Roman" w:eastAsia="Times New Roman" w:hAnsi="Times New Roman" w:cs="Times New Roman"/>
      <w:sz w:val="20"/>
      <w:szCs w:val="20"/>
      <w:lang w:eastAsia="en-GB"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1Char">
    <w:name w:val="paragraph 1 Char"/>
    <w:basedOn w:val="DefaultParagraphFont"/>
    <w:link w:val="paragraph1"/>
    <w:rsid w:val="008643C9"/>
    <w:rPr>
      <w:rFonts w:ascii="DIN-Regular" w:eastAsia="Times New Roman" w:hAnsi="DIN-Regular" w:cs="Times New Roman"/>
      <w:sz w:val="24"/>
      <w:szCs w:val="20"/>
      <w:lang w:eastAsia="en-GB"/>
    </w:rPr>
  </w:style>
  <w:style w:type="paragraph" w:styleId="Header">
    <w:name w:val="header"/>
    <w:basedOn w:val="Normal"/>
    <w:link w:val="HeaderChar"/>
    <w:unhideWhenUsed/>
    <w:rsid w:val="008643C9"/>
    <w:pPr>
      <w:tabs>
        <w:tab w:val="center" w:pos="4513"/>
        <w:tab w:val="right" w:pos="9026"/>
      </w:tabs>
    </w:pPr>
  </w:style>
  <w:style w:type="character" w:customStyle="1" w:styleId="HeaderChar">
    <w:name w:val="Header Char"/>
    <w:basedOn w:val="DefaultParagraphFont"/>
    <w:link w:val="Header"/>
    <w:uiPriority w:val="99"/>
    <w:rsid w:val="008643C9"/>
    <w:rPr>
      <w:rFonts w:ascii="DIN-Regular" w:eastAsia="Times New Roman" w:hAnsi="DIN-Regular" w:cs="Times New Roman"/>
      <w:sz w:val="24"/>
      <w:szCs w:val="20"/>
      <w:lang w:eastAsia="en-GB"/>
    </w:rPr>
  </w:style>
  <w:style w:type="paragraph" w:styleId="Footer">
    <w:name w:val="footer"/>
    <w:basedOn w:val="Normal"/>
    <w:link w:val="FooterChar"/>
    <w:uiPriority w:val="99"/>
    <w:unhideWhenUsed/>
    <w:rsid w:val="008643C9"/>
    <w:pPr>
      <w:tabs>
        <w:tab w:val="center" w:pos="4513"/>
        <w:tab w:val="right" w:pos="9026"/>
      </w:tabs>
    </w:pPr>
  </w:style>
  <w:style w:type="character" w:customStyle="1" w:styleId="FooterChar">
    <w:name w:val="Footer Char"/>
    <w:basedOn w:val="DefaultParagraphFont"/>
    <w:link w:val="Footer"/>
    <w:uiPriority w:val="99"/>
    <w:rsid w:val="008643C9"/>
    <w:rPr>
      <w:rFonts w:ascii="DIN-Regular" w:eastAsia="Times New Roman" w:hAnsi="DIN-Regular" w:cs="Times New Roman"/>
      <w:sz w:val="24"/>
      <w:szCs w:val="20"/>
      <w:lang w:eastAsia="en-GB"/>
    </w:rPr>
  </w:style>
  <w:style w:type="paragraph" w:styleId="BalloonText">
    <w:name w:val="Balloon Text"/>
    <w:basedOn w:val="Normal"/>
    <w:link w:val="BalloonTextChar"/>
    <w:uiPriority w:val="99"/>
    <w:semiHidden/>
    <w:unhideWhenUsed/>
    <w:rsid w:val="008643C9"/>
    <w:rPr>
      <w:rFonts w:ascii="Tahoma" w:hAnsi="Tahoma" w:cs="Tahoma"/>
      <w:sz w:val="16"/>
      <w:szCs w:val="16"/>
    </w:rPr>
  </w:style>
  <w:style w:type="character" w:customStyle="1" w:styleId="BalloonTextChar">
    <w:name w:val="Balloon Text Char"/>
    <w:basedOn w:val="DefaultParagraphFont"/>
    <w:link w:val="BalloonText"/>
    <w:uiPriority w:val="99"/>
    <w:semiHidden/>
    <w:rsid w:val="008643C9"/>
    <w:rPr>
      <w:rFonts w:ascii="Tahoma" w:eastAsia="Times New Roman" w:hAnsi="Tahoma" w:cs="Tahoma"/>
      <w:sz w:val="16"/>
      <w:szCs w:val="16"/>
      <w:lang w:eastAsia="en-GB"/>
    </w:rPr>
  </w:style>
  <w:style w:type="paragraph" w:styleId="TOC8">
    <w:name w:val="toc 8"/>
    <w:basedOn w:val="Normal"/>
    <w:next w:val="Normal"/>
    <w:autoRedefine/>
    <w:semiHidden/>
    <w:rsid w:val="008643C9"/>
    <w:pPr>
      <w:tabs>
        <w:tab w:val="left" w:pos="483"/>
      </w:tabs>
      <w:spacing w:before="200" w:after="60"/>
      <w:ind w:left="57"/>
    </w:pPr>
    <w:rPr>
      <w:noProof/>
      <w:sz w:val="16"/>
    </w:rPr>
  </w:style>
  <w:style w:type="paragraph" w:styleId="ListParagraph">
    <w:name w:val="List Paragraph"/>
    <w:aliases w:val="#Listenabsatz,Liste 1"/>
    <w:basedOn w:val="Normal"/>
    <w:link w:val="ListParagraphChar"/>
    <w:uiPriority w:val="34"/>
    <w:qFormat/>
    <w:rsid w:val="008404E4"/>
    <w:pPr>
      <w:spacing w:before="120" w:after="120"/>
      <w:ind w:left="720"/>
      <w:contextualSpacing/>
    </w:pPr>
    <w:rPr>
      <w:rFonts w:asciiTheme="minorHAnsi" w:eastAsia="Batang" w:hAnsiTheme="minorHAnsi" w:cstheme="minorBidi"/>
      <w:sz w:val="22"/>
      <w:szCs w:val="22"/>
      <w:lang w:val="en-US" w:eastAsia="en-US"/>
    </w:rPr>
  </w:style>
  <w:style w:type="character" w:styleId="CommentReference">
    <w:name w:val="annotation reference"/>
    <w:basedOn w:val="DefaultParagraphFont"/>
    <w:uiPriority w:val="99"/>
    <w:semiHidden/>
    <w:unhideWhenUsed/>
    <w:rsid w:val="00FD5716"/>
    <w:rPr>
      <w:sz w:val="16"/>
      <w:szCs w:val="16"/>
    </w:rPr>
  </w:style>
  <w:style w:type="paragraph" w:styleId="CommentText">
    <w:name w:val="annotation text"/>
    <w:basedOn w:val="Normal"/>
    <w:link w:val="CommentTextChar"/>
    <w:unhideWhenUsed/>
    <w:rsid w:val="00FD5716"/>
    <w:rPr>
      <w:sz w:val="20"/>
    </w:rPr>
  </w:style>
  <w:style w:type="character" w:customStyle="1" w:styleId="CommentTextChar">
    <w:name w:val="Comment Text Char"/>
    <w:basedOn w:val="DefaultParagraphFont"/>
    <w:link w:val="CommentText"/>
    <w:rsid w:val="00FD5716"/>
    <w:rPr>
      <w:rFonts w:ascii="DIN-Regular" w:eastAsia="Times New Roman" w:hAnsi="DIN-Regula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716"/>
    <w:rPr>
      <w:b/>
      <w:bCs/>
    </w:rPr>
  </w:style>
  <w:style w:type="character" w:customStyle="1" w:styleId="CommentSubjectChar">
    <w:name w:val="Comment Subject Char"/>
    <w:basedOn w:val="CommentTextChar"/>
    <w:link w:val="CommentSubject"/>
    <w:uiPriority w:val="99"/>
    <w:semiHidden/>
    <w:rsid w:val="00FD5716"/>
    <w:rPr>
      <w:rFonts w:ascii="DIN-Regular" w:eastAsia="Times New Roman" w:hAnsi="DIN-Regular" w:cs="Times New Roman"/>
      <w:b/>
      <w:bCs/>
      <w:sz w:val="20"/>
      <w:szCs w:val="20"/>
      <w:lang w:eastAsia="en-GB"/>
    </w:rPr>
  </w:style>
  <w:style w:type="paragraph" w:styleId="FootnoteText">
    <w:name w:val="footnote text"/>
    <w:basedOn w:val="Normal"/>
    <w:link w:val="FootnoteTextChar"/>
    <w:uiPriority w:val="99"/>
    <w:semiHidden/>
    <w:unhideWhenUsed/>
    <w:rsid w:val="001161E0"/>
    <w:rPr>
      <w:rFonts w:ascii="Calibri" w:eastAsiaTheme="minorHAnsi" w:hAnsi="Calibri"/>
      <w:sz w:val="22"/>
      <w:szCs w:val="22"/>
      <w:lang w:val="en-US" w:eastAsia="en-US"/>
    </w:rPr>
  </w:style>
  <w:style w:type="character" w:customStyle="1" w:styleId="FootnoteTextChar">
    <w:name w:val="Footnote Text Char"/>
    <w:basedOn w:val="DefaultParagraphFont"/>
    <w:link w:val="FootnoteText"/>
    <w:uiPriority w:val="99"/>
    <w:semiHidden/>
    <w:rsid w:val="001161E0"/>
    <w:rPr>
      <w:rFonts w:ascii="Calibri" w:hAnsi="Calibri" w:cs="Times New Roman"/>
      <w:lang w:val="en-US"/>
    </w:rPr>
  </w:style>
  <w:style w:type="character" w:styleId="FootnoteReference">
    <w:name w:val="footnote reference"/>
    <w:basedOn w:val="DefaultParagraphFont"/>
    <w:uiPriority w:val="99"/>
    <w:semiHidden/>
    <w:unhideWhenUsed/>
    <w:rsid w:val="001161E0"/>
    <w:rPr>
      <w:vertAlign w:val="superscript"/>
    </w:rPr>
  </w:style>
  <w:style w:type="character" w:styleId="Hyperlink">
    <w:name w:val="Hyperlink"/>
    <w:basedOn w:val="DefaultParagraphFont"/>
    <w:uiPriority w:val="99"/>
    <w:unhideWhenUsed/>
    <w:rsid w:val="00BF28B3"/>
    <w:rPr>
      <w:color w:val="0000FF" w:themeColor="hyperlink"/>
      <w:u w:val="single"/>
    </w:rPr>
  </w:style>
  <w:style w:type="paragraph" w:styleId="NoSpacing">
    <w:name w:val="No Spacing"/>
    <w:uiPriority w:val="1"/>
    <w:qFormat/>
    <w:rsid w:val="002765AD"/>
    <w:pPr>
      <w:spacing w:after="0" w:line="240" w:lineRule="auto"/>
    </w:pPr>
    <w:rPr>
      <w:rFonts w:ascii="DIN-Regular" w:eastAsia="Times New Roman" w:hAnsi="DIN-Regular" w:cs="Times New Roman"/>
      <w:sz w:val="24"/>
      <w:szCs w:val="20"/>
      <w:lang w:eastAsia="en-GB"/>
    </w:rPr>
  </w:style>
  <w:style w:type="paragraph" w:styleId="Revision">
    <w:name w:val="Revision"/>
    <w:hidden/>
    <w:uiPriority w:val="99"/>
    <w:semiHidden/>
    <w:rsid w:val="00306319"/>
    <w:pPr>
      <w:spacing w:after="0" w:line="240" w:lineRule="auto"/>
    </w:pPr>
    <w:rPr>
      <w:rFonts w:ascii="DIN-Regular" w:eastAsia="Times New Roman" w:hAnsi="DIN-Regular" w:cs="Times New Roman"/>
      <w:sz w:val="24"/>
      <w:szCs w:val="20"/>
      <w:lang w:eastAsia="en-GB"/>
    </w:rPr>
  </w:style>
  <w:style w:type="character" w:styleId="FollowedHyperlink">
    <w:name w:val="FollowedHyperlink"/>
    <w:basedOn w:val="DefaultParagraphFont"/>
    <w:uiPriority w:val="99"/>
    <w:semiHidden/>
    <w:unhideWhenUsed/>
    <w:rsid w:val="00CB0D37"/>
    <w:rPr>
      <w:color w:val="800080" w:themeColor="followedHyperlink"/>
      <w:u w:val="single"/>
    </w:rPr>
  </w:style>
  <w:style w:type="character" w:styleId="UnresolvedMention">
    <w:name w:val="Unresolved Mention"/>
    <w:basedOn w:val="DefaultParagraphFont"/>
    <w:uiPriority w:val="99"/>
    <w:semiHidden/>
    <w:unhideWhenUsed/>
    <w:rsid w:val="00A05A33"/>
    <w:rPr>
      <w:color w:val="605E5C"/>
      <w:shd w:val="clear" w:color="auto" w:fill="E1DFDD"/>
    </w:rPr>
  </w:style>
  <w:style w:type="paragraph" w:styleId="NormalWeb">
    <w:name w:val="Normal (Web)"/>
    <w:basedOn w:val="Normal"/>
    <w:uiPriority w:val="99"/>
    <w:semiHidden/>
    <w:unhideWhenUsed/>
    <w:rsid w:val="00893747"/>
    <w:pPr>
      <w:spacing w:before="100" w:beforeAutospacing="1" w:after="100" w:afterAutospacing="1"/>
    </w:pPr>
    <w:rPr>
      <w:rFonts w:ascii="Times New Roman" w:hAnsi="Times New Roman"/>
      <w:szCs w:val="24"/>
      <w:lang w:val="en-US" w:eastAsia="en-US"/>
    </w:rPr>
  </w:style>
  <w:style w:type="paragraph" w:customStyle="1" w:styleId="paragraph">
    <w:name w:val="paragraph"/>
    <w:basedOn w:val="Normal"/>
    <w:rsid w:val="000C2B88"/>
    <w:pPr>
      <w:spacing w:before="100" w:beforeAutospacing="1" w:after="100" w:afterAutospacing="1"/>
    </w:pPr>
    <w:rPr>
      <w:rFonts w:ascii="Times New Roman" w:hAnsi="Times New Roman"/>
      <w:szCs w:val="24"/>
      <w:lang w:val="en-US" w:eastAsia="en-US"/>
    </w:rPr>
  </w:style>
  <w:style w:type="character" w:customStyle="1" w:styleId="normaltextrun">
    <w:name w:val="normaltextrun"/>
    <w:basedOn w:val="DefaultParagraphFont"/>
    <w:rsid w:val="000C2B88"/>
  </w:style>
  <w:style w:type="character" w:customStyle="1" w:styleId="eop">
    <w:name w:val="eop"/>
    <w:basedOn w:val="DefaultParagraphFont"/>
    <w:rsid w:val="000C2B88"/>
  </w:style>
  <w:style w:type="character" w:customStyle="1" w:styleId="spellingerror">
    <w:name w:val="spellingerror"/>
    <w:basedOn w:val="DefaultParagraphFont"/>
    <w:rsid w:val="000C2B88"/>
  </w:style>
  <w:style w:type="paragraph" w:customStyle="1" w:styleId="TableParagraph">
    <w:name w:val="Table Paragraph"/>
    <w:basedOn w:val="Normal"/>
    <w:uiPriority w:val="1"/>
    <w:qFormat/>
    <w:rsid w:val="00BC1DE3"/>
    <w:pPr>
      <w:widowControl w:val="0"/>
      <w:autoSpaceDE w:val="0"/>
      <w:autoSpaceDN w:val="0"/>
      <w:ind w:left="107"/>
    </w:pPr>
    <w:rPr>
      <w:rFonts w:ascii="Calibri" w:eastAsia="Calibri" w:hAnsi="Calibri" w:cs="Calibri"/>
      <w:sz w:val="22"/>
      <w:szCs w:val="22"/>
      <w:lang w:val="en-US" w:eastAsia="en-US"/>
    </w:rPr>
  </w:style>
  <w:style w:type="paragraph" w:styleId="TOCHeading">
    <w:name w:val="TOC Heading"/>
    <w:basedOn w:val="Heading1"/>
    <w:next w:val="Normal"/>
    <w:uiPriority w:val="39"/>
    <w:unhideWhenUsed/>
    <w:qFormat/>
    <w:rsid w:val="00E1534B"/>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paragraph" w:styleId="TOC1">
    <w:name w:val="toc 1"/>
    <w:basedOn w:val="Normal"/>
    <w:next w:val="Normal"/>
    <w:autoRedefine/>
    <w:uiPriority w:val="39"/>
    <w:unhideWhenUsed/>
    <w:rsid w:val="00E1534B"/>
    <w:pPr>
      <w:spacing w:after="100"/>
    </w:pPr>
  </w:style>
  <w:style w:type="paragraph" w:styleId="TOC2">
    <w:name w:val="toc 2"/>
    <w:basedOn w:val="Normal"/>
    <w:next w:val="Normal"/>
    <w:autoRedefine/>
    <w:uiPriority w:val="39"/>
    <w:unhideWhenUsed/>
    <w:rsid w:val="00E1534B"/>
    <w:pPr>
      <w:spacing w:after="100"/>
      <w:ind w:left="240"/>
    </w:pPr>
  </w:style>
  <w:style w:type="character" w:styleId="Mention">
    <w:name w:val="Mention"/>
    <w:basedOn w:val="DefaultParagraphFont"/>
    <w:uiPriority w:val="99"/>
    <w:unhideWhenUsed/>
    <w:rsid w:val="003844E6"/>
    <w:rPr>
      <w:color w:val="2B579A"/>
      <w:shd w:val="clear" w:color="auto" w:fill="E1DFDD"/>
    </w:rPr>
  </w:style>
  <w:style w:type="character" w:customStyle="1" w:styleId="ListParagraphChar">
    <w:name w:val="List Paragraph Char"/>
    <w:aliases w:val="#Listenabsatz Char,Liste 1 Char"/>
    <w:link w:val="ListParagraph"/>
    <w:uiPriority w:val="34"/>
    <w:rsid w:val="00DA05F9"/>
    <w:rPr>
      <w:rFonts w:eastAsia="Batang"/>
      <w:lang w:val="en-US"/>
    </w:rPr>
  </w:style>
  <w:style w:type="table" w:customStyle="1" w:styleId="TableGrid1">
    <w:name w:val="Table Grid1"/>
    <w:basedOn w:val="TableNormal"/>
    <w:next w:val="TableGrid"/>
    <w:uiPriority w:val="59"/>
    <w:rsid w:val="0000499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61FFA"/>
    <w:rPr>
      <w:sz w:val="20"/>
    </w:rPr>
  </w:style>
  <w:style w:type="character" w:customStyle="1" w:styleId="EndnoteTextChar">
    <w:name w:val="Endnote Text Char"/>
    <w:basedOn w:val="DefaultParagraphFont"/>
    <w:link w:val="EndnoteText"/>
    <w:uiPriority w:val="99"/>
    <w:semiHidden/>
    <w:rsid w:val="00C61FFA"/>
    <w:rPr>
      <w:rFonts w:ascii="DIN-Regular" w:eastAsia="Times New Roman" w:hAnsi="DIN-Regular" w:cs="Times New Roman"/>
      <w:sz w:val="20"/>
      <w:szCs w:val="20"/>
      <w:lang w:eastAsia="en-GB"/>
    </w:rPr>
  </w:style>
  <w:style w:type="character" w:styleId="EndnoteReference">
    <w:name w:val="endnote reference"/>
    <w:basedOn w:val="DefaultParagraphFont"/>
    <w:uiPriority w:val="99"/>
    <w:semiHidden/>
    <w:unhideWhenUsed/>
    <w:rsid w:val="00C61FFA"/>
    <w:rPr>
      <w:vertAlign w:val="superscript"/>
    </w:rPr>
  </w:style>
  <w:style w:type="paragraph" w:styleId="Caption">
    <w:name w:val="caption"/>
    <w:basedOn w:val="Normal"/>
    <w:next w:val="Normal"/>
    <w:uiPriority w:val="35"/>
    <w:semiHidden/>
    <w:unhideWhenUsed/>
    <w:qFormat/>
    <w:rsid w:val="004C63AB"/>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7136">
      <w:bodyDiv w:val="1"/>
      <w:marLeft w:val="0"/>
      <w:marRight w:val="0"/>
      <w:marTop w:val="0"/>
      <w:marBottom w:val="0"/>
      <w:divBdr>
        <w:top w:val="none" w:sz="0" w:space="0" w:color="auto"/>
        <w:left w:val="none" w:sz="0" w:space="0" w:color="auto"/>
        <w:bottom w:val="none" w:sz="0" w:space="0" w:color="auto"/>
        <w:right w:val="none" w:sz="0" w:space="0" w:color="auto"/>
      </w:divBdr>
    </w:div>
    <w:div w:id="14312932">
      <w:bodyDiv w:val="1"/>
      <w:marLeft w:val="0"/>
      <w:marRight w:val="0"/>
      <w:marTop w:val="0"/>
      <w:marBottom w:val="0"/>
      <w:divBdr>
        <w:top w:val="none" w:sz="0" w:space="0" w:color="auto"/>
        <w:left w:val="none" w:sz="0" w:space="0" w:color="auto"/>
        <w:bottom w:val="none" w:sz="0" w:space="0" w:color="auto"/>
        <w:right w:val="none" w:sz="0" w:space="0" w:color="auto"/>
      </w:divBdr>
    </w:div>
    <w:div w:id="97796078">
      <w:bodyDiv w:val="1"/>
      <w:marLeft w:val="0"/>
      <w:marRight w:val="0"/>
      <w:marTop w:val="0"/>
      <w:marBottom w:val="0"/>
      <w:divBdr>
        <w:top w:val="none" w:sz="0" w:space="0" w:color="auto"/>
        <w:left w:val="none" w:sz="0" w:space="0" w:color="auto"/>
        <w:bottom w:val="none" w:sz="0" w:space="0" w:color="auto"/>
        <w:right w:val="none" w:sz="0" w:space="0" w:color="auto"/>
      </w:divBdr>
    </w:div>
    <w:div w:id="333454723">
      <w:bodyDiv w:val="1"/>
      <w:marLeft w:val="0"/>
      <w:marRight w:val="0"/>
      <w:marTop w:val="0"/>
      <w:marBottom w:val="0"/>
      <w:divBdr>
        <w:top w:val="none" w:sz="0" w:space="0" w:color="auto"/>
        <w:left w:val="none" w:sz="0" w:space="0" w:color="auto"/>
        <w:bottom w:val="none" w:sz="0" w:space="0" w:color="auto"/>
        <w:right w:val="none" w:sz="0" w:space="0" w:color="auto"/>
      </w:divBdr>
      <w:divsChild>
        <w:div w:id="3240808">
          <w:marLeft w:val="0"/>
          <w:marRight w:val="0"/>
          <w:marTop w:val="0"/>
          <w:marBottom w:val="0"/>
          <w:divBdr>
            <w:top w:val="none" w:sz="0" w:space="0" w:color="auto"/>
            <w:left w:val="none" w:sz="0" w:space="0" w:color="auto"/>
            <w:bottom w:val="none" w:sz="0" w:space="0" w:color="auto"/>
            <w:right w:val="none" w:sz="0" w:space="0" w:color="auto"/>
          </w:divBdr>
          <w:divsChild>
            <w:div w:id="952516979">
              <w:marLeft w:val="0"/>
              <w:marRight w:val="0"/>
              <w:marTop w:val="0"/>
              <w:marBottom w:val="0"/>
              <w:divBdr>
                <w:top w:val="none" w:sz="0" w:space="0" w:color="auto"/>
                <w:left w:val="none" w:sz="0" w:space="0" w:color="auto"/>
                <w:bottom w:val="none" w:sz="0" w:space="0" w:color="auto"/>
                <w:right w:val="none" w:sz="0" w:space="0" w:color="auto"/>
              </w:divBdr>
            </w:div>
          </w:divsChild>
        </w:div>
        <w:div w:id="11417190">
          <w:marLeft w:val="0"/>
          <w:marRight w:val="0"/>
          <w:marTop w:val="0"/>
          <w:marBottom w:val="0"/>
          <w:divBdr>
            <w:top w:val="none" w:sz="0" w:space="0" w:color="auto"/>
            <w:left w:val="none" w:sz="0" w:space="0" w:color="auto"/>
            <w:bottom w:val="none" w:sz="0" w:space="0" w:color="auto"/>
            <w:right w:val="none" w:sz="0" w:space="0" w:color="auto"/>
          </w:divBdr>
          <w:divsChild>
            <w:div w:id="644700450">
              <w:marLeft w:val="0"/>
              <w:marRight w:val="0"/>
              <w:marTop w:val="0"/>
              <w:marBottom w:val="0"/>
              <w:divBdr>
                <w:top w:val="none" w:sz="0" w:space="0" w:color="auto"/>
                <w:left w:val="none" w:sz="0" w:space="0" w:color="auto"/>
                <w:bottom w:val="none" w:sz="0" w:space="0" w:color="auto"/>
                <w:right w:val="none" w:sz="0" w:space="0" w:color="auto"/>
              </w:divBdr>
            </w:div>
          </w:divsChild>
        </w:div>
        <w:div w:id="47189318">
          <w:marLeft w:val="0"/>
          <w:marRight w:val="0"/>
          <w:marTop w:val="0"/>
          <w:marBottom w:val="0"/>
          <w:divBdr>
            <w:top w:val="none" w:sz="0" w:space="0" w:color="auto"/>
            <w:left w:val="none" w:sz="0" w:space="0" w:color="auto"/>
            <w:bottom w:val="none" w:sz="0" w:space="0" w:color="auto"/>
            <w:right w:val="none" w:sz="0" w:space="0" w:color="auto"/>
          </w:divBdr>
          <w:divsChild>
            <w:div w:id="2069113619">
              <w:marLeft w:val="0"/>
              <w:marRight w:val="0"/>
              <w:marTop w:val="0"/>
              <w:marBottom w:val="0"/>
              <w:divBdr>
                <w:top w:val="none" w:sz="0" w:space="0" w:color="auto"/>
                <w:left w:val="none" w:sz="0" w:space="0" w:color="auto"/>
                <w:bottom w:val="none" w:sz="0" w:space="0" w:color="auto"/>
                <w:right w:val="none" w:sz="0" w:space="0" w:color="auto"/>
              </w:divBdr>
            </w:div>
          </w:divsChild>
        </w:div>
        <w:div w:id="122427718">
          <w:marLeft w:val="0"/>
          <w:marRight w:val="0"/>
          <w:marTop w:val="0"/>
          <w:marBottom w:val="0"/>
          <w:divBdr>
            <w:top w:val="none" w:sz="0" w:space="0" w:color="auto"/>
            <w:left w:val="none" w:sz="0" w:space="0" w:color="auto"/>
            <w:bottom w:val="none" w:sz="0" w:space="0" w:color="auto"/>
            <w:right w:val="none" w:sz="0" w:space="0" w:color="auto"/>
          </w:divBdr>
          <w:divsChild>
            <w:div w:id="2110275772">
              <w:marLeft w:val="0"/>
              <w:marRight w:val="0"/>
              <w:marTop w:val="0"/>
              <w:marBottom w:val="0"/>
              <w:divBdr>
                <w:top w:val="none" w:sz="0" w:space="0" w:color="auto"/>
                <w:left w:val="none" w:sz="0" w:space="0" w:color="auto"/>
                <w:bottom w:val="none" w:sz="0" w:space="0" w:color="auto"/>
                <w:right w:val="none" w:sz="0" w:space="0" w:color="auto"/>
              </w:divBdr>
            </w:div>
          </w:divsChild>
        </w:div>
        <w:div w:id="152071910">
          <w:marLeft w:val="0"/>
          <w:marRight w:val="0"/>
          <w:marTop w:val="0"/>
          <w:marBottom w:val="0"/>
          <w:divBdr>
            <w:top w:val="none" w:sz="0" w:space="0" w:color="auto"/>
            <w:left w:val="none" w:sz="0" w:space="0" w:color="auto"/>
            <w:bottom w:val="none" w:sz="0" w:space="0" w:color="auto"/>
            <w:right w:val="none" w:sz="0" w:space="0" w:color="auto"/>
          </w:divBdr>
          <w:divsChild>
            <w:div w:id="1253970115">
              <w:marLeft w:val="0"/>
              <w:marRight w:val="0"/>
              <w:marTop w:val="0"/>
              <w:marBottom w:val="0"/>
              <w:divBdr>
                <w:top w:val="none" w:sz="0" w:space="0" w:color="auto"/>
                <w:left w:val="none" w:sz="0" w:space="0" w:color="auto"/>
                <w:bottom w:val="none" w:sz="0" w:space="0" w:color="auto"/>
                <w:right w:val="none" w:sz="0" w:space="0" w:color="auto"/>
              </w:divBdr>
            </w:div>
          </w:divsChild>
        </w:div>
        <w:div w:id="264919624">
          <w:marLeft w:val="0"/>
          <w:marRight w:val="0"/>
          <w:marTop w:val="0"/>
          <w:marBottom w:val="0"/>
          <w:divBdr>
            <w:top w:val="none" w:sz="0" w:space="0" w:color="auto"/>
            <w:left w:val="none" w:sz="0" w:space="0" w:color="auto"/>
            <w:bottom w:val="none" w:sz="0" w:space="0" w:color="auto"/>
            <w:right w:val="none" w:sz="0" w:space="0" w:color="auto"/>
          </w:divBdr>
          <w:divsChild>
            <w:div w:id="1522283090">
              <w:marLeft w:val="0"/>
              <w:marRight w:val="0"/>
              <w:marTop w:val="0"/>
              <w:marBottom w:val="0"/>
              <w:divBdr>
                <w:top w:val="none" w:sz="0" w:space="0" w:color="auto"/>
                <w:left w:val="none" w:sz="0" w:space="0" w:color="auto"/>
                <w:bottom w:val="none" w:sz="0" w:space="0" w:color="auto"/>
                <w:right w:val="none" w:sz="0" w:space="0" w:color="auto"/>
              </w:divBdr>
            </w:div>
          </w:divsChild>
        </w:div>
        <w:div w:id="337852024">
          <w:marLeft w:val="0"/>
          <w:marRight w:val="0"/>
          <w:marTop w:val="0"/>
          <w:marBottom w:val="0"/>
          <w:divBdr>
            <w:top w:val="none" w:sz="0" w:space="0" w:color="auto"/>
            <w:left w:val="none" w:sz="0" w:space="0" w:color="auto"/>
            <w:bottom w:val="none" w:sz="0" w:space="0" w:color="auto"/>
            <w:right w:val="none" w:sz="0" w:space="0" w:color="auto"/>
          </w:divBdr>
          <w:divsChild>
            <w:div w:id="1085802260">
              <w:marLeft w:val="0"/>
              <w:marRight w:val="0"/>
              <w:marTop w:val="0"/>
              <w:marBottom w:val="0"/>
              <w:divBdr>
                <w:top w:val="none" w:sz="0" w:space="0" w:color="auto"/>
                <w:left w:val="none" w:sz="0" w:space="0" w:color="auto"/>
                <w:bottom w:val="none" w:sz="0" w:space="0" w:color="auto"/>
                <w:right w:val="none" w:sz="0" w:space="0" w:color="auto"/>
              </w:divBdr>
            </w:div>
          </w:divsChild>
        </w:div>
        <w:div w:id="424813032">
          <w:marLeft w:val="0"/>
          <w:marRight w:val="0"/>
          <w:marTop w:val="0"/>
          <w:marBottom w:val="0"/>
          <w:divBdr>
            <w:top w:val="none" w:sz="0" w:space="0" w:color="auto"/>
            <w:left w:val="none" w:sz="0" w:space="0" w:color="auto"/>
            <w:bottom w:val="none" w:sz="0" w:space="0" w:color="auto"/>
            <w:right w:val="none" w:sz="0" w:space="0" w:color="auto"/>
          </w:divBdr>
          <w:divsChild>
            <w:div w:id="1689214219">
              <w:marLeft w:val="0"/>
              <w:marRight w:val="0"/>
              <w:marTop w:val="0"/>
              <w:marBottom w:val="0"/>
              <w:divBdr>
                <w:top w:val="none" w:sz="0" w:space="0" w:color="auto"/>
                <w:left w:val="none" w:sz="0" w:space="0" w:color="auto"/>
                <w:bottom w:val="none" w:sz="0" w:space="0" w:color="auto"/>
                <w:right w:val="none" w:sz="0" w:space="0" w:color="auto"/>
              </w:divBdr>
            </w:div>
          </w:divsChild>
        </w:div>
        <w:div w:id="440951866">
          <w:marLeft w:val="0"/>
          <w:marRight w:val="0"/>
          <w:marTop w:val="0"/>
          <w:marBottom w:val="0"/>
          <w:divBdr>
            <w:top w:val="none" w:sz="0" w:space="0" w:color="auto"/>
            <w:left w:val="none" w:sz="0" w:space="0" w:color="auto"/>
            <w:bottom w:val="none" w:sz="0" w:space="0" w:color="auto"/>
            <w:right w:val="none" w:sz="0" w:space="0" w:color="auto"/>
          </w:divBdr>
          <w:divsChild>
            <w:div w:id="243533308">
              <w:marLeft w:val="0"/>
              <w:marRight w:val="0"/>
              <w:marTop w:val="0"/>
              <w:marBottom w:val="0"/>
              <w:divBdr>
                <w:top w:val="none" w:sz="0" w:space="0" w:color="auto"/>
                <w:left w:val="none" w:sz="0" w:space="0" w:color="auto"/>
                <w:bottom w:val="none" w:sz="0" w:space="0" w:color="auto"/>
                <w:right w:val="none" w:sz="0" w:space="0" w:color="auto"/>
              </w:divBdr>
            </w:div>
          </w:divsChild>
        </w:div>
        <w:div w:id="493029175">
          <w:marLeft w:val="0"/>
          <w:marRight w:val="0"/>
          <w:marTop w:val="0"/>
          <w:marBottom w:val="0"/>
          <w:divBdr>
            <w:top w:val="none" w:sz="0" w:space="0" w:color="auto"/>
            <w:left w:val="none" w:sz="0" w:space="0" w:color="auto"/>
            <w:bottom w:val="none" w:sz="0" w:space="0" w:color="auto"/>
            <w:right w:val="none" w:sz="0" w:space="0" w:color="auto"/>
          </w:divBdr>
          <w:divsChild>
            <w:div w:id="144665244">
              <w:marLeft w:val="0"/>
              <w:marRight w:val="0"/>
              <w:marTop w:val="0"/>
              <w:marBottom w:val="0"/>
              <w:divBdr>
                <w:top w:val="none" w:sz="0" w:space="0" w:color="auto"/>
                <w:left w:val="none" w:sz="0" w:space="0" w:color="auto"/>
                <w:bottom w:val="none" w:sz="0" w:space="0" w:color="auto"/>
                <w:right w:val="none" w:sz="0" w:space="0" w:color="auto"/>
              </w:divBdr>
            </w:div>
          </w:divsChild>
        </w:div>
        <w:div w:id="497185824">
          <w:marLeft w:val="0"/>
          <w:marRight w:val="0"/>
          <w:marTop w:val="0"/>
          <w:marBottom w:val="0"/>
          <w:divBdr>
            <w:top w:val="none" w:sz="0" w:space="0" w:color="auto"/>
            <w:left w:val="none" w:sz="0" w:space="0" w:color="auto"/>
            <w:bottom w:val="none" w:sz="0" w:space="0" w:color="auto"/>
            <w:right w:val="none" w:sz="0" w:space="0" w:color="auto"/>
          </w:divBdr>
          <w:divsChild>
            <w:div w:id="730539335">
              <w:marLeft w:val="0"/>
              <w:marRight w:val="0"/>
              <w:marTop w:val="0"/>
              <w:marBottom w:val="0"/>
              <w:divBdr>
                <w:top w:val="none" w:sz="0" w:space="0" w:color="auto"/>
                <w:left w:val="none" w:sz="0" w:space="0" w:color="auto"/>
                <w:bottom w:val="none" w:sz="0" w:space="0" w:color="auto"/>
                <w:right w:val="none" w:sz="0" w:space="0" w:color="auto"/>
              </w:divBdr>
            </w:div>
          </w:divsChild>
        </w:div>
        <w:div w:id="581834985">
          <w:marLeft w:val="0"/>
          <w:marRight w:val="0"/>
          <w:marTop w:val="0"/>
          <w:marBottom w:val="0"/>
          <w:divBdr>
            <w:top w:val="none" w:sz="0" w:space="0" w:color="auto"/>
            <w:left w:val="none" w:sz="0" w:space="0" w:color="auto"/>
            <w:bottom w:val="none" w:sz="0" w:space="0" w:color="auto"/>
            <w:right w:val="none" w:sz="0" w:space="0" w:color="auto"/>
          </w:divBdr>
          <w:divsChild>
            <w:div w:id="1869681996">
              <w:marLeft w:val="0"/>
              <w:marRight w:val="0"/>
              <w:marTop w:val="0"/>
              <w:marBottom w:val="0"/>
              <w:divBdr>
                <w:top w:val="none" w:sz="0" w:space="0" w:color="auto"/>
                <w:left w:val="none" w:sz="0" w:space="0" w:color="auto"/>
                <w:bottom w:val="none" w:sz="0" w:space="0" w:color="auto"/>
                <w:right w:val="none" w:sz="0" w:space="0" w:color="auto"/>
              </w:divBdr>
            </w:div>
          </w:divsChild>
        </w:div>
        <w:div w:id="624119442">
          <w:marLeft w:val="0"/>
          <w:marRight w:val="0"/>
          <w:marTop w:val="0"/>
          <w:marBottom w:val="0"/>
          <w:divBdr>
            <w:top w:val="none" w:sz="0" w:space="0" w:color="auto"/>
            <w:left w:val="none" w:sz="0" w:space="0" w:color="auto"/>
            <w:bottom w:val="none" w:sz="0" w:space="0" w:color="auto"/>
            <w:right w:val="none" w:sz="0" w:space="0" w:color="auto"/>
          </w:divBdr>
          <w:divsChild>
            <w:div w:id="49885849">
              <w:marLeft w:val="0"/>
              <w:marRight w:val="0"/>
              <w:marTop w:val="0"/>
              <w:marBottom w:val="0"/>
              <w:divBdr>
                <w:top w:val="none" w:sz="0" w:space="0" w:color="auto"/>
                <w:left w:val="none" w:sz="0" w:space="0" w:color="auto"/>
                <w:bottom w:val="none" w:sz="0" w:space="0" w:color="auto"/>
                <w:right w:val="none" w:sz="0" w:space="0" w:color="auto"/>
              </w:divBdr>
            </w:div>
          </w:divsChild>
        </w:div>
        <w:div w:id="656568982">
          <w:marLeft w:val="0"/>
          <w:marRight w:val="0"/>
          <w:marTop w:val="0"/>
          <w:marBottom w:val="0"/>
          <w:divBdr>
            <w:top w:val="none" w:sz="0" w:space="0" w:color="auto"/>
            <w:left w:val="none" w:sz="0" w:space="0" w:color="auto"/>
            <w:bottom w:val="none" w:sz="0" w:space="0" w:color="auto"/>
            <w:right w:val="none" w:sz="0" w:space="0" w:color="auto"/>
          </w:divBdr>
          <w:divsChild>
            <w:div w:id="1505821717">
              <w:marLeft w:val="0"/>
              <w:marRight w:val="0"/>
              <w:marTop w:val="0"/>
              <w:marBottom w:val="0"/>
              <w:divBdr>
                <w:top w:val="none" w:sz="0" w:space="0" w:color="auto"/>
                <w:left w:val="none" w:sz="0" w:space="0" w:color="auto"/>
                <w:bottom w:val="none" w:sz="0" w:space="0" w:color="auto"/>
                <w:right w:val="none" w:sz="0" w:space="0" w:color="auto"/>
              </w:divBdr>
            </w:div>
          </w:divsChild>
        </w:div>
        <w:div w:id="669411291">
          <w:marLeft w:val="0"/>
          <w:marRight w:val="0"/>
          <w:marTop w:val="0"/>
          <w:marBottom w:val="0"/>
          <w:divBdr>
            <w:top w:val="none" w:sz="0" w:space="0" w:color="auto"/>
            <w:left w:val="none" w:sz="0" w:space="0" w:color="auto"/>
            <w:bottom w:val="none" w:sz="0" w:space="0" w:color="auto"/>
            <w:right w:val="none" w:sz="0" w:space="0" w:color="auto"/>
          </w:divBdr>
          <w:divsChild>
            <w:div w:id="1353873658">
              <w:marLeft w:val="0"/>
              <w:marRight w:val="0"/>
              <w:marTop w:val="0"/>
              <w:marBottom w:val="0"/>
              <w:divBdr>
                <w:top w:val="none" w:sz="0" w:space="0" w:color="auto"/>
                <w:left w:val="none" w:sz="0" w:space="0" w:color="auto"/>
                <w:bottom w:val="none" w:sz="0" w:space="0" w:color="auto"/>
                <w:right w:val="none" w:sz="0" w:space="0" w:color="auto"/>
              </w:divBdr>
            </w:div>
          </w:divsChild>
        </w:div>
        <w:div w:id="707415723">
          <w:marLeft w:val="0"/>
          <w:marRight w:val="0"/>
          <w:marTop w:val="0"/>
          <w:marBottom w:val="0"/>
          <w:divBdr>
            <w:top w:val="none" w:sz="0" w:space="0" w:color="auto"/>
            <w:left w:val="none" w:sz="0" w:space="0" w:color="auto"/>
            <w:bottom w:val="none" w:sz="0" w:space="0" w:color="auto"/>
            <w:right w:val="none" w:sz="0" w:space="0" w:color="auto"/>
          </w:divBdr>
          <w:divsChild>
            <w:div w:id="530804955">
              <w:marLeft w:val="0"/>
              <w:marRight w:val="0"/>
              <w:marTop w:val="0"/>
              <w:marBottom w:val="0"/>
              <w:divBdr>
                <w:top w:val="none" w:sz="0" w:space="0" w:color="auto"/>
                <w:left w:val="none" w:sz="0" w:space="0" w:color="auto"/>
                <w:bottom w:val="none" w:sz="0" w:space="0" w:color="auto"/>
                <w:right w:val="none" w:sz="0" w:space="0" w:color="auto"/>
              </w:divBdr>
            </w:div>
          </w:divsChild>
        </w:div>
        <w:div w:id="723409762">
          <w:marLeft w:val="0"/>
          <w:marRight w:val="0"/>
          <w:marTop w:val="0"/>
          <w:marBottom w:val="0"/>
          <w:divBdr>
            <w:top w:val="none" w:sz="0" w:space="0" w:color="auto"/>
            <w:left w:val="none" w:sz="0" w:space="0" w:color="auto"/>
            <w:bottom w:val="none" w:sz="0" w:space="0" w:color="auto"/>
            <w:right w:val="none" w:sz="0" w:space="0" w:color="auto"/>
          </w:divBdr>
          <w:divsChild>
            <w:div w:id="364454395">
              <w:marLeft w:val="0"/>
              <w:marRight w:val="0"/>
              <w:marTop w:val="0"/>
              <w:marBottom w:val="0"/>
              <w:divBdr>
                <w:top w:val="none" w:sz="0" w:space="0" w:color="auto"/>
                <w:left w:val="none" w:sz="0" w:space="0" w:color="auto"/>
                <w:bottom w:val="none" w:sz="0" w:space="0" w:color="auto"/>
                <w:right w:val="none" w:sz="0" w:space="0" w:color="auto"/>
              </w:divBdr>
            </w:div>
          </w:divsChild>
        </w:div>
        <w:div w:id="728648786">
          <w:marLeft w:val="0"/>
          <w:marRight w:val="0"/>
          <w:marTop w:val="0"/>
          <w:marBottom w:val="0"/>
          <w:divBdr>
            <w:top w:val="none" w:sz="0" w:space="0" w:color="auto"/>
            <w:left w:val="none" w:sz="0" w:space="0" w:color="auto"/>
            <w:bottom w:val="none" w:sz="0" w:space="0" w:color="auto"/>
            <w:right w:val="none" w:sz="0" w:space="0" w:color="auto"/>
          </w:divBdr>
          <w:divsChild>
            <w:div w:id="236787481">
              <w:marLeft w:val="0"/>
              <w:marRight w:val="0"/>
              <w:marTop w:val="0"/>
              <w:marBottom w:val="0"/>
              <w:divBdr>
                <w:top w:val="none" w:sz="0" w:space="0" w:color="auto"/>
                <w:left w:val="none" w:sz="0" w:space="0" w:color="auto"/>
                <w:bottom w:val="none" w:sz="0" w:space="0" w:color="auto"/>
                <w:right w:val="none" w:sz="0" w:space="0" w:color="auto"/>
              </w:divBdr>
            </w:div>
          </w:divsChild>
        </w:div>
        <w:div w:id="807625765">
          <w:marLeft w:val="0"/>
          <w:marRight w:val="0"/>
          <w:marTop w:val="0"/>
          <w:marBottom w:val="0"/>
          <w:divBdr>
            <w:top w:val="none" w:sz="0" w:space="0" w:color="auto"/>
            <w:left w:val="none" w:sz="0" w:space="0" w:color="auto"/>
            <w:bottom w:val="none" w:sz="0" w:space="0" w:color="auto"/>
            <w:right w:val="none" w:sz="0" w:space="0" w:color="auto"/>
          </w:divBdr>
          <w:divsChild>
            <w:div w:id="725952766">
              <w:marLeft w:val="0"/>
              <w:marRight w:val="0"/>
              <w:marTop w:val="0"/>
              <w:marBottom w:val="0"/>
              <w:divBdr>
                <w:top w:val="none" w:sz="0" w:space="0" w:color="auto"/>
                <w:left w:val="none" w:sz="0" w:space="0" w:color="auto"/>
                <w:bottom w:val="none" w:sz="0" w:space="0" w:color="auto"/>
                <w:right w:val="none" w:sz="0" w:space="0" w:color="auto"/>
              </w:divBdr>
            </w:div>
          </w:divsChild>
        </w:div>
        <w:div w:id="904220603">
          <w:marLeft w:val="0"/>
          <w:marRight w:val="0"/>
          <w:marTop w:val="0"/>
          <w:marBottom w:val="0"/>
          <w:divBdr>
            <w:top w:val="none" w:sz="0" w:space="0" w:color="auto"/>
            <w:left w:val="none" w:sz="0" w:space="0" w:color="auto"/>
            <w:bottom w:val="none" w:sz="0" w:space="0" w:color="auto"/>
            <w:right w:val="none" w:sz="0" w:space="0" w:color="auto"/>
          </w:divBdr>
          <w:divsChild>
            <w:div w:id="147134674">
              <w:marLeft w:val="0"/>
              <w:marRight w:val="0"/>
              <w:marTop w:val="0"/>
              <w:marBottom w:val="0"/>
              <w:divBdr>
                <w:top w:val="none" w:sz="0" w:space="0" w:color="auto"/>
                <w:left w:val="none" w:sz="0" w:space="0" w:color="auto"/>
                <w:bottom w:val="none" w:sz="0" w:space="0" w:color="auto"/>
                <w:right w:val="none" w:sz="0" w:space="0" w:color="auto"/>
              </w:divBdr>
            </w:div>
          </w:divsChild>
        </w:div>
        <w:div w:id="920674179">
          <w:marLeft w:val="0"/>
          <w:marRight w:val="0"/>
          <w:marTop w:val="0"/>
          <w:marBottom w:val="0"/>
          <w:divBdr>
            <w:top w:val="none" w:sz="0" w:space="0" w:color="auto"/>
            <w:left w:val="none" w:sz="0" w:space="0" w:color="auto"/>
            <w:bottom w:val="none" w:sz="0" w:space="0" w:color="auto"/>
            <w:right w:val="none" w:sz="0" w:space="0" w:color="auto"/>
          </w:divBdr>
          <w:divsChild>
            <w:div w:id="1607956430">
              <w:marLeft w:val="0"/>
              <w:marRight w:val="0"/>
              <w:marTop w:val="0"/>
              <w:marBottom w:val="0"/>
              <w:divBdr>
                <w:top w:val="none" w:sz="0" w:space="0" w:color="auto"/>
                <w:left w:val="none" w:sz="0" w:space="0" w:color="auto"/>
                <w:bottom w:val="none" w:sz="0" w:space="0" w:color="auto"/>
                <w:right w:val="none" w:sz="0" w:space="0" w:color="auto"/>
              </w:divBdr>
            </w:div>
          </w:divsChild>
        </w:div>
        <w:div w:id="920942068">
          <w:marLeft w:val="0"/>
          <w:marRight w:val="0"/>
          <w:marTop w:val="0"/>
          <w:marBottom w:val="0"/>
          <w:divBdr>
            <w:top w:val="none" w:sz="0" w:space="0" w:color="auto"/>
            <w:left w:val="none" w:sz="0" w:space="0" w:color="auto"/>
            <w:bottom w:val="none" w:sz="0" w:space="0" w:color="auto"/>
            <w:right w:val="none" w:sz="0" w:space="0" w:color="auto"/>
          </w:divBdr>
          <w:divsChild>
            <w:div w:id="822352165">
              <w:marLeft w:val="0"/>
              <w:marRight w:val="0"/>
              <w:marTop w:val="0"/>
              <w:marBottom w:val="0"/>
              <w:divBdr>
                <w:top w:val="none" w:sz="0" w:space="0" w:color="auto"/>
                <w:left w:val="none" w:sz="0" w:space="0" w:color="auto"/>
                <w:bottom w:val="none" w:sz="0" w:space="0" w:color="auto"/>
                <w:right w:val="none" w:sz="0" w:space="0" w:color="auto"/>
              </w:divBdr>
            </w:div>
          </w:divsChild>
        </w:div>
        <w:div w:id="948046372">
          <w:marLeft w:val="0"/>
          <w:marRight w:val="0"/>
          <w:marTop w:val="0"/>
          <w:marBottom w:val="0"/>
          <w:divBdr>
            <w:top w:val="none" w:sz="0" w:space="0" w:color="auto"/>
            <w:left w:val="none" w:sz="0" w:space="0" w:color="auto"/>
            <w:bottom w:val="none" w:sz="0" w:space="0" w:color="auto"/>
            <w:right w:val="none" w:sz="0" w:space="0" w:color="auto"/>
          </w:divBdr>
          <w:divsChild>
            <w:div w:id="1394278471">
              <w:marLeft w:val="0"/>
              <w:marRight w:val="0"/>
              <w:marTop w:val="0"/>
              <w:marBottom w:val="0"/>
              <w:divBdr>
                <w:top w:val="none" w:sz="0" w:space="0" w:color="auto"/>
                <w:left w:val="none" w:sz="0" w:space="0" w:color="auto"/>
                <w:bottom w:val="none" w:sz="0" w:space="0" w:color="auto"/>
                <w:right w:val="none" w:sz="0" w:space="0" w:color="auto"/>
              </w:divBdr>
            </w:div>
          </w:divsChild>
        </w:div>
        <w:div w:id="978730462">
          <w:marLeft w:val="0"/>
          <w:marRight w:val="0"/>
          <w:marTop w:val="0"/>
          <w:marBottom w:val="0"/>
          <w:divBdr>
            <w:top w:val="none" w:sz="0" w:space="0" w:color="auto"/>
            <w:left w:val="none" w:sz="0" w:space="0" w:color="auto"/>
            <w:bottom w:val="none" w:sz="0" w:space="0" w:color="auto"/>
            <w:right w:val="none" w:sz="0" w:space="0" w:color="auto"/>
          </w:divBdr>
          <w:divsChild>
            <w:div w:id="1136557980">
              <w:marLeft w:val="0"/>
              <w:marRight w:val="0"/>
              <w:marTop w:val="0"/>
              <w:marBottom w:val="0"/>
              <w:divBdr>
                <w:top w:val="none" w:sz="0" w:space="0" w:color="auto"/>
                <w:left w:val="none" w:sz="0" w:space="0" w:color="auto"/>
                <w:bottom w:val="none" w:sz="0" w:space="0" w:color="auto"/>
                <w:right w:val="none" w:sz="0" w:space="0" w:color="auto"/>
              </w:divBdr>
            </w:div>
          </w:divsChild>
        </w:div>
        <w:div w:id="1081754677">
          <w:marLeft w:val="0"/>
          <w:marRight w:val="0"/>
          <w:marTop w:val="0"/>
          <w:marBottom w:val="0"/>
          <w:divBdr>
            <w:top w:val="none" w:sz="0" w:space="0" w:color="auto"/>
            <w:left w:val="none" w:sz="0" w:space="0" w:color="auto"/>
            <w:bottom w:val="none" w:sz="0" w:space="0" w:color="auto"/>
            <w:right w:val="none" w:sz="0" w:space="0" w:color="auto"/>
          </w:divBdr>
          <w:divsChild>
            <w:div w:id="616300946">
              <w:marLeft w:val="0"/>
              <w:marRight w:val="0"/>
              <w:marTop w:val="0"/>
              <w:marBottom w:val="0"/>
              <w:divBdr>
                <w:top w:val="none" w:sz="0" w:space="0" w:color="auto"/>
                <w:left w:val="none" w:sz="0" w:space="0" w:color="auto"/>
                <w:bottom w:val="none" w:sz="0" w:space="0" w:color="auto"/>
                <w:right w:val="none" w:sz="0" w:space="0" w:color="auto"/>
              </w:divBdr>
            </w:div>
          </w:divsChild>
        </w:div>
        <w:div w:id="1097678514">
          <w:marLeft w:val="0"/>
          <w:marRight w:val="0"/>
          <w:marTop w:val="0"/>
          <w:marBottom w:val="0"/>
          <w:divBdr>
            <w:top w:val="none" w:sz="0" w:space="0" w:color="auto"/>
            <w:left w:val="none" w:sz="0" w:space="0" w:color="auto"/>
            <w:bottom w:val="none" w:sz="0" w:space="0" w:color="auto"/>
            <w:right w:val="none" w:sz="0" w:space="0" w:color="auto"/>
          </w:divBdr>
          <w:divsChild>
            <w:div w:id="1244221901">
              <w:marLeft w:val="0"/>
              <w:marRight w:val="0"/>
              <w:marTop w:val="0"/>
              <w:marBottom w:val="0"/>
              <w:divBdr>
                <w:top w:val="none" w:sz="0" w:space="0" w:color="auto"/>
                <w:left w:val="none" w:sz="0" w:space="0" w:color="auto"/>
                <w:bottom w:val="none" w:sz="0" w:space="0" w:color="auto"/>
                <w:right w:val="none" w:sz="0" w:space="0" w:color="auto"/>
              </w:divBdr>
            </w:div>
          </w:divsChild>
        </w:div>
        <w:div w:id="1140466474">
          <w:marLeft w:val="0"/>
          <w:marRight w:val="0"/>
          <w:marTop w:val="0"/>
          <w:marBottom w:val="0"/>
          <w:divBdr>
            <w:top w:val="none" w:sz="0" w:space="0" w:color="auto"/>
            <w:left w:val="none" w:sz="0" w:space="0" w:color="auto"/>
            <w:bottom w:val="none" w:sz="0" w:space="0" w:color="auto"/>
            <w:right w:val="none" w:sz="0" w:space="0" w:color="auto"/>
          </w:divBdr>
          <w:divsChild>
            <w:div w:id="656501102">
              <w:marLeft w:val="0"/>
              <w:marRight w:val="0"/>
              <w:marTop w:val="0"/>
              <w:marBottom w:val="0"/>
              <w:divBdr>
                <w:top w:val="none" w:sz="0" w:space="0" w:color="auto"/>
                <w:left w:val="none" w:sz="0" w:space="0" w:color="auto"/>
                <w:bottom w:val="none" w:sz="0" w:space="0" w:color="auto"/>
                <w:right w:val="none" w:sz="0" w:space="0" w:color="auto"/>
              </w:divBdr>
            </w:div>
          </w:divsChild>
        </w:div>
        <w:div w:id="1156993875">
          <w:marLeft w:val="0"/>
          <w:marRight w:val="0"/>
          <w:marTop w:val="0"/>
          <w:marBottom w:val="0"/>
          <w:divBdr>
            <w:top w:val="none" w:sz="0" w:space="0" w:color="auto"/>
            <w:left w:val="none" w:sz="0" w:space="0" w:color="auto"/>
            <w:bottom w:val="none" w:sz="0" w:space="0" w:color="auto"/>
            <w:right w:val="none" w:sz="0" w:space="0" w:color="auto"/>
          </w:divBdr>
          <w:divsChild>
            <w:div w:id="1966884771">
              <w:marLeft w:val="0"/>
              <w:marRight w:val="0"/>
              <w:marTop w:val="0"/>
              <w:marBottom w:val="0"/>
              <w:divBdr>
                <w:top w:val="none" w:sz="0" w:space="0" w:color="auto"/>
                <w:left w:val="none" w:sz="0" w:space="0" w:color="auto"/>
                <w:bottom w:val="none" w:sz="0" w:space="0" w:color="auto"/>
                <w:right w:val="none" w:sz="0" w:space="0" w:color="auto"/>
              </w:divBdr>
            </w:div>
          </w:divsChild>
        </w:div>
        <w:div w:id="1171143383">
          <w:marLeft w:val="0"/>
          <w:marRight w:val="0"/>
          <w:marTop w:val="0"/>
          <w:marBottom w:val="0"/>
          <w:divBdr>
            <w:top w:val="none" w:sz="0" w:space="0" w:color="auto"/>
            <w:left w:val="none" w:sz="0" w:space="0" w:color="auto"/>
            <w:bottom w:val="none" w:sz="0" w:space="0" w:color="auto"/>
            <w:right w:val="none" w:sz="0" w:space="0" w:color="auto"/>
          </w:divBdr>
          <w:divsChild>
            <w:div w:id="1691686655">
              <w:marLeft w:val="0"/>
              <w:marRight w:val="0"/>
              <w:marTop w:val="0"/>
              <w:marBottom w:val="0"/>
              <w:divBdr>
                <w:top w:val="none" w:sz="0" w:space="0" w:color="auto"/>
                <w:left w:val="none" w:sz="0" w:space="0" w:color="auto"/>
                <w:bottom w:val="none" w:sz="0" w:space="0" w:color="auto"/>
                <w:right w:val="none" w:sz="0" w:space="0" w:color="auto"/>
              </w:divBdr>
            </w:div>
          </w:divsChild>
        </w:div>
        <w:div w:id="1179468228">
          <w:marLeft w:val="0"/>
          <w:marRight w:val="0"/>
          <w:marTop w:val="0"/>
          <w:marBottom w:val="0"/>
          <w:divBdr>
            <w:top w:val="none" w:sz="0" w:space="0" w:color="auto"/>
            <w:left w:val="none" w:sz="0" w:space="0" w:color="auto"/>
            <w:bottom w:val="none" w:sz="0" w:space="0" w:color="auto"/>
            <w:right w:val="none" w:sz="0" w:space="0" w:color="auto"/>
          </w:divBdr>
          <w:divsChild>
            <w:div w:id="1731923013">
              <w:marLeft w:val="0"/>
              <w:marRight w:val="0"/>
              <w:marTop w:val="0"/>
              <w:marBottom w:val="0"/>
              <w:divBdr>
                <w:top w:val="none" w:sz="0" w:space="0" w:color="auto"/>
                <w:left w:val="none" w:sz="0" w:space="0" w:color="auto"/>
                <w:bottom w:val="none" w:sz="0" w:space="0" w:color="auto"/>
                <w:right w:val="none" w:sz="0" w:space="0" w:color="auto"/>
              </w:divBdr>
            </w:div>
          </w:divsChild>
        </w:div>
        <w:div w:id="1228564800">
          <w:marLeft w:val="0"/>
          <w:marRight w:val="0"/>
          <w:marTop w:val="0"/>
          <w:marBottom w:val="0"/>
          <w:divBdr>
            <w:top w:val="none" w:sz="0" w:space="0" w:color="auto"/>
            <w:left w:val="none" w:sz="0" w:space="0" w:color="auto"/>
            <w:bottom w:val="none" w:sz="0" w:space="0" w:color="auto"/>
            <w:right w:val="none" w:sz="0" w:space="0" w:color="auto"/>
          </w:divBdr>
          <w:divsChild>
            <w:div w:id="443037108">
              <w:marLeft w:val="0"/>
              <w:marRight w:val="0"/>
              <w:marTop w:val="0"/>
              <w:marBottom w:val="0"/>
              <w:divBdr>
                <w:top w:val="none" w:sz="0" w:space="0" w:color="auto"/>
                <w:left w:val="none" w:sz="0" w:space="0" w:color="auto"/>
                <w:bottom w:val="none" w:sz="0" w:space="0" w:color="auto"/>
                <w:right w:val="none" w:sz="0" w:space="0" w:color="auto"/>
              </w:divBdr>
            </w:div>
          </w:divsChild>
        </w:div>
        <w:div w:id="1270894096">
          <w:marLeft w:val="0"/>
          <w:marRight w:val="0"/>
          <w:marTop w:val="0"/>
          <w:marBottom w:val="0"/>
          <w:divBdr>
            <w:top w:val="none" w:sz="0" w:space="0" w:color="auto"/>
            <w:left w:val="none" w:sz="0" w:space="0" w:color="auto"/>
            <w:bottom w:val="none" w:sz="0" w:space="0" w:color="auto"/>
            <w:right w:val="none" w:sz="0" w:space="0" w:color="auto"/>
          </w:divBdr>
          <w:divsChild>
            <w:div w:id="962688370">
              <w:marLeft w:val="0"/>
              <w:marRight w:val="0"/>
              <w:marTop w:val="0"/>
              <w:marBottom w:val="0"/>
              <w:divBdr>
                <w:top w:val="none" w:sz="0" w:space="0" w:color="auto"/>
                <w:left w:val="none" w:sz="0" w:space="0" w:color="auto"/>
                <w:bottom w:val="none" w:sz="0" w:space="0" w:color="auto"/>
                <w:right w:val="none" w:sz="0" w:space="0" w:color="auto"/>
              </w:divBdr>
            </w:div>
          </w:divsChild>
        </w:div>
        <w:div w:id="1295717779">
          <w:marLeft w:val="0"/>
          <w:marRight w:val="0"/>
          <w:marTop w:val="0"/>
          <w:marBottom w:val="0"/>
          <w:divBdr>
            <w:top w:val="none" w:sz="0" w:space="0" w:color="auto"/>
            <w:left w:val="none" w:sz="0" w:space="0" w:color="auto"/>
            <w:bottom w:val="none" w:sz="0" w:space="0" w:color="auto"/>
            <w:right w:val="none" w:sz="0" w:space="0" w:color="auto"/>
          </w:divBdr>
          <w:divsChild>
            <w:div w:id="1438720311">
              <w:marLeft w:val="0"/>
              <w:marRight w:val="0"/>
              <w:marTop w:val="0"/>
              <w:marBottom w:val="0"/>
              <w:divBdr>
                <w:top w:val="none" w:sz="0" w:space="0" w:color="auto"/>
                <w:left w:val="none" w:sz="0" w:space="0" w:color="auto"/>
                <w:bottom w:val="none" w:sz="0" w:space="0" w:color="auto"/>
                <w:right w:val="none" w:sz="0" w:space="0" w:color="auto"/>
              </w:divBdr>
            </w:div>
          </w:divsChild>
        </w:div>
        <w:div w:id="1329598638">
          <w:marLeft w:val="0"/>
          <w:marRight w:val="0"/>
          <w:marTop w:val="0"/>
          <w:marBottom w:val="0"/>
          <w:divBdr>
            <w:top w:val="none" w:sz="0" w:space="0" w:color="auto"/>
            <w:left w:val="none" w:sz="0" w:space="0" w:color="auto"/>
            <w:bottom w:val="none" w:sz="0" w:space="0" w:color="auto"/>
            <w:right w:val="none" w:sz="0" w:space="0" w:color="auto"/>
          </w:divBdr>
          <w:divsChild>
            <w:div w:id="205683352">
              <w:marLeft w:val="0"/>
              <w:marRight w:val="0"/>
              <w:marTop w:val="0"/>
              <w:marBottom w:val="0"/>
              <w:divBdr>
                <w:top w:val="none" w:sz="0" w:space="0" w:color="auto"/>
                <w:left w:val="none" w:sz="0" w:space="0" w:color="auto"/>
                <w:bottom w:val="none" w:sz="0" w:space="0" w:color="auto"/>
                <w:right w:val="none" w:sz="0" w:space="0" w:color="auto"/>
              </w:divBdr>
            </w:div>
          </w:divsChild>
        </w:div>
        <w:div w:id="1331641467">
          <w:marLeft w:val="0"/>
          <w:marRight w:val="0"/>
          <w:marTop w:val="0"/>
          <w:marBottom w:val="0"/>
          <w:divBdr>
            <w:top w:val="none" w:sz="0" w:space="0" w:color="auto"/>
            <w:left w:val="none" w:sz="0" w:space="0" w:color="auto"/>
            <w:bottom w:val="none" w:sz="0" w:space="0" w:color="auto"/>
            <w:right w:val="none" w:sz="0" w:space="0" w:color="auto"/>
          </w:divBdr>
          <w:divsChild>
            <w:div w:id="975724456">
              <w:marLeft w:val="0"/>
              <w:marRight w:val="0"/>
              <w:marTop w:val="0"/>
              <w:marBottom w:val="0"/>
              <w:divBdr>
                <w:top w:val="none" w:sz="0" w:space="0" w:color="auto"/>
                <w:left w:val="none" w:sz="0" w:space="0" w:color="auto"/>
                <w:bottom w:val="none" w:sz="0" w:space="0" w:color="auto"/>
                <w:right w:val="none" w:sz="0" w:space="0" w:color="auto"/>
              </w:divBdr>
            </w:div>
          </w:divsChild>
        </w:div>
        <w:div w:id="1496607046">
          <w:marLeft w:val="0"/>
          <w:marRight w:val="0"/>
          <w:marTop w:val="0"/>
          <w:marBottom w:val="0"/>
          <w:divBdr>
            <w:top w:val="none" w:sz="0" w:space="0" w:color="auto"/>
            <w:left w:val="none" w:sz="0" w:space="0" w:color="auto"/>
            <w:bottom w:val="none" w:sz="0" w:space="0" w:color="auto"/>
            <w:right w:val="none" w:sz="0" w:space="0" w:color="auto"/>
          </w:divBdr>
          <w:divsChild>
            <w:div w:id="756949804">
              <w:marLeft w:val="0"/>
              <w:marRight w:val="0"/>
              <w:marTop w:val="0"/>
              <w:marBottom w:val="0"/>
              <w:divBdr>
                <w:top w:val="none" w:sz="0" w:space="0" w:color="auto"/>
                <w:left w:val="none" w:sz="0" w:space="0" w:color="auto"/>
                <w:bottom w:val="none" w:sz="0" w:space="0" w:color="auto"/>
                <w:right w:val="none" w:sz="0" w:space="0" w:color="auto"/>
              </w:divBdr>
            </w:div>
          </w:divsChild>
        </w:div>
        <w:div w:id="1571428954">
          <w:marLeft w:val="0"/>
          <w:marRight w:val="0"/>
          <w:marTop w:val="0"/>
          <w:marBottom w:val="0"/>
          <w:divBdr>
            <w:top w:val="none" w:sz="0" w:space="0" w:color="auto"/>
            <w:left w:val="none" w:sz="0" w:space="0" w:color="auto"/>
            <w:bottom w:val="none" w:sz="0" w:space="0" w:color="auto"/>
            <w:right w:val="none" w:sz="0" w:space="0" w:color="auto"/>
          </w:divBdr>
          <w:divsChild>
            <w:div w:id="665405270">
              <w:marLeft w:val="0"/>
              <w:marRight w:val="0"/>
              <w:marTop w:val="0"/>
              <w:marBottom w:val="0"/>
              <w:divBdr>
                <w:top w:val="none" w:sz="0" w:space="0" w:color="auto"/>
                <w:left w:val="none" w:sz="0" w:space="0" w:color="auto"/>
                <w:bottom w:val="none" w:sz="0" w:space="0" w:color="auto"/>
                <w:right w:val="none" w:sz="0" w:space="0" w:color="auto"/>
              </w:divBdr>
            </w:div>
          </w:divsChild>
        </w:div>
        <w:div w:id="1607690589">
          <w:marLeft w:val="0"/>
          <w:marRight w:val="0"/>
          <w:marTop w:val="0"/>
          <w:marBottom w:val="0"/>
          <w:divBdr>
            <w:top w:val="none" w:sz="0" w:space="0" w:color="auto"/>
            <w:left w:val="none" w:sz="0" w:space="0" w:color="auto"/>
            <w:bottom w:val="none" w:sz="0" w:space="0" w:color="auto"/>
            <w:right w:val="none" w:sz="0" w:space="0" w:color="auto"/>
          </w:divBdr>
          <w:divsChild>
            <w:div w:id="647393777">
              <w:marLeft w:val="0"/>
              <w:marRight w:val="0"/>
              <w:marTop w:val="0"/>
              <w:marBottom w:val="0"/>
              <w:divBdr>
                <w:top w:val="none" w:sz="0" w:space="0" w:color="auto"/>
                <w:left w:val="none" w:sz="0" w:space="0" w:color="auto"/>
                <w:bottom w:val="none" w:sz="0" w:space="0" w:color="auto"/>
                <w:right w:val="none" w:sz="0" w:space="0" w:color="auto"/>
              </w:divBdr>
            </w:div>
          </w:divsChild>
        </w:div>
        <w:div w:id="1627812402">
          <w:marLeft w:val="0"/>
          <w:marRight w:val="0"/>
          <w:marTop w:val="0"/>
          <w:marBottom w:val="0"/>
          <w:divBdr>
            <w:top w:val="none" w:sz="0" w:space="0" w:color="auto"/>
            <w:left w:val="none" w:sz="0" w:space="0" w:color="auto"/>
            <w:bottom w:val="none" w:sz="0" w:space="0" w:color="auto"/>
            <w:right w:val="none" w:sz="0" w:space="0" w:color="auto"/>
          </w:divBdr>
          <w:divsChild>
            <w:div w:id="1577084814">
              <w:marLeft w:val="0"/>
              <w:marRight w:val="0"/>
              <w:marTop w:val="0"/>
              <w:marBottom w:val="0"/>
              <w:divBdr>
                <w:top w:val="none" w:sz="0" w:space="0" w:color="auto"/>
                <w:left w:val="none" w:sz="0" w:space="0" w:color="auto"/>
                <w:bottom w:val="none" w:sz="0" w:space="0" w:color="auto"/>
                <w:right w:val="none" w:sz="0" w:space="0" w:color="auto"/>
              </w:divBdr>
            </w:div>
          </w:divsChild>
        </w:div>
        <w:div w:id="1684474535">
          <w:marLeft w:val="0"/>
          <w:marRight w:val="0"/>
          <w:marTop w:val="0"/>
          <w:marBottom w:val="0"/>
          <w:divBdr>
            <w:top w:val="none" w:sz="0" w:space="0" w:color="auto"/>
            <w:left w:val="none" w:sz="0" w:space="0" w:color="auto"/>
            <w:bottom w:val="none" w:sz="0" w:space="0" w:color="auto"/>
            <w:right w:val="none" w:sz="0" w:space="0" w:color="auto"/>
          </w:divBdr>
          <w:divsChild>
            <w:div w:id="121584153">
              <w:marLeft w:val="0"/>
              <w:marRight w:val="0"/>
              <w:marTop w:val="0"/>
              <w:marBottom w:val="0"/>
              <w:divBdr>
                <w:top w:val="none" w:sz="0" w:space="0" w:color="auto"/>
                <w:left w:val="none" w:sz="0" w:space="0" w:color="auto"/>
                <w:bottom w:val="none" w:sz="0" w:space="0" w:color="auto"/>
                <w:right w:val="none" w:sz="0" w:space="0" w:color="auto"/>
              </w:divBdr>
            </w:div>
          </w:divsChild>
        </w:div>
        <w:div w:id="1704668456">
          <w:marLeft w:val="0"/>
          <w:marRight w:val="0"/>
          <w:marTop w:val="0"/>
          <w:marBottom w:val="0"/>
          <w:divBdr>
            <w:top w:val="none" w:sz="0" w:space="0" w:color="auto"/>
            <w:left w:val="none" w:sz="0" w:space="0" w:color="auto"/>
            <w:bottom w:val="none" w:sz="0" w:space="0" w:color="auto"/>
            <w:right w:val="none" w:sz="0" w:space="0" w:color="auto"/>
          </w:divBdr>
          <w:divsChild>
            <w:div w:id="1099984623">
              <w:marLeft w:val="0"/>
              <w:marRight w:val="0"/>
              <w:marTop w:val="0"/>
              <w:marBottom w:val="0"/>
              <w:divBdr>
                <w:top w:val="none" w:sz="0" w:space="0" w:color="auto"/>
                <w:left w:val="none" w:sz="0" w:space="0" w:color="auto"/>
                <w:bottom w:val="none" w:sz="0" w:space="0" w:color="auto"/>
                <w:right w:val="none" w:sz="0" w:space="0" w:color="auto"/>
              </w:divBdr>
            </w:div>
          </w:divsChild>
        </w:div>
        <w:div w:id="1762679230">
          <w:marLeft w:val="0"/>
          <w:marRight w:val="0"/>
          <w:marTop w:val="0"/>
          <w:marBottom w:val="0"/>
          <w:divBdr>
            <w:top w:val="none" w:sz="0" w:space="0" w:color="auto"/>
            <w:left w:val="none" w:sz="0" w:space="0" w:color="auto"/>
            <w:bottom w:val="none" w:sz="0" w:space="0" w:color="auto"/>
            <w:right w:val="none" w:sz="0" w:space="0" w:color="auto"/>
          </w:divBdr>
          <w:divsChild>
            <w:div w:id="366566683">
              <w:marLeft w:val="0"/>
              <w:marRight w:val="0"/>
              <w:marTop w:val="0"/>
              <w:marBottom w:val="0"/>
              <w:divBdr>
                <w:top w:val="none" w:sz="0" w:space="0" w:color="auto"/>
                <w:left w:val="none" w:sz="0" w:space="0" w:color="auto"/>
                <w:bottom w:val="none" w:sz="0" w:space="0" w:color="auto"/>
                <w:right w:val="none" w:sz="0" w:space="0" w:color="auto"/>
              </w:divBdr>
            </w:div>
          </w:divsChild>
        </w:div>
        <w:div w:id="1800145718">
          <w:marLeft w:val="0"/>
          <w:marRight w:val="0"/>
          <w:marTop w:val="0"/>
          <w:marBottom w:val="0"/>
          <w:divBdr>
            <w:top w:val="none" w:sz="0" w:space="0" w:color="auto"/>
            <w:left w:val="none" w:sz="0" w:space="0" w:color="auto"/>
            <w:bottom w:val="none" w:sz="0" w:space="0" w:color="auto"/>
            <w:right w:val="none" w:sz="0" w:space="0" w:color="auto"/>
          </w:divBdr>
          <w:divsChild>
            <w:div w:id="1180121942">
              <w:marLeft w:val="0"/>
              <w:marRight w:val="0"/>
              <w:marTop w:val="0"/>
              <w:marBottom w:val="0"/>
              <w:divBdr>
                <w:top w:val="none" w:sz="0" w:space="0" w:color="auto"/>
                <w:left w:val="none" w:sz="0" w:space="0" w:color="auto"/>
                <w:bottom w:val="none" w:sz="0" w:space="0" w:color="auto"/>
                <w:right w:val="none" w:sz="0" w:space="0" w:color="auto"/>
              </w:divBdr>
            </w:div>
          </w:divsChild>
        </w:div>
        <w:div w:id="1971864446">
          <w:marLeft w:val="0"/>
          <w:marRight w:val="0"/>
          <w:marTop w:val="0"/>
          <w:marBottom w:val="0"/>
          <w:divBdr>
            <w:top w:val="none" w:sz="0" w:space="0" w:color="auto"/>
            <w:left w:val="none" w:sz="0" w:space="0" w:color="auto"/>
            <w:bottom w:val="none" w:sz="0" w:space="0" w:color="auto"/>
            <w:right w:val="none" w:sz="0" w:space="0" w:color="auto"/>
          </w:divBdr>
          <w:divsChild>
            <w:div w:id="1492912689">
              <w:marLeft w:val="0"/>
              <w:marRight w:val="0"/>
              <w:marTop w:val="0"/>
              <w:marBottom w:val="0"/>
              <w:divBdr>
                <w:top w:val="none" w:sz="0" w:space="0" w:color="auto"/>
                <w:left w:val="none" w:sz="0" w:space="0" w:color="auto"/>
                <w:bottom w:val="none" w:sz="0" w:space="0" w:color="auto"/>
                <w:right w:val="none" w:sz="0" w:space="0" w:color="auto"/>
              </w:divBdr>
            </w:div>
          </w:divsChild>
        </w:div>
        <w:div w:id="2000769153">
          <w:marLeft w:val="0"/>
          <w:marRight w:val="0"/>
          <w:marTop w:val="0"/>
          <w:marBottom w:val="0"/>
          <w:divBdr>
            <w:top w:val="none" w:sz="0" w:space="0" w:color="auto"/>
            <w:left w:val="none" w:sz="0" w:space="0" w:color="auto"/>
            <w:bottom w:val="none" w:sz="0" w:space="0" w:color="auto"/>
            <w:right w:val="none" w:sz="0" w:space="0" w:color="auto"/>
          </w:divBdr>
          <w:divsChild>
            <w:div w:id="398358930">
              <w:marLeft w:val="0"/>
              <w:marRight w:val="0"/>
              <w:marTop w:val="0"/>
              <w:marBottom w:val="0"/>
              <w:divBdr>
                <w:top w:val="none" w:sz="0" w:space="0" w:color="auto"/>
                <w:left w:val="none" w:sz="0" w:space="0" w:color="auto"/>
                <w:bottom w:val="none" w:sz="0" w:space="0" w:color="auto"/>
                <w:right w:val="none" w:sz="0" w:space="0" w:color="auto"/>
              </w:divBdr>
            </w:div>
          </w:divsChild>
        </w:div>
        <w:div w:id="2032870999">
          <w:marLeft w:val="0"/>
          <w:marRight w:val="0"/>
          <w:marTop w:val="0"/>
          <w:marBottom w:val="0"/>
          <w:divBdr>
            <w:top w:val="none" w:sz="0" w:space="0" w:color="auto"/>
            <w:left w:val="none" w:sz="0" w:space="0" w:color="auto"/>
            <w:bottom w:val="none" w:sz="0" w:space="0" w:color="auto"/>
            <w:right w:val="none" w:sz="0" w:space="0" w:color="auto"/>
          </w:divBdr>
          <w:divsChild>
            <w:div w:id="300504970">
              <w:marLeft w:val="0"/>
              <w:marRight w:val="0"/>
              <w:marTop w:val="0"/>
              <w:marBottom w:val="0"/>
              <w:divBdr>
                <w:top w:val="none" w:sz="0" w:space="0" w:color="auto"/>
                <w:left w:val="none" w:sz="0" w:space="0" w:color="auto"/>
                <w:bottom w:val="none" w:sz="0" w:space="0" w:color="auto"/>
                <w:right w:val="none" w:sz="0" w:space="0" w:color="auto"/>
              </w:divBdr>
            </w:div>
          </w:divsChild>
        </w:div>
        <w:div w:id="2072314314">
          <w:marLeft w:val="0"/>
          <w:marRight w:val="0"/>
          <w:marTop w:val="0"/>
          <w:marBottom w:val="0"/>
          <w:divBdr>
            <w:top w:val="none" w:sz="0" w:space="0" w:color="auto"/>
            <w:left w:val="none" w:sz="0" w:space="0" w:color="auto"/>
            <w:bottom w:val="none" w:sz="0" w:space="0" w:color="auto"/>
            <w:right w:val="none" w:sz="0" w:space="0" w:color="auto"/>
          </w:divBdr>
          <w:divsChild>
            <w:div w:id="1041904446">
              <w:marLeft w:val="0"/>
              <w:marRight w:val="0"/>
              <w:marTop w:val="0"/>
              <w:marBottom w:val="0"/>
              <w:divBdr>
                <w:top w:val="none" w:sz="0" w:space="0" w:color="auto"/>
                <w:left w:val="none" w:sz="0" w:space="0" w:color="auto"/>
                <w:bottom w:val="none" w:sz="0" w:space="0" w:color="auto"/>
                <w:right w:val="none" w:sz="0" w:space="0" w:color="auto"/>
              </w:divBdr>
            </w:div>
          </w:divsChild>
        </w:div>
        <w:div w:id="2125683773">
          <w:marLeft w:val="0"/>
          <w:marRight w:val="0"/>
          <w:marTop w:val="0"/>
          <w:marBottom w:val="0"/>
          <w:divBdr>
            <w:top w:val="none" w:sz="0" w:space="0" w:color="auto"/>
            <w:left w:val="none" w:sz="0" w:space="0" w:color="auto"/>
            <w:bottom w:val="none" w:sz="0" w:space="0" w:color="auto"/>
            <w:right w:val="none" w:sz="0" w:space="0" w:color="auto"/>
          </w:divBdr>
          <w:divsChild>
            <w:div w:id="13209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39525">
      <w:bodyDiv w:val="1"/>
      <w:marLeft w:val="0"/>
      <w:marRight w:val="0"/>
      <w:marTop w:val="0"/>
      <w:marBottom w:val="0"/>
      <w:divBdr>
        <w:top w:val="none" w:sz="0" w:space="0" w:color="auto"/>
        <w:left w:val="none" w:sz="0" w:space="0" w:color="auto"/>
        <w:bottom w:val="none" w:sz="0" w:space="0" w:color="auto"/>
        <w:right w:val="none" w:sz="0" w:space="0" w:color="auto"/>
      </w:divBdr>
    </w:div>
    <w:div w:id="549147852">
      <w:bodyDiv w:val="1"/>
      <w:marLeft w:val="0"/>
      <w:marRight w:val="0"/>
      <w:marTop w:val="0"/>
      <w:marBottom w:val="0"/>
      <w:divBdr>
        <w:top w:val="none" w:sz="0" w:space="0" w:color="auto"/>
        <w:left w:val="none" w:sz="0" w:space="0" w:color="auto"/>
        <w:bottom w:val="none" w:sz="0" w:space="0" w:color="auto"/>
        <w:right w:val="none" w:sz="0" w:space="0" w:color="auto"/>
      </w:divBdr>
      <w:divsChild>
        <w:div w:id="174536952">
          <w:marLeft w:val="994"/>
          <w:marRight w:val="0"/>
          <w:marTop w:val="0"/>
          <w:marBottom w:val="0"/>
          <w:divBdr>
            <w:top w:val="none" w:sz="0" w:space="0" w:color="auto"/>
            <w:left w:val="none" w:sz="0" w:space="0" w:color="auto"/>
            <w:bottom w:val="none" w:sz="0" w:space="0" w:color="auto"/>
            <w:right w:val="none" w:sz="0" w:space="0" w:color="auto"/>
          </w:divBdr>
        </w:div>
      </w:divsChild>
    </w:div>
    <w:div w:id="597444677">
      <w:bodyDiv w:val="1"/>
      <w:marLeft w:val="0"/>
      <w:marRight w:val="0"/>
      <w:marTop w:val="0"/>
      <w:marBottom w:val="0"/>
      <w:divBdr>
        <w:top w:val="none" w:sz="0" w:space="0" w:color="auto"/>
        <w:left w:val="none" w:sz="0" w:space="0" w:color="auto"/>
        <w:bottom w:val="none" w:sz="0" w:space="0" w:color="auto"/>
        <w:right w:val="none" w:sz="0" w:space="0" w:color="auto"/>
      </w:divBdr>
    </w:div>
    <w:div w:id="711658649">
      <w:bodyDiv w:val="1"/>
      <w:marLeft w:val="0"/>
      <w:marRight w:val="0"/>
      <w:marTop w:val="0"/>
      <w:marBottom w:val="0"/>
      <w:divBdr>
        <w:top w:val="none" w:sz="0" w:space="0" w:color="auto"/>
        <w:left w:val="none" w:sz="0" w:space="0" w:color="auto"/>
        <w:bottom w:val="none" w:sz="0" w:space="0" w:color="auto"/>
        <w:right w:val="none" w:sz="0" w:space="0" w:color="auto"/>
      </w:divBdr>
      <w:divsChild>
        <w:div w:id="154957570">
          <w:marLeft w:val="0"/>
          <w:marRight w:val="0"/>
          <w:marTop w:val="0"/>
          <w:marBottom w:val="0"/>
          <w:divBdr>
            <w:top w:val="none" w:sz="0" w:space="0" w:color="auto"/>
            <w:left w:val="none" w:sz="0" w:space="0" w:color="auto"/>
            <w:bottom w:val="none" w:sz="0" w:space="0" w:color="auto"/>
            <w:right w:val="none" w:sz="0" w:space="0" w:color="auto"/>
          </w:divBdr>
        </w:div>
        <w:div w:id="974722956">
          <w:marLeft w:val="0"/>
          <w:marRight w:val="0"/>
          <w:marTop w:val="0"/>
          <w:marBottom w:val="0"/>
          <w:divBdr>
            <w:top w:val="none" w:sz="0" w:space="0" w:color="auto"/>
            <w:left w:val="none" w:sz="0" w:space="0" w:color="auto"/>
            <w:bottom w:val="none" w:sz="0" w:space="0" w:color="auto"/>
            <w:right w:val="none" w:sz="0" w:space="0" w:color="auto"/>
          </w:divBdr>
        </w:div>
        <w:div w:id="1702710301">
          <w:marLeft w:val="0"/>
          <w:marRight w:val="0"/>
          <w:marTop w:val="0"/>
          <w:marBottom w:val="0"/>
          <w:divBdr>
            <w:top w:val="none" w:sz="0" w:space="0" w:color="auto"/>
            <w:left w:val="none" w:sz="0" w:space="0" w:color="auto"/>
            <w:bottom w:val="none" w:sz="0" w:space="0" w:color="auto"/>
            <w:right w:val="none" w:sz="0" w:space="0" w:color="auto"/>
          </w:divBdr>
        </w:div>
        <w:div w:id="2035837120">
          <w:marLeft w:val="0"/>
          <w:marRight w:val="0"/>
          <w:marTop w:val="0"/>
          <w:marBottom w:val="0"/>
          <w:divBdr>
            <w:top w:val="none" w:sz="0" w:space="0" w:color="auto"/>
            <w:left w:val="none" w:sz="0" w:space="0" w:color="auto"/>
            <w:bottom w:val="none" w:sz="0" w:space="0" w:color="auto"/>
            <w:right w:val="none" w:sz="0" w:space="0" w:color="auto"/>
          </w:divBdr>
        </w:div>
      </w:divsChild>
    </w:div>
    <w:div w:id="837890994">
      <w:bodyDiv w:val="1"/>
      <w:marLeft w:val="0"/>
      <w:marRight w:val="0"/>
      <w:marTop w:val="0"/>
      <w:marBottom w:val="0"/>
      <w:divBdr>
        <w:top w:val="none" w:sz="0" w:space="0" w:color="auto"/>
        <w:left w:val="none" w:sz="0" w:space="0" w:color="auto"/>
        <w:bottom w:val="none" w:sz="0" w:space="0" w:color="auto"/>
        <w:right w:val="none" w:sz="0" w:space="0" w:color="auto"/>
      </w:divBdr>
    </w:div>
    <w:div w:id="872881271">
      <w:bodyDiv w:val="1"/>
      <w:marLeft w:val="0"/>
      <w:marRight w:val="0"/>
      <w:marTop w:val="0"/>
      <w:marBottom w:val="0"/>
      <w:divBdr>
        <w:top w:val="none" w:sz="0" w:space="0" w:color="auto"/>
        <w:left w:val="none" w:sz="0" w:space="0" w:color="auto"/>
        <w:bottom w:val="none" w:sz="0" w:space="0" w:color="auto"/>
        <w:right w:val="none" w:sz="0" w:space="0" w:color="auto"/>
      </w:divBdr>
    </w:div>
    <w:div w:id="1236741363">
      <w:bodyDiv w:val="1"/>
      <w:marLeft w:val="0"/>
      <w:marRight w:val="0"/>
      <w:marTop w:val="0"/>
      <w:marBottom w:val="0"/>
      <w:divBdr>
        <w:top w:val="none" w:sz="0" w:space="0" w:color="auto"/>
        <w:left w:val="none" w:sz="0" w:space="0" w:color="auto"/>
        <w:bottom w:val="none" w:sz="0" w:space="0" w:color="auto"/>
        <w:right w:val="none" w:sz="0" w:space="0" w:color="auto"/>
      </w:divBdr>
    </w:div>
    <w:div w:id="1275863385">
      <w:bodyDiv w:val="1"/>
      <w:marLeft w:val="0"/>
      <w:marRight w:val="0"/>
      <w:marTop w:val="0"/>
      <w:marBottom w:val="0"/>
      <w:divBdr>
        <w:top w:val="none" w:sz="0" w:space="0" w:color="auto"/>
        <w:left w:val="none" w:sz="0" w:space="0" w:color="auto"/>
        <w:bottom w:val="none" w:sz="0" w:space="0" w:color="auto"/>
        <w:right w:val="none" w:sz="0" w:space="0" w:color="auto"/>
      </w:divBdr>
      <w:divsChild>
        <w:div w:id="813107109">
          <w:marLeft w:val="547"/>
          <w:marRight w:val="0"/>
          <w:marTop w:val="0"/>
          <w:marBottom w:val="160"/>
          <w:divBdr>
            <w:top w:val="none" w:sz="0" w:space="0" w:color="auto"/>
            <w:left w:val="none" w:sz="0" w:space="0" w:color="auto"/>
            <w:bottom w:val="none" w:sz="0" w:space="0" w:color="auto"/>
            <w:right w:val="none" w:sz="0" w:space="0" w:color="auto"/>
          </w:divBdr>
        </w:div>
      </w:divsChild>
    </w:div>
    <w:div w:id="1363094615">
      <w:bodyDiv w:val="1"/>
      <w:marLeft w:val="0"/>
      <w:marRight w:val="0"/>
      <w:marTop w:val="0"/>
      <w:marBottom w:val="0"/>
      <w:divBdr>
        <w:top w:val="none" w:sz="0" w:space="0" w:color="auto"/>
        <w:left w:val="none" w:sz="0" w:space="0" w:color="auto"/>
        <w:bottom w:val="none" w:sz="0" w:space="0" w:color="auto"/>
        <w:right w:val="none" w:sz="0" w:space="0" w:color="auto"/>
      </w:divBdr>
    </w:div>
    <w:div w:id="1435369580">
      <w:bodyDiv w:val="1"/>
      <w:marLeft w:val="0"/>
      <w:marRight w:val="0"/>
      <w:marTop w:val="0"/>
      <w:marBottom w:val="0"/>
      <w:divBdr>
        <w:top w:val="none" w:sz="0" w:space="0" w:color="auto"/>
        <w:left w:val="none" w:sz="0" w:space="0" w:color="auto"/>
        <w:bottom w:val="none" w:sz="0" w:space="0" w:color="auto"/>
        <w:right w:val="none" w:sz="0" w:space="0" w:color="auto"/>
      </w:divBdr>
      <w:divsChild>
        <w:div w:id="1401252653">
          <w:marLeft w:val="0"/>
          <w:marRight w:val="0"/>
          <w:marTop w:val="0"/>
          <w:marBottom w:val="0"/>
          <w:divBdr>
            <w:top w:val="none" w:sz="0" w:space="0" w:color="auto"/>
            <w:left w:val="none" w:sz="0" w:space="0" w:color="auto"/>
            <w:bottom w:val="none" w:sz="0" w:space="0" w:color="auto"/>
            <w:right w:val="none" w:sz="0" w:space="0" w:color="auto"/>
          </w:divBdr>
          <w:divsChild>
            <w:div w:id="153859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89623">
      <w:bodyDiv w:val="1"/>
      <w:marLeft w:val="0"/>
      <w:marRight w:val="0"/>
      <w:marTop w:val="0"/>
      <w:marBottom w:val="0"/>
      <w:divBdr>
        <w:top w:val="none" w:sz="0" w:space="0" w:color="auto"/>
        <w:left w:val="none" w:sz="0" w:space="0" w:color="auto"/>
        <w:bottom w:val="none" w:sz="0" w:space="0" w:color="auto"/>
        <w:right w:val="none" w:sz="0" w:space="0" w:color="auto"/>
      </w:divBdr>
    </w:div>
    <w:div w:id="1462917771">
      <w:bodyDiv w:val="1"/>
      <w:marLeft w:val="0"/>
      <w:marRight w:val="0"/>
      <w:marTop w:val="0"/>
      <w:marBottom w:val="0"/>
      <w:divBdr>
        <w:top w:val="none" w:sz="0" w:space="0" w:color="auto"/>
        <w:left w:val="none" w:sz="0" w:space="0" w:color="auto"/>
        <w:bottom w:val="none" w:sz="0" w:space="0" w:color="auto"/>
        <w:right w:val="none" w:sz="0" w:space="0" w:color="auto"/>
      </w:divBdr>
    </w:div>
    <w:div w:id="1621036005">
      <w:bodyDiv w:val="1"/>
      <w:marLeft w:val="0"/>
      <w:marRight w:val="0"/>
      <w:marTop w:val="0"/>
      <w:marBottom w:val="0"/>
      <w:divBdr>
        <w:top w:val="none" w:sz="0" w:space="0" w:color="auto"/>
        <w:left w:val="none" w:sz="0" w:space="0" w:color="auto"/>
        <w:bottom w:val="none" w:sz="0" w:space="0" w:color="auto"/>
        <w:right w:val="none" w:sz="0" w:space="0" w:color="auto"/>
      </w:divBdr>
      <w:divsChild>
        <w:div w:id="1482582319">
          <w:marLeft w:val="0"/>
          <w:marRight w:val="0"/>
          <w:marTop w:val="0"/>
          <w:marBottom w:val="0"/>
          <w:divBdr>
            <w:top w:val="none" w:sz="0" w:space="0" w:color="auto"/>
            <w:left w:val="none" w:sz="0" w:space="0" w:color="auto"/>
            <w:bottom w:val="none" w:sz="0" w:space="0" w:color="auto"/>
            <w:right w:val="none" w:sz="0" w:space="0" w:color="auto"/>
          </w:divBdr>
        </w:div>
      </w:divsChild>
    </w:div>
    <w:div w:id="1661153147">
      <w:bodyDiv w:val="1"/>
      <w:marLeft w:val="0"/>
      <w:marRight w:val="0"/>
      <w:marTop w:val="0"/>
      <w:marBottom w:val="0"/>
      <w:divBdr>
        <w:top w:val="none" w:sz="0" w:space="0" w:color="auto"/>
        <w:left w:val="none" w:sz="0" w:space="0" w:color="auto"/>
        <w:bottom w:val="none" w:sz="0" w:space="0" w:color="auto"/>
        <w:right w:val="none" w:sz="0" w:space="0" w:color="auto"/>
      </w:divBdr>
    </w:div>
    <w:div w:id="1694377083">
      <w:bodyDiv w:val="1"/>
      <w:marLeft w:val="0"/>
      <w:marRight w:val="0"/>
      <w:marTop w:val="0"/>
      <w:marBottom w:val="0"/>
      <w:divBdr>
        <w:top w:val="none" w:sz="0" w:space="0" w:color="auto"/>
        <w:left w:val="none" w:sz="0" w:space="0" w:color="auto"/>
        <w:bottom w:val="none" w:sz="0" w:space="0" w:color="auto"/>
        <w:right w:val="none" w:sz="0" w:space="0" w:color="auto"/>
      </w:divBdr>
    </w:div>
    <w:div w:id="1732267142">
      <w:bodyDiv w:val="1"/>
      <w:marLeft w:val="0"/>
      <w:marRight w:val="0"/>
      <w:marTop w:val="0"/>
      <w:marBottom w:val="0"/>
      <w:divBdr>
        <w:top w:val="none" w:sz="0" w:space="0" w:color="auto"/>
        <w:left w:val="none" w:sz="0" w:space="0" w:color="auto"/>
        <w:bottom w:val="none" w:sz="0" w:space="0" w:color="auto"/>
        <w:right w:val="none" w:sz="0" w:space="0" w:color="auto"/>
      </w:divBdr>
    </w:div>
    <w:div w:id="1875771756">
      <w:bodyDiv w:val="1"/>
      <w:marLeft w:val="0"/>
      <w:marRight w:val="0"/>
      <w:marTop w:val="0"/>
      <w:marBottom w:val="0"/>
      <w:divBdr>
        <w:top w:val="none" w:sz="0" w:space="0" w:color="auto"/>
        <w:left w:val="none" w:sz="0" w:space="0" w:color="auto"/>
        <w:bottom w:val="none" w:sz="0" w:space="0" w:color="auto"/>
        <w:right w:val="none" w:sz="0" w:space="0" w:color="auto"/>
      </w:divBdr>
      <w:divsChild>
        <w:div w:id="1698966611">
          <w:marLeft w:val="994"/>
          <w:marRight w:val="0"/>
          <w:marTop w:val="0"/>
          <w:marBottom w:val="0"/>
          <w:divBdr>
            <w:top w:val="none" w:sz="0" w:space="0" w:color="auto"/>
            <w:left w:val="none" w:sz="0" w:space="0" w:color="auto"/>
            <w:bottom w:val="none" w:sz="0" w:space="0" w:color="auto"/>
            <w:right w:val="none" w:sz="0" w:space="0" w:color="auto"/>
          </w:divBdr>
        </w:div>
      </w:divsChild>
    </w:div>
    <w:div w:id="1958096509">
      <w:bodyDiv w:val="1"/>
      <w:marLeft w:val="0"/>
      <w:marRight w:val="0"/>
      <w:marTop w:val="0"/>
      <w:marBottom w:val="0"/>
      <w:divBdr>
        <w:top w:val="none" w:sz="0" w:space="0" w:color="auto"/>
        <w:left w:val="none" w:sz="0" w:space="0" w:color="auto"/>
        <w:bottom w:val="none" w:sz="0" w:space="0" w:color="auto"/>
        <w:right w:val="none" w:sz="0" w:space="0" w:color="auto"/>
      </w:divBdr>
    </w:div>
    <w:div w:id="210864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7.png"/></Relationships>
</file>

<file path=word/_rels/document.xml.rels><?xml version="1.0" encoding="UTF-8" standalone="yes"?>
<Relationships xmlns="http://schemas.openxmlformats.org/package/2006/relationships"><Relationship Id="rId13" Type="http://schemas.openxmlformats.org/officeDocument/2006/relationships/hyperlink" Target="https://deutscheboerse.sharepoint.com/:w:/r/sites/sp0281/internal/2025%20Audits/2025-041%20Global%20Funds%20Operations%20(CBF,%20CBL,%20CFCL)/02%20Preparation%20-%20BCA/BCA%20-%20Hyperlinks/1.%20Annual%20Audit%20Planning%20(AAP)%20information.docx?d=w626d0a0e09fe4cf6b79318a8c76076c9&amp;csf=1&amp;web=1&amp;e=vhLlMK" TargetMode="External"/><Relationship Id="rId18" Type="http://schemas.microsoft.com/office/2018/08/relationships/commentsExtensible" Target="commentsExtensible.xml"/><Relationship Id="rId26" Type="http://schemas.openxmlformats.org/officeDocument/2006/relationships/image" Target="media/image5.emf"/><Relationship Id="rId39" Type="http://schemas.openxmlformats.org/officeDocument/2006/relationships/hyperlink" Target="https://deutscheboerse.sharepoint.com/:f:/r/sites/GIA/ext/2025%20Auditee%20Accessible%20Library/2025-041%20Global%20Funds%20Operations%20(CBF,%20CBL,%20CFCL)/1LoD/07.%20Risk%20Management/23.%20Risk%20Scenarios?csf=1&amp;web=1&amp;e=fFGaSy" TargetMode="External"/><Relationship Id="rId21" Type="http://schemas.openxmlformats.org/officeDocument/2006/relationships/image" Target="media/image3.png"/><Relationship Id="rId34" Type="http://schemas.openxmlformats.org/officeDocument/2006/relationships/hyperlink" Target="https://deutscheboerse.sharepoint.com/:x:/r/sites/GIA/ext/_layouts/15/Doc.aspx?sourcedoc=%7BEDEE8C46-6702-4385-A82B-BA6B7141486A%7D&amp;file=CFCL%20Ext%20Findings%20Inventory_.xlsx&amp;action=default&amp;mobileredirect=true" TargetMode="External"/><Relationship Id="rId42" Type="http://schemas.openxmlformats.org/officeDocument/2006/relationships/hyperlink" Target="https://deutscheboerse.sharepoint.com/:w:/r/sites/GIA/ext/2025%20Auditee%20Accessible%20Library/2025-041%20Global%20Funds%20Operations%20(CBF,%20CBL,%20CFCL)/1LoD/06.%20Business%20Continuity%20Management/21.%20BIA%20URP/URPs/Clearstream%20Fund%20Services_Global%20Funds%20Operations_Luxembourg%204.33%20-%20PUBLISHED%2029.11.2024.docx?d=w7ffd9501c0704c75aad3fde8bc684c09&amp;csf=1&amp;web=1&amp;e=8d5U1v" TargetMode="External"/><Relationship Id="rId47" Type="http://schemas.openxmlformats.org/officeDocument/2006/relationships/hyperlink" Target="https://deutscheboerse.sharepoint.com/:x:/r/sites/sp0281/internal/2025%20Audits/2025-041%20Global%20Funds%20Operations%20(CBF,%20CBL,%20CFCL)/03%20Preparation%20-%20RCA/2025-041%20Global%20Funds%20Operations%20-%20RCA.xlsb?d=wce5a5e1e5c494bfdbb8631d1a6ee7437&amp;csf=1&amp;web=1&amp;e=d46YVG" TargetMode="External"/><Relationship Id="rId50" Type="http://schemas.openxmlformats.org/officeDocument/2006/relationships/hyperlink" Target="https://deutscheboerse.sharepoint.com/:x:/r/sites/sp0281/internal/2025%20Audits/2025-041%20Global%20Funds%20Operations%20(CBF,%20CBL,%20CFCL)/03%20Preparation%20-%20RCA/2025-041%20Global%20Funds%20Operations%20-%20RCA.xlsb?d=wce5a5e1e5c494bfdbb8631d1a6ee7437&amp;csf=1&amp;web=1&amp;e=ouaefq" TargetMode="External"/><Relationship Id="rId55" Type="http://schemas.openxmlformats.org/officeDocument/2006/relationships/hyperlink" Target="https://deutscheboerse.sharepoint.com/:x:/r/sites/sp0281/internal/2025%20Audits/2025-041%20Global%20Funds%20Operations%20(CBF,%20CBL,%20CFCL)/03%20Preparation%20-%20RCA/2025-041%20Global%20Funds%20Operations%20-%20RCA.xlsb?d=wce5a5e1e5c494bfdbb8631d1a6ee7437&amp;csf=1&amp;web=1&amp;e=CzpcmH"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png"/><Relationship Id="rId29" Type="http://schemas.openxmlformats.org/officeDocument/2006/relationships/hyperlink" Target="https://deutscheboerse.sharepoint.com/:w:/r/sites/sp0281/internal/2025%20Audits/2025-041%20Global%20Funds%20Operations%20(CBF,%20CBL,%20CFCL)/02%20Preparation%20-%20BCA/BCA%20-%20Hyperlinks/3%20List%20of%20relevant%20internal%20requirements.docx?d=w2faf6d50c10f427c89a4fce6bc2728d0&amp;csf=1&amp;web=1&amp;e=qIjxUS" TargetMode="External"/><Relationship Id="rId41" Type="http://schemas.openxmlformats.org/officeDocument/2006/relationships/hyperlink" Target="https://deutscheboerse.sharepoint.com/:w:/r/sites/GIA/ext/2025%20Auditee%20Accessible%20Library/2025-041%20Global%20Funds%20Operations%20(CBF,%20CBL,%20CFCL)/1LoD/06.%20Business%20Continuity%20Management/21.%20BIA%20URP/URPs/Clearstream%20Fund%20Services_Global%20Funds%20Operations_Cork%20-%20v%204.22%20-%20PUBLISHED%2007.03.2025.docx?d=w1caa8714fe7b411b85a7f596ffda5b76&amp;csf=1&amp;web=1&amp;e=E9JMku" TargetMode="External"/><Relationship Id="rId54"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32" Type="http://schemas.openxmlformats.org/officeDocument/2006/relationships/hyperlink" Target="https://deutscheboerse.sharepoint.com/:b:/r/sites/GIA/audits/2023%20Audits/2023-036%20IFS%20Operations%20(CBF,%20CBL,%20CFCL)/11%20Reporting%20-%20Issuance/2023-036%20IFS%20Operations%20(CBF,%20CBL,%20CFCL).pdf?csf=1&amp;web=1&amp;e=RpTkER" TargetMode="External"/><Relationship Id="rId37" Type="http://schemas.openxmlformats.org/officeDocument/2006/relationships/hyperlink" Target="https://deutscheboerse.sharepoint.com/:x:/r/sites/sp0281/internal/2025%20Audits/2025-041%20Global%20Funds%20Operations%20(CBF,%20CBL,%20CFCL)/06%20Fieldwork/Claims/Claims%20Analysis_results.xlsx?d=w3db7a091af59457888231269f88c4003&amp;csf=1&amp;web=1&amp;e=le2gF8" TargetMode="External"/><Relationship Id="rId40" Type="http://schemas.openxmlformats.org/officeDocument/2006/relationships/hyperlink" Target="https://deutscheboerse.sharepoint.com/:x:/r/sites/GIA/ext/2025%20Auditee%20Accessible%20Library/2025-041%20Global%20Funds%20Operations%20(CBF,%20CBL,%20CFCL)/1LoD/07.%20Risk%20Management/24.%20KRI/CFCL_GFO_Risk_Indicators_APR23-MAR25.xlsx?d=w70f7987a4e4e49cbb777b25fe8886f44&amp;csf=1&amp;web=1&amp;e=nCvfZE" TargetMode="External"/><Relationship Id="rId45" Type="http://schemas.openxmlformats.org/officeDocument/2006/relationships/image" Target="media/image9.png"/><Relationship Id="rId53" Type="http://schemas.openxmlformats.org/officeDocument/2006/relationships/hyperlink" Target="https://deutscheboerse.sharepoint.com/:x:/r/sites/sp0281/internal/2025%20Audits/2025-041%20Global%20Funds%20Operations%20(CBF,%20CBL,%20CFCL)/03%20Preparation%20-%20RCA/2025-041%20Global%20Funds%20Operations%20-%20RCA.xlsb?d=wce5a5e1e5c494bfdbb8631d1a6ee7437&amp;csf=1&amp;web=1&amp;e=CzpcmH" TargetMode="External"/><Relationship Id="rId58"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header" Target="header1.xml"/><Relationship Id="rId28" Type="http://schemas.openxmlformats.org/officeDocument/2006/relationships/hyperlink" Target="https://deutscheboerse.sharepoint.com/:w:/r/sites/sp0281/internal/2025%20Audits/2025-041%20Global%20Funds%20Operations%20(CBF,%20CBL,%20CFCL)/02%20Preparation%20-%20BCA/BCA%20-%20Hyperlinks/2.%20List%20of%20relevant%20legal%20and%20regulatory%20requirements.docx?d=w3c9e543d85d14317a71a101858c7b81a&amp;csf=1&amp;web=1&amp;e=HaDXAh" TargetMode="External"/><Relationship Id="rId36" Type="http://schemas.openxmlformats.org/officeDocument/2006/relationships/image" Target="media/image6.png"/><Relationship Id="rId49"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57" Type="http://schemas.openxmlformats.org/officeDocument/2006/relationships/header" Target="header2.xml"/><Relationship Id="rId61" Type="http://schemas.microsoft.com/office/2019/05/relationships/documenttasks" Target="documenttasks/documenttasks1.xml"/><Relationship Id="rId10" Type="http://schemas.openxmlformats.org/officeDocument/2006/relationships/webSettings" Target="webSettings.xml"/><Relationship Id="rId19" Type="http://schemas.openxmlformats.org/officeDocument/2006/relationships/image" Target="media/image1.png"/><Relationship Id="rId31" Type="http://schemas.openxmlformats.org/officeDocument/2006/relationships/hyperlink" Target="https://deutscheboerse.sharepoint.com/:x:/r/sites/sp0281/internal/2025%20Audits/2025-041%20Global%20Funds%20Operations%20(CBF,%20CBL,%20CFCL)/02%20Preparation%20-%20BCA/BCA%20-%20Hyperlinks/FuN.xlsx?d=w4f4dea4eb0994c1fbfa7577074617645&amp;csf=1&amp;web=1&amp;e=RFwt6J" TargetMode="External"/><Relationship Id="rId44" Type="http://schemas.openxmlformats.org/officeDocument/2006/relationships/image" Target="media/image8.png"/><Relationship Id="rId52"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eutscheboerse.sharepoint.com/sites/GIA/ext/2025%20Auditee%20Accessible%20Library/Forms/AllItems.aspx?newTargetListUrl=%2Fsites%2FGIA%2Fext%2F2025%20Auditee%20Accessible%20Library&amp;viewpath=%2Fsites%2FGIA%2Fext%2F2025%20Auditee%20Accessible%20Library%2FForms%2FAllItems%2Easpx&amp;id=%2Fsites%2FGIA%2Fext%2F2025%20Auditee%20Accessible%20Library%2F00%20Risk%20Management%20Central%20Delivery%2FExAnte%20Assurance%20Heatmaps%20%28Semi%2DAnnual%29&amp;viewid=3d0f3181%2Dcb01%2D4e4e%2D8583%2D701067a8a767" TargetMode="External"/><Relationship Id="rId22" Type="http://schemas.openxmlformats.org/officeDocument/2006/relationships/hyperlink" Target="https://deutscheboerse.sharepoint.com/:b:/r/sites/GIA/ext/2024%20Auditee%20Accessible%20Library/2024-039%20Clearstream%20Australia%20Limited/Operations-%20Ben/CAL%20Org%20Structure%20effective%20June%202024.pdf?csf=1&amp;web=1&amp;e=MxXl8i" TargetMode="External"/><Relationship Id="rId27" Type="http://schemas.openxmlformats.org/officeDocument/2006/relationships/oleObject" Target="embeddings/oleObject1.bin"/><Relationship Id="rId30" Type="http://schemas.openxmlformats.org/officeDocument/2006/relationships/hyperlink" Target="https://deutscheboerse.sharepoint.com/:w:/r/sites/sp0281/internal/2025%20Audits/2025-041%20Global%20Funds%20Operations%20(CBF,%20CBL,%20CFCL)/02%20Preparation%20-%20BCA/BCA%20-%20Hyperlinks/4.%20IT%20environment.docx?d=wac2063ba5a484def9b9df2b457eba59f&amp;csf=1&amp;web=1&amp;e=NeHFO2" TargetMode="External"/><Relationship Id="rId35" Type="http://schemas.openxmlformats.org/officeDocument/2006/relationships/hyperlink" Target="https://deutscheboerse.sharepoint.com/:f:/r/sites/GIA/ext/2025%20Auditee%20Accessible%20Library/2025-041%20Global%20Funds%20Operations%20(CBF,%20CBL,%20CFCL)/1LoD/02.%20Policies,%20procedures%20and%20process%20descriptions/9.%20KPIs?csf=1&amp;web=1&amp;e=bXsEfZ" TargetMode="External"/><Relationship Id="rId43" Type="http://schemas.openxmlformats.org/officeDocument/2006/relationships/hyperlink" Target="https://deutscheboerse.sharepoint.com/:x:/r/sites/GIA/ext/_layouts/15/Doc.aspx?sourcedoc=%7B0592404C-92E1-4A1D-8679-BE73E3C06C10%7D&amp;file=2024%20CFCL%20CMP_31072024.xlsx&amp;action=default&amp;mobileredirect=true" TargetMode="External"/><Relationship Id="rId48" Type="http://schemas.openxmlformats.org/officeDocument/2006/relationships/image" Target="media/image10.png"/><Relationship Id="rId56" Type="http://schemas.openxmlformats.org/officeDocument/2006/relationships/image" Target="media/image12.png"/><Relationship Id="rId8" Type="http://schemas.openxmlformats.org/officeDocument/2006/relationships/styles" Target="style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yperlink" Target="https://deutscheboerse.sharepoint.com/:x:/r/sites/sp0281/internal/2025%20Audits/2025-041%20Global%20Funds%20Operations%20(CBF,%20CBL,%20CFCL)/02%20Preparation%20-%20BCA/other%20documents/20250107_FAR%20Extract_All%20Open%20Findings.xlsx?d=w3afe3c37778a4b4a9af79f61a7b0c125&amp;csf=1&amp;web=1&amp;e=IIYGJk" TargetMode="External"/><Relationship Id="rId38" Type="http://schemas.openxmlformats.org/officeDocument/2006/relationships/hyperlink" Target="https://deutscheboerse.sharepoint.com/sites/sp0281/internal/_layouts/15/doc.aspx?sourcedoc=%7B60a0fb24-22d2-4bdb-ad89-6191be3537ea%7D&amp;action=edit" TargetMode="External"/><Relationship Id="rId46" Type="http://schemas.openxmlformats.org/officeDocument/2006/relationships/hyperlink" Target="https://deutscheboerse.sharepoint.com/sites/IN-ChiefRiskOfficer/Shared%20Documents/Forms/AllItems.aspx?OR=Teams%2DHL&amp;CT=1666273754515&amp;clickparams=eyJBcHBOYW1lIjoiVGVhbXMtRGVza3RvcCIsIkFwcFZlcnNpb24iOiIyNy8yMjA5MDQwMDcxMiIsIkhhc0ZlZGVyYXRlZFVzZXIiOnRydWV9&amp;id=%2Fsites%2FIN%2DChiefRiskOfficer%2FShared%20Documents%2F03%20%2D%20CRO%20Area%20%2D%20Underlying%20Guidelines%20and%20Procedures%20per%20Function%2F01%5FRisk%20Governance%2C%20Risk%20Framework%20%26%20Methodology%20%26%20Non%2DFinancial%20Risk%20%26%20ICS%2FRisk%20Taxonomy&amp;viewid=a61aa25e%2D669f%2D4327%2Da67d%2D4c9a3015770c" TargetMode="External"/><Relationship Id="rId59"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deutscheboerse.sharepoint.com/:u:/r/sites/sp0281/internal/2025%20Audits/2025-041%20Global%20Funds%20Operations%20(CBF,%20CBL,%20CFCL)/02%20Preparation%20-%20BCA/2.%20BCA%20-%20Relevant%20documents/RE_%202025-041%20Global%20Funds%20Operations_%20L2%27s%20adjustment.msg?csf=1&amp;web=1&amp;e=yo1A2R" TargetMode="External"/><Relationship Id="rId7" Type="http://schemas.openxmlformats.org/officeDocument/2006/relationships/hyperlink" Target="https://deutscheboerse.sharepoint.com/:p:/r/sites/sp0281/internal/_layouts/15/Doc.aspx?sourcedoc=%7B5ABC47C7-50E7-44E0-998B-A660EAA9C595%7D&amp;file=UNO%20SteerCo%20April%202025%20-%2020250425%20v1.0.pptx&amp;wdLOR=c87CFABE8-6CFD-400D-BB1A-30FF8960AEB6&amp;action=edit&amp;mobileredirect=true" TargetMode="External"/><Relationship Id="rId2" Type="http://schemas.openxmlformats.org/officeDocument/2006/relationships/hyperlink" Target="https://deutscheboerse.sharepoint.com/:u:/r/sites/sp0281/internal/2025%20Audits/2025-041%20Global%20Funds%20Operations%20(CBF,%20CBL,%20CFCL)/02%20Preparation%20-%20BCA/2.%20BCA%20-%20Relevant%20documents/RE_%20Alignment%20of%20Risk%20Assessments%20%E2%80%93%202025-041%20GFO%20Audit.msg?csf=1&amp;web=1&amp;e=Og1gbI" TargetMode="External"/><Relationship Id="rId1" Type="http://schemas.openxmlformats.org/officeDocument/2006/relationships/hyperlink" Target="https://deutscheboerse.sharepoint.com/:f:/r/sites/GIA/audits/2023%20Audits/2023-036%20IFS%20Operations%20(CBF,%20CBL,%20CFCL)?csf=1&amp;web=1&amp;e=XlyLY7" TargetMode="External"/><Relationship Id="rId6" Type="http://schemas.openxmlformats.org/officeDocument/2006/relationships/hyperlink" Target="https://deutscheboerse.sharepoint.com/:x:/r/sites/sp0281/internal/2025%20Audits/2025-041%20Global%20Funds%20Operations%20(CBF,%20CBL,%20CFCL)/03%20Preparation%20-%20RCA/2025-041%20Global%20Funds%20Operations%20-%20RCA.xlsb?d=wce5a5e1e5c494bfdbb8631d1a6ee7437&amp;csf=1&amp;web=1&amp;e=01sOL5" TargetMode="External"/><Relationship Id="rId5" Type="http://schemas.openxmlformats.org/officeDocument/2006/relationships/hyperlink" Target="https://deutscheboerse.sharepoint.com/:x:/r/sites/sp0281/internal/2025%20Audits/2025-041%20Global%20Funds%20Operations%20(CBF,%20CBL,%20CFCL)/03%20Preparation%20-%20RCA/2025-041%20Global%20Funds%20Operations%20-%20RCA.xlsb?d=wce5a5e1e5c494bfdbb8631d1a6ee7437&amp;csf=1&amp;web=1&amp;e=01sOL5" TargetMode="External"/><Relationship Id="rId4" Type="http://schemas.openxmlformats.org/officeDocument/2006/relationships/hyperlink" Target="https://deutscheboerse.sharepoint.com/:u:/r/sites/sp0281/internal/2025%20Audits/2025-041%20Global%20Funds%20Operations%20(CBF,%20CBL,%20CFCL)/02%20Preparation%20-%20BCA/2.%20BCA%20-%20Relevant%20documents/RE_%202025-041%20Global%20Funds%20Operations%20(CBF_%20CBL_%20CFCL)_%20LuxCSD%20In_Out%20Scope.msg?csf=1&amp;web=1&amp;e=ZczPyV" TargetMode="External"/></Relationships>
</file>

<file path=word/documenttasks/documenttasks1.xml><?xml version="1.0" encoding="utf-8"?>
<t:Tasks xmlns:t="http://schemas.microsoft.com/office/tasks/2019/documenttasks" xmlns:oel="http://schemas.microsoft.com/office/2019/extlst">
  <t:Task id="{3A7BCC3F-C56F-4270-ADA2-83994A9C9408}">
    <t:Anchor>
      <t:Comment id="845052226"/>
    </t:Anchor>
    <t:History>
      <t:Event id="{68DD20CF-F259-4E14-8D73-E2B2B74FD5F6}" time="2025-04-30T08:13:33.174Z">
        <t:Attribution userId="S::nl568@deutsche-boerse.com::24a7172b-3351-4fac-a56b-8f97ea321d4d" userProvider="AD" userName="Fabrice Moreira"/>
        <t:Anchor>
          <t:Comment id="845052226"/>
        </t:Anchor>
        <t:Create/>
      </t:Event>
      <t:Event id="{CA9E4731-012F-4CE2-86B6-4BCD4133025B}" time="2025-04-30T08:13:33.174Z">
        <t:Attribution userId="S::nl568@deutsche-boerse.com::24a7172b-3351-4fac-a56b-8f97ea321d4d" userProvider="AD" userName="Fabrice Moreira"/>
        <t:Anchor>
          <t:Comment id="845052226"/>
        </t:Anchor>
        <t:Assign userId="S::ry708@deutsche-boerse.com::7ade3e2f-157a-478f-87dc-5d97b07243c7" userProvider="AD" userName="Urvashi Emrith"/>
      </t:Event>
      <t:Event id="{0AF97222-304D-4297-A529-8D10B33C5072}" time="2025-04-30T08:13:33.174Z">
        <t:Attribution userId="S::nl568@deutsche-boerse.com::24a7172b-3351-4fac-a56b-8f97ea321d4d" userProvider="AD" userName="Fabrice Moreira"/>
        <t:Anchor>
          <t:Comment id="845052226"/>
        </t:Anchor>
        <t:SetTitle title="@Urvashi Emrith &amp;@Fabrice Moreira "/>
      </t:Event>
      <t:Event id="{45DF6A02-C2F3-41B7-A782-632EDF5E6E7C}" time="2025-05-15T11:30:41.515Z">
        <t:Attribution userId="S::nh288@deutsche-boerse.com::4cfa85ca-67a2-44d4-9749-5c1eb720615f" userProvider="AD" userName="Simone Blasi"/>
        <t:Progress percentComplete="100"/>
      </t:Event>
    </t:History>
  </t:Task>
  <t:Task id="{04FC0CF7-04AD-4EC1-A750-84FD8753997A}">
    <t:Anchor>
      <t:Comment id="1174939769"/>
    </t:Anchor>
    <t:History>
      <t:Event id="{3C99AAD6-74A3-4B33-9EB4-96AFF03DD200}" time="2025-04-30T08:14:19.508Z">
        <t:Attribution userId="S::nl568@deutsche-boerse.com::24a7172b-3351-4fac-a56b-8f97ea321d4d" userProvider="AD" userName="Fabrice Moreira"/>
        <t:Anchor>
          <t:Comment id="1174939769"/>
        </t:Anchor>
        <t:Create/>
      </t:Event>
      <t:Event id="{BF881AEF-6920-41DE-A36D-1496EE3C6D74}" time="2025-04-30T08:14:19.508Z">
        <t:Attribution userId="S::nl568@deutsche-boerse.com::24a7172b-3351-4fac-a56b-8f97ea321d4d" userProvider="AD" userName="Fabrice Moreira"/>
        <t:Anchor>
          <t:Comment id="1174939769"/>
        </t:Anchor>
        <t:Assign userId="S::up877@deutsche-boerse.com::3213bc74-565a-46fb-89d2-23d8f1a333d3" userProvider="AD" userName="Abdelrahman Zaki"/>
      </t:Event>
      <t:Event id="{6EA43EDD-723B-45C7-93F9-D83D124306D4}" time="2025-04-30T08:14:19.508Z">
        <t:Attribution userId="S::nl568@deutsche-boerse.com::24a7172b-3351-4fac-a56b-8f97ea321d4d" userProvider="AD" userName="Fabrice Moreira"/>
        <t:Anchor>
          <t:Comment id="1174939769"/>
        </t:Anchor>
        <t:SetTitle title="Lead: @Abdelrahman Zaki @Christine Twomey to confirm at the end if nothing should be added."/>
      </t:Event>
      <t:Event id="{13EC530A-B663-43BC-B4F8-ADE0F2D98BAE}" time="2025-05-15T14:24:33.368Z">
        <t:Attribution userId="S::ft439@deutsche-boerse.com::42ff1105-9104-472c-afb2-aa210413d573" userProvider="AD" userName="Christine Twomey"/>
        <t:Progress percentComplete="100"/>
      </t:Event>
      <t:Event id="{D8D7FE4B-5107-4064-BF20-6DE2FC8ECF8F}" time="2025-05-15T14:24:35.463Z">
        <t:Attribution userId="S::ft439@deutsche-boerse.com::42ff1105-9104-472c-afb2-aa210413d573" userProvider="AD" userName="Christine Twomey"/>
        <t:Progress percentComplete="0"/>
      </t:Event>
    </t:History>
  </t:Task>
  <t:Task id="{47887255-509E-45A0-AC4E-4C9379B66A6D}">
    <t:Anchor>
      <t:Comment id="632926174"/>
    </t:Anchor>
    <t:History>
      <t:Event id="{A3A2A693-095B-4795-9420-02F3AA989596}" time="2025-04-30T08:14:19.508Z">
        <t:Attribution userId="S::nl568@deutsche-boerse.com::24a7172b-3351-4fac-a56b-8f97ea321d4d" userProvider="AD" userName="Fabrice Moreira"/>
        <t:Anchor>
          <t:Comment id="632926174"/>
        </t:Anchor>
        <t:Create/>
      </t:Event>
      <t:Event id="{BC96F2A8-AEEF-4234-BDAD-3C02A242F830}" time="2025-04-30T08:14:19.508Z">
        <t:Attribution userId="S::nl568@deutsche-boerse.com::24a7172b-3351-4fac-a56b-8f97ea321d4d" userProvider="AD" userName="Fabrice Moreira"/>
        <t:Anchor>
          <t:Comment id="632926174"/>
        </t:Anchor>
        <t:Assign userId="S::up877@deutsche-boerse.com::3213bc74-565a-46fb-89d2-23d8f1a333d3" userProvider="AD" userName="Abdelrahman Zaki"/>
      </t:Event>
      <t:Event id="{27973846-58E8-49DC-8C5B-3C19FDC807F7}" time="2025-04-30T08:14:19.508Z">
        <t:Attribution userId="S::nl568@deutsche-boerse.com::24a7172b-3351-4fac-a56b-8f97ea321d4d" userProvider="AD" userName="Fabrice Moreira"/>
        <t:Anchor>
          <t:Comment id="632926174"/>
        </t:Anchor>
        <t:SetTitle title="Lead: @Abdelrahman Zaki @Christine Twomey to confirm at the end if nothing should be added."/>
      </t:Event>
      <t:Event id="{252140C6-1C5C-4E47-B557-B68BAECA7447}" time="2025-05-15T14:24:33.368Z">
        <t:Attribution userId="S::ft439@deutsche-boerse.com::42ff1105-9104-472c-afb2-aa210413d573" userProvider="AD" userName="Christine Twomey"/>
        <t:Progress percentComplete="100"/>
      </t:Event>
      <t:Event id="{90B8026B-93F9-480E-AD2F-79A758C59FB8}" time="2025-05-15T14:24:35.463Z">
        <t:Attribution userId="S::ft439@deutsche-boerse.com::42ff1105-9104-472c-afb2-aa210413d573" userProvider="AD" userName="Christine Twomey"/>
        <t:Progress percentComplete="0"/>
      </t:Event>
    </t:History>
  </t:Task>
  <t:Task id="{A7894E29-2AA0-47D2-BBD6-EB3056BE67BA}">
    <t:Anchor>
      <t:Comment id="83715684"/>
    </t:Anchor>
    <t:History>
      <t:Event id="{0DE43D63-4CD3-4C12-A8EF-601AE420B778}" time="2025-04-30T08:14:19.508Z">
        <t:Attribution userId="S::nl568@deutsche-boerse.com::24a7172b-3351-4fac-a56b-8f97ea321d4d" userProvider="AD" userName="Fabrice Moreira"/>
        <t:Anchor>
          <t:Comment id="83715684"/>
        </t:Anchor>
        <t:Create/>
      </t:Event>
      <t:Event id="{62422876-FD87-4C04-82BB-B9915FCD0079}" time="2025-04-30T08:14:19.508Z">
        <t:Attribution userId="S::nl568@deutsche-boerse.com::24a7172b-3351-4fac-a56b-8f97ea321d4d" userProvider="AD" userName="Fabrice Moreira"/>
        <t:Anchor>
          <t:Comment id="83715684"/>
        </t:Anchor>
        <t:Assign userId="S::up877@deutsche-boerse.com::3213bc74-565a-46fb-89d2-23d8f1a333d3" userProvider="AD" userName="Abdelrahman Zaki"/>
      </t:Event>
      <t:Event id="{680E9672-FB40-495F-80FD-39A8D36DFEFF}" time="2025-04-30T08:14:19.508Z">
        <t:Attribution userId="S::nl568@deutsche-boerse.com::24a7172b-3351-4fac-a56b-8f97ea321d4d" userProvider="AD" userName="Fabrice Moreira"/>
        <t:Anchor>
          <t:Comment id="83715684"/>
        </t:Anchor>
        <t:SetTitle title="Lead: @Abdelrahman Zaki @Christine Twomey to confirm at the end if nothing should be added."/>
      </t:Event>
      <t:Event id="{CABC0FBA-2AED-4C7C-BBB6-E1C40D937A42}" time="2025-05-15T14:24:33.368Z">
        <t:Attribution userId="S::ft439@deutsche-boerse.com::42ff1105-9104-472c-afb2-aa210413d573" userProvider="AD" userName="Christine Twomey"/>
        <t:Progress percentComplete="100"/>
      </t:Event>
      <t:Event id="{CC43726A-BB0F-495C-87FD-4A5F68454D18}" time="2025-05-15T14:24:35.463Z">
        <t:Attribution userId="S::ft439@deutsche-boerse.com::42ff1105-9104-472c-afb2-aa210413d573" userProvider="AD" userName="Christine Twomey"/>
        <t:Progress percentComplete="0"/>
      </t:Event>
    </t:History>
  </t:Task>
  <t:Task id="{3A03ED21-92AA-4F3A-B6D0-74954D4ED4ED}">
    <t:Anchor>
      <t:Comment id="1843186644"/>
    </t:Anchor>
    <t:History>
      <t:Event id="{786DB60C-DA09-4178-949D-6FE5B4D5B75B}" time="2025-04-30T08:14:19.508Z">
        <t:Attribution userId="S::nl568@deutsche-boerse.com::24a7172b-3351-4fac-a56b-8f97ea321d4d" userProvider="AD" userName="Fabrice Moreira"/>
        <t:Anchor>
          <t:Comment id="1843186644"/>
        </t:Anchor>
        <t:Create/>
      </t:Event>
      <t:Event id="{BC1316AE-25A8-4A05-B34E-704A0FA75E3B}" time="2025-04-30T08:14:19.508Z">
        <t:Attribution userId="S::nl568@deutsche-boerse.com::24a7172b-3351-4fac-a56b-8f97ea321d4d" userProvider="AD" userName="Fabrice Moreira"/>
        <t:Anchor>
          <t:Comment id="1843186644"/>
        </t:Anchor>
        <t:Assign userId="S::up877@deutsche-boerse.com::3213bc74-565a-46fb-89d2-23d8f1a333d3" userProvider="AD" userName="Abdelrahman Zaki"/>
      </t:Event>
      <t:Event id="{817FE8EE-D4B6-4DEE-9077-F1D5DFE6FE9D}" time="2025-04-30T08:14:19.508Z">
        <t:Attribution userId="S::nl568@deutsche-boerse.com::24a7172b-3351-4fac-a56b-8f97ea321d4d" userProvider="AD" userName="Fabrice Moreira"/>
        <t:Anchor>
          <t:Comment id="1843186644"/>
        </t:Anchor>
        <t:SetTitle title="Lead: @Abdelrahman Zaki @Christine Twomey to confirm at the end if nothing should be added."/>
      </t:Event>
      <t:Event id="{35AF7B86-A1B9-40B9-801B-0FA3AB6B0556}" time="2025-05-15T14:24:33.368Z">
        <t:Attribution userId="S::ft439@deutsche-boerse.com::42ff1105-9104-472c-afb2-aa210413d573" userProvider="AD" userName="Christine Twomey"/>
        <t:Progress percentComplete="100"/>
      </t:Event>
      <t:Event id="{BF816C0A-96B7-4A1A-BF13-60A038FD4CFA}" time="2025-05-15T14:24:35.463Z">
        <t:Attribution userId="S::ft439@deutsche-boerse.com::42ff1105-9104-472c-afb2-aa210413d573" userProvider="AD" userName="Christine Twomey"/>
        <t:Progress percentComplete="0"/>
      </t:Event>
    </t:History>
  </t:Task>
</t:Task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6.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1F7FA6A-FA23-4F38-B0CB-54506CBA9617}">
  <ds:schemaRefs>
    <ds:schemaRef ds:uri="http://schemas.openxmlformats.org/officeDocument/2006/bibliography"/>
  </ds:schemaRefs>
</ds:datastoreItem>
</file>

<file path=customXml/itemProps2.xml><?xml version="1.0" encoding="utf-8"?>
<ds:datastoreItem xmlns:ds="http://schemas.openxmlformats.org/officeDocument/2006/customXml" ds:itemID="{B48B556E-0C00-44F7-A2CB-7BC6E5A8C6BB}">
  <ds:schemaRefs>
    <ds:schemaRef ds:uri="http://schemas.microsoft.com/sharepoint/v3/contenttype/forms"/>
  </ds:schemaRefs>
</ds:datastoreItem>
</file>

<file path=customXml/itemProps3.xml><?xml version="1.0" encoding="utf-8"?>
<ds:datastoreItem xmlns:ds="http://schemas.openxmlformats.org/officeDocument/2006/customXml" ds:itemID="{6B261101-D7C6-4FD1-B2FE-D5F00DAF47FA}"/>
</file>

<file path=customXml/itemProps4.xml><?xml version="1.0" encoding="utf-8"?>
<ds:datastoreItem xmlns:ds="http://schemas.openxmlformats.org/officeDocument/2006/customXml" ds:itemID="{1F204FEE-67A5-4B8B-A2E8-50E0EE068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019F2EE-5534-4F7D-8954-484C1C172DC0}"/>
</file>

<file path=customXml/itemProps6.xml><?xml version="1.0" encoding="utf-8"?>
<ds:datastoreItem xmlns:ds="http://schemas.openxmlformats.org/officeDocument/2006/customXml" ds:itemID="{2C8FB4F0-9B1D-469D-8AC5-3E240212510C}">
  <ds:schemaRefs>
    <ds:schemaRef ds:uri="http://schemas.microsoft.com/office/2006/metadata/properties"/>
    <ds:schemaRef ds:uri="http://schemas.microsoft.com/office/infopath/2007/PartnerControls"/>
    <ds:schemaRef ds:uri="http://schemas.microsoft.com/sharepoint/v3"/>
    <ds:schemaRef ds:uri="e2b6c362-1991-4b12-baaf-e49dbdb018b6"/>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6191</Words>
  <Characters>35169</Characters>
  <Application>Microsoft Office Word</Application>
  <DocSecurity>0</DocSecurity>
  <Lines>617</Lines>
  <Paragraphs>397</Paragraphs>
  <ScaleCrop>false</ScaleCrop>
  <Company>Deutsche Börse Group</Company>
  <LinksUpToDate>false</LinksUpToDate>
  <CharactersWithSpaces>40963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Feldgun Anna</dc:creator>
  <cp:keywords/>
  <cp:lastModifiedBy>Fabrice Moreira</cp:lastModifiedBy>
  <cp:revision>1817</cp:revision>
  <cp:lastPrinted>2024-01-17T12:31:00Z</cp:lastPrinted>
  <dcterms:created xsi:type="dcterms:W3CDTF">2024-02-28T19:48:00Z</dcterms:created>
  <dcterms:modified xsi:type="dcterms:W3CDTF">2025-10-27T12:41:00Z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docIndexRef">
    <vt:lpwstr>8f6d3e50-4ea4-407c-9416-b0c441b182c5</vt:lpwstr>
  </property>
  <property fmtid="{D5CDD505-2E9C-101B-9397-08002B2CF9AE}" pid="4" name="bjSaver">
    <vt:lpwstr>1BEUUzc8kGhAF/yVOtS21p6ZI/LVArD8</vt:lpwstr>
  </property>
  <property fmtid="{D5CDD505-2E9C-101B-9397-08002B2CF9AE}" pid="5" name="bjDocumentLabelXML">
    <vt:lpwstr>&lt;?xml version="1.0" encoding="us-ascii"?&gt;&lt;sisl xmlns:xsi="http://www.w3.org/2001/XMLSchema-instance" xmlns:xsd="http://www.w3.org/2001/XMLSchema" sislVersion="0" policy="5e216652-7cb1-42d3-a22f-fb5c7f348db5" origin="userSelected" xmlns="http://www.boldonj</vt:lpwstr>
  </property>
  <property fmtid="{D5CDD505-2E9C-101B-9397-08002B2CF9AE}" pid="6" name="bjDocumentLabelXML-0">
    <vt:lpwstr>ames.com/2008/01/sie/internal/label"&gt;&lt;element uid="id_classification_internalonly" value="" /&gt;&lt;/sisl&gt;</vt:lpwstr>
  </property>
  <property fmtid="{D5CDD505-2E9C-101B-9397-08002B2CF9AE}" pid="7" name="bjDocumentSecurityLabel">
    <vt:lpwstr>Internal</vt:lpwstr>
  </property>
  <property fmtid="{D5CDD505-2E9C-101B-9397-08002B2CF9AE}" pid="8" name="DBG_Classification_ID">
    <vt:lpwstr>2</vt:lpwstr>
  </property>
  <property fmtid="{D5CDD505-2E9C-101B-9397-08002B2CF9AE}" pid="9" name="DBG_Classification_Name">
    <vt:lpwstr>Internal</vt:lpwstr>
  </property>
  <property fmtid="{D5CDD505-2E9C-101B-9397-08002B2CF9AE}" pid="10" name="bjLabelHistoryID">
    <vt:lpwstr>{E019F2EE-5534-4F7D-8954-484C1C172DC0}</vt:lpwstr>
  </property>
  <property fmtid="{D5CDD505-2E9C-101B-9397-08002B2CF9AE}" pid="11" name="MSIP_Label_389b831b-d6bc-4bd7-99a3-1b01c0f97c6d_Enabled">
    <vt:lpwstr>true</vt:lpwstr>
  </property>
  <property fmtid="{D5CDD505-2E9C-101B-9397-08002B2CF9AE}" pid="12" name="MSIP_Label_389b831b-d6bc-4bd7-99a3-1b01c0f97c6d_SetDate">
    <vt:lpwstr>2023-06-19T09:20:10Z</vt:lpwstr>
  </property>
  <property fmtid="{D5CDD505-2E9C-101B-9397-08002B2CF9AE}" pid="13" name="MSIP_Label_389b831b-d6bc-4bd7-99a3-1b01c0f97c6d_Method">
    <vt:lpwstr>Privileged</vt:lpwstr>
  </property>
  <property fmtid="{D5CDD505-2E9C-101B-9397-08002B2CF9AE}" pid="14" name="MSIP_Label_389b831b-d6bc-4bd7-99a3-1b01c0f97c6d_Name">
    <vt:lpwstr>389b831b-d6bc-4bd7-99a3-1b01c0f97c6d</vt:lpwstr>
  </property>
  <property fmtid="{D5CDD505-2E9C-101B-9397-08002B2CF9AE}" pid="15" name="MSIP_Label_389b831b-d6bc-4bd7-99a3-1b01c0f97c6d_SiteId">
    <vt:lpwstr>e00ddcdf-1e0f-4be5-a37a-894a4731986a</vt:lpwstr>
  </property>
  <property fmtid="{D5CDD505-2E9C-101B-9397-08002B2CF9AE}" pid="16" name="MSIP_Label_389b831b-d6bc-4bd7-99a3-1b01c0f97c6d_ActionId">
    <vt:lpwstr>aef8da8d-84cd-411a-9cb3-5fda19dde509</vt:lpwstr>
  </property>
  <property fmtid="{D5CDD505-2E9C-101B-9397-08002B2CF9AE}" pid="17" name="MSIP_Label_389b831b-d6bc-4bd7-99a3-1b01c0f97c6d_ContentBits">
    <vt:lpwstr>2</vt:lpwstr>
  </property>
  <property fmtid="{D5CDD505-2E9C-101B-9397-08002B2CF9AE}" pid="18" name="MediaServiceImageTags">
    <vt:lpwstr/>
  </property>
</Properties>
</file>