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58" w:type="dxa"/>
        <w:tblInd w:w="-8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6"/>
        <w:gridCol w:w="5152"/>
      </w:tblGrid>
      <w:tr w:rsidR="00E83EDA" w:rsidRPr="00C60C78" w14:paraId="7B4E6284" w14:textId="77777777" w:rsidTr="005462BD"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6539F3E4" w14:textId="1DD19467" w:rsidR="00E83EDA" w:rsidRPr="00E83EDA" w:rsidRDefault="00E83EDA" w:rsidP="00E83EDA">
            <w:pPr>
              <w:bidi/>
              <w:jc w:val="center"/>
              <w:rPr>
                <w:rStyle w:val="Strong"/>
                <w:rFonts w:ascii="Dubai" w:hAnsi="Dubai" w:cs="Dubai"/>
                <w:b w:val="0"/>
                <w:bCs w:val="0"/>
                <w:sz w:val="19"/>
                <w:szCs w:val="19"/>
                <w:u w:val="single"/>
                <w:rtl/>
                <w:lang w:bidi="ar-KW"/>
              </w:rPr>
            </w:pPr>
            <w:r w:rsidRPr="00E83EDA">
              <w:rPr>
                <w:rFonts w:ascii="Dubai" w:hAnsi="Dubai" w:cs="Dubai"/>
                <w:b/>
                <w:bCs/>
                <w:sz w:val="20"/>
                <w:szCs w:val="20"/>
                <w:u w:val="single"/>
                <w:rtl/>
              </w:rPr>
              <w:t>عقد تقديم خدمة ض</w:t>
            </w:r>
            <w:r w:rsidR="00FA321E">
              <w:rPr>
                <w:rFonts w:ascii="Dubai" w:hAnsi="Dubai" w:cs="Dubai" w:hint="cs"/>
                <w:b/>
                <w:bCs/>
                <w:sz w:val="20"/>
                <w:szCs w:val="20"/>
                <w:u w:val="single"/>
                <w:rtl/>
                <w:lang w:bidi="ar-KW"/>
              </w:rPr>
              <w:t>امن</w:t>
            </w:r>
          </w:p>
        </w:tc>
      </w:tr>
      <w:tr w:rsidR="00273D28" w:rsidRPr="00C60C78" w14:paraId="26469884" w14:textId="77777777" w:rsidTr="005462BD"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2997B332" w14:textId="207D6FA2" w:rsidR="00EC481A" w:rsidRPr="00C60C78" w:rsidRDefault="00EC481A" w:rsidP="00EC481A">
            <w:pPr>
              <w:pStyle w:val="NormalWeb"/>
              <w:shd w:val="clear" w:color="auto" w:fill="FFFFFF"/>
              <w:bidi/>
              <w:spacing w:before="0" w:beforeAutospacing="0" w:after="0" w:afterAutospacing="0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</w:pPr>
            <w:r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تم تحرير هذا العقد</w:t>
            </w: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 xml:space="preserve"> في يوم</w:t>
            </w:r>
            <w:r w:rsidR="0039408A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> </w:t>
            </w:r>
            <w:r w:rsidR="005462BD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 w:rsidR="00E3788B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{{contract_weekday}}</w:t>
            </w: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 xml:space="preserve"> </w:t>
            </w:r>
            <w:r w:rsidRPr="0039408A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الموافق</w:t>
            </w:r>
            <w:r w:rsidR="003215F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="00D265CD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>{{contract_date}}</w:t>
            </w:r>
            <w:r w:rsidR="007F7C5D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/>
            </w:r>
            <w:r w:rsidR="005462BD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/>
            </w:r>
            <w:r w:rsidR="003215F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بين كل من:</w:t>
            </w:r>
          </w:p>
          <w:p w14:paraId="13D415AA" w14:textId="10CD72B0" w:rsidR="00D756BF" w:rsidRPr="00C60C78" w:rsidRDefault="00D756BF" w:rsidP="00D756BF">
            <w:pPr>
              <w:pStyle w:val="NormalWeb"/>
              <w:numPr>
                <w:ilvl w:val="0"/>
                <w:numId w:val="1"/>
              </w:numPr>
              <w:shd w:val="clear" w:color="auto" w:fill="FFFFFF"/>
              <w:bidi/>
              <w:spacing w:before="0" w:beforeAutospacing="0" w:after="0" w:afterAutospacing="0"/>
              <w:rPr>
                <w:rFonts w:ascii="Dubai" w:hAnsi="Dubai" w:cs="Dubai"/>
                <w:b/>
                <w:bCs/>
                <w:color w:val="082433"/>
                <w:sz w:val="19"/>
                <w:szCs w:val="19"/>
              </w:rPr>
            </w:pP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>الطرف الأول</w:t>
            </w:r>
            <w:r w:rsidR="00785F43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   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 w:rsidRPr="00C60C78">
              <w:rPr>
                <w:rFonts w:hint="cs"/>
                <w:sz w:val="19"/>
                <w:szCs w:val="19"/>
                <w:rtl/>
                <w:lang w:bidi="ar-KW"/>
              </w:rPr>
              <w:t xml:space="preserve">                                                                                       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يشار اليه في هذا العقد ب"الطرف الاول" أو "ا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>لشركة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"</w:t>
            </w:r>
          </w:p>
          <w:p w14:paraId="05579A44" w14:textId="63ABB03E" w:rsidR="00D756BF" w:rsidRPr="00C60C78" w:rsidRDefault="00D756BF" w:rsidP="00D756BF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Fonts w:ascii="Dubai" w:hAnsi="Dubai" w:cs="Dubai"/>
                <w:color w:val="082433"/>
                <w:sz w:val="19"/>
                <w:szCs w:val="19"/>
                <w:rtl/>
              </w:rPr>
            </w:pPr>
            <w:r w:rsidRPr="0039408A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الاسم: 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>السادة/ شركة وي لنك للإستشارات العقارية - ترخيص رقم 3595/2025</w:t>
            </w:r>
            <w:r w:rsidR="00D17F71">
              <w:rPr>
                <w:rFonts w:ascii="Dubai" w:hAnsi="Dubai" w:cs="Dubai"/>
                <w:color w:val="082433"/>
                <w:sz w:val="19"/>
                <w:szCs w:val="19"/>
                <w:lang w:bidi="ar-KW"/>
              </w:rPr>
              <w:t xml:space="preserve"> </w:t>
            </w:r>
            <w:r w:rsidR="00D17F71"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 ويمثلها بالتوقيع في هذا العقد</w:t>
            </w:r>
          </w:p>
          <w:p w14:paraId="26890053" w14:textId="4C952166" w:rsidR="00D756BF" w:rsidRPr="00C60C78" w:rsidRDefault="00D756BF" w:rsidP="00D756BF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Fonts w:ascii="Dubai" w:hAnsi="Dubai" w:cs="Dubai"/>
                <w:color w:val="082433"/>
                <w:sz w:val="19"/>
                <w:szCs w:val="19"/>
              </w:rPr>
            </w:pPr>
            <w:r w:rsidRPr="0039408A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>الممثل بالتوقيع</w:t>
            </w:r>
            <w:r w:rsidRPr="0039408A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</w:rPr>
              <w:t>:</w:t>
            </w: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 xml:space="preserve">السيدة/ مها عادل سليمان سليمان </w:t>
            </w:r>
            <w:r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التي تحمل بطاقة مدنية</w:t>
            </w:r>
            <w:r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</w:rPr>
              <w:t xml:space="preserve"> </w:t>
            </w:r>
            <w:r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 xml:space="preserve">رقم </w:t>
            </w:r>
            <w:r w:rsidR="00D17F71"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287122200941</w:t>
            </w:r>
          </w:p>
          <w:p w14:paraId="5DD3E537" w14:textId="09C179DF" w:rsidR="0039408A" w:rsidRPr="00C60C78" w:rsidRDefault="00D756BF" w:rsidP="00E37E6C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lang w:bidi="ar-KW"/>
              </w:rPr>
            </w:pP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ال</w:t>
            </w:r>
            <w:r w:rsidR="00EC481A" w:rsidRPr="0039408A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عنوان</w:t>
            </w: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:</w:t>
            </w:r>
            <w:r w:rsidR="00C2167A"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 xml:space="preserve">الكويت صندوق بريد 85400 </w:t>
            </w:r>
            <w:r w:rsidR="0039408A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>–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 xml:space="preserve"> 413</w:t>
            </w:r>
          </w:p>
          <w:p w14:paraId="77B65BC0" w14:textId="1CCD00CB" w:rsidR="00AE22A5" w:rsidRPr="00C60C78" w:rsidRDefault="00D756BF" w:rsidP="00D756BF">
            <w:pPr>
              <w:pStyle w:val="NormalWeb"/>
              <w:numPr>
                <w:ilvl w:val="0"/>
                <w:numId w:val="1"/>
              </w:numPr>
              <w:shd w:val="clear" w:color="auto" w:fill="FFFFFF"/>
              <w:bidi/>
              <w:spacing w:before="0" w:beforeAutospacing="0" w:after="0" w:afterAutospacing="0"/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</w:pPr>
            <w:r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الطرف الثاني</w:t>
            </w:r>
            <w:r w:rsidR="00785F43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="00CD66BD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> </w:t>
            </w:r>
            <w:r w:rsidR="00EC481A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 xml:space="preserve"> 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                                                                                               </w:t>
            </w:r>
            <w:r w:rsidR="00B750A8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> </w:t>
            </w:r>
            <w:r w:rsidR="00B750A8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 xml:space="preserve">يشار اليه في هذا العقد ب"الطرف الثاني" 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أو "ال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طالب</w:t>
            </w:r>
            <w:r w:rsidR="00A325E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"</w:t>
            </w:r>
          </w:p>
          <w:p w14:paraId="6B5420D1" w14:textId="2DD7BAD8" w:rsidR="00D756BF" w:rsidRPr="00C60C78" w:rsidRDefault="00D756BF" w:rsidP="00AE22A5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Fonts w:ascii="Dubai" w:hAnsi="Dubai" w:cs="Dubai"/>
                <w:color w:val="082433"/>
                <w:sz w:val="19"/>
                <w:szCs w:val="19"/>
              </w:rPr>
            </w:pPr>
            <w:r w:rsidRPr="0039408A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الاسم: 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>ا</w:t>
            </w:r>
            <w:r w:rsidR="00AE22A5"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>لسيد</w:t>
            </w:r>
            <w:r w:rsidR="0039408A">
              <w:rPr>
                <w:rFonts w:ascii="Dubai" w:hAnsi="Dubai" w:cs="Dubai"/>
                <w:color w:val="082433"/>
                <w:sz w:val="19"/>
                <w:szCs w:val="19"/>
                <w:lang w:bidi="ar-KW"/>
              </w:rPr>
              <w:t>/</w:t>
            </w:r>
            <w:r w:rsidR="0039408A"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{{tenant_name}}</w:t>
            </w:r>
          </w:p>
          <w:p w14:paraId="4DEDDA5B" w14:textId="4827AB36" w:rsidR="00D756BF" w:rsidRDefault="00D756BF" w:rsidP="00D756BF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</w:rPr>
            </w:pP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ال</w:t>
            </w:r>
            <w:r w:rsidRPr="0039408A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عنوان</w:t>
            </w: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:</w:t>
            </w:r>
            <w:r w:rsidRPr="00C60C78"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 xml:space="preserve"> </w:t>
            </w:r>
            <w:r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{{tenant_address}}</w:t>
            </w:r>
          </w:p>
          <w:tbl>
            <w:tblPr>
              <w:tblStyle w:val="TableGrid"/>
              <w:bidiVisual/>
              <w:tblW w:w="0" w:type="auto"/>
              <w:tblInd w:w="3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375"/>
              <w:gridCol w:w="1550"/>
              <w:gridCol w:w="664"/>
              <w:gridCol w:w="1037"/>
              <w:gridCol w:w="1156"/>
              <w:gridCol w:w="1507"/>
              <w:gridCol w:w="1434"/>
              <w:gridCol w:w="1421"/>
            </w:tblGrid>
            <w:tr w:rsidR="0039408A" w14:paraId="4135C99C" w14:textId="77777777" w:rsidTr="005462BD">
              <w:tc>
                <w:tcPr>
                  <w:tcW w:w="1375" w:type="dxa"/>
                  <w:vAlign w:val="center"/>
                </w:tcPr>
                <w:p w14:paraId="654A40F2" w14:textId="77777777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ال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 xml:space="preserve">بطاقة </w:t>
                  </w: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ال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>مدنية</w:t>
                  </w: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:</w:t>
                  </w:r>
                </w:p>
              </w:tc>
              <w:tc>
                <w:tcPr>
                  <w:tcW w:w="1550" w:type="dxa"/>
                </w:tcPr>
                <w:p w14:paraId="6CAA5F8D" w14:textId="017AF697" w:rsid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{{tenant_civil_id}}</w:t>
                  </w:r>
                </w:p>
              </w:tc>
              <w:tc>
                <w:tcPr>
                  <w:tcW w:w="664" w:type="dxa"/>
                  <w:vAlign w:val="center"/>
                </w:tcPr>
                <w:p w14:paraId="5F2083AE" w14:textId="77777777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تلفون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</w:rPr>
                    <w:t>:</w:t>
                  </w:r>
                </w:p>
              </w:tc>
              <w:tc>
                <w:tcPr>
                  <w:tcW w:w="1037" w:type="dxa"/>
                </w:tcPr>
                <w:p w14:paraId="7D6893EE" w14:textId="6552B327" w:rsid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{{tenant_phone}}</w:t>
                  </w:r>
                </w:p>
              </w:tc>
              <w:tc>
                <w:tcPr>
                  <w:tcW w:w="1156" w:type="dxa"/>
                  <w:vAlign w:val="center"/>
                </w:tcPr>
                <w:p w14:paraId="30001CFB" w14:textId="224E4A75" w:rsidR="0039408A" w:rsidRPr="0039408A" w:rsidRDefault="005462BD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sz w:val="19"/>
                      <w:szCs w:val="19"/>
                      <w:rtl/>
                      <w:lang w:bidi="ar-KW"/>
                    </w:rPr>
                    <w:t>جواز السفر</w:t>
                  </w:r>
                  <w:r w:rsidRPr="0039408A">
                    <w:rPr>
                      <w:rStyle w:val="Strong"/>
                      <w:rFonts w:ascii="Dubai" w:hAnsi="Dubai" w:cs="Dubai"/>
                      <w:sz w:val="19"/>
                      <w:szCs w:val="19"/>
                      <w:lang w:bidi="ar-KW"/>
                    </w:rPr>
                    <w:t>:</w:t>
                  </w:r>
                </w:p>
              </w:tc>
              <w:tc>
                <w:tcPr>
                  <w:tcW w:w="1507" w:type="dxa"/>
                </w:tcPr>
                <w:p w14:paraId="0F64850E" w14:textId="30AFD721" w:rsid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{{tenant_passport}}</w:t>
                  </w:r>
                </w:p>
              </w:tc>
              <w:tc>
                <w:tcPr>
                  <w:tcW w:w="1434" w:type="dxa"/>
                  <w:vAlign w:val="center"/>
                </w:tcPr>
                <w:p w14:paraId="1E512296" w14:textId="106CF85A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</w:p>
              </w:tc>
              <w:tc>
                <w:tcPr>
                  <w:tcW w:w="1421" w:type="dxa"/>
                </w:tcPr>
                <w:p w14:paraId="29A88652" w14:textId="77777777" w:rsidR="0039408A" w:rsidRPr="00D17F71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sz w:val="19"/>
                      <w:szCs w:val="19"/>
                      <w:rtl/>
                      <w:lang w:bidi="ar-KW"/>
                    </w:rPr>
                  </w:pPr>
                </w:p>
              </w:tc>
            </w:tr>
          </w:tbl>
          <w:p w14:paraId="460FE86B" w14:textId="08C1DFDB" w:rsidR="00D756BF" w:rsidRPr="00C60C78" w:rsidRDefault="00D756BF" w:rsidP="00AE22A5">
            <w:pPr>
              <w:pStyle w:val="NormalWeb"/>
              <w:numPr>
                <w:ilvl w:val="0"/>
                <w:numId w:val="1"/>
              </w:numPr>
              <w:shd w:val="clear" w:color="auto" w:fill="FFFFFF"/>
              <w:bidi/>
              <w:spacing w:before="0" w:beforeAutospacing="0" w:after="0" w:afterAutospacing="0"/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</w:pPr>
            <w:r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الطرف الثالث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                                                                                                 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يشار اليه في هذا العقد ب"الطرف ال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ثالث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"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"أو "ال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ضامن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"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أو "ولي الامر"</w:t>
            </w:r>
          </w:p>
          <w:p w14:paraId="1FE68E49" w14:textId="07F9BC25" w:rsidR="00AE22A5" w:rsidRPr="00C60C78" w:rsidRDefault="00AE22A5" w:rsidP="00AE22A5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Fonts w:ascii="Dubai" w:hAnsi="Dubai" w:cs="Dubai"/>
                <w:color w:val="082433"/>
                <w:sz w:val="19"/>
                <w:szCs w:val="19"/>
                <w:rtl/>
              </w:rPr>
            </w:pPr>
            <w:r w:rsidRPr="0039408A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الاسم: 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  <w:lang w:bidi="ar-KW"/>
              </w:rPr>
              <w:t>ا</w:t>
            </w: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>لسيد</w:t>
            </w:r>
            <w:r w:rsidR="0039408A">
              <w:rPr>
                <w:rFonts w:ascii="Dubai" w:hAnsi="Dubai" w:cs="Dubai"/>
                <w:color w:val="082433"/>
                <w:sz w:val="19"/>
                <w:szCs w:val="19"/>
                <w:lang w:bidi="ar-KW"/>
              </w:rPr>
              <w:t>/</w:t>
            </w:r>
            <w:r w:rsidR="0039408A"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{{guarantor_name}}</w:t>
            </w:r>
          </w:p>
          <w:p w14:paraId="6AED4AED" w14:textId="709268B8" w:rsidR="00AE22A5" w:rsidRDefault="00AE22A5" w:rsidP="00AE22A5">
            <w:pPr>
              <w:pStyle w:val="NormalWeb"/>
              <w:shd w:val="clear" w:color="auto" w:fill="FFFFFF"/>
              <w:bidi/>
              <w:spacing w:before="0" w:beforeAutospacing="0" w:after="0" w:afterAutospacing="0"/>
              <w:ind w:left="360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</w:rPr>
            </w:pP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ال</w:t>
            </w:r>
            <w:r w:rsidRPr="0039408A">
              <w:rPr>
                <w:rStyle w:val="Strong"/>
                <w:rFonts w:ascii="Dubai" w:hAnsi="Dubai" w:cs="Dubai"/>
                <w:color w:val="082433"/>
                <w:sz w:val="19"/>
                <w:szCs w:val="19"/>
                <w:rtl/>
              </w:rPr>
              <w:t>عنوان</w:t>
            </w:r>
            <w:r w:rsidRPr="0039408A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rtl/>
              </w:rPr>
              <w:t>:</w:t>
            </w:r>
            <w:r w:rsidRPr="00C60C78"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 xml:space="preserve"> </w:t>
            </w:r>
            <w:r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{{guarantor_address}}</w:t>
            </w:r>
          </w:p>
          <w:tbl>
            <w:tblPr>
              <w:tblStyle w:val="TableGrid"/>
              <w:bidiVisual/>
              <w:tblW w:w="10153" w:type="dxa"/>
              <w:tblInd w:w="3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375"/>
              <w:gridCol w:w="1550"/>
              <w:gridCol w:w="664"/>
              <w:gridCol w:w="1046"/>
              <w:gridCol w:w="1156"/>
              <w:gridCol w:w="1507"/>
              <w:gridCol w:w="1434"/>
              <w:gridCol w:w="1421"/>
            </w:tblGrid>
            <w:tr w:rsidR="0039408A" w14:paraId="4232CB82" w14:textId="15209F6F" w:rsidTr="003068D1">
              <w:tc>
                <w:tcPr>
                  <w:tcW w:w="1375" w:type="dxa"/>
                  <w:vAlign w:val="center"/>
                </w:tcPr>
                <w:p w14:paraId="6383B9C3" w14:textId="4EFE66C2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ال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 xml:space="preserve">بطاقة </w:t>
                  </w: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ال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>مدنية</w:t>
                  </w: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:</w:t>
                  </w:r>
                </w:p>
              </w:tc>
              <w:tc>
                <w:tcPr>
                  <w:tcW w:w="1550" w:type="dxa"/>
                </w:tcPr>
                <w:p w14:paraId="4F7A4954" w14:textId="64DCEADF" w:rsidR="0039408A" w:rsidRPr="005462BD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{{guarantor_civil_id}}</w:t>
                  </w:r>
                </w:p>
              </w:tc>
              <w:tc>
                <w:tcPr>
                  <w:tcW w:w="664" w:type="dxa"/>
                </w:tcPr>
                <w:p w14:paraId="215BED0A" w14:textId="5926BC1E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تلفون</w:t>
                  </w:r>
                  <w:r w:rsidRPr="0039408A"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</w:rPr>
                    <w:t>:</w:t>
                  </w:r>
                </w:p>
              </w:tc>
              <w:tc>
                <w:tcPr>
                  <w:tcW w:w="1046" w:type="dxa"/>
                </w:tcPr>
                <w:p w14:paraId="5EA16416" w14:textId="1B6EFE47" w:rsid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{{guarantor_phone}}</w:t>
                  </w:r>
                </w:p>
              </w:tc>
              <w:tc>
                <w:tcPr>
                  <w:tcW w:w="1156" w:type="dxa"/>
                  <w:vAlign w:val="center"/>
                </w:tcPr>
                <w:p w14:paraId="70897675" w14:textId="7AE77AFD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39408A">
                    <w:rPr>
                      <w:rStyle w:val="Strong"/>
                      <w:rFonts w:ascii="Dubai" w:hAnsi="Dubai" w:cs="Dubai" w:hint="cs"/>
                      <w:sz w:val="19"/>
                      <w:szCs w:val="19"/>
                      <w:rtl/>
                      <w:lang w:bidi="ar-KW"/>
                    </w:rPr>
                    <w:t>جواز السفر</w:t>
                  </w:r>
                  <w:r w:rsidRPr="0039408A">
                    <w:rPr>
                      <w:rStyle w:val="Strong"/>
                      <w:rFonts w:ascii="Dubai" w:hAnsi="Dubai" w:cs="Dubai"/>
                      <w:sz w:val="19"/>
                      <w:szCs w:val="19"/>
                      <w:lang w:bidi="ar-KW"/>
                    </w:rPr>
                    <w:t>:</w:t>
                  </w:r>
                </w:p>
              </w:tc>
              <w:tc>
                <w:tcPr>
                  <w:tcW w:w="1507" w:type="dxa"/>
                </w:tcPr>
                <w:p w14:paraId="649257DE" w14:textId="0C1DA3F1" w:rsid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color w:val="082433"/>
                      <w:sz w:val="19"/>
                      <w:szCs w:val="19"/>
                      <w:rtl/>
                    </w:rPr>
                  </w:pPr>
                  <w:r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  <w:lang w:bidi="ar-KW"/>
                    </w:rPr>
                    <w:t xml:space="preserve">{{guarantor_passport}}</w:t>
                  </w:r>
                </w:p>
              </w:tc>
              <w:tc>
                <w:tcPr>
                  <w:tcW w:w="1434" w:type="dxa"/>
                  <w:vAlign w:val="center"/>
                </w:tcPr>
                <w:p w14:paraId="5D41D91B" w14:textId="00D6BD9E" w:rsidR="0039408A" w:rsidRPr="0039408A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jc w:val="right"/>
                    <w:rPr>
                      <w:rStyle w:val="Strong"/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</w:p>
              </w:tc>
              <w:tc>
                <w:tcPr>
                  <w:tcW w:w="1421" w:type="dxa"/>
                </w:tcPr>
                <w:p w14:paraId="1F911E0C" w14:textId="77777777" w:rsidR="0039408A" w:rsidRPr="00D17F71" w:rsidRDefault="0039408A" w:rsidP="0039408A">
                  <w:pPr>
                    <w:pStyle w:val="NormalWeb"/>
                    <w:bidi/>
                    <w:spacing w:before="0" w:beforeAutospacing="0" w:after="0" w:afterAutospacing="0"/>
                    <w:rPr>
                      <w:rStyle w:val="Strong"/>
                      <w:rFonts w:ascii="Dubai" w:hAnsi="Dubai" w:cs="Dubai"/>
                      <w:b w:val="0"/>
                      <w:bCs w:val="0"/>
                      <w:sz w:val="19"/>
                      <w:szCs w:val="19"/>
                      <w:rtl/>
                      <w:lang w:bidi="ar-KW"/>
                    </w:rPr>
                  </w:pPr>
                </w:p>
              </w:tc>
            </w:tr>
          </w:tbl>
          <w:p w14:paraId="6404C6AC" w14:textId="309B0CFD" w:rsidR="00D17F71" w:rsidRPr="00FA321E" w:rsidRDefault="00D17F71" w:rsidP="0039408A">
            <w:pPr>
              <w:pStyle w:val="NormalWeb"/>
              <w:shd w:val="clear" w:color="auto" w:fill="FFFFFF"/>
              <w:bidi/>
              <w:spacing w:before="0" w:beforeAutospacing="0" w:after="0" w:afterAutospacing="0"/>
              <w:rPr>
                <w:rFonts w:ascii="Dubai" w:hAnsi="Dubai" w:cs="Dubai"/>
                <w:color w:val="082433"/>
                <w:sz w:val="19"/>
                <w:szCs w:val="19"/>
              </w:rPr>
            </w:pPr>
          </w:p>
        </w:tc>
      </w:tr>
      <w:tr w:rsidR="00273D28" w:rsidRPr="00C60C78" w14:paraId="5EA2D42C" w14:textId="77777777" w:rsidTr="005462BD">
        <w:trPr>
          <w:trHeight w:val="1277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5A0344CF" w14:textId="1A74CED7" w:rsidR="00EC481A" w:rsidRPr="00C60C78" w:rsidRDefault="00AE22A5" w:rsidP="00E37E6C">
            <w:pPr>
              <w:pStyle w:val="NoSpacing"/>
              <w:bidi/>
              <w:contextualSpacing/>
              <w:jc w:val="both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lang w:bidi="ar-KW"/>
              </w:rPr>
            </w:pP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موضوع العقد</w:t>
            </w:r>
          </w:p>
          <w:p w14:paraId="27FDC38E" w14:textId="6D447274" w:rsidR="00C60C78" w:rsidRPr="001F5AA1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  <w:rtl/>
              </w:rPr>
            </w:pPr>
            <w:r w:rsidRPr="001F5AA1">
              <w:rPr>
                <w:rFonts w:ascii="Dubai" w:hAnsi="Dubai" w:cs="Dubai"/>
                <w:sz w:val="19"/>
                <w:szCs w:val="19"/>
                <w:rtl/>
              </w:rPr>
              <w:t xml:space="preserve">يقوم الطرف الأول (الشركة) بدور </w:t>
            </w:r>
            <w:r w:rsidR="00E83EDA" w:rsidRPr="001F5AA1">
              <w:rPr>
                <w:rFonts w:ascii="Dubai" w:hAnsi="Dubai" w:cs="Dubai"/>
                <w:sz w:val="19"/>
                <w:szCs w:val="19"/>
                <w:rtl/>
              </w:rPr>
              <w:t xml:space="preserve">مزود خدمة ترتيب أو توفير ضامن لصالح </w:t>
            </w:r>
            <w:r w:rsidR="00DB7463" w:rsidRPr="001F5AA1">
              <w:rPr>
                <w:rFonts w:ascii="Dubai" w:hAnsi="Dubai" w:cs="Dubai"/>
                <w:sz w:val="19"/>
                <w:szCs w:val="19"/>
                <w:rtl/>
                <w:lang w:bidi="ar-KW"/>
              </w:rPr>
              <w:t xml:space="preserve">الطرف الثاني </w:t>
            </w:r>
            <w:r w:rsidR="00A325E8" w:rsidRPr="001F5AA1">
              <w:rPr>
                <w:rFonts w:ascii="Dubai" w:hAnsi="Dubai" w:cs="Dubai"/>
                <w:sz w:val="19"/>
                <w:szCs w:val="19"/>
                <w:rtl/>
                <w:lang w:bidi="ar-KW"/>
              </w:rPr>
              <w:t xml:space="preserve">(الطالب) </w:t>
            </w:r>
            <w:r w:rsidR="00E83EDA" w:rsidRPr="001F5AA1">
              <w:rPr>
                <w:rFonts w:ascii="Dubai" w:hAnsi="Dubai" w:cs="Dubai"/>
                <w:sz w:val="19"/>
                <w:szCs w:val="19"/>
                <w:rtl/>
              </w:rPr>
              <w:t xml:space="preserve">فيما يتعلق بعقد إيجار في المملكة المتحدة، دون أن </w:t>
            </w:r>
            <w:r w:rsidR="00A325E8" w:rsidRPr="001F5AA1">
              <w:rPr>
                <w:rFonts w:ascii="Dubai" w:hAnsi="Dubai" w:cs="Dubai"/>
                <w:sz w:val="19"/>
                <w:szCs w:val="19"/>
                <w:rtl/>
              </w:rPr>
              <w:t>ي</w:t>
            </w:r>
            <w:r w:rsidR="00E83EDA" w:rsidRPr="001F5AA1">
              <w:rPr>
                <w:rFonts w:ascii="Dubai" w:hAnsi="Dubai" w:cs="Dubai"/>
                <w:sz w:val="19"/>
                <w:szCs w:val="19"/>
                <w:rtl/>
              </w:rPr>
              <w:t>كون طرفًا في عقد الإيجار أو وسيطًا عقاريًا أو مقدم خدمة سكن</w:t>
            </w:r>
            <w:r w:rsidRPr="001F5AA1">
              <w:rPr>
                <w:rFonts w:ascii="Dubai" w:hAnsi="Dubai" w:cs="Dubai"/>
                <w:sz w:val="19"/>
                <w:szCs w:val="19"/>
                <w:rtl/>
              </w:rPr>
              <w:t xml:space="preserve">، حيث يقتصر دوره على ترتيب أو توفير ضامن من طرف </w:t>
            </w:r>
            <w:r w:rsidR="00A325E8" w:rsidRPr="001F5AA1">
              <w:rPr>
                <w:rFonts w:ascii="Dubai" w:hAnsi="Dubai" w:cs="Dubai"/>
                <w:sz w:val="19"/>
                <w:szCs w:val="19"/>
                <w:rtl/>
              </w:rPr>
              <w:t>خارجي</w:t>
            </w:r>
            <w:r w:rsidRPr="001F5AA1">
              <w:rPr>
                <w:rFonts w:ascii="Dubai" w:hAnsi="Dubai" w:cs="Dubai"/>
                <w:sz w:val="19"/>
                <w:szCs w:val="19"/>
                <w:rtl/>
              </w:rPr>
              <w:t xml:space="preserve"> لصالح الطرف الثاني (الطالب) وفق متطلبات الجهات المؤجرة</w:t>
            </w:r>
            <w:r w:rsidR="003215F5" w:rsidRPr="001F5AA1">
              <w:rPr>
                <w:rFonts w:ascii="Dubai" w:hAnsi="Dubai" w:cs="Dubai"/>
                <w:sz w:val="19"/>
                <w:szCs w:val="19"/>
                <w:rtl/>
              </w:rPr>
              <w:t xml:space="preserve"> وذلك لمحل السكن الذي يقع في المملكة المتحدة </w:t>
            </w:r>
          </w:p>
          <w:p w14:paraId="22D5551C" w14:textId="47504A80" w:rsidR="00AE22A5" w:rsidRPr="00C60C78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ولا 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ي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قوم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 xml:space="preserve"> 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بتوفير السكن أو عرض عقارات أو إدارتها بأي شكل من الأشكال، كما لا تُعد طرفاً في عقد الإيجار الأساسي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6D2EC54C" w14:textId="2EC74DA0" w:rsidR="00AE22A5" w:rsidRPr="00C60C78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وقد يكون الضامن الذي يتم توفيره من خلال</w:t>
            </w:r>
            <w:r w:rsidR="00DA6CA1">
              <w:rPr>
                <w:rFonts w:ascii="Dubai" w:hAnsi="Dubai" w:cs="Dubai" w:hint="cs"/>
                <w:sz w:val="19"/>
                <w:szCs w:val="19"/>
                <w:rtl/>
              </w:rPr>
              <w:t xml:space="preserve"> 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DA6CA1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طرفاً في عقد الإيجار أو في اتفاقية ضمان منفصلة مع المالك أو الجهة المؤجرة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7D55C63C" w14:textId="5E39BC29" w:rsidR="00EC481A" w:rsidRPr="00C60C78" w:rsidRDefault="00EC481A" w:rsidP="00E37E6C">
            <w:pPr>
              <w:pStyle w:val="NoSpacing"/>
              <w:bidi/>
              <w:contextualSpacing/>
              <w:jc w:val="both"/>
              <w:rPr>
                <w:rFonts w:ascii="Dubai" w:hAnsi="Dubai" w:cs="Dubai"/>
                <w:noProof w:val="0"/>
                <w:color w:val="082433"/>
                <w:sz w:val="19"/>
                <w:szCs w:val="19"/>
                <w:lang w:eastAsia="en-US" w:bidi="ar-KW"/>
              </w:rPr>
            </w:pPr>
          </w:p>
        </w:tc>
      </w:tr>
      <w:tr w:rsidR="00273D28" w:rsidRPr="00C60C78" w14:paraId="04872F84" w14:textId="77777777" w:rsidTr="005462BD">
        <w:trPr>
          <w:trHeight w:val="668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61A54821" w14:textId="77777777" w:rsidR="00A325E8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البند 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الأول: التزامات</w:t>
            </w:r>
            <w:r w:rsidR="00A325E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 الطرف الثاني </w:t>
            </w:r>
          </w:p>
          <w:p w14:paraId="0BE7E242" w14:textId="5054D612" w:rsidR="00AE22A5" w:rsidRPr="00C60C78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يلتزم الطرف الثاني (الطالب) بما يلي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59DFC395" w14:textId="75E7CA77" w:rsidR="00AE22A5" w:rsidRPr="00C60C78" w:rsidRDefault="00E83EDA" w:rsidP="00E37E6C">
            <w:pPr>
              <w:pStyle w:val="ListParagraph"/>
              <w:numPr>
                <w:ilvl w:val="0"/>
                <w:numId w:val="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E83EDA">
              <w:rPr>
                <w:rFonts w:ascii="Dubai" w:hAnsi="Dubai" w:cs="Dubai"/>
                <w:sz w:val="19"/>
                <w:szCs w:val="19"/>
                <w:rtl/>
              </w:rPr>
              <w:t>سداد الإيجار وجميع الالتزامات المرتبطة به في مواعيدها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 xml:space="preserve">. </w:t>
            </w:r>
            <w:r w:rsidR="00C37B2C"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قيم</w:t>
            </w:r>
            <w:r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ة الايجار محل السكن</w:t>
            </w:r>
            <w:r w:rsidR="00C37B2C"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{{rent_amount_gbp}} </w:t>
            </w:r>
            <w:r w:rsidR="00C37B2C"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</w:rPr>
              <w:t>جنيه استرليني للشهر</w:t>
            </w:r>
            <w:r w:rsidR="00C37B2C"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، اضافة الى ذلك اي التزامات اخرى غير مدفوعة مثل على ذلك وليس للحصر فواتير الكهرباء والماء ورسوم السكن والضرائب.</w:t>
            </w:r>
          </w:p>
          <w:p w14:paraId="785F2183" w14:textId="03F0D47A" w:rsidR="00AE22A5" w:rsidRPr="00C60C78" w:rsidRDefault="00AE22A5" w:rsidP="00E37E6C">
            <w:pPr>
              <w:pStyle w:val="ListParagraph"/>
              <w:numPr>
                <w:ilvl w:val="0"/>
                <w:numId w:val="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الالتزام بكافة شروط عقد الإيجار في المملكة المتحدة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و</w:t>
            </w:r>
            <w:r w:rsidR="00E83EDA" w:rsidRPr="00495776">
              <w:rPr>
                <w:rFonts w:ascii="Dubai" w:hAnsi="Dubai" w:cs="Dubai"/>
                <w:sz w:val="19"/>
                <w:szCs w:val="19"/>
                <w:rtl/>
              </w:rPr>
              <w:t xml:space="preserve"> والقوانين المعمول بها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>.</w:t>
            </w:r>
          </w:p>
          <w:p w14:paraId="74959E7D" w14:textId="77777777" w:rsidR="00AE22A5" w:rsidRPr="00C60C78" w:rsidRDefault="00AE22A5" w:rsidP="00E37E6C">
            <w:pPr>
              <w:pStyle w:val="ListParagraph"/>
              <w:numPr>
                <w:ilvl w:val="0"/>
                <w:numId w:val="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عدم مغادرة العقار أو تركه دون إشعار رسمي وفق القوانين المعمول بها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2AEE2403" w14:textId="77777777" w:rsidR="00AE22A5" w:rsidRPr="00C60C78" w:rsidRDefault="00AE22A5" w:rsidP="00E37E6C">
            <w:pPr>
              <w:pStyle w:val="ListParagraph"/>
              <w:numPr>
                <w:ilvl w:val="0"/>
                <w:numId w:val="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الالتزام بإجراءات إنهاء العقد وفق القوانين البريطانية، بما في ذلك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0CE851A6" w14:textId="77777777" w:rsidR="00AE22A5" w:rsidRPr="00C60C78" w:rsidRDefault="00AE22A5" w:rsidP="00E37E6C">
            <w:pPr>
              <w:pStyle w:val="ListParagraph"/>
              <w:numPr>
                <w:ilvl w:val="1"/>
                <w:numId w:val="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تقديم إشعار مسبق</w:t>
            </w:r>
          </w:p>
          <w:p w14:paraId="4790F684" w14:textId="77777777" w:rsidR="00AE22A5" w:rsidRPr="00C60C78" w:rsidRDefault="00AE22A5" w:rsidP="00E37E6C">
            <w:pPr>
              <w:pStyle w:val="ListParagraph"/>
              <w:numPr>
                <w:ilvl w:val="1"/>
                <w:numId w:val="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الالتزام بالفترة الزمنية المحددة</w:t>
            </w:r>
          </w:p>
          <w:p w14:paraId="15441937" w14:textId="77777777" w:rsidR="00EC481A" w:rsidRPr="00C60C78" w:rsidRDefault="00AE22A5" w:rsidP="00E37E6C">
            <w:pPr>
              <w:pStyle w:val="ListParagraph"/>
              <w:numPr>
                <w:ilvl w:val="1"/>
                <w:numId w:val="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تسليم العقار بالحالة المتفق عليها</w:t>
            </w:r>
          </w:p>
          <w:p w14:paraId="27B276E0" w14:textId="2A42DAF6" w:rsidR="003215F5" w:rsidRPr="00C60C78" w:rsidRDefault="003215F5" w:rsidP="00E37E6C">
            <w:pPr>
              <w:pStyle w:val="ListParagraph"/>
              <w:bidi/>
              <w:spacing w:line="240" w:lineRule="auto"/>
              <w:ind w:left="1440"/>
              <w:jc w:val="both"/>
              <w:rPr>
                <w:rFonts w:ascii="Dubai" w:hAnsi="Dubai" w:cs="Dubai"/>
                <w:sz w:val="19"/>
                <w:szCs w:val="19"/>
              </w:rPr>
            </w:pPr>
          </w:p>
        </w:tc>
      </w:tr>
      <w:tr w:rsidR="00273D28" w:rsidRPr="00C60C78" w14:paraId="37CBC390" w14:textId="77777777" w:rsidTr="005462BD">
        <w:trPr>
          <w:trHeight w:val="854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2CD68274" w14:textId="77777777" w:rsidR="00E37E6C" w:rsidRDefault="00EC481A" w:rsidP="00E37E6C">
            <w:pPr>
              <w:bidi/>
              <w:jc w:val="both"/>
              <w:rPr>
                <w:rFonts w:ascii="Dubai" w:hAnsi="Dubai" w:cs="Dubai"/>
                <w:b/>
                <w:bCs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البند </w:t>
            </w:r>
            <w:r w:rsidR="00881A61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الثا</w:t>
            </w:r>
            <w:r w:rsidR="00881A61"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u w:val="single"/>
                <w:rtl/>
              </w:rPr>
              <w:t>ني</w:t>
            </w:r>
            <w:r w:rsidR="00AE22A5" w:rsidRPr="00C60C78"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u w:val="single"/>
                <w:rtl/>
              </w:rPr>
              <w:t>:</w:t>
            </w:r>
            <w:r w:rsidR="00AE22A5" w:rsidRPr="00C60C78">
              <w:rPr>
                <w:rStyle w:val="Strong"/>
                <w:rFonts w:hint="cs"/>
                <w:b w:val="0"/>
                <w:bCs w:val="0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AE22A5" w:rsidRPr="00C60C78">
              <w:rPr>
                <w:rFonts w:ascii="Dubai" w:hAnsi="Dubai" w:cs="Dubai"/>
                <w:b/>
                <w:bCs/>
                <w:sz w:val="19"/>
                <w:szCs w:val="19"/>
                <w:u w:val="single"/>
                <w:rtl/>
              </w:rPr>
              <w:t>التزامات</w:t>
            </w:r>
            <w:r w:rsidR="00A325E8">
              <w:rPr>
                <w:rFonts w:ascii="Dubai" w:hAnsi="Dubai" w:cs="Dubai" w:hint="cs"/>
                <w:b/>
                <w:bCs/>
                <w:sz w:val="19"/>
                <w:szCs w:val="19"/>
                <w:u w:val="single"/>
                <w:rtl/>
              </w:rPr>
              <w:t xml:space="preserve"> الطرف الثالث</w:t>
            </w:r>
          </w:p>
          <w:p w14:paraId="59E2FE35" w14:textId="6C81062B" w:rsidR="00AE22A5" w:rsidRPr="00C60C78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يقر الطرف الثالث ويوافق على ما يلي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743F1BE1" w14:textId="142EB890" w:rsidR="00AE22A5" w:rsidRPr="00C60C78" w:rsidRDefault="00AE22A5" w:rsidP="00E37E6C">
            <w:pPr>
              <w:pStyle w:val="ListParagraph"/>
              <w:numPr>
                <w:ilvl w:val="0"/>
                <w:numId w:val="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ضمان جميع التزامات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 xml:space="preserve"> الطرف الثاني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الطالب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المالية والقانونية</w:t>
            </w:r>
          </w:p>
          <w:p w14:paraId="341D84C5" w14:textId="153AA1B8" w:rsidR="00AE22A5" w:rsidRPr="00C60C78" w:rsidRDefault="00AE22A5" w:rsidP="00E37E6C">
            <w:pPr>
              <w:pStyle w:val="ListParagraph"/>
              <w:numPr>
                <w:ilvl w:val="0"/>
                <w:numId w:val="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الالتزام بسداد أي مبالغ مستحقة في حال تخلف 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الطرف الثاني</w:t>
            </w:r>
            <w:r w:rsidR="00A325E8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(</w:t>
            </w:r>
            <w:r w:rsidR="00A325E8" w:rsidRPr="00C60C78">
              <w:rPr>
                <w:rFonts w:ascii="Dubai" w:hAnsi="Dubai" w:cs="Dubai"/>
                <w:sz w:val="19"/>
                <w:szCs w:val="19"/>
                <w:rtl/>
              </w:rPr>
              <w:t>الطالب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 xml:space="preserve">)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عن الدفع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6B7B411F" w14:textId="77777777" w:rsidR="00AE22A5" w:rsidRPr="00C60C78" w:rsidRDefault="00AE22A5" w:rsidP="00E37E6C">
            <w:pPr>
              <w:pStyle w:val="ListParagraph"/>
              <w:numPr>
                <w:ilvl w:val="0"/>
                <w:numId w:val="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تحمل كافة التكاليف الناتجة عن الإخلال، بما في ذلك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727E2E02" w14:textId="77777777" w:rsidR="00AE22A5" w:rsidRPr="00C60C78" w:rsidRDefault="00AE22A5" w:rsidP="00E37E6C">
            <w:pPr>
              <w:pStyle w:val="ListParagraph"/>
              <w:numPr>
                <w:ilvl w:val="1"/>
                <w:numId w:val="5"/>
              </w:numPr>
              <w:bidi/>
              <w:spacing w:line="168" w:lineRule="auto"/>
              <w:ind w:left="1264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الإيجار</w:t>
            </w:r>
          </w:p>
          <w:p w14:paraId="6DB7E45B" w14:textId="77777777" w:rsidR="00AE22A5" w:rsidRPr="00C60C78" w:rsidRDefault="00AE22A5" w:rsidP="00E37E6C">
            <w:pPr>
              <w:pStyle w:val="ListParagraph"/>
              <w:numPr>
                <w:ilvl w:val="1"/>
                <w:numId w:val="5"/>
              </w:numPr>
              <w:bidi/>
              <w:spacing w:line="168" w:lineRule="auto"/>
              <w:ind w:left="1264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الغرامات</w:t>
            </w:r>
          </w:p>
          <w:p w14:paraId="42C06AF9" w14:textId="77777777" w:rsidR="00AE22A5" w:rsidRPr="00C60C78" w:rsidRDefault="00AE22A5" w:rsidP="00E37E6C">
            <w:pPr>
              <w:pStyle w:val="ListParagraph"/>
              <w:numPr>
                <w:ilvl w:val="1"/>
                <w:numId w:val="5"/>
              </w:numPr>
              <w:bidi/>
              <w:spacing w:line="168" w:lineRule="auto"/>
              <w:ind w:left="1264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الأضرار</w:t>
            </w:r>
          </w:p>
          <w:p w14:paraId="6AD4AC4B" w14:textId="77777777" w:rsidR="00AE22A5" w:rsidRPr="00C60C78" w:rsidRDefault="00AE22A5" w:rsidP="00E37E6C">
            <w:pPr>
              <w:pStyle w:val="ListParagraph"/>
              <w:numPr>
                <w:ilvl w:val="1"/>
                <w:numId w:val="5"/>
              </w:numPr>
              <w:bidi/>
              <w:spacing w:line="168" w:lineRule="auto"/>
              <w:ind w:left="1264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المصاريف القانونية</w:t>
            </w:r>
          </w:p>
          <w:p w14:paraId="45D7BB95" w14:textId="77777777" w:rsidR="00A325E8" w:rsidRDefault="00C37B2C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وي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>عتبر الطرف ال</w:t>
            </w: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ثالث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ضامناً حتى انتهاء فترة التعاقد</w:t>
            </w:r>
            <w:r w:rsidR="001F5AA1">
              <w:rPr>
                <w:rFonts w:ascii="Dubai" w:hAnsi="Dubai" w:cs="Dubai"/>
                <w:color w:val="082433"/>
                <w:sz w:val="19"/>
                <w:szCs w:val="19"/>
              </w:rPr>
              <w:t xml:space="preserve"> </w:t>
            </w:r>
            <w:r w:rsidR="00AE22A5" w:rsidRPr="00C60C78">
              <w:rPr>
                <w:rFonts w:ascii="Dubai" w:hAnsi="Dubai" w:cs="Dubai"/>
                <w:sz w:val="19"/>
                <w:szCs w:val="19"/>
                <w:rtl/>
              </w:rPr>
              <w:t xml:space="preserve">ويكون التزام </w:t>
            </w:r>
            <w:r w:rsidR="00A325E8"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>الطرف ال</w:t>
            </w:r>
            <w:r w:rsidR="00A325E8"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ثالث</w:t>
            </w:r>
            <w:r w:rsidR="00A325E8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مطلقاً </w:t>
            </w:r>
            <w:r w:rsidR="00AE22A5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>و</w:t>
            </w:r>
            <w:r w:rsidR="00AE22A5" w:rsidRPr="00C60C78">
              <w:rPr>
                <w:rFonts w:ascii="Dubai" w:hAnsi="Dubai" w:cs="Dubai"/>
                <w:sz w:val="19"/>
                <w:szCs w:val="19"/>
                <w:rtl/>
              </w:rPr>
              <w:t>غير مشروط ونهائي ولا يتطلب الرجوع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</w:t>
            </w:r>
            <w:r w:rsidR="00AE22A5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إلى </w:t>
            </w:r>
            <w:r w:rsidR="00DA6CA1">
              <w:rPr>
                <w:rFonts w:ascii="Dubai" w:hAnsi="Dubai" w:cs="Dubai" w:hint="cs"/>
                <w:sz w:val="19"/>
                <w:szCs w:val="19"/>
                <w:rtl/>
              </w:rPr>
              <w:t>الطرف الثاني (</w:t>
            </w:r>
            <w:r w:rsidR="00AE22A5" w:rsidRPr="00C60C78">
              <w:rPr>
                <w:rFonts w:ascii="Dubai" w:hAnsi="Dubai" w:cs="Dubai"/>
                <w:sz w:val="19"/>
                <w:szCs w:val="19"/>
                <w:rtl/>
              </w:rPr>
              <w:t>الطا</w:t>
            </w:r>
            <w:r w:rsidR="00DA6CA1">
              <w:rPr>
                <w:rFonts w:ascii="Dubai" w:hAnsi="Dubai" w:cs="Dubai" w:hint="cs"/>
                <w:sz w:val="19"/>
                <w:szCs w:val="19"/>
                <w:rtl/>
              </w:rPr>
              <w:t>لب)</w:t>
            </w:r>
            <w:r w:rsidR="00AE22A5"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5136A103" w14:textId="3B3DFD3D" w:rsidR="00E37E6C" w:rsidRPr="00C60C78" w:rsidRDefault="00E37E6C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</w:p>
        </w:tc>
      </w:tr>
      <w:tr w:rsidR="00273D28" w:rsidRPr="00C60C78" w14:paraId="4A1BA609" w14:textId="77777777" w:rsidTr="005462BD">
        <w:trPr>
          <w:trHeight w:val="1008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0B3E8D38" w14:textId="77777777" w:rsidR="00E37E6C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lastRenderedPageBreak/>
              <w:t>البند الثالث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: 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تدخل </w:t>
            </w:r>
            <w:r w:rsidR="00A325E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 الطرف الأول (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الشركة</w:t>
            </w:r>
            <w:r w:rsidR="00A325E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)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AE22A5"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 xml:space="preserve">(الدفع نيابةً عن </w:t>
            </w:r>
            <w:r w:rsidR="00A325E8"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الطرف الثاني</w:t>
            </w:r>
            <w:r w:rsidR="00AE22A5" w:rsidRPr="00C60C78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)</w:t>
            </w:r>
          </w:p>
          <w:p w14:paraId="499FD6D5" w14:textId="53354288" w:rsidR="00AE22A5" w:rsidRPr="00C60C78" w:rsidRDefault="00AE22A5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في حال تخلف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 xml:space="preserve"> الطرف الثاني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عن سداد أي مبلغ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1401904C" w14:textId="00494D4B" w:rsidR="00AE22A5" w:rsidRPr="00C60C78" w:rsidRDefault="00AE22A5" w:rsidP="00E37E6C">
            <w:pPr>
              <w:pStyle w:val="ListParagraph"/>
              <w:numPr>
                <w:ilvl w:val="0"/>
                <w:numId w:val="6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يحق للطرف الأول (الشركة) سداد المبالغ المستحقة نيابةً عنه لحماية الضامن 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 xml:space="preserve">الذي تم توفيره 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في المملكة المتحدة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والعلاقة</w:t>
            </w:r>
            <w:r w:rsidRPr="00C60C78">
              <w:rPr>
                <w:rFonts w:ascii="Dubai" w:hAnsi="Dubai" w:cs="Dubai"/>
                <w:sz w:val="19"/>
                <w:szCs w:val="19"/>
              </w:rPr>
              <w:t xml:space="preserve">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التعاقدية مع الجهات المؤجرة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1B09666A" w14:textId="7A104AFA" w:rsidR="00AE22A5" w:rsidRPr="00C60C78" w:rsidRDefault="00AE22A5" w:rsidP="00E37E6C">
            <w:pPr>
              <w:pStyle w:val="ListParagraph"/>
              <w:numPr>
                <w:ilvl w:val="0"/>
                <w:numId w:val="6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في هذه الحالة، يقر الط</w:t>
            </w:r>
            <w:r w:rsidR="00A325E8">
              <w:rPr>
                <w:rFonts w:ascii="Dubai" w:hAnsi="Dubai" w:cs="Dubai" w:hint="cs"/>
                <w:sz w:val="19"/>
                <w:szCs w:val="19"/>
                <w:rtl/>
              </w:rPr>
              <w:t>رف الثاني والطرف الثالث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بما يلي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52AAA9D4" w14:textId="77777777" w:rsidR="00AE22A5" w:rsidRPr="00E37E6C" w:rsidRDefault="00AE22A5" w:rsidP="00E37E6C">
            <w:pPr>
              <w:pStyle w:val="ListParagraph"/>
              <w:numPr>
                <w:ilvl w:val="1"/>
                <w:numId w:val="8"/>
              </w:numPr>
              <w:bidi/>
              <w:spacing w:line="240" w:lineRule="auto"/>
              <w:ind w:left="910" w:hanging="142"/>
              <w:jc w:val="both"/>
              <w:rPr>
                <w:rFonts w:ascii="Dubai" w:hAnsi="Dubai" w:cs="Dubai"/>
                <w:sz w:val="18"/>
                <w:szCs w:val="18"/>
              </w:rPr>
            </w:pPr>
            <w:r w:rsidRPr="00E37E6C">
              <w:rPr>
                <w:rFonts w:ascii="Dubai" w:hAnsi="Dubai" w:cs="Dubai"/>
                <w:sz w:val="18"/>
                <w:szCs w:val="18"/>
                <w:rtl/>
              </w:rPr>
              <w:t>التزامهم برد جميع المبالغ المدفوعة فوراً</w:t>
            </w:r>
            <w:r w:rsidRPr="00E37E6C">
              <w:rPr>
                <w:rFonts w:ascii="Dubai" w:hAnsi="Dubai" w:cs="Dubai"/>
                <w:sz w:val="18"/>
                <w:szCs w:val="18"/>
              </w:rPr>
              <w:t>.</w:t>
            </w:r>
          </w:p>
          <w:p w14:paraId="78420221" w14:textId="49D9152E" w:rsidR="00AE22A5" w:rsidRPr="00E37E6C" w:rsidRDefault="00AE22A5" w:rsidP="00E37E6C">
            <w:pPr>
              <w:pStyle w:val="ListParagraph"/>
              <w:numPr>
                <w:ilvl w:val="1"/>
                <w:numId w:val="8"/>
              </w:numPr>
              <w:bidi/>
              <w:spacing w:line="240" w:lineRule="auto"/>
              <w:ind w:left="910" w:hanging="142"/>
              <w:jc w:val="both"/>
              <w:rPr>
                <w:rFonts w:ascii="Dubai" w:hAnsi="Dubai" w:cs="Dubai"/>
                <w:sz w:val="18"/>
                <w:szCs w:val="18"/>
              </w:rPr>
            </w:pPr>
            <w:r w:rsidRPr="00E37E6C">
              <w:rPr>
                <w:rFonts w:ascii="Dubai" w:hAnsi="Dubai" w:cs="Dubai"/>
                <w:sz w:val="18"/>
                <w:szCs w:val="18"/>
                <w:rtl/>
              </w:rPr>
              <w:t>اعتبار هذه المبالغ ديناً مستحقاً لل</w:t>
            </w:r>
            <w:r w:rsidR="00A325E8" w:rsidRPr="00E37E6C">
              <w:rPr>
                <w:rFonts w:ascii="Dubai" w:hAnsi="Dubai" w:cs="Dubai" w:hint="cs"/>
                <w:sz w:val="18"/>
                <w:szCs w:val="18"/>
                <w:rtl/>
              </w:rPr>
              <w:t>طرف الأول (ال</w:t>
            </w:r>
            <w:r w:rsidRPr="00E37E6C">
              <w:rPr>
                <w:rFonts w:ascii="Dubai" w:hAnsi="Dubai" w:cs="Dubai"/>
                <w:sz w:val="18"/>
                <w:szCs w:val="18"/>
                <w:rtl/>
              </w:rPr>
              <w:t>شركة</w:t>
            </w:r>
            <w:r w:rsidR="00A325E8" w:rsidRPr="00E37E6C">
              <w:rPr>
                <w:rFonts w:ascii="Dubai" w:hAnsi="Dubai" w:cs="Dubai" w:hint="cs"/>
                <w:sz w:val="18"/>
                <w:szCs w:val="18"/>
                <w:rtl/>
              </w:rPr>
              <w:t xml:space="preserve"> وأحقية رجوع الطرف الأول في الرجوع على الطرف الثاني والطرف الثالث </w:t>
            </w:r>
            <w:r w:rsidR="00BE057F" w:rsidRPr="00E37E6C">
              <w:rPr>
                <w:rFonts w:ascii="Dubai" w:hAnsi="Dubai" w:cs="Dubai" w:hint="cs"/>
                <w:sz w:val="18"/>
                <w:szCs w:val="18"/>
                <w:rtl/>
              </w:rPr>
              <w:t>متضامنين بكافة المبالغ المدفوعة</w:t>
            </w:r>
            <w:r w:rsidRPr="00E37E6C">
              <w:rPr>
                <w:rFonts w:ascii="Dubai" w:hAnsi="Dubai" w:cs="Dubai"/>
                <w:sz w:val="18"/>
                <w:szCs w:val="18"/>
              </w:rPr>
              <w:t>.</w:t>
            </w:r>
          </w:p>
          <w:p w14:paraId="5A7E6A25" w14:textId="77777777" w:rsidR="003215F5" w:rsidRPr="00E37E6C" w:rsidRDefault="00AE22A5" w:rsidP="00E37E6C">
            <w:pPr>
              <w:pStyle w:val="ListParagraph"/>
              <w:numPr>
                <w:ilvl w:val="1"/>
                <w:numId w:val="8"/>
              </w:numPr>
              <w:bidi/>
              <w:spacing w:line="240" w:lineRule="auto"/>
              <w:ind w:left="910" w:hanging="142"/>
              <w:jc w:val="both"/>
              <w:rPr>
                <w:rFonts w:ascii="Dubai" w:hAnsi="Dubai" w:cs="Dubai"/>
                <w:sz w:val="18"/>
                <w:szCs w:val="18"/>
              </w:rPr>
            </w:pPr>
            <w:r w:rsidRPr="00E37E6C">
              <w:rPr>
                <w:rFonts w:ascii="Dubai" w:hAnsi="Dubai" w:cs="Dubai"/>
                <w:sz w:val="18"/>
                <w:szCs w:val="18"/>
                <w:rtl/>
              </w:rPr>
              <w:t>تحمل كافة التكاليف والمصاريف القانونية</w:t>
            </w:r>
            <w:r w:rsidRPr="00E37E6C">
              <w:rPr>
                <w:rFonts w:ascii="Dubai" w:hAnsi="Dubai" w:cs="Dubai"/>
                <w:sz w:val="18"/>
                <w:szCs w:val="18"/>
              </w:rPr>
              <w:t>.</w:t>
            </w:r>
          </w:p>
          <w:p w14:paraId="1F1A2C21" w14:textId="5D39B2E1" w:rsidR="00E83EDA" w:rsidRPr="00E83EDA" w:rsidRDefault="00E83EDA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</w:p>
        </w:tc>
      </w:tr>
      <w:tr w:rsidR="00273D28" w:rsidRPr="00C60C78" w14:paraId="7D4B69A2" w14:textId="77777777" w:rsidTr="005462BD">
        <w:trPr>
          <w:trHeight w:val="771"/>
        </w:trPr>
        <w:tc>
          <w:tcPr>
            <w:tcW w:w="11158" w:type="dxa"/>
            <w:gridSpan w:val="2"/>
            <w:tcBorders>
              <w:left w:val="single" w:sz="4" w:space="0" w:color="02022B"/>
              <w:bottom w:val="single" w:sz="4" w:space="0" w:color="FFFFFF" w:themeColor="background1"/>
            </w:tcBorders>
          </w:tcPr>
          <w:p w14:paraId="578254F0" w14:textId="77777777" w:rsidR="00E37E6C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البند الرابع</w:t>
            </w:r>
            <w:r w:rsidR="00AE22A5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</w:t>
            </w:r>
            <w:r w:rsidR="00AE22A5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 المسؤولية المشتركة</w:t>
            </w:r>
          </w:p>
          <w:p w14:paraId="26ABAC21" w14:textId="40996346" w:rsidR="00EC481A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  <w:rtl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يكون كل من 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الط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رف الثاني والطرف الثالث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مسؤولين بالتضامن والتكافل عن جميع الالتزامات المالية الناتجة عن هذا العقد، ويحق لل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طرف الأول (ال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الرجوع على أيٍ منهما أو كليهما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لأي </w:t>
            </w:r>
            <w:r w:rsidR="001F5AA1">
              <w:rPr>
                <w:rFonts w:ascii="Dubai" w:hAnsi="Dubai" w:cs="Dubai" w:hint="cs"/>
                <w:sz w:val="19"/>
                <w:szCs w:val="19"/>
                <w:rtl/>
              </w:rPr>
              <w:t>خسائر</w:t>
            </w:r>
            <w:r w:rsidR="001F5AA1">
              <w:rPr>
                <w:rFonts w:ascii="Dubai" w:hAnsi="Dubai" w:cs="Dubai" w:hint="eastAsia"/>
                <w:sz w:val="19"/>
                <w:szCs w:val="19"/>
                <w:rtl/>
              </w:rPr>
              <w:t>،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أو أضرار أو مطالبات أو مصاريف قانونية ناتجة عن هذا العقد أو عقد السكن في المملكة المتحدة.</w:t>
            </w:r>
          </w:p>
          <w:p w14:paraId="21BD7C04" w14:textId="49EDF202" w:rsidR="00E83EDA" w:rsidRPr="00C60C78" w:rsidRDefault="00E83EDA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</w:p>
        </w:tc>
      </w:tr>
      <w:tr w:rsidR="00273D28" w:rsidRPr="00C60C78" w14:paraId="658D536F" w14:textId="77777777" w:rsidTr="005462BD">
        <w:trPr>
          <w:trHeight w:val="1008"/>
        </w:trPr>
        <w:tc>
          <w:tcPr>
            <w:tcW w:w="11158" w:type="dxa"/>
            <w:gridSpan w:val="2"/>
            <w:tcBorders>
              <w:top w:val="single" w:sz="4" w:space="0" w:color="FFFFFF" w:themeColor="background1"/>
              <w:left w:val="single" w:sz="4" w:space="0" w:color="02022B"/>
            </w:tcBorders>
          </w:tcPr>
          <w:p w14:paraId="1E64FB4C" w14:textId="6A299EFF" w:rsidR="00EC481A" w:rsidRDefault="00EC481A" w:rsidP="00E37E6C">
            <w:pPr>
              <w:pStyle w:val="NormalWeb"/>
              <w:shd w:val="clear" w:color="auto" w:fill="FFFFFF"/>
              <w:bidi/>
              <w:spacing w:before="0" w:beforeAutospacing="0" w:after="0" w:afterAutospacing="0"/>
              <w:contextualSpacing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البند الخامس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</w:t>
            </w:r>
            <w:r w:rsidR="00793C43" w:rsidRPr="00C60C78">
              <w:rPr>
                <w:rStyle w:val="Strong"/>
                <w:rFonts w:hint="cs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المدفوعات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 ومدة العقد</w:t>
            </w:r>
          </w:p>
          <w:tbl>
            <w:tblPr>
              <w:tblStyle w:val="TableGrid"/>
              <w:bidiVisual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66"/>
              <w:gridCol w:w="3836"/>
            </w:tblGrid>
            <w:tr w:rsidR="001F5AA1" w14:paraId="4889ECF0" w14:textId="77777777" w:rsidTr="005462BD">
              <w:tc>
                <w:tcPr>
                  <w:tcW w:w="2166" w:type="dxa"/>
                </w:tcPr>
                <w:p w14:paraId="74865F3C" w14:textId="1732FB05" w:rsidR="001F5AA1" w:rsidRPr="001F5AA1" w:rsidRDefault="001F5AA1" w:rsidP="00E37E6C">
                  <w:pPr>
                    <w:pStyle w:val="ListParagraph"/>
                    <w:numPr>
                      <w:ilvl w:val="0"/>
                      <w:numId w:val="9"/>
                    </w:numPr>
                    <w:bidi/>
                    <w:spacing w:line="240" w:lineRule="auto"/>
                    <w:jc w:val="both"/>
                    <w:rPr>
                      <w:rFonts w:ascii="Dubai" w:hAnsi="Dubai" w:cs="Dubai"/>
                      <w:sz w:val="19"/>
                      <w:szCs w:val="19"/>
                      <w:rtl/>
                    </w:rPr>
                  </w:pPr>
                  <w:r w:rsidRPr="00C60C78">
                    <w:rPr>
                      <w:rFonts w:ascii="Dubai" w:hAnsi="Dubai" w:cs="Dubai"/>
                      <w:sz w:val="19"/>
                      <w:szCs w:val="19"/>
                      <w:rtl/>
                    </w:rPr>
                    <w:t>قيمة الإيجار</w:t>
                  </w:r>
                  <w:r w:rsidRPr="00C60C78">
                    <w:rPr>
                      <w:rFonts w:ascii="Dubai" w:hAnsi="Dubai" w:cs="Dubai"/>
                      <w:sz w:val="19"/>
                      <w:szCs w:val="19"/>
                    </w:rPr>
                    <w:t xml:space="preserve">: {{rent_amount_gbp}} </w:t>
                  </w:r>
                </w:p>
              </w:tc>
              <w:tc>
                <w:tcPr>
                  <w:tcW w:w="3836" w:type="dxa"/>
                </w:tcPr>
                <w:p w14:paraId="6200820C" w14:textId="1F766E76" w:rsidR="001F5AA1" w:rsidRPr="001F5AA1" w:rsidRDefault="001F5AA1" w:rsidP="00E37E6C">
                  <w:pPr>
                    <w:pStyle w:val="NormalWeb"/>
                    <w:bidi/>
                    <w:spacing w:before="0" w:beforeAutospacing="0" w:after="0" w:afterAutospacing="0"/>
                    <w:contextualSpacing/>
                    <w:jc w:val="both"/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>جنيه استرليني</w:t>
                  </w: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> </w:t>
                  </w: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>للشهر</w:t>
                  </w:r>
                </w:p>
              </w:tc>
            </w:tr>
            <w:tr w:rsidR="001F5AA1" w14:paraId="56BCB724" w14:textId="77777777" w:rsidTr="005462BD">
              <w:tc>
                <w:tcPr>
                  <w:tcW w:w="2166" w:type="dxa"/>
                </w:tcPr>
                <w:p w14:paraId="6E538036" w14:textId="57B74AB4" w:rsidR="001F5AA1" w:rsidRPr="001F5AA1" w:rsidRDefault="001F5AA1" w:rsidP="00E37E6C">
                  <w:pPr>
                    <w:pStyle w:val="ListParagraph"/>
                    <w:numPr>
                      <w:ilvl w:val="0"/>
                      <w:numId w:val="9"/>
                    </w:numPr>
                    <w:bidi/>
                    <w:spacing w:line="240" w:lineRule="auto"/>
                    <w:jc w:val="both"/>
                    <w:rPr>
                      <w:rFonts w:ascii="Dubai" w:hAnsi="Dubai" w:cs="Dubai"/>
                      <w:sz w:val="19"/>
                      <w:szCs w:val="19"/>
                      <w:rtl/>
                    </w:rPr>
                  </w:pPr>
                  <w:r w:rsidRPr="00C60C78">
                    <w:rPr>
                      <w:rFonts w:ascii="Dubai" w:hAnsi="Dubai" w:cs="Dubai"/>
                      <w:sz w:val="19"/>
                      <w:szCs w:val="19"/>
                      <w:rtl/>
                    </w:rPr>
                    <w:t>تاريخ الاستحقاق</w:t>
                  </w:r>
                  <w:r w:rsidRPr="00C60C78">
                    <w:rPr>
                      <w:rFonts w:ascii="Dubai" w:hAnsi="Dubai" w:cs="Dubai"/>
                      <w:sz w:val="19"/>
                      <w:szCs w:val="19"/>
                    </w:rPr>
                    <w:t xml:space="preserve">: </w:t>
                  </w:r>
                </w:p>
              </w:tc>
              <w:tc>
                <w:tcPr>
                  <w:tcW w:w="3836" w:type="dxa"/>
                </w:tcPr>
                <w:p w14:paraId="146A8D55" w14:textId="6E14FB99" w:rsidR="001F5AA1" w:rsidRPr="001F5AA1" w:rsidRDefault="001F5AA1" w:rsidP="00E37E6C">
                  <w:pPr>
                    <w:pStyle w:val="NormalWeb"/>
                    <w:bidi/>
                    <w:spacing w:before="0" w:beforeAutospacing="0" w:after="0" w:afterAutospacing="0"/>
                    <w:contextualSpacing/>
                    <w:jc w:val="both"/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  <w:lang w:bidi="ar-KW"/>
                    </w:rPr>
                  </w:pPr>
                  <w:r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 xml:space="preserve">تاريخ </w:t>
                  </w:r>
                  <w:r w:rsidR="006A22A2"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>{{rent_due_day}}</w:t>
                  </w:r>
                  <w:r w:rsidRPr="001F5AA1"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من كل شهر</w:t>
                  </w:r>
                </w:p>
              </w:tc>
            </w:tr>
            <w:tr w:rsidR="001F5AA1" w14:paraId="250647B0" w14:textId="77777777" w:rsidTr="005462BD">
              <w:tc>
                <w:tcPr>
                  <w:tcW w:w="2166" w:type="dxa"/>
                </w:tcPr>
                <w:p w14:paraId="20CAC1F0" w14:textId="33841DD9" w:rsidR="001F5AA1" w:rsidRPr="001F5AA1" w:rsidRDefault="001F5AA1" w:rsidP="00E37E6C">
                  <w:pPr>
                    <w:pStyle w:val="ListParagraph"/>
                    <w:numPr>
                      <w:ilvl w:val="0"/>
                      <w:numId w:val="9"/>
                    </w:numPr>
                    <w:bidi/>
                    <w:spacing w:line="240" w:lineRule="auto"/>
                    <w:jc w:val="both"/>
                    <w:rPr>
                      <w:rFonts w:ascii="Dubai" w:hAnsi="Dubai" w:cs="Dubai"/>
                      <w:sz w:val="19"/>
                      <w:szCs w:val="19"/>
                      <w:rtl/>
                    </w:rPr>
                  </w:pPr>
                  <w:r w:rsidRPr="00C60C78">
                    <w:rPr>
                      <w:rFonts w:ascii="Dubai" w:hAnsi="Dubai" w:cs="Dubai"/>
                      <w:sz w:val="19"/>
                      <w:szCs w:val="19"/>
                      <w:rtl/>
                    </w:rPr>
                    <w:t>طريقة الدفع</w:t>
                  </w:r>
                  <w:r w:rsidRPr="00C60C78">
                    <w:rPr>
                      <w:rFonts w:ascii="Dubai" w:hAnsi="Dubai" w:cs="Dubai" w:hint="cs"/>
                      <w:sz w:val="19"/>
                      <w:szCs w:val="19"/>
                      <w:rtl/>
                    </w:rPr>
                    <w:t xml:space="preserve"> </w:t>
                  </w:r>
                  <w:r w:rsidRPr="00C60C78">
                    <w:rPr>
                      <w:rFonts w:ascii="Dubai" w:hAnsi="Dubai" w:cs="Dubai"/>
                      <w:sz w:val="19"/>
                      <w:szCs w:val="19"/>
                    </w:rPr>
                    <w:t>:</w:t>
                  </w:r>
                </w:p>
              </w:tc>
              <w:tc>
                <w:tcPr>
                  <w:tcW w:w="3836" w:type="dxa"/>
                </w:tcPr>
                <w:p w14:paraId="1D7ED035" w14:textId="6012E69E" w:rsidR="001F5AA1" w:rsidRPr="001F5AA1" w:rsidRDefault="001F5AA1" w:rsidP="00E37E6C">
                  <w:pPr>
                    <w:pStyle w:val="NormalWeb"/>
                    <w:bidi/>
                    <w:spacing w:before="0" w:beforeAutospacing="0" w:after="0" w:afterAutospacing="0"/>
                    <w:contextualSpacing/>
                    <w:jc w:val="both"/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1F5AA1"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>تحويل بنكي</w:t>
                  </w:r>
                </w:p>
              </w:tc>
            </w:tr>
            <w:tr w:rsidR="001F5AA1" w14:paraId="650A9EB3" w14:textId="77777777" w:rsidTr="005462BD">
              <w:tc>
                <w:tcPr>
                  <w:tcW w:w="2166" w:type="dxa"/>
                </w:tcPr>
                <w:p w14:paraId="7CF8FAE2" w14:textId="4DF27A4B" w:rsidR="001F5AA1" w:rsidRPr="001F5AA1" w:rsidRDefault="001F5AA1" w:rsidP="00E37E6C">
                  <w:pPr>
                    <w:pStyle w:val="ListParagraph"/>
                    <w:numPr>
                      <w:ilvl w:val="0"/>
                      <w:numId w:val="9"/>
                    </w:numPr>
                    <w:bidi/>
                    <w:spacing w:line="240" w:lineRule="auto"/>
                    <w:jc w:val="both"/>
                    <w:rPr>
                      <w:rFonts w:ascii="Dubai" w:hAnsi="Dubai" w:cs="Dubai"/>
                      <w:sz w:val="19"/>
                      <w:szCs w:val="19"/>
                      <w:rtl/>
                    </w:rPr>
                  </w:pPr>
                  <w:r w:rsidRPr="00C60C78">
                    <w:rPr>
                      <w:rFonts w:ascii="Dubai" w:hAnsi="Dubai" w:cs="Dubai"/>
                      <w:sz w:val="19"/>
                      <w:szCs w:val="19"/>
                      <w:rtl/>
                    </w:rPr>
                    <w:t>العملة</w:t>
                  </w:r>
                  <w:r w:rsidRPr="00C60C78">
                    <w:rPr>
                      <w:rFonts w:ascii="Dubai" w:hAnsi="Dubai" w:cs="Dubai" w:hint="cs"/>
                      <w:sz w:val="19"/>
                      <w:szCs w:val="19"/>
                      <w:rtl/>
                    </w:rPr>
                    <w:t xml:space="preserve"> </w:t>
                  </w:r>
                  <w:r w:rsidRPr="00C60C78">
                    <w:rPr>
                      <w:rFonts w:ascii="Dubai" w:hAnsi="Dubai" w:cs="Dubai"/>
                      <w:sz w:val="19"/>
                      <w:szCs w:val="19"/>
                    </w:rPr>
                    <w:t>:</w:t>
                  </w:r>
                </w:p>
              </w:tc>
              <w:tc>
                <w:tcPr>
                  <w:tcW w:w="3836" w:type="dxa"/>
                </w:tcPr>
                <w:p w14:paraId="76BDA908" w14:textId="4C84A0B2" w:rsidR="001F5AA1" w:rsidRPr="001F5AA1" w:rsidRDefault="001F5AA1" w:rsidP="00E37E6C">
                  <w:pPr>
                    <w:pStyle w:val="NormalWeb"/>
                    <w:bidi/>
                    <w:spacing w:before="0" w:beforeAutospacing="0" w:after="0" w:afterAutospacing="0"/>
                    <w:contextualSpacing/>
                    <w:jc w:val="both"/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</w:pP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</w:rPr>
                    <w:t xml:space="preserve">جنيه استرليني </w:t>
                  </w:r>
                </w:p>
              </w:tc>
            </w:tr>
            <w:tr w:rsidR="001F5AA1" w14:paraId="49E10318" w14:textId="77777777" w:rsidTr="005462BD">
              <w:tc>
                <w:tcPr>
                  <w:tcW w:w="2166" w:type="dxa"/>
                </w:tcPr>
                <w:p w14:paraId="0B9D941A" w14:textId="11623AE2" w:rsidR="001F5AA1" w:rsidRPr="001F5AA1" w:rsidRDefault="001F5AA1" w:rsidP="00E37E6C">
                  <w:pPr>
                    <w:pStyle w:val="ListParagraph"/>
                    <w:numPr>
                      <w:ilvl w:val="0"/>
                      <w:numId w:val="9"/>
                    </w:numPr>
                    <w:bidi/>
                    <w:spacing w:line="240" w:lineRule="auto"/>
                    <w:jc w:val="both"/>
                    <w:rPr>
                      <w:rFonts w:ascii="Dubai" w:hAnsi="Dubai" w:cs="Dubai"/>
                      <w:sz w:val="19"/>
                      <w:szCs w:val="19"/>
                    </w:rPr>
                  </w:pPr>
                  <w:r w:rsidRPr="00C60C78">
                    <w:rPr>
                      <w:rFonts w:ascii="Dubai" w:hAnsi="Dubai" w:cs="Dubai" w:hint="cs"/>
                      <w:sz w:val="19"/>
                      <w:szCs w:val="19"/>
                      <w:rtl/>
                    </w:rPr>
                    <w:t xml:space="preserve">المدة: </w:t>
                  </w:r>
                </w:p>
              </w:tc>
              <w:tc>
                <w:tcPr>
                  <w:tcW w:w="3836" w:type="dxa"/>
                </w:tcPr>
                <w:p w14:paraId="37476B02" w14:textId="31101DC2" w:rsidR="001F5AA1" w:rsidRPr="001F5AA1" w:rsidRDefault="001F5AA1" w:rsidP="00E37E6C">
                  <w:pPr>
                    <w:pStyle w:val="NormalWeb"/>
                    <w:bidi/>
                    <w:spacing w:before="0" w:beforeAutospacing="0" w:after="0" w:afterAutospacing="0"/>
                    <w:contextualSpacing/>
                    <w:jc w:val="both"/>
                    <w:rPr>
                      <w:rFonts w:ascii="Dubai" w:hAnsi="Dubai" w:cs="Dubai"/>
                      <w:color w:val="082433"/>
                      <w:sz w:val="19"/>
                      <w:szCs w:val="19"/>
                      <w:rtl/>
                      <w:lang w:bidi="ar-KW"/>
                    </w:rPr>
                  </w:pPr>
                  <w:r w:rsidRPr="001F5AA1"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 xml:space="preserve">من </w:t>
                  </w:r>
                  <w:r w:rsidR="005462BD"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>{{contract_start_date}}</w:t>
                  </w: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/>
                  </w:r>
                  <w:r w:rsidR="005462BD"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/>
                  </w:r>
                  <w:r w:rsidRPr="001F5AA1"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> </w:t>
                  </w:r>
                  <w:r w:rsidRPr="001F5AA1">
                    <w:rPr>
                      <w:rFonts w:ascii="Dubai" w:hAnsi="Dubai" w:cs="Dubai" w:hint="cs"/>
                      <w:color w:val="082433"/>
                      <w:sz w:val="19"/>
                      <w:szCs w:val="19"/>
                      <w:rtl/>
                    </w:rPr>
                    <w:t xml:space="preserve"> الى</w:t>
                  </w:r>
                  <w:r w:rsidR="005462BD">
                    <w:rPr>
                      <w:rFonts w:ascii="Dubai" w:hAnsi="Dubai" w:cs="Dubai"/>
                      <w:color w:val="082433"/>
                      <w:sz w:val="19"/>
                      <w:szCs w:val="19"/>
                    </w:rPr>
                    <w:t xml:space="preserve"> {{contract_end_date}}</w:t>
                  </w:r>
                </w:p>
              </w:tc>
            </w:tr>
          </w:tbl>
          <w:p w14:paraId="2CF57130" w14:textId="169EC27C" w:rsidR="00E83EDA" w:rsidRPr="00E83EDA" w:rsidRDefault="00E83EDA" w:rsidP="00E37E6C">
            <w:pPr>
              <w:pStyle w:val="ListParagraph"/>
              <w:numPr>
                <w:ilvl w:val="1"/>
                <w:numId w:val="18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E83EDA">
              <w:rPr>
                <w:rFonts w:ascii="Dubai" w:hAnsi="Dubai" w:cs="Dubai"/>
                <w:sz w:val="19"/>
                <w:szCs w:val="19"/>
                <w:rtl/>
              </w:rPr>
              <w:t xml:space="preserve">مدة العقد 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>لا تزيد عن سنة واحدة و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تكون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متزامنة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ومطابقة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لمدة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عقد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الإيجار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الخاص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بالطرف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الثاني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(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الطالب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)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في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المملكة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A77092">
              <w:rPr>
                <w:rFonts w:ascii="Dubai" w:hAnsi="Dubai" w:cs="Dubai" w:hint="cs"/>
                <w:sz w:val="19"/>
                <w:szCs w:val="19"/>
                <w:rtl/>
              </w:rPr>
              <w:t>المتحدة</w:t>
            </w:r>
            <w:r w:rsidRPr="00A77092">
              <w:rPr>
                <w:rFonts w:ascii="Dubai" w:hAnsi="Dubai" w:cs="Dubai"/>
                <w:sz w:val="19"/>
                <w:szCs w:val="19"/>
                <w:rtl/>
              </w:rPr>
              <w:t>.</w:t>
            </w:r>
          </w:p>
          <w:p w14:paraId="5F040817" w14:textId="05960719" w:rsidR="00E83EDA" w:rsidRPr="00E83EDA" w:rsidRDefault="00E83EDA" w:rsidP="00E37E6C">
            <w:pPr>
              <w:pStyle w:val="ListParagraph"/>
              <w:numPr>
                <w:ilvl w:val="1"/>
                <w:numId w:val="18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E83EDA">
              <w:rPr>
                <w:rFonts w:ascii="Dubai" w:hAnsi="Dubai" w:cs="Dubai"/>
                <w:sz w:val="19"/>
                <w:szCs w:val="19"/>
                <w:rtl/>
              </w:rPr>
              <w:t>لا ي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 xml:space="preserve">جوز تمديد أو </w:t>
            </w:r>
            <w:r w:rsidRPr="00E83EDA">
              <w:rPr>
                <w:rFonts w:ascii="Dubai" w:hAnsi="Dubai" w:cs="Dubai"/>
                <w:sz w:val="19"/>
                <w:szCs w:val="19"/>
                <w:rtl/>
              </w:rPr>
              <w:t>تجديد العقد إلا بموافقة خطية من ال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طرف الأول (ال</w:t>
            </w:r>
            <w:r w:rsidRPr="00E83EDA">
              <w:rPr>
                <w:rFonts w:ascii="Dubai" w:hAnsi="Dubai" w:cs="Dubai"/>
                <w:sz w:val="19"/>
                <w:szCs w:val="19"/>
                <w:rtl/>
              </w:rPr>
              <w:t>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</w:p>
          <w:p w14:paraId="3B6A4B39" w14:textId="77777777" w:rsidR="00E83EDA" w:rsidRDefault="00E83EDA" w:rsidP="00E37E6C">
            <w:pPr>
              <w:pStyle w:val="ListParagraph"/>
              <w:numPr>
                <w:ilvl w:val="1"/>
                <w:numId w:val="18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E83EDA">
              <w:rPr>
                <w:rFonts w:ascii="Dubai" w:hAnsi="Dubai" w:cs="Dubai"/>
                <w:sz w:val="19"/>
                <w:szCs w:val="19"/>
                <w:rtl/>
              </w:rPr>
              <w:t>تبقى الالتزامات المالية قائمة حتى السداد الكام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 xml:space="preserve">ل،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حتى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في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حال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انتهاء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مدة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 w:hint="cs"/>
                <w:sz w:val="19"/>
                <w:szCs w:val="19"/>
                <w:rtl/>
              </w:rPr>
              <w:t>العقد.</w:t>
            </w:r>
          </w:p>
          <w:p w14:paraId="77989373" w14:textId="4551B72D" w:rsidR="00C37B2C" w:rsidRPr="00E83EDA" w:rsidRDefault="00C37B2C" w:rsidP="00E37E6C">
            <w:pPr>
              <w:pStyle w:val="ListParagraph"/>
              <w:numPr>
                <w:ilvl w:val="1"/>
                <w:numId w:val="18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E83EDA">
              <w:rPr>
                <w:rFonts w:ascii="Dubai" w:hAnsi="Dubai" w:cs="Dubai"/>
                <w:color w:val="082433"/>
                <w:sz w:val="19"/>
                <w:szCs w:val="19"/>
                <w:rtl/>
              </w:rPr>
              <w:t>يجوز للطرف ال</w:t>
            </w:r>
            <w:r w:rsidRPr="00E83EDA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أول</w:t>
            </w:r>
            <w:r w:rsidRPr="00E83EDA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طلب وصل</w:t>
            </w:r>
            <w:r w:rsidRPr="00E83EDA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</w:t>
            </w:r>
            <w:r w:rsidR="00E83EDA" w:rsidRPr="00E83EDA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للإيجار</w:t>
            </w:r>
            <w:r w:rsidRPr="00E83EDA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الشهري</w:t>
            </w:r>
            <w:r w:rsidRPr="00E83EDA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 xml:space="preserve"> المدفوع.</w:t>
            </w:r>
          </w:p>
          <w:p w14:paraId="5120774B" w14:textId="250D74C3" w:rsidR="00793C43" w:rsidRPr="00E83EDA" w:rsidRDefault="00793C43" w:rsidP="00E37E6C">
            <w:pPr>
              <w:pStyle w:val="NormalWeb"/>
              <w:shd w:val="clear" w:color="auto" w:fill="FFFFFF"/>
              <w:bidi/>
              <w:spacing w:before="0" w:beforeAutospacing="0" w:after="0" w:afterAutospacing="0"/>
              <w:contextualSpacing/>
              <w:jc w:val="both"/>
              <w:rPr>
                <w:rFonts w:ascii="Dubai" w:hAnsi="Dubai" w:cs="Dubai"/>
                <w:color w:val="082433"/>
                <w:sz w:val="19"/>
                <w:szCs w:val="19"/>
              </w:rPr>
            </w:pPr>
          </w:p>
        </w:tc>
      </w:tr>
      <w:tr w:rsidR="00273D28" w:rsidRPr="00C60C78" w14:paraId="54C1B02E" w14:textId="77777777" w:rsidTr="005462BD">
        <w:trPr>
          <w:trHeight w:val="683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5009C869" w14:textId="77777777" w:rsidR="00E37E6C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البند السادس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: 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الإخلال بالعقد</w:t>
            </w:r>
          </w:p>
          <w:p w14:paraId="31D7C6D7" w14:textId="225A5225" w:rsidR="00793C43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يُعتبر 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الط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رف الثاني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الطالب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مخلاً بالعقد في الحالات التالية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3DF403FE" w14:textId="77777777" w:rsidR="00793C43" w:rsidRPr="00C60C78" w:rsidRDefault="00793C43" w:rsidP="00E37E6C">
            <w:pPr>
              <w:pStyle w:val="ListParagraph"/>
              <w:numPr>
                <w:ilvl w:val="0"/>
                <w:numId w:val="10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التأخر في السداد</w:t>
            </w:r>
          </w:p>
          <w:p w14:paraId="5549F19A" w14:textId="77777777" w:rsidR="00793C43" w:rsidRPr="00C60C78" w:rsidRDefault="00793C43" w:rsidP="00E37E6C">
            <w:pPr>
              <w:pStyle w:val="ListParagraph"/>
              <w:numPr>
                <w:ilvl w:val="0"/>
                <w:numId w:val="10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مغادرة العقار دون إشعار</w:t>
            </w:r>
          </w:p>
          <w:p w14:paraId="6BCB76A0" w14:textId="77777777" w:rsidR="00EC481A" w:rsidRPr="00C60C78" w:rsidRDefault="00793C43" w:rsidP="00E37E6C">
            <w:pPr>
              <w:pStyle w:val="ListParagraph"/>
              <w:numPr>
                <w:ilvl w:val="0"/>
                <w:numId w:val="10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مخالفة شروط عقد الإيجار</w:t>
            </w:r>
          </w:p>
          <w:p w14:paraId="56C613A4" w14:textId="77777777" w:rsidR="00793C43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وفي هذه الحالة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07EC4CC7" w14:textId="1882FFFB" w:rsidR="00793C43" w:rsidRPr="00C60C78" w:rsidRDefault="00793C43" w:rsidP="00E37E6C">
            <w:pPr>
              <w:pStyle w:val="ListParagraph"/>
              <w:numPr>
                <w:ilvl w:val="0"/>
                <w:numId w:val="11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يحق لل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طرف الأول (ال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المطالبة بكامل المبلغ المتبقي حتى نهاية العقد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0F4A2BBD" w14:textId="5E7C06C5" w:rsidR="00793C43" w:rsidRPr="00C60C78" w:rsidRDefault="00793C43" w:rsidP="00E37E6C">
            <w:pPr>
              <w:pStyle w:val="ListParagraph"/>
              <w:numPr>
                <w:ilvl w:val="0"/>
                <w:numId w:val="11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يحق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 xml:space="preserve"> ل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طرف الأول (ال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اتخاذ الإجراءات القانونية فوراً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79C6A555" w14:textId="3ADA89D8" w:rsidR="00793C43" w:rsidRPr="00BE057F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</w:p>
        </w:tc>
      </w:tr>
      <w:tr w:rsidR="00273D28" w:rsidRPr="00C60C78" w14:paraId="68DC67C8" w14:textId="77777777" w:rsidTr="005462BD">
        <w:trPr>
          <w:trHeight w:val="864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7B9B6F7D" w14:textId="77777777" w:rsidR="00E37E6C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البند السابع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</w:t>
            </w:r>
            <w:r w:rsidR="00793C43" w:rsidRPr="00C60C78">
              <w:rPr>
                <w:rStyle w:val="Strong"/>
                <w:rFonts w:hint="cs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غرامة التأخير</w:t>
            </w:r>
          </w:p>
          <w:p w14:paraId="4BFF43F8" w14:textId="1511033A" w:rsidR="00793C43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في حال تأخر </w:t>
            </w:r>
            <w:r w:rsidR="00BE057F" w:rsidRPr="00C60C78">
              <w:rPr>
                <w:rFonts w:ascii="Dubai" w:hAnsi="Dubai" w:cs="Dubai"/>
                <w:sz w:val="19"/>
                <w:szCs w:val="19"/>
                <w:rtl/>
              </w:rPr>
              <w:t>الط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رف الثاني أو</w:t>
            </w:r>
            <w:r w:rsidR="00DA6CA1">
              <w:rPr>
                <w:rFonts w:ascii="Dubai" w:hAnsi="Dubai" w:cs="Dubai" w:hint="cs"/>
                <w:sz w:val="19"/>
                <w:szCs w:val="19"/>
                <w:rtl/>
              </w:rPr>
              <w:t xml:space="preserve">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الثالث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عن سداد أي مبلغ مستحق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1ADF5F22" w14:textId="77777777" w:rsidR="00793C43" w:rsidRPr="00C60C78" w:rsidRDefault="00793C43" w:rsidP="00E37E6C">
            <w:pPr>
              <w:pStyle w:val="ListParagraph"/>
              <w:numPr>
                <w:ilvl w:val="0"/>
                <w:numId w:val="1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تُفرض غرامة ثابتة بنسبة 10% من قيمة المبلغ المتأخر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06514D42" w14:textId="77777777" w:rsidR="00793C43" w:rsidRPr="00C60C78" w:rsidRDefault="00793C43" w:rsidP="00E37E6C">
            <w:pPr>
              <w:pStyle w:val="ListParagraph"/>
              <w:numPr>
                <w:ilvl w:val="0"/>
                <w:numId w:val="12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تُفرض غرامة يومية قدرها 1 دينار كويتي عن كل يوم تأخير تبدأ من تاريخ الاستحقاق وحتى السداد الكامل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780D8F66" w14:textId="77777777" w:rsidR="00793C43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ويقر الطرفان بأن هذه المبالغ تُعد تعويضاً متفقاً عليه مسبقاً عن الأضرار الناتجة عن التأخير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75F2A641" w14:textId="18BF25A2" w:rsidR="00EC481A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  <w:rtl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ولا يؤثر ذلك على حق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في المطالبة بكامل المبلغ أو اتخاذ الإجراءات القانونية أو استرداد كافة التكاليف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5D24D3C0" w14:textId="7852FF00" w:rsidR="003215F5" w:rsidRPr="00C60C78" w:rsidRDefault="003215F5" w:rsidP="00E37E6C">
            <w:pPr>
              <w:bidi/>
              <w:jc w:val="both"/>
              <w:rPr>
                <w:rStyle w:val="Strong"/>
                <w:rFonts w:ascii="Dubai" w:hAnsi="Dubai" w:cs="Dubai"/>
                <w:b w:val="0"/>
                <w:bCs w:val="0"/>
                <w:sz w:val="19"/>
                <w:szCs w:val="19"/>
              </w:rPr>
            </w:pPr>
          </w:p>
        </w:tc>
      </w:tr>
      <w:tr w:rsidR="00273D28" w:rsidRPr="00C60C78" w14:paraId="16C279F8" w14:textId="77777777" w:rsidTr="005462BD">
        <w:trPr>
          <w:trHeight w:val="1008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734AF7BC" w14:textId="77777777" w:rsidR="00E37E6C" w:rsidRDefault="00EC481A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البند الثامن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دور</w:t>
            </w:r>
            <w:r w:rsidR="00DA6CA1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 الطرف الأول (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الشركة</w:t>
            </w:r>
            <w:r w:rsidR="00DA6CA1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)</w:t>
            </w:r>
          </w:p>
          <w:p w14:paraId="7F72E3A8" w14:textId="7659EFA1" w:rsidR="00793C43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يقر الطرفان الثاني والثالث بأن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75949758" w14:textId="417CFFCC" w:rsidR="00793C43" w:rsidRPr="00C60C78" w:rsidRDefault="00BE057F" w:rsidP="00E37E6C">
            <w:pPr>
              <w:pStyle w:val="ListParagraph"/>
              <w:numPr>
                <w:ilvl w:val="0"/>
                <w:numId w:val="1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="00793C43"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="00793C43" w:rsidRPr="00C60C78">
              <w:rPr>
                <w:rFonts w:ascii="Dubai" w:hAnsi="Dubai" w:cs="Dubai"/>
                <w:sz w:val="19"/>
                <w:szCs w:val="19"/>
                <w:rtl/>
              </w:rPr>
              <w:t xml:space="preserve"> </w:t>
            </w:r>
            <w:r>
              <w:rPr>
                <w:rFonts w:ascii="Dubai" w:hAnsi="Dubai" w:cs="Dubai" w:hint="cs"/>
                <w:sz w:val="19"/>
                <w:szCs w:val="19"/>
                <w:rtl/>
              </w:rPr>
              <w:t>يع</w:t>
            </w:r>
            <w:r w:rsidR="00793C43" w:rsidRPr="00C60C78">
              <w:rPr>
                <w:rFonts w:ascii="Dubai" w:hAnsi="Dubai" w:cs="Dubai"/>
                <w:sz w:val="19"/>
                <w:szCs w:val="19"/>
                <w:rtl/>
              </w:rPr>
              <w:t>مل حصراً كـ مزود خدمة ضمان</w:t>
            </w:r>
            <w:r w:rsidR="00793C43" w:rsidRPr="00C60C78">
              <w:rPr>
                <w:rFonts w:ascii="Dubai" w:hAnsi="Dubai" w:cs="Dubai"/>
                <w:sz w:val="19"/>
                <w:szCs w:val="19"/>
              </w:rPr>
              <w:t xml:space="preserve"> (Guarantor Service Provider).</w:t>
            </w:r>
          </w:p>
          <w:p w14:paraId="607EF9C9" w14:textId="32EE22D5" w:rsidR="00793C43" w:rsidRPr="00C60C78" w:rsidRDefault="00793C43" w:rsidP="00E37E6C">
            <w:pPr>
              <w:pStyle w:val="ListParagraph"/>
              <w:numPr>
                <w:ilvl w:val="0"/>
                <w:numId w:val="1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لا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يق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وم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بتوفير السكن أو تأجيره أو إدارته بأي شكل من الأشكال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024186BD" w14:textId="2DDAA972" w:rsidR="00793C43" w:rsidRPr="00C60C78" w:rsidRDefault="00793C43" w:rsidP="00E37E6C">
            <w:pPr>
              <w:pStyle w:val="ListParagraph"/>
              <w:numPr>
                <w:ilvl w:val="0"/>
                <w:numId w:val="1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لا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ي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عد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وسيطاً عقارياً ولا طرفاً في عقد الإيجار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26DAB7A9" w14:textId="09F4EC8F" w:rsidR="00793C43" w:rsidRPr="00C60C78" w:rsidRDefault="00793C43" w:rsidP="00E37E6C">
            <w:pPr>
              <w:pStyle w:val="ListParagraph"/>
              <w:numPr>
                <w:ilvl w:val="0"/>
                <w:numId w:val="13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lastRenderedPageBreak/>
              <w:t xml:space="preserve">يقتصر دور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على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2FC48E50" w14:textId="77777777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before="240"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ترتيب أو توفير خدمة الضامن</w:t>
            </w:r>
          </w:p>
          <w:p w14:paraId="22945B38" w14:textId="77777777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before="240"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تنظيم العلاقة التعاقدية</w:t>
            </w:r>
          </w:p>
          <w:p w14:paraId="022AD74C" w14:textId="3126A196" w:rsidR="00C37B2C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before="240"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التدخل المالي وفق البند </w:t>
            </w:r>
            <w:r w:rsidR="006A22A2">
              <w:rPr>
                <w:rFonts w:ascii="Dubai" w:hAnsi="Dubai" w:cs="Dubai" w:hint="cs"/>
                <w:sz w:val="19"/>
                <w:szCs w:val="19"/>
                <w:rtl/>
                <w:lang w:bidi="ar-KW"/>
              </w:rPr>
              <w:t>الثالث</w:t>
            </w:r>
          </w:p>
          <w:p w14:paraId="2B33FB0D" w14:textId="458A0D07" w:rsidR="00793C43" w:rsidRPr="00C60C78" w:rsidRDefault="00793C43" w:rsidP="00E37E6C">
            <w:pPr>
              <w:pStyle w:val="ListParagraph"/>
              <w:numPr>
                <w:ilvl w:val="0"/>
                <w:numId w:val="17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لا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ي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تحمل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الأول (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أي مسؤولية عن</w:t>
            </w:r>
            <w:r w:rsidRPr="00C60C78">
              <w:rPr>
                <w:rFonts w:ascii="Dubai" w:hAnsi="Dubai" w:cs="Dubai"/>
                <w:sz w:val="19"/>
                <w:szCs w:val="19"/>
              </w:rPr>
              <w:t>:</w:t>
            </w:r>
          </w:p>
          <w:p w14:paraId="0432E443" w14:textId="77777777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العقار</w:t>
            </w:r>
          </w:p>
          <w:p w14:paraId="2F6B9D35" w14:textId="77777777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المالك</w:t>
            </w:r>
          </w:p>
          <w:p w14:paraId="4E7ABCF1" w14:textId="77777777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line="168" w:lineRule="auto"/>
              <w:ind w:left="1077" w:hanging="357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عقد الإيجار</w:t>
            </w:r>
          </w:p>
          <w:p w14:paraId="55AF365A" w14:textId="1901EF1B" w:rsidR="00793C43" w:rsidRPr="00C60C78" w:rsidRDefault="00793C43" w:rsidP="00E37E6C">
            <w:pPr>
              <w:pStyle w:val="ListParagraph"/>
              <w:numPr>
                <w:ilvl w:val="0"/>
                <w:numId w:val="16"/>
              </w:numPr>
              <w:bidi/>
              <w:spacing w:line="168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أي نزاعات بين الط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رف الثاني و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الجهات المؤجرة</w:t>
            </w:r>
          </w:p>
          <w:p w14:paraId="132667C9" w14:textId="6AF67627" w:rsidR="003215F5" w:rsidRPr="00C60C78" w:rsidRDefault="00793C43" w:rsidP="00E37E6C">
            <w:pPr>
              <w:bidi/>
              <w:jc w:val="both"/>
              <w:rPr>
                <w:rFonts w:ascii="Dubai" w:hAnsi="Dubai" w:cs="Dubai"/>
                <w:sz w:val="19"/>
                <w:szCs w:val="19"/>
                <w:rtl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ولا يُفسر هذا العقد بأي حال على أنه عقد إيجار أو وساطة عقارية أو إدارة أملاك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و</w:t>
            </w:r>
            <w:r w:rsidR="00E83EDA" w:rsidRPr="00495776">
              <w:rPr>
                <w:rFonts w:ascii="Dubai" w:hAnsi="Dubai" w:cs="Dubai"/>
                <w:sz w:val="19"/>
                <w:szCs w:val="19"/>
                <w:rtl/>
              </w:rPr>
              <w:t xml:space="preserve"> يقتصر</w:t>
            </w:r>
            <w:r w:rsidR="00FA321E">
              <w:rPr>
                <w:rFonts w:ascii="Dubai" w:hAnsi="Dubai" w:cs="Dubai" w:hint="cs"/>
                <w:sz w:val="19"/>
                <w:szCs w:val="19"/>
                <w:rtl/>
              </w:rPr>
              <w:t xml:space="preserve"> </w:t>
            </w:r>
            <w:r w:rsidR="00E83EDA" w:rsidRPr="00495776">
              <w:rPr>
                <w:rFonts w:ascii="Dubai" w:hAnsi="Dubai" w:cs="Dubai"/>
                <w:sz w:val="19"/>
                <w:szCs w:val="19"/>
                <w:rtl/>
              </w:rPr>
              <w:t>دور</w:t>
            </w:r>
            <w:r w:rsidR="00FA321E">
              <w:rPr>
                <w:rFonts w:ascii="Dubai" w:hAnsi="Dubai" w:cs="Dubai" w:hint="cs"/>
                <w:sz w:val="19"/>
                <w:szCs w:val="19"/>
                <w:rtl/>
              </w:rPr>
              <w:t xml:space="preserve"> الطرف الاول</w:t>
            </w:r>
            <w:r w:rsidR="00E83EDA" w:rsidRPr="00495776">
              <w:rPr>
                <w:rFonts w:ascii="Dubai" w:hAnsi="Dubai" w:cs="Dubai"/>
                <w:sz w:val="19"/>
                <w:szCs w:val="19"/>
                <w:rtl/>
              </w:rPr>
              <w:t xml:space="preserve"> على ترتيب/توفير الضامن فقط</w:t>
            </w:r>
            <w:r w:rsidR="00E83EDA">
              <w:rPr>
                <w:rFonts w:ascii="Dubai" w:hAnsi="Dubai" w:cs="Dubai" w:hint="cs"/>
                <w:sz w:val="19"/>
                <w:szCs w:val="19"/>
                <w:rtl/>
              </w:rPr>
              <w:t xml:space="preserve"> في المملكة المتحدة.</w:t>
            </w:r>
          </w:p>
          <w:p w14:paraId="310E904C" w14:textId="7F8B45EF" w:rsidR="00C37B2C" w:rsidRPr="00C60C78" w:rsidRDefault="00C37B2C" w:rsidP="00E37E6C">
            <w:pPr>
              <w:bidi/>
              <w:jc w:val="both"/>
              <w:rPr>
                <w:rStyle w:val="Strong"/>
                <w:rFonts w:ascii="Dubai" w:hAnsi="Dubai" w:cs="Dubai"/>
                <w:b w:val="0"/>
                <w:bCs w:val="0"/>
                <w:sz w:val="19"/>
                <w:szCs w:val="19"/>
              </w:rPr>
            </w:pPr>
          </w:p>
        </w:tc>
      </w:tr>
      <w:tr w:rsidR="00273D28" w:rsidRPr="00C60C78" w14:paraId="66C36220" w14:textId="77777777" w:rsidTr="005462BD">
        <w:trPr>
          <w:trHeight w:val="1008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326C8735" w14:textId="6E451A81" w:rsidR="00EC481A" w:rsidRPr="00C60C78" w:rsidRDefault="00EC481A" w:rsidP="00E37E6C">
            <w:pPr>
              <w:pStyle w:val="NoSpacing"/>
              <w:bidi/>
              <w:contextualSpacing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lastRenderedPageBreak/>
              <w:t>البند التاسع</w:t>
            </w:r>
            <w:r w:rsidR="00793C43"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</w:t>
            </w:r>
            <w:r w:rsidR="00793C43" w:rsidRPr="00C60C78">
              <w:rPr>
                <w:rStyle w:val="Strong"/>
                <w:rFonts w:hint="cs"/>
                <w:color w:val="082433"/>
                <w:sz w:val="19"/>
                <w:szCs w:val="19"/>
                <w:u w:val="single"/>
                <w:rtl/>
              </w:rPr>
              <w:t xml:space="preserve"> </w:t>
            </w:r>
            <w:r w:rsidR="00793C43"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الإجراءات القانونية</w:t>
            </w:r>
          </w:p>
          <w:p w14:paraId="55220C1F" w14:textId="2236D0FF" w:rsidR="00793C43" w:rsidRPr="00C60C78" w:rsidRDefault="00793C43" w:rsidP="00E37E6C">
            <w:pPr>
              <w:pStyle w:val="ListParagraph"/>
              <w:numPr>
                <w:ilvl w:val="0"/>
                <w:numId w:val="1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يحق لل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طرف الأول (ال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شركة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)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رفع دعوى قضائية ضد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>الطرف الثاني والطرف الثالث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1637DE8D" w14:textId="2D82A7F5" w:rsidR="00793C43" w:rsidRPr="00C60C78" w:rsidRDefault="00793C43" w:rsidP="00E37E6C">
            <w:pPr>
              <w:pStyle w:val="ListParagraph"/>
              <w:numPr>
                <w:ilvl w:val="0"/>
                <w:numId w:val="1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يتحمل الطرفان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 xml:space="preserve"> الثاني والثالث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 كافة التكاليف والمصاريف القانونية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591E76AC" w14:textId="7C8D20F3" w:rsidR="00EC481A" w:rsidRPr="00C60C78" w:rsidRDefault="00793C43" w:rsidP="00E37E6C">
            <w:pPr>
              <w:pStyle w:val="ListParagraph"/>
              <w:numPr>
                <w:ilvl w:val="0"/>
                <w:numId w:val="14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 xml:space="preserve">يقر الطرفان 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 xml:space="preserve">الثاني والثالث </w:t>
            </w:r>
            <w:r w:rsidRPr="00C60C78">
              <w:rPr>
                <w:rFonts w:ascii="Dubai" w:hAnsi="Dubai" w:cs="Dubai"/>
                <w:sz w:val="19"/>
                <w:szCs w:val="19"/>
                <w:rtl/>
              </w:rPr>
              <w:t>بأن اتخاذ الإجراءات القانونية قد يترتب عليه آثار قانونية داخل دولة الكويت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1F4CF799" w14:textId="13508930" w:rsidR="003215F5" w:rsidRPr="00C60C78" w:rsidRDefault="003215F5" w:rsidP="00E37E6C">
            <w:pPr>
              <w:pStyle w:val="ListParagraph"/>
              <w:bidi/>
              <w:spacing w:line="240" w:lineRule="auto"/>
              <w:jc w:val="both"/>
              <w:rPr>
                <w:rStyle w:val="Strong"/>
                <w:rFonts w:ascii="Dubai" w:hAnsi="Dubai" w:cs="Dubai"/>
                <w:b w:val="0"/>
                <w:bCs w:val="0"/>
                <w:sz w:val="19"/>
                <w:szCs w:val="19"/>
              </w:rPr>
            </w:pPr>
          </w:p>
        </w:tc>
      </w:tr>
      <w:tr w:rsidR="00E37E6C" w:rsidRPr="00C60C78" w14:paraId="37A23A11" w14:textId="77777777" w:rsidTr="005462BD">
        <w:trPr>
          <w:trHeight w:val="1008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509D1094" w14:textId="161F3F7D" w:rsidR="00E37E6C" w:rsidRDefault="00E37E6C" w:rsidP="00E37E6C">
            <w:pPr>
              <w:pStyle w:val="NoSpacing"/>
              <w:bidi/>
              <w:contextualSpacing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البند </w:t>
            </w:r>
            <w:r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 xml:space="preserve">العاشر: </w:t>
            </w:r>
            <w:r w:rsidRPr="00E37E6C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>الإشعارات والمراسلات</w:t>
            </w:r>
          </w:p>
          <w:p w14:paraId="02F19A84" w14:textId="128AE1C3" w:rsidR="00E37E6C" w:rsidRDefault="00E37E6C" w:rsidP="00E37E6C">
            <w:pPr>
              <w:pStyle w:val="NoSpacing"/>
              <w:tabs>
                <w:tab w:val="right" w:pos="10219"/>
              </w:tabs>
              <w:bidi/>
              <w:contextualSpacing/>
              <w:jc w:val="both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</w:pP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ت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ت</w:t>
            </w: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 xml:space="preserve">م جميع الإشعارات والمراسلات بين 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الأطراف</w:t>
            </w: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 xml:space="preserve"> عبر وسائل التواصل المعتمدة لدى ا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لطرف الأول</w:t>
            </w: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، بما في ذلك الهاتف، الواتساب، الرسائل النصية، والبريد الإلكتروني، ويُعتبر أي إشعار مرسل إلى بيانات ال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طرف الثاني</w:t>
            </w:r>
            <w:r w:rsidR="006A22A2"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 xml:space="preserve"> والثالث</w:t>
            </w: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 xml:space="preserve"> المسجلة إشعاراً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 xml:space="preserve"> </w:t>
            </w:r>
            <w:r w:rsidRPr="00E37E6C"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  <w:rtl/>
              </w:rPr>
              <w:t>صحيحاً ونافذ الأثر</w:t>
            </w:r>
            <w:r>
              <w:rPr>
                <w:rStyle w:val="Strong"/>
                <w:rFonts w:ascii="Dubai" w:hAnsi="Dubai" w:cs="Dubai" w:hint="cs"/>
                <w:b w:val="0"/>
                <w:bCs w:val="0"/>
                <w:color w:val="082433"/>
                <w:sz w:val="19"/>
                <w:szCs w:val="19"/>
                <w:rtl/>
              </w:rPr>
              <w:t>.</w:t>
            </w:r>
          </w:p>
          <w:p w14:paraId="222D1C45" w14:textId="47B0174D" w:rsidR="00E37E6C" w:rsidRPr="00E37E6C" w:rsidRDefault="00E37E6C" w:rsidP="00E37E6C">
            <w:pPr>
              <w:pStyle w:val="NoSpacing"/>
              <w:tabs>
                <w:tab w:val="right" w:pos="10219"/>
              </w:tabs>
              <w:bidi/>
              <w:contextualSpacing/>
              <w:jc w:val="both"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</w:rPr>
            </w:pPr>
          </w:p>
        </w:tc>
      </w:tr>
      <w:tr w:rsidR="00273D28" w:rsidRPr="00C60C78" w14:paraId="176C2078" w14:textId="77777777" w:rsidTr="005462BD">
        <w:trPr>
          <w:trHeight w:val="720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3A182EF5" w14:textId="77777777" w:rsidR="00E37E6C" w:rsidRDefault="00E37E6C" w:rsidP="00E37E6C">
            <w:pPr>
              <w:bidi/>
              <w:jc w:val="both"/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</w:pP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البند </w:t>
            </w:r>
            <w:r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ال</w:t>
            </w:r>
            <w:r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حادي عشر</w:t>
            </w:r>
            <w:r w:rsidRPr="00C60C78">
              <w:rPr>
                <w:rStyle w:val="Strong"/>
                <w:rFonts w:ascii="Dubai" w:hAnsi="Dubai" w:cs="Dubai" w:hint="cs"/>
                <w:color w:val="082433"/>
                <w:sz w:val="19"/>
                <w:szCs w:val="19"/>
                <w:u w:val="single"/>
                <w:rtl/>
              </w:rPr>
              <w:t>: الاختصاص</w:t>
            </w:r>
            <w:r w:rsidRPr="00C60C78">
              <w:rPr>
                <w:rStyle w:val="Strong"/>
                <w:rFonts w:ascii="Dubai" w:hAnsi="Dubai" w:cs="Dubai"/>
                <w:color w:val="082433"/>
                <w:sz w:val="19"/>
                <w:szCs w:val="19"/>
                <w:u w:val="single"/>
                <w:rtl/>
              </w:rPr>
              <w:t xml:space="preserve"> القضائي</w:t>
            </w:r>
          </w:p>
          <w:p w14:paraId="7E7C2103" w14:textId="4CCE40D9" w:rsidR="00793C43" w:rsidRPr="00E37E6C" w:rsidRDefault="00793C43" w:rsidP="00E37E6C">
            <w:pPr>
              <w:bidi/>
              <w:jc w:val="both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يخضع هذا العقد لقوانين دولة الكويت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7B0B7768" w14:textId="77777777" w:rsidR="00793C43" w:rsidRPr="00C60C78" w:rsidRDefault="00793C43" w:rsidP="00E37E6C">
            <w:pPr>
              <w:pStyle w:val="ListParagraph"/>
              <w:numPr>
                <w:ilvl w:val="0"/>
                <w:numId w:val="15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تختص محاكم دولة الكويت بالنظر في أي نزاع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387BF330" w14:textId="00886B02" w:rsidR="00EC481A" w:rsidRPr="00C60C78" w:rsidRDefault="00793C43" w:rsidP="00E37E6C">
            <w:pPr>
              <w:pStyle w:val="ListParagraph"/>
              <w:numPr>
                <w:ilvl w:val="0"/>
                <w:numId w:val="15"/>
              </w:numPr>
              <w:bidi/>
              <w:spacing w:line="240" w:lineRule="auto"/>
              <w:jc w:val="both"/>
              <w:rPr>
                <w:rFonts w:ascii="Dubai" w:hAnsi="Dubai" w:cs="Dubai"/>
                <w:sz w:val="19"/>
                <w:szCs w:val="19"/>
              </w:rPr>
            </w:pPr>
            <w:r w:rsidRPr="00C60C78">
              <w:rPr>
                <w:rFonts w:ascii="Dubai" w:hAnsi="Dubai" w:cs="Dubai"/>
                <w:sz w:val="19"/>
                <w:szCs w:val="19"/>
                <w:rtl/>
              </w:rPr>
              <w:t>يحق للشركة اتخاذ الإجراءات القانونية في أي دولة أخرى يوجد بها أصول</w:t>
            </w:r>
            <w:r w:rsidR="00BE057F">
              <w:rPr>
                <w:rFonts w:ascii="Dubai" w:hAnsi="Dubai" w:cs="Dubai" w:hint="cs"/>
                <w:sz w:val="19"/>
                <w:szCs w:val="19"/>
                <w:rtl/>
              </w:rPr>
              <w:t xml:space="preserve"> للطرف الثاني والطرف الثالث</w:t>
            </w:r>
            <w:r w:rsidRPr="00C60C78">
              <w:rPr>
                <w:rFonts w:ascii="Dubai" w:hAnsi="Dubai" w:cs="Dubai"/>
                <w:sz w:val="19"/>
                <w:szCs w:val="19"/>
              </w:rPr>
              <w:t>.</w:t>
            </w:r>
          </w:p>
          <w:p w14:paraId="1EA768CC" w14:textId="2A05582B" w:rsidR="003215F5" w:rsidRPr="00C60C78" w:rsidRDefault="003215F5" w:rsidP="00E37E6C">
            <w:pPr>
              <w:pStyle w:val="ListParagraph"/>
              <w:bidi/>
              <w:spacing w:line="240" w:lineRule="auto"/>
              <w:jc w:val="both"/>
              <w:rPr>
                <w:rStyle w:val="Strong"/>
                <w:rFonts w:ascii="Dubai" w:hAnsi="Dubai" w:cs="Dubai"/>
                <w:b w:val="0"/>
                <w:bCs w:val="0"/>
                <w:sz w:val="19"/>
                <w:szCs w:val="19"/>
              </w:rPr>
            </w:pPr>
          </w:p>
        </w:tc>
      </w:tr>
      <w:tr w:rsidR="003215F5" w:rsidRPr="00C60C78" w14:paraId="5900190C" w14:textId="77777777" w:rsidTr="005462BD">
        <w:trPr>
          <w:trHeight w:val="673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121C12E3" w14:textId="6DA523BE" w:rsidR="003215F5" w:rsidRPr="00C60C78" w:rsidRDefault="003215F5" w:rsidP="00E37E6C">
            <w:pPr>
              <w:pStyle w:val="NoSpacing"/>
              <w:bidi/>
              <w:jc w:val="both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ال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بند ال</w:t>
            </w:r>
            <w:r w:rsidR="00E37E6C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ثاني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 عشر: التوقيعات</w:t>
            </w:r>
          </w:p>
          <w:p w14:paraId="2B36E26F" w14:textId="77777777" w:rsidR="003215F5" w:rsidRPr="00C60C78" w:rsidRDefault="003215F5" w:rsidP="00E37E6C">
            <w:pPr>
              <w:pStyle w:val="NoSpacing"/>
              <w:bidi/>
              <w:jc w:val="both"/>
              <w:rPr>
                <w:rFonts w:ascii="Dubai" w:hAnsi="Dubai" w:cs="Dubai"/>
                <w:color w:val="082433"/>
                <w:sz w:val="19"/>
                <w:szCs w:val="19"/>
                <w:rtl/>
              </w:rPr>
            </w:pP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تم تحرير هذا العقد </w:t>
            </w: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نسحة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لكل طرف ويقر ال</w:t>
            </w:r>
            <w:r w:rsidRPr="00C60C78">
              <w:rPr>
                <w:rFonts w:ascii="Dubai" w:hAnsi="Dubai" w:cs="Dubai" w:hint="cs"/>
                <w:color w:val="082433"/>
                <w:sz w:val="19"/>
                <w:szCs w:val="19"/>
                <w:rtl/>
              </w:rPr>
              <w:t>اطراف</w:t>
            </w:r>
            <w:r w:rsidRPr="00C60C78">
              <w:rPr>
                <w:rFonts w:ascii="Dubai" w:hAnsi="Dubai" w:cs="Dubai"/>
                <w:color w:val="082433"/>
                <w:sz w:val="19"/>
                <w:szCs w:val="19"/>
                <w:rtl/>
              </w:rPr>
              <w:t xml:space="preserve"> بقراءة العقد، والموافقة عليه.</w:t>
            </w:r>
          </w:p>
          <w:p w14:paraId="11ADF0EB" w14:textId="7AED657E" w:rsidR="00C37B2C" w:rsidRPr="00C60C78" w:rsidRDefault="00C37B2C" w:rsidP="00E37E6C">
            <w:pPr>
              <w:pStyle w:val="NoSpacing"/>
              <w:bidi/>
              <w:jc w:val="both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</w:p>
        </w:tc>
      </w:tr>
      <w:tr w:rsidR="00C60C78" w:rsidRPr="00C60C78" w14:paraId="747BC7E6" w14:textId="77777777" w:rsidTr="005462BD">
        <w:trPr>
          <w:trHeight w:val="227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600D2CC7" w14:textId="70C739D9" w:rsidR="00C60C78" w:rsidRPr="00C60C78" w:rsidRDefault="00C60C78" w:rsidP="00C60C78">
            <w:pPr>
              <w:pStyle w:val="NoSpacing"/>
              <w:bidi/>
              <w:jc w:val="center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الطرف 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الأول- الشركة</w:t>
            </w:r>
          </w:p>
        </w:tc>
      </w:tr>
      <w:tr w:rsidR="003215F5" w:rsidRPr="00C60C78" w14:paraId="58A0662F" w14:textId="77777777" w:rsidTr="005462BD">
        <w:trPr>
          <w:trHeight w:val="1417"/>
        </w:trPr>
        <w:tc>
          <w:tcPr>
            <w:tcW w:w="6006" w:type="dxa"/>
            <w:tcBorders>
              <w:left w:val="single" w:sz="4" w:space="0" w:color="02022B"/>
            </w:tcBorders>
          </w:tcPr>
          <w:p w14:paraId="1C4AE3A1" w14:textId="77777777" w:rsidR="00C60C78" w:rsidRPr="00C60C78" w:rsidRDefault="00C60C78" w:rsidP="00C60C78">
            <w:pPr>
              <w:pStyle w:val="NoSpacing"/>
              <w:bidi/>
              <w:spacing w:before="240"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التوقيع: </w:t>
            </w:r>
          </w:p>
          <w:p w14:paraId="1724F3B5" w14:textId="4B12F0E0" w:rsidR="003215F5" w:rsidRPr="00C60C78" w:rsidRDefault="003215F5" w:rsidP="003215F5">
            <w:pPr>
              <w:pStyle w:val="NormalWeb"/>
              <w:shd w:val="clear" w:color="auto" w:fill="FFFFFF"/>
              <w:tabs>
                <w:tab w:val="center" w:pos="2855"/>
                <w:tab w:val="left" w:pos="3256"/>
              </w:tabs>
              <w:bidi/>
              <w:spacing w:before="0" w:beforeAutospacing="0" w:after="0" w:afterAutospacing="0"/>
              <w:contextualSpacing/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</w:pPr>
          </w:p>
        </w:tc>
        <w:tc>
          <w:tcPr>
            <w:tcW w:w="5152" w:type="dxa"/>
          </w:tcPr>
          <w:p w14:paraId="2B74D9EC" w14:textId="77777777" w:rsidR="003215F5" w:rsidRPr="00C60C78" w:rsidRDefault="003215F5" w:rsidP="003215F5">
            <w:pPr>
              <w:pStyle w:val="NoSpacing"/>
              <w:bidi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السيد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</w:rPr>
              <w:t>ة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/ مها عادل سليمان سليمان</w:t>
            </w:r>
          </w:p>
          <w:p w14:paraId="623A68D6" w14:textId="6C9B48F6" w:rsidR="003215F5" w:rsidRPr="00C60C78" w:rsidRDefault="003215F5" w:rsidP="00C60C78">
            <w:pPr>
              <w:pStyle w:val="NoSpacing"/>
              <w:bidi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الصفة: نفسه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>ا</w:t>
            </w:r>
          </w:p>
          <w:p w14:paraId="5F40EBBC" w14:textId="0BF30F76" w:rsidR="003215F5" w:rsidRPr="00C60C78" w:rsidRDefault="003215F5" w:rsidP="003215F5">
            <w:pPr>
              <w:pStyle w:val="NormalWeb"/>
              <w:shd w:val="clear" w:color="auto" w:fill="FFFFFF"/>
              <w:tabs>
                <w:tab w:val="left" w:pos="975"/>
              </w:tabs>
              <w:bidi/>
              <w:spacing w:before="0" w:beforeAutospacing="0" w:after="0" w:afterAutospacing="0"/>
              <w:contextualSpacing/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التاريخ</w:t>
            </w:r>
            <w:r w:rsidR="00D265CD"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  <w:t xml:space="preserve">{{contract_date}}</w:t>
            </w:r>
            <w:r w:rsidR="007F7C5D" w:rsidRPr="007F7C5D">
              <w:rPr>
                <w:rStyle w:val="Strong"/>
                <w:rFonts w:ascii="Dubai" w:hAnsi="Dubai" w:cs="Dubai"/>
                <w:noProof/>
                <w:sz w:val="19"/>
                <w:szCs w:val="19"/>
                <w:lang w:eastAsia="ar-SA"/>
              </w:rPr>
              <w:t xml:space="preserve"/>
            </w:r>
            <w:r w:rsidR="00E3788B" w:rsidRPr="007F7C5D">
              <w:rPr>
                <w:rStyle w:val="Strong"/>
                <w:rFonts w:ascii="Dubai" w:hAnsi="Dubai" w:cs="Dubai"/>
                <w:noProof/>
                <w:color w:val="082433"/>
                <w:sz w:val="19"/>
                <w:szCs w:val="19"/>
                <w:lang w:eastAsia="ar-SA"/>
              </w:rPr>
              <w:t xml:space="preserve"/>
            </w:r>
            <w:r w:rsidR="00E3788B" w:rsidRPr="007F7C5D">
              <w:rPr>
                <w:rStyle w:val="Strong"/>
                <w:rFonts w:ascii="Dubai" w:hAnsi="Dubai" w:cs="Dubai"/>
                <w:sz w:val="19"/>
                <w:szCs w:val="19"/>
              </w:rPr>
              <w:t xml:space="preserve"> </w:t>
            </w:r>
          </w:p>
        </w:tc>
      </w:tr>
      <w:tr w:rsidR="00C60C78" w:rsidRPr="00C60C78" w14:paraId="6C1F1158" w14:textId="77777777" w:rsidTr="005462BD">
        <w:trPr>
          <w:trHeight w:val="227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0A2FF037" w14:textId="4DF9E248" w:rsidR="00C60C78" w:rsidRPr="00C60C78" w:rsidRDefault="00C60C78" w:rsidP="00C60C78">
            <w:pPr>
              <w:pStyle w:val="NoSpacing"/>
              <w:bidi/>
              <w:jc w:val="center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الطرف ال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ثاني </w:t>
            </w:r>
            <w:r w:rsidR="00E83EDA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–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 الطالب</w:t>
            </w:r>
          </w:p>
        </w:tc>
      </w:tr>
      <w:tr w:rsidR="003215F5" w:rsidRPr="00C60C78" w14:paraId="0C2E75D9" w14:textId="77777777" w:rsidTr="005462BD">
        <w:trPr>
          <w:trHeight w:val="1417"/>
        </w:trPr>
        <w:tc>
          <w:tcPr>
            <w:tcW w:w="6006" w:type="dxa"/>
            <w:tcBorders>
              <w:left w:val="single" w:sz="4" w:space="0" w:color="02022B"/>
            </w:tcBorders>
          </w:tcPr>
          <w:p w14:paraId="7E87A7E2" w14:textId="77777777" w:rsidR="00C60C78" w:rsidRPr="00C60C78" w:rsidRDefault="00C60C78" w:rsidP="00C60C78">
            <w:pPr>
              <w:pStyle w:val="NoSpacing"/>
              <w:bidi/>
              <w:spacing w:before="240"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التوقيع:</w:t>
            </w:r>
          </w:p>
          <w:p w14:paraId="181DE396" w14:textId="77777777" w:rsidR="003215F5" w:rsidRPr="00C60C78" w:rsidRDefault="003215F5" w:rsidP="003215F5">
            <w:pPr>
              <w:pStyle w:val="NoSpacing"/>
              <w:bidi/>
              <w:jc w:val="center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</w:p>
        </w:tc>
        <w:tc>
          <w:tcPr>
            <w:tcW w:w="5152" w:type="dxa"/>
          </w:tcPr>
          <w:p w14:paraId="492FA60B" w14:textId="154F54D7" w:rsidR="003215F5" w:rsidRPr="00C60C78" w:rsidRDefault="003215F5" w:rsidP="003215F5">
            <w:pPr>
              <w:pStyle w:val="NoSpacing"/>
              <w:bidi/>
              <w:contextualSpacing/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السيد/</w:t>
            </w:r>
            <w:r w:rsidR="000B217B" w:rsidRPr="000B217B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 </w:t>
            </w:r>
            <w:r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{{tenant_name}}</w:t>
            </w:r>
          </w:p>
          <w:p w14:paraId="58D4C4DA" w14:textId="35407CB8" w:rsidR="003215F5" w:rsidRPr="00C60C78" w:rsidRDefault="003215F5" w:rsidP="00C60C78">
            <w:pPr>
              <w:pStyle w:val="NoSpacing"/>
              <w:bidi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الصفة: نفسه</w:t>
            </w:r>
          </w:p>
          <w:p w14:paraId="4DB0A172" w14:textId="7232D07B" w:rsidR="003215F5" w:rsidRPr="00C60C78" w:rsidRDefault="007F7C5D" w:rsidP="003215F5">
            <w:pPr>
              <w:pStyle w:val="NoSpacing"/>
              <w:bidi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التاريخ</w:t>
            </w:r>
            <w:r w:rsidR="00D265CD"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  <w:t xml:space="preserve">{{contract_date}}</w:t>
            </w:r>
            <w:r w:rsidRPr="007F7C5D">
              <w:rPr>
                <w:rStyle w:val="Strong"/>
                <w:rFonts w:ascii="Dubai" w:hAnsi="Dubai" w:cs="Dubai"/>
                <w:sz w:val="19"/>
                <w:szCs w:val="19"/>
              </w:rPr>
              <w:t xml:space="preserve"/>
            </w:r>
            <w:r w:rsidRPr="007F7C5D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/>
            </w:r>
            <w:r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> </w:t>
            </w:r>
          </w:p>
        </w:tc>
      </w:tr>
      <w:tr w:rsidR="00C60C78" w:rsidRPr="00C60C78" w14:paraId="119DA422" w14:textId="77777777" w:rsidTr="005462BD">
        <w:trPr>
          <w:trHeight w:val="340"/>
        </w:trPr>
        <w:tc>
          <w:tcPr>
            <w:tcW w:w="11158" w:type="dxa"/>
            <w:gridSpan w:val="2"/>
            <w:tcBorders>
              <w:left w:val="single" w:sz="4" w:space="0" w:color="02022B"/>
            </w:tcBorders>
          </w:tcPr>
          <w:p w14:paraId="147CC4FC" w14:textId="28D46C80" w:rsidR="00C60C78" w:rsidRPr="00C60C78" w:rsidRDefault="00C60C78" w:rsidP="00C60C78">
            <w:pPr>
              <w:pStyle w:val="NoSpacing"/>
              <w:bidi/>
              <w:jc w:val="center"/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الطرف ال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ثالث </w:t>
            </w: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>–</w:t>
            </w:r>
            <w:r w:rsidRPr="00C60C78">
              <w:rPr>
                <w:rFonts w:ascii="Dubai" w:hAnsi="Dubai" w:cs="Dubai" w:hint="cs"/>
                <w:b/>
                <w:bCs/>
                <w:color w:val="082433"/>
                <w:sz w:val="19"/>
                <w:szCs w:val="19"/>
                <w:u w:val="single"/>
                <w:rtl/>
                <w:lang w:bidi="ar-KW"/>
              </w:rPr>
              <w:t xml:space="preserve"> الضامن أو ولي الامر</w:t>
            </w:r>
          </w:p>
        </w:tc>
      </w:tr>
      <w:tr w:rsidR="003215F5" w:rsidRPr="00C60C78" w14:paraId="5BC5AEBA" w14:textId="77777777" w:rsidTr="005462BD">
        <w:trPr>
          <w:trHeight w:val="1417"/>
        </w:trPr>
        <w:tc>
          <w:tcPr>
            <w:tcW w:w="6006" w:type="dxa"/>
            <w:tcBorders>
              <w:left w:val="single" w:sz="4" w:space="0" w:color="02022B"/>
            </w:tcBorders>
          </w:tcPr>
          <w:p w14:paraId="41894285" w14:textId="318AB80A" w:rsidR="003215F5" w:rsidRPr="00C60C78" w:rsidRDefault="00C60C78" w:rsidP="00C60C78">
            <w:pPr>
              <w:pStyle w:val="NoSpacing"/>
              <w:bidi/>
              <w:spacing w:before="240"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التوقيع:</w:t>
            </w:r>
          </w:p>
        </w:tc>
        <w:tc>
          <w:tcPr>
            <w:tcW w:w="5152" w:type="dxa"/>
          </w:tcPr>
          <w:p w14:paraId="14F434A9" w14:textId="165350CC" w:rsidR="003215F5" w:rsidRPr="005462BD" w:rsidRDefault="003215F5" w:rsidP="003215F5">
            <w:pPr>
              <w:pStyle w:val="NoSpacing"/>
              <w:bidi/>
              <w:contextualSpacing/>
              <w:rPr>
                <w:rStyle w:val="Strong"/>
                <w:rFonts w:ascii="Dubai" w:hAnsi="Dubai" w:cs="Dubai"/>
                <w:b w:val="0"/>
                <w:bCs w:val="0"/>
                <w:color w:val="082433"/>
                <w:sz w:val="19"/>
                <w:szCs w:val="19"/>
              </w:rPr>
            </w:pPr>
            <w:r w:rsidRPr="005462BD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 xml:space="preserve">السيد/ </w:t>
            </w:r>
            <w:r>
              <w:rPr>
                <w:rFonts w:ascii="Dubai" w:hAnsi="Dubai" w:cs="Dubai" w:hint="cs"/>
                <w:color w:val="082433"/>
                <w:sz w:val="19"/>
                <w:szCs w:val="19"/>
                <w:rtl/>
                <w:lang w:bidi="ar-KW"/>
              </w:rPr>
              <w:t xml:space="preserve">{{guarantor_name}}</w:t>
            </w:r>
          </w:p>
          <w:p w14:paraId="63569FB5" w14:textId="77777777" w:rsidR="007F7C5D" w:rsidRDefault="003215F5" w:rsidP="007F7C5D">
            <w:pPr>
              <w:pStyle w:val="NoSpacing"/>
              <w:bidi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الصفة: نفسه</w:t>
            </w:r>
          </w:p>
          <w:p w14:paraId="379A7880" w14:textId="7BF111C2" w:rsidR="00C37B2C" w:rsidRDefault="007F7C5D" w:rsidP="007F7C5D">
            <w:pPr>
              <w:pStyle w:val="NoSpacing"/>
              <w:bidi/>
              <w:contextualSpacing/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</w:pPr>
            <w:r w:rsidRPr="00C60C78"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  <w:t>التاريخ</w:t>
            </w:r>
            <w:r w:rsidR="00D265CD">
              <w:rPr>
                <w:rFonts w:ascii="Dubai" w:hAnsi="Dubai" w:cs="Dubai"/>
                <w:b/>
                <w:bCs/>
                <w:color w:val="082433"/>
                <w:sz w:val="19"/>
                <w:szCs w:val="19"/>
                <w:lang w:bidi="ar-KW"/>
              </w:rPr>
              <w:t xml:space="preserve">{{contract_date}}</w:t>
            </w:r>
            <w:r w:rsidRPr="007F7C5D">
              <w:rPr>
                <w:rStyle w:val="Strong"/>
                <w:rFonts w:ascii="Dubai" w:hAnsi="Dubai" w:cs="Dubai"/>
                <w:sz w:val="19"/>
                <w:szCs w:val="19"/>
              </w:rPr>
              <w:t xml:space="preserve"/>
            </w:r>
            <w:r w:rsidRPr="007F7C5D">
              <w:rPr>
                <w:rStyle w:val="Strong"/>
                <w:rFonts w:ascii="Dubai" w:hAnsi="Dubai" w:cs="Dubai"/>
                <w:color w:val="082433"/>
                <w:sz w:val="19"/>
                <w:szCs w:val="19"/>
              </w:rPr>
              <w:t xml:space="preserve"/>
            </w:r>
          </w:p>
          <w:p w14:paraId="49C9BF88" w14:textId="71EB5EB7" w:rsidR="00FA321E" w:rsidRPr="00C60C78" w:rsidRDefault="00FA321E" w:rsidP="00FA321E">
            <w:pPr>
              <w:pStyle w:val="NoSpacing"/>
              <w:bidi/>
              <w:rPr>
                <w:rFonts w:ascii="Dubai" w:hAnsi="Dubai" w:cs="Dubai"/>
                <w:b/>
                <w:bCs/>
                <w:color w:val="082433"/>
                <w:sz w:val="19"/>
                <w:szCs w:val="19"/>
                <w:rtl/>
                <w:lang w:bidi="ar-KW"/>
              </w:rPr>
            </w:pPr>
          </w:p>
        </w:tc>
      </w:tr>
    </w:tbl>
    <w:p w14:paraId="47108E21" w14:textId="31955842" w:rsidR="00EC481A" w:rsidRPr="009E64DE" w:rsidRDefault="00EC481A" w:rsidP="00E37E6C">
      <w:pPr>
        <w:rPr>
          <w:rFonts w:cs="GE Thameen"/>
          <w:color w:val="02022B"/>
          <w:sz w:val="17"/>
          <w:szCs w:val="17"/>
          <w:rtl/>
          <w:lang w:bidi="ar-KW"/>
        </w:rPr>
      </w:pPr>
    </w:p>
    <w:sectPr w:rsidR="00EC481A" w:rsidRPr="009E64DE" w:rsidSect="00B70645">
      <w:headerReference w:type="default" r:id="rId7"/>
      <w:footerReference w:type="default" r:id="rId8"/>
      <w:pgSz w:w="12240" w:h="15840"/>
      <w:pgMar w:top="709" w:right="1440" w:bottom="5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E46BB" w14:textId="77777777" w:rsidR="00C55C7E" w:rsidRDefault="00C55C7E" w:rsidP="00EC481A">
      <w:pPr>
        <w:spacing w:after="0" w:line="240" w:lineRule="auto"/>
      </w:pPr>
      <w:r>
        <w:separator/>
      </w:r>
    </w:p>
  </w:endnote>
  <w:endnote w:type="continuationSeparator" w:id="0">
    <w:p w14:paraId="333A95C1" w14:textId="77777777" w:rsidR="00C55C7E" w:rsidRDefault="00C55C7E" w:rsidP="00EC48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ubai">
    <w:panose1 w:val="020B05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GE Thameen">
    <w:altName w:val="Sakkal Majalla"/>
    <w:panose1 w:val="00000000000000000000"/>
    <w:charset w:val="B2"/>
    <w:family w:val="roman"/>
    <w:notTrueType/>
    <w:pitch w:val="variable"/>
    <w:sig w:usb0="80002003" w:usb1="90000100" w:usb2="0000002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92634664"/>
      <w:docPartObj>
        <w:docPartGallery w:val="Page Numbers (Bottom of Page)"/>
        <w:docPartUnique/>
      </w:docPartObj>
    </w:sdtPr>
    <w:sdtContent>
      <w:sdt>
        <w:sdtPr>
          <w:rPr>
            <w:rtl/>
          </w:rPr>
          <w:id w:val="-1705238520"/>
          <w:docPartObj>
            <w:docPartGallery w:val="Page Numbers (Top of Page)"/>
            <w:docPartUnique/>
          </w:docPartObj>
        </w:sdtPr>
        <w:sdtContent>
          <w:p w14:paraId="5907F923" w14:textId="00143CC9" w:rsidR="00C37B2C" w:rsidRDefault="00C37B2C" w:rsidP="00C37B2C">
            <w:pPr>
              <w:pStyle w:val="Footer"/>
              <w:bidi/>
            </w:pPr>
            <w:r>
              <w:rPr>
                <w:rFonts w:ascii="Dubai" w:hAnsi="Dubai" w:cs="Dubai" w:hint="cs"/>
                <w:sz w:val="18"/>
                <w:szCs w:val="18"/>
                <w:rtl/>
                <w:lang w:bidi="ar-KW"/>
              </w:rPr>
              <w:t>صفحة</w:t>
            </w:r>
            <w:r w:rsidRPr="00C37B2C">
              <w:rPr>
                <w:rFonts w:ascii="Dubai" w:hAnsi="Dubai" w:cs="Dubai"/>
                <w:sz w:val="18"/>
                <w:szCs w:val="18"/>
              </w:rPr>
              <w:t xml:space="preserve"> </w: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begin"/>
            </w:r>
            <w:r w:rsidRPr="00C37B2C">
              <w:rPr>
                <w:rFonts w:ascii="Dubai" w:hAnsi="Dubai" w:cs="Dubai"/>
                <w:b/>
                <w:bCs/>
                <w:sz w:val="18"/>
                <w:szCs w:val="18"/>
              </w:rPr>
              <w:instrText xml:space="preserve"> PAGE </w:instrTex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separate"/>
            </w:r>
            <w:r w:rsidRPr="00C37B2C">
              <w:rPr>
                <w:rFonts w:ascii="Dubai" w:hAnsi="Dubai" w:cs="Dubai"/>
                <w:b/>
                <w:bCs/>
                <w:noProof/>
                <w:sz w:val="18"/>
                <w:szCs w:val="18"/>
              </w:rPr>
              <w:t>2</w: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end"/>
            </w:r>
            <w:r w:rsidRPr="00C37B2C">
              <w:rPr>
                <w:rFonts w:ascii="Dubai" w:hAnsi="Dubai" w:cs="Dubai"/>
                <w:sz w:val="18"/>
                <w:szCs w:val="18"/>
              </w:rPr>
              <w:t xml:space="preserve"> of </w: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begin"/>
            </w:r>
            <w:r w:rsidRPr="00C37B2C">
              <w:rPr>
                <w:rFonts w:ascii="Dubai" w:hAnsi="Dubai" w:cs="Dubai"/>
                <w:b/>
                <w:bCs/>
                <w:sz w:val="18"/>
                <w:szCs w:val="18"/>
              </w:rPr>
              <w:instrText xml:space="preserve"> NUMPAGES  </w:instrTex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separate"/>
            </w:r>
            <w:r w:rsidRPr="00C37B2C">
              <w:rPr>
                <w:rFonts w:ascii="Dubai" w:hAnsi="Dubai" w:cs="Dubai"/>
                <w:b/>
                <w:bCs/>
                <w:noProof/>
                <w:sz w:val="18"/>
                <w:szCs w:val="18"/>
              </w:rPr>
              <w:t>2</w:t>
            </w:r>
            <w:r w:rsidRPr="00C37B2C">
              <w:rPr>
                <w:rFonts w:ascii="Dubai" w:hAnsi="Dubai" w:cs="Dubai"/>
                <w:b/>
                <w:bCs/>
                <w:sz w:val="20"/>
                <w:szCs w:val="20"/>
              </w:rPr>
              <w:fldChar w:fldCharType="end"/>
            </w:r>
            <w:r>
              <w:rPr>
                <w:rFonts w:ascii="Dubai" w:hAnsi="Dubai" w:cs="Dubai" w:hint="cs"/>
                <w:b/>
                <w:bCs/>
                <w:sz w:val="20"/>
                <w:szCs w:val="20"/>
                <w:rtl/>
              </w:rPr>
              <w:t xml:space="preserve"> </w:t>
            </w:r>
          </w:p>
        </w:sdtContent>
      </w:sdt>
    </w:sdtContent>
  </w:sdt>
  <w:p w14:paraId="66536F84" w14:textId="77777777" w:rsidR="00C37B2C" w:rsidRDefault="00C37B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959A6" w14:textId="77777777" w:rsidR="00C55C7E" w:rsidRDefault="00C55C7E" w:rsidP="00EC481A">
      <w:pPr>
        <w:spacing w:after="0" w:line="240" w:lineRule="auto"/>
      </w:pPr>
      <w:r>
        <w:separator/>
      </w:r>
    </w:p>
  </w:footnote>
  <w:footnote w:type="continuationSeparator" w:id="0">
    <w:p w14:paraId="5A49BE69" w14:textId="77777777" w:rsidR="00C55C7E" w:rsidRDefault="00C55C7E" w:rsidP="00EC48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90DA" w14:textId="3F68C287" w:rsidR="003E4BE3" w:rsidRDefault="00B22CA7">
    <w:pPr>
      <w:pStyle w:val="Header"/>
    </w:pPr>
    <w:r>
      <w:rPr>
        <w:rFonts w:eastAsia="Times New Roman"/>
        <w:noProof/>
      </w:rPr>
      <w:drawing>
        <wp:anchor distT="0" distB="0" distL="114300" distR="114300" simplePos="0" relativeHeight="251658240" behindDoc="1" locked="0" layoutInCell="1" allowOverlap="1" wp14:anchorId="33D949D8" wp14:editId="4EBB78C2">
          <wp:simplePos x="0" y="0"/>
          <wp:positionH relativeFrom="page">
            <wp:posOffset>0</wp:posOffset>
          </wp:positionH>
          <wp:positionV relativeFrom="paragraph">
            <wp:posOffset>-466774</wp:posOffset>
          </wp:positionV>
          <wp:extent cx="810883" cy="810883"/>
          <wp:effectExtent l="0" t="0" r="8890" b="8890"/>
          <wp:wrapNone/>
          <wp:docPr id="1122168903" name="Picture 1122168903" descr="A logo with lines an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6664799" name="Picture 1" descr="A logo with lines and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883" cy="8108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010E4"/>
    <w:multiLevelType w:val="hybridMultilevel"/>
    <w:tmpl w:val="37647C1A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45FC7"/>
    <w:multiLevelType w:val="hybridMultilevel"/>
    <w:tmpl w:val="3DB6DC76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94167"/>
    <w:multiLevelType w:val="hybridMultilevel"/>
    <w:tmpl w:val="8A30F066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DB6A7F"/>
    <w:multiLevelType w:val="hybridMultilevel"/>
    <w:tmpl w:val="9F2491BE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E4413"/>
    <w:multiLevelType w:val="hybridMultilevel"/>
    <w:tmpl w:val="DB92FC44"/>
    <w:lvl w:ilvl="0" w:tplc="FFFFFFFF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B376260A">
      <w:start w:val="1"/>
      <w:numFmt w:val="decimal"/>
      <w:lvlText w:val="%2."/>
      <w:lvlJc w:val="left"/>
      <w:pPr>
        <w:ind w:left="360" w:hanging="360"/>
      </w:pPr>
      <w:rPr>
        <w:rFonts w:asciiTheme="majorHAnsi" w:hAnsiTheme="majorHAnsi" w:cstheme="majorHAns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945B87"/>
    <w:multiLevelType w:val="hybridMultilevel"/>
    <w:tmpl w:val="96B63DD4"/>
    <w:lvl w:ilvl="0" w:tplc="FFFFFFFF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C408C3"/>
    <w:multiLevelType w:val="hybridMultilevel"/>
    <w:tmpl w:val="C6B0FCA0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1759F5"/>
    <w:multiLevelType w:val="hybridMultilevel"/>
    <w:tmpl w:val="29AE4210"/>
    <w:lvl w:ilvl="0" w:tplc="B376260A">
      <w:start w:val="1"/>
      <w:numFmt w:val="decimal"/>
      <w:lvlText w:val="%1."/>
      <w:lvlJc w:val="left"/>
      <w:pPr>
        <w:ind w:left="360" w:hanging="360"/>
      </w:pPr>
      <w:rPr>
        <w:rFonts w:asciiTheme="majorHAnsi" w:hAnsiTheme="majorHAnsi" w:cstheme="majorHAns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4E86A59"/>
    <w:multiLevelType w:val="hybridMultilevel"/>
    <w:tmpl w:val="6CF8F0C6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A05AAA"/>
    <w:multiLevelType w:val="hybridMultilevel"/>
    <w:tmpl w:val="F8380B20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85458"/>
    <w:multiLevelType w:val="hybridMultilevel"/>
    <w:tmpl w:val="AFAAB27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385623" w:themeColor="accent6" w:themeShade="80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0413B4B"/>
    <w:multiLevelType w:val="hybridMultilevel"/>
    <w:tmpl w:val="B7221316"/>
    <w:lvl w:ilvl="0" w:tplc="FFFFFFFF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E34795"/>
    <w:multiLevelType w:val="hybridMultilevel"/>
    <w:tmpl w:val="B350829A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EF7C23"/>
    <w:multiLevelType w:val="hybridMultilevel"/>
    <w:tmpl w:val="58181112"/>
    <w:lvl w:ilvl="0" w:tplc="FFFFFFFF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2A5412"/>
    <w:multiLevelType w:val="hybridMultilevel"/>
    <w:tmpl w:val="E2E61A5A"/>
    <w:lvl w:ilvl="0" w:tplc="FFFFFFFF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F71D5B"/>
    <w:multiLevelType w:val="hybridMultilevel"/>
    <w:tmpl w:val="BB6A59B8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304A64"/>
    <w:multiLevelType w:val="hybridMultilevel"/>
    <w:tmpl w:val="21CAACE8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EC3165"/>
    <w:multiLevelType w:val="hybridMultilevel"/>
    <w:tmpl w:val="A6ACA21C"/>
    <w:lvl w:ilvl="0" w:tplc="1BA4DA62">
      <w:start w:val="1"/>
      <w:numFmt w:val="bullet"/>
      <w:lvlText w:val=""/>
      <w:lvlJc w:val="left"/>
      <w:pPr>
        <w:ind w:left="720" w:hanging="360"/>
      </w:pPr>
      <w:rPr>
        <w:rFonts w:ascii="Symbol" w:hAnsi="Symbol" w:cs="Symbol" w:hint="default"/>
        <w:color w:val="385623" w:themeColor="accent6" w:themeShade="80"/>
      </w:rPr>
    </w:lvl>
    <w:lvl w:ilvl="1" w:tplc="A9C46A3E">
      <w:numFmt w:val="bullet"/>
      <w:lvlText w:val="•"/>
      <w:lvlJc w:val="left"/>
      <w:pPr>
        <w:ind w:left="1730" w:hanging="650"/>
      </w:pPr>
      <w:rPr>
        <w:rFonts w:ascii="Dubai" w:eastAsiaTheme="minorHAnsi" w:hAnsi="Dubai" w:cs="Duba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2411290">
    <w:abstractNumId w:val="7"/>
  </w:num>
  <w:num w:numId="2" w16cid:durableId="1521507304">
    <w:abstractNumId w:val="2"/>
  </w:num>
  <w:num w:numId="3" w16cid:durableId="1070620526">
    <w:abstractNumId w:val="12"/>
  </w:num>
  <w:num w:numId="4" w16cid:durableId="717628158">
    <w:abstractNumId w:val="13"/>
  </w:num>
  <w:num w:numId="5" w16cid:durableId="117771120">
    <w:abstractNumId w:val="14"/>
  </w:num>
  <w:num w:numId="6" w16cid:durableId="1168211612">
    <w:abstractNumId w:val="0"/>
  </w:num>
  <w:num w:numId="7" w16cid:durableId="1211453367">
    <w:abstractNumId w:val="4"/>
  </w:num>
  <w:num w:numId="8" w16cid:durableId="2128310902">
    <w:abstractNumId w:val="11"/>
  </w:num>
  <w:num w:numId="9" w16cid:durableId="1906573535">
    <w:abstractNumId w:val="3"/>
  </w:num>
  <w:num w:numId="10" w16cid:durableId="792482901">
    <w:abstractNumId w:val="17"/>
  </w:num>
  <w:num w:numId="11" w16cid:durableId="651983100">
    <w:abstractNumId w:val="6"/>
  </w:num>
  <w:num w:numId="12" w16cid:durableId="1400638832">
    <w:abstractNumId w:val="8"/>
  </w:num>
  <w:num w:numId="13" w16cid:durableId="398750780">
    <w:abstractNumId w:val="16"/>
  </w:num>
  <w:num w:numId="14" w16cid:durableId="1925533565">
    <w:abstractNumId w:val="9"/>
  </w:num>
  <w:num w:numId="15" w16cid:durableId="649096875">
    <w:abstractNumId w:val="15"/>
  </w:num>
  <w:num w:numId="16" w16cid:durableId="26494328">
    <w:abstractNumId w:val="10"/>
  </w:num>
  <w:num w:numId="17" w16cid:durableId="2003508736">
    <w:abstractNumId w:val="1"/>
  </w:num>
  <w:num w:numId="18" w16cid:durableId="3321016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81A"/>
    <w:rsid w:val="00014FFF"/>
    <w:rsid w:val="00031055"/>
    <w:rsid w:val="00044743"/>
    <w:rsid w:val="000637EE"/>
    <w:rsid w:val="00063CAB"/>
    <w:rsid w:val="00077776"/>
    <w:rsid w:val="000B217B"/>
    <w:rsid w:val="000C1ACD"/>
    <w:rsid w:val="000D60B0"/>
    <w:rsid w:val="00102F7C"/>
    <w:rsid w:val="00107F9D"/>
    <w:rsid w:val="0016496E"/>
    <w:rsid w:val="00181829"/>
    <w:rsid w:val="00183CAE"/>
    <w:rsid w:val="001A0B07"/>
    <w:rsid w:val="001A42AE"/>
    <w:rsid w:val="001B4983"/>
    <w:rsid w:val="001D3F6B"/>
    <w:rsid w:val="001E359A"/>
    <w:rsid w:val="001F5AA1"/>
    <w:rsid w:val="002037C8"/>
    <w:rsid w:val="002054A4"/>
    <w:rsid w:val="00232795"/>
    <w:rsid w:val="002547B4"/>
    <w:rsid w:val="002637C0"/>
    <w:rsid w:val="002718EF"/>
    <w:rsid w:val="00273D28"/>
    <w:rsid w:val="0029451A"/>
    <w:rsid w:val="002A23A2"/>
    <w:rsid w:val="002A68A6"/>
    <w:rsid w:val="002A7CA8"/>
    <w:rsid w:val="002C0882"/>
    <w:rsid w:val="002C6F57"/>
    <w:rsid w:val="003068D1"/>
    <w:rsid w:val="00315E69"/>
    <w:rsid w:val="003215F5"/>
    <w:rsid w:val="00345A32"/>
    <w:rsid w:val="00372526"/>
    <w:rsid w:val="0039408A"/>
    <w:rsid w:val="003A7799"/>
    <w:rsid w:val="003B2B9D"/>
    <w:rsid w:val="003B2CAD"/>
    <w:rsid w:val="003B6090"/>
    <w:rsid w:val="003C7A7F"/>
    <w:rsid w:val="003E4BE3"/>
    <w:rsid w:val="003F4012"/>
    <w:rsid w:val="00415BAE"/>
    <w:rsid w:val="004422FE"/>
    <w:rsid w:val="0044291E"/>
    <w:rsid w:val="00460F6F"/>
    <w:rsid w:val="00467BB2"/>
    <w:rsid w:val="00494FF8"/>
    <w:rsid w:val="004B7914"/>
    <w:rsid w:val="00505D2B"/>
    <w:rsid w:val="00511D0B"/>
    <w:rsid w:val="00542A87"/>
    <w:rsid w:val="005462BD"/>
    <w:rsid w:val="005564BF"/>
    <w:rsid w:val="00557583"/>
    <w:rsid w:val="00560D17"/>
    <w:rsid w:val="00562D54"/>
    <w:rsid w:val="00582DBF"/>
    <w:rsid w:val="00582E72"/>
    <w:rsid w:val="005A2797"/>
    <w:rsid w:val="005A2AF0"/>
    <w:rsid w:val="005B2129"/>
    <w:rsid w:val="005B43AA"/>
    <w:rsid w:val="005E6BE5"/>
    <w:rsid w:val="00602571"/>
    <w:rsid w:val="006131AC"/>
    <w:rsid w:val="00696FAF"/>
    <w:rsid w:val="006A1297"/>
    <w:rsid w:val="006A22A2"/>
    <w:rsid w:val="006D1292"/>
    <w:rsid w:val="006F48C9"/>
    <w:rsid w:val="00722C92"/>
    <w:rsid w:val="00730BC2"/>
    <w:rsid w:val="00785F43"/>
    <w:rsid w:val="00793C43"/>
    <w:rsid w:val="00797CCC"/>
    <w:rsid w:val="007A4A78"/>
    <w:rsid w:val="007A571E"/>
    <w:rsid w:val="007B454A"/>
    <w:rsid w:val="007B6C74"/>
    <w:rsid w:val="007D01C9"/>
    <w:rsid w:val="007E5F88"/>
    <w:rsid w:val="007F0477"/>
    <w:rsid w:val="007F4315"/>
    <w:rsid w:val="007F7C5D"/>
    <w:rsid w:val="00881A61"/>
    <w:rsid w:val="008903A9"/>
    <w:rsid w:val="00893D6C"/>
    <w:rsid w:val="00895787"/>
    <w:rsid w:val="00897927"/>
    <w:rsid w:val="008A24A3"/>
    <w:rsid w:val="008A2D01"/>
    <w:rsid w:val="008C6BDE"/>
    <w:rsid w:val="008D5811"/>
    <w:rsid w:val="008E15A1"/>
    <w:rsid w:val="008E2093"/>
    <w:rsid w:val="00917085"/>
    <w:rsid w:val="009318ED"/>
    <w:rsid w:val="00944EC6"/>
    <w:rsid w:val="00953898"/>
    <w:rsid w:val="0096669E"/>
    <w:rsid w:val="009A222D"/>
    <w:rsid w:val="009A5D1F"/>
    <w:rsid w:val="009B4B19"/>
    <w:rsid w:val="009B76AC"/>
    <w:rsid w:val="009C1199"/>
    <w:rsid w:val="009D31AA"/>
    <w:rsid w:val="009D4E1D"/>
    <w:rsid w:val="009D7984"/>
    <w:rsid w:val="009E64DE"/>
    <w:rsid w:val="009E6D82"/>
    <w:rsid w:val="009F416D"/>
    <w:rsid w:val="00A02063"/>
    <w:rsid w:val="00A1571C"/>
    <w:rsid w:val="00A17097"/>
    <w:rsid w:val="00A26AF7"/>
    <w:rsid w:val="00A325E8"/>
    <w:rsid w:val="00A720E9"/>
    <w:rsid w:val="00A75CC1"/>
    <w:rsid w:val="00A845E2"/>
    <w:rsid w:val="00A95F6B"/>
    <w:rsid w:val="00AA383A"/>
    <w:rsid w:val="00AB1226"/>
    <w:rsid w:val="00AC2C26"/>
    <w:rsid w:val="00AC428E"/>
    <w:rsid w:val="00AE22A5"/>
    <w:rsid w:val="00B10131"/>
    <w:rsid w:val="00B22CA7"/>
    <w:rsid w:val="00B4201E"/>
    <w:rsid w:val="00B70645"/>
    <w:rsid w:val="00B750A8"/>
    <w:rsid w:val="00BA1E6A"/>
    <w:rsid w:val="00BA3F90"/>
    <w:rsid w:val="00BB5728"/>
    <w:rsid w:val="00BE057F"/>
    <w:rsid w:val="00BF236D"/>
    <w:rsid w:val="00C00A47"/>
    <w:rsid w:val="00C17B5E"/>
    <w:rsid w:val="00C2167A"/>
    <w:rsid w:val="00C37B2C"/>
    <w:rsid w:val="00C55C7E"/>
    <w:rsid w:val="00C60C78"/>
    <w:rsid w:val="00C71EB5"/>
    <w:rsid w:val="00C77FE4"/>
    <w:rsid w:val="00C85EE6"/>
    <w:rsid w:val="00C96A39"/>
    <w:rsid w:val="00CD66BD"/>
    <w:rsid w:val="00CE0749"/>
    <w:rsid w:val="00CF3BCD"/>
    <w:rsid w:val="00D17F71"/>
    <w:rsid w:val="00D246E5"/>
    <w:rsid w:val="00D265CD"/>
    <w:rsid w:val="00D43066"/>
    <w:rsid w:val="00D46404"/>
    <w:rsid w:val="00D61A63"/>
    <w:rsid w:val="00D631A1"/>
    <w:rsid w:val="00D756BF"/>
    <w:rsid w:val="00DA1234"/>
    <w:rsid w:val="00DA2F8B"/>
    <w:rsid w:val="00DA6CA1"/>
    <w:rsid w:val="00DB7463"/>
    <w:rsid w:val="00DE1804"/>
    <w:rsid w:val="00E21B5E"/>
    <w:rsid w:val="00E23562"/>
    <w:rsid w:val="00E25804"/>
    <w:rsid w:val="00E3788B"/>
    <w:rsid w:val="00E37E6C"/>
    <w:rsid w:val="00E70B70"/>
    <w:rsid w:val="00E83EDA"/>
    <w:rsid w:val="00E93A97"/>
    <w:rsid w:val="00EA0965"/>
    <w:rsid w:val="00EC481A"/>
    <w:rsid w:val="00EF18CC"/>
    <w:rsid w:val="00EF2471"/>
    <w:rsid w:val="00F05D8A"/>
    <w:rsid w:val="00F32735"/>
    <w:rsid w:val="00F91567"/>
    <w:rsid w:val="00FA321E"/>
    <w:rsid w:val="00FA5289"/>
    <w:rsid w:val="00FF4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315E75"/>
  <w15:chartTrackingRefBased/>
  <w15:docId w15:val="{610C980D-749F-446B-A87B-7AB459AD3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C48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C48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EC481A"/>
    <w:rPr>
      <w:b/>
      <w:bCs/>
    </w:rPr>
  </w:style>
  <w:style w:type="paragraph" w:styleId="NoSpacing">
    <w:name w:val="No Spacing"/>
    <w:uiPriority w:val="1"/>
    <w:qFormat/>
    <w:rsid w:val="00EC481A"/>
    <w:pPr>
      <w:spacing w:after="0" w:line="240" w:lineRule="auto"/>
    </w:pPr>
    <w:rPr>
      <w:rFonts w:ascii="Times New Roman" w:eastAsia="Times New Roman" w:hAnsi="Times New Roman" w:cs="Traditional Arabic"/>
      <w:noProof/>
      <w:kern w:val="0"/>
      <w:sz w:val="24"/>
      <w:szCs w:val="28"/>
      <w:lang w:eastAsia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C48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481A"/>
  </w:style>
  <w:style w:type="paragraph" w:styleId="Footer">
    <w:name w:val="footer"/>
    <w:basedOn w:val="Normal"/>
    <w:link w:val="FooterChar"/>
    <w:uiPriority w:val="99"/>
    <w:unhideWhenUsed/>
    <w:rsid w:val="00EC48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481A"/>
  </w:style>
  <w:style w:type="paragraph" w:styleId="ListParagraph">
    <w:name w:val="List Paragraph"/>
    <w:basedOn w:val="Normal"/>
    <w:uiPriority w:val="34"/>
    <w:qFormat/>
    <w:rsid w:val="00AE22A5"/>
    <w:pPr>
      <w:spacing w:line="278" w:lineRule="auto"/>
      <w:ind w:left="720"/>
      <w:contextualSpacing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9183ee5e-3ef9-4cb8-ac2f-7dba46475028@EURP195.PROD.OUTLOOK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977</Words>
  <Characters>5573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 Sulaiman</dc:creator>
  <cp:keywords/>
  <dc:description/>
  <cp:lastModifiedBy>Maha Sulaiman</cp:lastModifiedBy>
  <cp:revision>12</cp:revision>
  <cp:lastPrinted>2026-04-16T11:37:00Z</cp:lastPrinted>
  <dcterms:created xsi:type="dcterms:W3CDTF">2026-07-28T10:51:00Z</dcterms:created>
  <dcterms:modified xsi:type="dcterms:W3CDTF">2026-09-20T17:19:00Z</dcterms:modified>
</cp:coreProperties>
</file>