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778844">
      <w:pPr>
        <w:pStyle w:val="7"/>
        <w:spacing w:before="4"/>
        <w:ind w:left="0" w:firstLine="0"/>
        <w:jc w:val="center"/>
        <w:rPr>
          <w:rFonts w:hint="default" w:ascii="Arial" w:hAnsi="Arial" w:eastAsia="SimSun" w:cs="Arial"/>
          <w:b/>
          <w:bCs/>
          <w:sz w:val="32"/>
          <w:szCs w:val="32"/>
          <w:lang w:val="vi-VN"/>
        </w:rPr>
      </w:pPr>
      <w:bookmarkStart w:id="0" w:name="_GoBack"/>
      <w:r>
        <w:rPr>
          <w:rFonts w:hint="default" w:ascii="Arial" w:hAnsi="Arial" w:eastAsia="SimSun" w:cs="Arial"/>
          <w:b/>
          <w:bCs/>
          <w:sz w:val="32"/>
          <w:szCs w:val="32"/>
          <w:lang w:val="vi-VN"/>
        </w:rPr>
        <w:t xml:space="preserve">Triển khai </w:t>
      </w:r>
      <w:r>
        <w:rPr>
          <w:rFonts w:hint="default" w:ascii="Arial" w:hAnsi="Arial" w:eastAsia="SimSun" w:cs="Arial"/>
          <w:b/>
          <w:bCs/>
          <w:sz w:val="32"/>
          <w:szCs w:val="32"/>
        </w:rPr>
        <w:t xml:space="preserve"> Switching Linear Dynamical System</w:t>
      </w:r>
      <w:r>
        <w:rPr>
          <w:rFonts w:hint="default" w:ascii="Arial" w:hAnsi="Arial" w:eastAsia="SimSun" w:cs="Arial"/>
          <w:b/>
          <w:bCs/>
          <w:sz w:val="32"/>
          <w:szCs w:val="32"/>
          <w:lang w:val="vi-VN"/>
        </w:rPr>
        <w:t>:</w:t>
      </w:r>
      <w:r>
        <w:rPr>
          <w:rFonts w:hint="default" w:ascii="Arial" w:hAnsi="Arial" w:eastAsia="SimSun" w:cs="Arial"/>
          <w:b/>
          <w:bCs/>
          <w:sz w:val="32"/>
          <w:szCs w:val="32"/>
        </w:rPr>
        <w:t xml:space="preserve"> </w:t>
      </w:r>
      <w:r>
        <w:rPr>
          <w:rFonts w:hint="default" w:ascii="Arial" w:hAnsi="Arial" w:eastAsia="SimSun" w:cs="Arial"/>
          <w:b/>
          <w:bCs/>
          <w:sz w:val="32"/>
          <w:szCs w:val="32"/>
          <w:lang w:val="vi-VN"/>
        </w:rPr>
        <w:t>K</w:t>
      </w:r>
      <w:r>
        <w:rPr>
          <w:rFonts w:hint="default" w:ascii="Arial" w:hAnsi="Arial" w:eastAsia="SimSun" w:cs="Arial"/>
          <w:b/>
          <w:bCs/>
          <w:sz w:val="32"/>
          <w:szCs w:val="32"/>
        </w:rPr>
        <w:t>ết hợp HMM và Kalman Filter</w:t>
      </w:r>
      <w:r>
        <w:rPr>
          <w:rFonts w:hint="default" w:ascii="Arial" w:hAnsi="Arial" w:eastAsia="SimSun" w:cs="Arial"/>
          <w:b/>
          <w:bCs/>
          <w:sz w:val="32"/>
          <w:szCs w:val="32"/>
          <w:lang w:val="vi-VN"/>
        </w:rPr>
        <w:t xml:space="preserve"> để mô hình hóa hệ thống động học đa chế độ</w:t>
      </w:r>
      <w:bookmarkEnd w:id="0"/>
    </w:p>
    <w:p w14:paraId="2152DB48">
      <w:pPr>
        <w:pStyle w:val="7"/>
        <w:spacing w:before="4"/>
        <w:ind w:left="0" w:firstLine="0"/>
        <w:jc w:val="center"/>
        <w:rPr>
          <w:rFonts w:hint="default" w:ascii="Arial" w:hAnsi="Arial" w:eastAsia="SimSun" w:cs="Arial"/>
          <w:b/>
          <w:bCs/>
          <w:sz w:val="32"/>
          <w:szCs w:val="32"/>
          <w:lang w:val="vi-VN"/>
        </w:rPr>
      </w:pPr>
    </w:p>
    <w:p w14:paraId="6BE4EB98">
      <w:pPr>
        <w:pStyle w:val="7"/>
        <w:spacing w:before="3"/>
        <w:ind w:left="0" w:firstLine="0"/>
        <w:rPr>
          <w:rFonts w:hint="default" w:ascii="Arial" w:hAnsi="Arial"/>
          <w:b w:val="0"/>
          <w:bCs/>
          <w:sz w:val="28"/>
          <w:szCs w:val="28"/>
          <w:lang w:val="vi-VN"/>
        </w:rPr>
      </w:pPr>
      <w:r>
        <w:rPr>
          <w:rFonts w:hint="default" w:ascii="Arial" w:hAnsi="Arial" w:cs="Arial"/>
          <w:b w:val="0"/>
          <w:bCs/>
          <w:sz w:val="28"/>
          <w:szCs w:val="28"/>
          <w:lang w:val="vi-VN"/>
        </w:rPr>
        <w:t xml:space="preserve">*Github: </w:t>
      </w:r>
      <w:r>
        <w:rPr>
          <w:rFonts w:hint="default" w:ascii="Arial" w:hAnsi="Arial"/>
          <w:b w:val="0"/>
          <w:bCs/>
          <w:sz w:val="28"/>
          <w:szCs w:val="28"/>
          <w:lang w:val="vi-VN"/>
        </w:rPr>
        <w:fldChar w:fldCharType="begin"/>
      </w:r>
      <w:r>
        <w:rPr>
          <w:rFonts w:hint="default" w:ascii="Arial" w:hAnsi="Arial"/>
          <w:b w:val="0"/>
          <w:bCs/>
          <w:sz w:val="28"/>
          <w:szCs w:val="28"/>
          <w:lang w:val="vi-VN"/>
        </w:rPr>
        <w:instrText xml:space="preserve"> HYPERLINK "https://github.com/waanuu/TH2" </w:instrText>
      </w:r>
      <w:r>
        <w:rPr>
          <w:rFonts w:hint="default" w:ascii="Arial" w:hAnsi="Arial"/>
          <w:b w:val="0"/>
          <w:bCs/>
          <w:sz w:val="28"/>
          <w:szCs w:val="28"/>
          <w:lang w:val="vi-VN"/>
        </w:rPr>
        <w:fldChar w:fldCharType="separate"/>
      </w:r>
      <w:r>
        <w:rPr>
          <w:rStyle w:val="9"/>
          <w:rFonts w:hint="default" w:ascii="Arial" w:hAnsi="Arial"/>
          <w:b w:val="0"/>
          <w:bCs/>
          <w:sz w:val="28"/>
          <w:szCs w:val="28"/>
          <w:lang w:val="vi-VN"/>
        </w:rPr>
        <w:t>https://github.com/waanuu/TH2</w:t>
      </w:r>
      <w:r>
        <w:rPr>
          <w:rFonts w:hint="default" w:ascii="Arial" w:hAnsi="Arial"/>
          <w:b w:val="0"/>
          <w:bCs/>
          <w:sz w:val="28"/>
          <w:szCs w:val="28"/>
          <w:lang w:val="vi-VN"/>
        </w:rPr>
        <w:fldChar w:fldCharType="end"/>
      </w:r>
    </w:p>
    <w:p w14:paraId="216CBDE5">
      <w:pPr>
        <w:pStyle w:val="7"/>
        <w:spacing w:before="3"/>
        <w:ind w:left="0" w:firstLine="0"/>
        <w:rPr>
          <w:rFonts w:hint="default" w:ascii="Arial" w:hAnsi="Arial"/>
          <w:b w:val="0"/>
          <w:bCs/>
          <w:sz w:val="28"/>
          <w:szCs w:val="28"/>
          <w:lang w:val="vi-VN"/>
        </w:rPr>
      </w:pPr>
    </w:p>
    <w:p w14:paraId="35BB7425">
      <w:pPr>
        <w:pStyle w:val="2"/>
        <w:numPr>
          <w:ilvl w:val="0"/>
          <w:numId w:val="0"/>
        </w:numPr>
        <w:tabs>
          <w:tab w:val="left" w:pos="360"/>
        </w:tabs>
        <w:spacing w:before="0" w:after="0" w:line="273" w:lineRule="exact"/>
        <w:ind w:leftChars="0" w:right="0" w:rightChars="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color w:val="1B1C1D"/>
          <w:sz w:val="28"/>
          <w:szCs w:val="28"/>
        </w:rPr>
        <w:t>Khám</w:t>
      </w:r>
      <w:r>
        <w:rPr>
          <w:rFonts w:hint="default" w:ascii="Arial" w:hAnsi="Arial" w:cs="Arial"/>
          <w:color w:val="1B1C1D"/>
          <w:spacing w:val="-4"/>
          <w:sz w:val="28"/>
          <w:szCs w:val="28"/>
        </w:rPr>
        <w:t xml:space="preserve"> </w:t>
      </w:r>
      <w:r>
        <w:rPr>
          <w:rFonts w:hint="default" w:ascii="Arial" w:hAnsi="Arial" w:cs="Arial"/>
          <w:color w:val="1B1C1D"/>
          <w:sz w:val="28"/>
          <w:szCs w:val="28"/>
        </w:rPr>
        <w:t>phá</w:t>
      </w:r>
      <w:r>
        <w:rPr>
          <w:rFonts w:hint="default" w:ascii="Arial" w:hAnsi="Arial" w:cs="Arial"/>
          <w:color w:val="1B1C1D"/>
          <w:spacing w:val="-2"/>
          <w:sz w:val="28"/>
          <w:szCs w:val="28"/>
        </w:rPr>
        <w:t xml:space="preserve"> </w:t>
      </w:r>
      <w:r>
        <w:rPr>
          <w:rFonts w:hint="default" w:ascii="Arial" w:hAnsi="Arial" w:cs="Arial"/>
          <w:color w:val="1B1C1D"/>
          <w:sz w:val="28"/>
          <w:szCs w:val="28"/>
        </w:rPr>
        <w:t>dữ</w:t>
      </w:r>
      <w:r>
        <w:rPr>
          <w:rFonts w:hint="default" w:ascii="Arial" w:hAnsi="Arial" w:cs="Arial"/>
          <w:color w:val="1B1C1D"/>
          <w:spacing w:val="-2"/>
          <w:sz w:val="28"/>
          <w:szCs w:val="28"/>
        </w:rPr>
        <w:t xml:space="preserve"> </w:t>
      </w:r>
      <w:r>
        <w:rPr>
          <w:rFonts w:hint="default" w:ascii="Arial" w:hAnsi="Arial" w:cs="Arial"/>
          <w:color w:val="1B1C1D"/>
          <w:sz w:val="28"/>
          <w:szCs w:val="28"/>
        </w:rPr>
        <w:t>liệu</w:t>
      </w:r>
      <w:r>
        <w:rPr>
          <w:rFonts w:hint="default" w:ascii="Arial" w:hAnsi="Arial" w:cs="Arial"/>
          <w:color w:val="1B1C1D"/>
          <w:spacing w:val="-2"/>
          <w:sz w:val="28"/>
          <w:szCs w:val="28"/>
        </w:rPr>
        <w:t>:</w:t>
      </w:r>
    </w:p>
    <w:p w14:paraId="4E17DA50">
      <w:pPr>
        <w:pStyle w:val="13"/>
        <w:numPr>
          <w:ilvl w:val="1"/>
          <w:numId w:val="1"/>
        </w:numPr>
        <w:tabs>
          <w:tab w:val="left" w:pos="359"/>
        </w:tabs>
        <w:spacing w:before="7" w:after="0" w:line="286" w:lineRule="exact"/>
        <w:ind w:left="359" w:right="0" w:hanging="359"/>
        <w:jc w:val="left"/>
        <w:rPr>
          <w:rFonts w:hint="default"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1"/>
          <w:lang w:val="vi-VN"/>
          <w14:textFill>
            <w14:solidFill>
              <w14:schemeClr w14:val="tx1"/>
            </w14:solidFill>
          </w14:textFill>
        </w:rPr>
        <w:t>Slds_data</w:t>
      </w:r>
      <w:r>
        <w:rPr>
          <w:rFonts w:hint="default" w:ascii="Arial" w:hAnsi="Arial" w:cs="Arial"/>
          <w:color w:val="000000" w:themeColor="text1"/>
          <w:sz w:val="21"/>
          <w14:textFill>
            <w14:solidFill>
              <w14:schemeClr w14:val="tx1"/>
            </w14:solidFill>
          </w14:textFill>
        </w:rPr>
        <w:t>.csv</w:t>
      </w:r>
      <w:r>
        <w:rPr>
          <w:rFonts w:hint="default" w:ascii="Arial" w:hAnsi="Arial" w:cs="Arial"/>
          <w:color w:val="000000" w:themeColor="text1"/>
          <w:spacing w:val="-65"/>
          <w:sz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color w:val="000000" w:themeColor="text1"/>
          <w:spacing w:val="-65"/>
          <w:sz w:val="21"/>
          <w:lang w:val="vi-V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color w:val="000000" w:themeColor="text1"/>
          <w:spacing w:val="-3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chứa</w:t>
      </w:r>
      <w:r>
        <w:rPr>
          <w:rFonts w:hint="default" w:ascii="Arial" w:hAnsi="Arial" w:cs="Arial"/>
          <w:color w:val="000000" w:themeColor="text1"/>
          <w:spacing w:val="-4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các</w:t>
      </w:r>
      <w:r>
        <w:rPr>
          <w:rFonts w:hint="default" w:ascii="Arial" w:hAnsi="Arial" w:cs="Arial"/>
          <w:color w:val="000000" w:themeColor="text1"/>
          <w:spacing w:val="-2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cột</w:t>
      </w:r>
      <w:r>
        <w:rPr>
          <w:rFonts w:hint="default" w:ascii="Arial" w:hAnsi="Arial" w:cs="Arial"/>
          <w:color w:val="000000" w:themeColor="text1"/>
          <w:spacing w:val="-2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color w:val="000000" w:themeColor="text1"/>
          <w:spacing w:val="-4"/>
          <w:sz w:val="24"/>
          <w14:textFill>
            <w14:solidFill>
              <w14:schemeClr w14:val="tx1"/>
            </w14:solidFill>
          </w14:textFill>
        </w:rPr>
        <w:t>như:</w:t>
      </w:r>
    </w:p>
    <w:p w14:paraId="1E2533D8">
      <w:pPr>
        <w:pStyle w:val="13"/>
        <w:numPr>
          <w:ilvl w:val="0"/>
          <w:numId w:val="2"/>
        </w:numPr>
        <w:tabs>
          <w:tab w:val="left" w:pos="360"/>
        </w:tabs>
        <w:spacing w:before="1" w:after="0" w:line="240" w:lineRule="auto"/>
        <w:ind w:left="360" w:right="0" w:hanging="360"/>
        <w:jc w:val="left"/>
        <w:rPr>
          <w:rFonts w:hint="default" w:ascii="Arial" w:hAnsi="Arial" w:cs="Arial"/>
          <w:color w:val="000000" w:themeColor="text1"/>
          <w:sz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1"/>
          <w:shd w:val="clear" w:color="auto" w:fill="auto"/>
          <w:lang w:val="vi-VN"/>
          <w14:textFill>
            <w14:solidFill>
              <w14:schemeClr w14:val="tx1"/>
            </w14:solidFill>
          </w14:textFill>
        </w:rPr>
        <w:t xml:space="preserve">Time: </w:t>
      </w:r>
      <w:r>
        <w:rPr>
          <w:rFonts w:hint="default" w:ascii="Arial" w:hAnsi="Arial" w:eastAsia="SimSun" w:cs="Arial"/>
          <w:color w:val="000000" w:themeColor="text1"/>
          <w:sz w:val="24"/>
          <w:szCs w:val="24"/>
          <w:shd w:val="clear" w:color="auto" w:fill="auto"/>
          <w:lang w:val="vi-VN"/>
          <w14:textFill>
            <w14:solidFill>
              <w14:schemeClr w14:val="tx1"/>
            </w14:solidFill>
          </w14:textFill>
        </w:rPr>
        <w:t>Chỉ số thời gian</w:t>
      </w:r>
    </w:p>
    <w:p w14:paraId="70A4F75A">
      <w:pPr>
        <w:pStyle w:val="13"/>
        <w:numPr>
          <w:ilvl w:val="0"/>
          <w:numId w:val="2"/>
        </w:numPr>
        <w:tabs>
          <w:tab w:val="left" w:pos="360"/>
        </w:tabs>
        <w:spacing w:before="1" w:after="0" w:line="240" w:lineRule="auto"/>
        <w:ind w:left="360" w:right="0" w:hanging="360"/>
        <w:jc w:val="left"/>
        <w:rPr>
          <w:rFonts w:hint="default" w:ascii="Arial" w:hAnsi="Arial" w:cs="Arial"/>
          <w:color w:val="000000" w:themeColor="text1"/>
          <w:sz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1"/>
          <w:shd w:val="clear" w:color="auto" w:fill="auto"/>
          <w:lang w:val="vi-VN"/>
          <w14:textFill>
            <w14:solidFill>
              <w14:schemeClr w14:val="tx1"/>
            </w14:solidFill>
          </w14:textFill>
        </w:rPr>
        <w:t>Mode: Chế độ ẩn</w:t>
      </w:r>
    </w:p>
    <w:p w14:paraId="494FE727">
      <w:pPr>
        <w:pStyle w:val="13"/>
        <w:numPr>
          <w:ilvl w:val="0"/>
          <w:numId w:val="2"/>
        </w:numPr>
        <w:tabs>
          <w:tab w:val="left" w:pos="360"/>
        </w:tabs>
        <w:spacing w:before="0" w:after="0" w:line="240" w:lineRule="auto"/>
        <w:ind w:left="360" w:right="1844" w:hanging="361"/>
        <w:jc w:val="left"/>
        <w:rPr>
          <w:rFonts w:hint="default" w:ascii="Arial" w:hAnsi="Arial" w:cs="Arial"/>
          <w:color w:val="000000" w:themeColor="text1"/>
          <w:sz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1"/>
          <w:shd w:val="clear" w:color="auto" w:fill="auto"/>
          <w:lang w:val="vi-VN"/>
          <w14:textFill>
            <w14:solidFill>
              <w14:schemeClr w14:val="tx1"/>
            </w14:solidFill>
          </w14:textFill>
        </w:rPr>
        <w:t>X_Position: Vị trí X</w:t>
      </w:r>
    </w:p>
    <w:p w14:paraId="1F54B8D2">
      <w:pPr>
        <w:pStyle w:val="13"/>
        <w:numPr>
          <w:ilvl w:val="0"/>
          <w:numId w:val="2"/>
        </w:numPr>
        <w:tabs>
          <w:tab w:val="left" w:pos="360"/>
        </w:tabs>
        <w:spacing w:before="0" w:after="0" w:line="240" w:lineRule="auto"/>
        <w:ind w:left="360" w:right="1844" w:hanging="361"/>
        <w:jc w:val="left"/>
        <w:rPr>
          <w:rFonts w:hint="default" w:ascii="Arial" w:hAnsi="Arial" w:cs="Arial"/>
          <w:color w:val="000000" w:themeColor="text1"/>
          <w:sz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1"/>
          <w:shd w:val="clear" w:color="auto" w:fill="auto"/>
          <w:lang w:val="vi-VN"/>
          <w14:textFill>
            <w14:solidFill>
              <w14:schemeClr w14:val="tx1"/>
            </w14:solidFill>
          </w14:textFill>
        </w:rPr>
        <w:t>Y_Posittion: Vị trí Y</w:t>
      </w:r>
    </w:p>
    <w:p w14:paraId="75AC2059">
      <w:pPr>
        <w:pStyle w:val="13"/>
        <w:numPr>
          <w:ilvl w:val="0"/>
          <w:numId w:val="2"/>
        </w:numPr>
        <w:tabs>
          <w:tab w:val="left" w:pos="360"/>
        </w:tabs>
        <w:spacing w:before="0" w:after="0" w:line="240" w:lineRule="auto"/>
        <w:ind w:left="360" w:right="1844" w:hanging="361"/>
        <w:jc w:val="left"/>
        <w:rPr>
          <w:rFonts w:hint="default" w:ascii="Arial" w:hAnsi="Arial" w:cs="Arial"/>
          <w:color w:val="000000" w:themeColor="text1"/>
          <w:sz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1"/>
          <w:shd w:val="clear" w:color="auto" w:fill="auto"/>
          <w:lang w:val="vi-VN"/>
          <w14:textFill>
            <w14:solidFill>
              <w14:schemeClr w14:val="tx1"/>
            </w14:solidFill>
          </w14:textFill>
        </w:rPr>
        <w:t>VX: Vận tốc X</w:t>
      </w:r>
    </w:p>
    <w:p w14:paraId="1E3F1EB7">
      <w:pPr>
        <w:pStyle w:val="13"/>
        <w:numPr>
          <w:ilvl w:val="0"/>
          <w:numId w:val="2"/>
        </w:numPr>
        <w:tabs>
          <w:tab w:val="left" w:pos="360"/>
        </w:tabs>
        <w:spacing w:before="0" w:after="0" w:line="266" w:lineRule="exact"/>
        <w:ind w:left="360" w:right="0" w:hanging="360"/>
        <w:jc w:val="left"/>
        <w:rPr>
          <w:rFonts w:hint="default" w:ascii="Arial" w:hAnsi="Arial" w:cs="Arial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1"/>
          <w:shd w:val="clear" w:color="auto" w:fill="auto"/>
          <w:lang w:val="vi-VN"/>
          <w14:textFill>
            <w14:solidFill>
              <w14:schemeClr w14:val="tx1"/>
            </w14:solidFill>
          </w14:textFill>
        </w:rPr>
        <w:t>VY</w:t>
      </w:r>
      <w:r>
        <w:rPr>
          <w:rFonts w:hint="default" w:ascii="Arial" w:hAnsi="Arial" w:cs="Arial"/>
          <w:color w:val="000000" w:themeColor="text1"/>
          <w:sz w:val="24"/>
          <w:shd w:val="clear" w:color="auto" w:fill="auto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Arial" w:hAnsi="Arial" w:cs="Arial"/>
          <w:color w:val="000000" w:themeColor="text1"/>
          <w:spacing w:val="-7"/>
          <w:sz w:val="24"/>
          <w:shd w:val="clear" w:color="auto" w:fill="auto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color w:val="000000" w:themeColor="text1"/>
          <w:spacing w:val="-7"/>
          <w:sz w:val="24"/>
          <w:shd w:val="clear" w:color="auto" w:fill="auto"/>
          <w:lang w:val="vi-VN"/>
          <w14:textFill>
            <w14:solidFill>
              <w14:schemeClr w14:val="tx1"/>
            </w14:solidFill>
          </w14:textFill>
        </w:rPr>
        <w:t>Vận tốc Y</w:t>
      </w:r>
    </w:p>
    <w:p w14:paraId="66E8D19C">
      <w:pPr>
        <w:pStyle w:val="2"/>
        <w:spacing w:after="0"/>
        <w:rPr>
          <w:rFonts w:hint="default" w:ascii="Arial" w:hAnsi="Arial" w:cs="Arial"/>
        </w:rPr>
      </w:pPr>
    </w:p>
    <w:p w14:paraId="2B3B143C">
      <w:pPr>
        <w:pStyle w:val="2"/>
        <w:numPr>
          <w:ilvl w:val="0"/>
          <w:numId w:val="3"/>
        </w:numPr>
        <w:spacing w:after="0"/>
        <w:rPr>
          <w:rFonts w:hint="default" w:ascii="Arial" w:hAnsi="Arial" w:cs="Arial"/>
          <w:sz w:val="28"/>
          <w:szCs w:val="28"/>
          <w:lang w:val="vi-VN"/>
        </w:rPr>
      </w:pPr>
      <w:r>
        <w:rPr>
          <w:rFonts w:hint="default" w:ascii="Arial" w:hAnsi="Arial" w:cs="Arial"/>
          <w:sz w:val="28"/>
          <w:szCs w:val="28"/>
          <w:lang w:val="vi-VN"/>
        </w:rPr>
        <w:t xml:space="preserve">Mô hình HMM </w:t>
      </w:r>
    </w:p>
    <w:p w14:paraId="28D10D01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b/>
          <w:bCs/>
          <w:sz w:val="28"/>
          <w:szCs w:val="28"/>
          <w:lang w:val="vi-VN"/>
        </w:rPr>
      </w:pPr>
      <w:r>
        <w:rPr>
          <w:rFonts w:hint="default" w:ascii="Arial" w:hAnsi="Arial" w:cs="Arial"/>
          <w:b/>
          <w:bCs/>
          <w:sz w:val="28"/>
          <w:szCs w:val="28"/>
          <w:lang w:val="vi-VN"/>
        </w:rPr>
        <w:t xml:space="preserve">- Ý tưởng: </w:t>
      </w:r>
    </w:p>
    <w:p w14:paraId="32E8649A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</w:rPr>
      </w:pPr>
      <w:r>
        <w:rPr>
          <w:rFonts w:hint="default" w:ascii="Arial" w:hAnsi="Arial" w:cs="Arial"/>
          <w:lang w:val="vi-VN"/>
        </w:rPr>
        <w:t xml:space="preserve"> </w:t>
      </w:r>
      <w:r>
        <w:rPr>
          <w:rFonts w:hint="default" w:ascii="Arial" w:hAnsi="Arial" w:cs="Arial"/>
        </w:rPr>
        <w:t xml:space="preserve">Hệ thống chuyển động này </w:t>
      </w:r>
      <w:r>
        <w:rPr>
          <w:rStyle w:val="11"/>
          <w:rFonts w:hint="default" w:ascii="Arial" w:hAnsi="Arial" w:cs="Arial"/>
        </w:rPr>
        <w:t>có nhiều chế độ hoạt động khác nhau</w:t>
      </w:r>
      <w:r>
        <w:rPr>
          <w:rFonts w:hint="default" w:ascii="Arial" w:hAnsi="Arial" w:cs="Arial"/>
        </w:rPr>
        <w:t xml:space="preserve"> — ví dụ:</w:t>
      </w:r>
    </w:p>
    <w:p w14:paraId="73418AD2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Arial" w:hAnsi="Arial" w:cs="Arial"/>
        </w:rPr>
      </w:pPr>
      <w:r>
        <w:rPr>
          <w:rStyle w:val="11"/>
          <w:rFonts w:hint="default" w:ascii="Arial" w:hAnsi="Arial" w:cs="Arial"/>
        </w:rPr>
        <w:t>Mode 0</w:t>
      </w:r>
      <w:r>
        <w:rPr>
          <w:rFonts w:hint="default" w:ascii="Arial" w:hAnsi="Arial" w:cs="Arial"/>
        </w:rPr>
        <w:t>: Đứng yên / chuyển động chậm / quay đầu</w:t>
      </w:r>
    </w:p>
    <w:p w14:paraId="57356F61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Arial" w:hAnsi="Arial" w:cs="Arial"/>
        </w:rPr>
      </w:pPr>
      <w:r>
        <w:rPr>
          <w:rStyle w:val="11"/>
          <w:rFonts w:hint="default" w:ascii="Arial" w:hAnsi="Arial" w:cs="Arial"/>
        </w:rPr>
        <w:t>Mode 1</w:t>
      </w:r>
      <w:r>
        <w:rPr>
          <w:rFonts w:hint="default" w:ascii="Arial" w:hAnsi="Arial" w:cs="Arial"/>
        </w:rPr>
        <w:t>: Chuyển động thẳng nhanh / đi đường chính</w:t>
      </w:r>
    </w:p>
    <w:p w14:paraId="7ABF29BC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Nhưng trong thực tế, bạn </w:t>
      </w:r>
      <w:r>
        <w:rPr>
          <w:rStyle w:val="11"/>
          <w:rFonts w:hint="default" w:ascii="Arial" w:hAnsi="Arial" w:cs="Arial"/>
        </w:rPr>
        <w:t>không quan sát được trực tiếp chế độ</w:t>
      </w:r>
      <w:r>
        <w:rPr>
          <w:rFonts w:hint="default" w:ascii="Arial" w:hAnsi="Arial" w:cs="Arial"/>
        </w:rPr>
        <w:t xml:space="preserve"> đó. Thay vào đó, bạn chỉ đo được </w:t>
      </w:r>
      <w:r>
        <w:rPr>
          <w:rStyle w:val="11"/>
          <w:rFonts w:hint="default" w:ascii="Arial" w:hAnsi="Arial" w:cs="Arial"/>
        </w:rPr>
        <w:t>vận tốc</w:t>
      </w:r>
      <w:r>
        <w:rPr>
          <w:rFonts w:hint="default" w:ascii="Arial" w:hAnsi="Arial" w:cs="Arial"/>
        </w:rPr>
        <w:t xml:space="preserve">, và từ đó </w:t>
      </w:r>
      <w:r>
        <w:rPr>
          <w:rStyle w:val="11"/>
          <w:rFonts w:hint="default" w:ascii="Arial" w:hAnsi="Arial" w:cs="Arial"/>
        </w:rPr>
        <w:t>suy ra chế độ</w:t>
      </w:r>
      <w:r>
        <w:rPr>
          <w:rFonts w:hint="default" w:ascii="Arial" w:hAnsi="Arial" w:cs="Arial"/>
        </w:rPr>
        <w:t>.</w:t>
      </w:r>
    </w:p>
    <w:p w14:paraId="04413DA4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  <w:b/>
          <w:bCs/>
          <w:sz w:val="28"/>
          <w:szCs w:val="28"/>
          <w:lang w:val="vi-VN"/>
        </w:rPr>
      </w:pPr>
      <w:r>
        <w:rPr>
          <w:rFonts w:hint="default" w:ascii="Arial" w:hAnsi="Arial" w:cs="Arial"/>
          <w:b/>
          <w:bCs/>
          <w:sz w:val="28"/>
          <w:szCs w:val="28"/>
          <w:lang w:val="vi-VN"/>
        </w:rPr>
        <w:t>- Cách hoạt động :</w:t>
      </w:r>
    </w:p>
    <w:p w14:paraId="5EF8FE4A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Style w:val="11"/>
          <w:rFonts w:hint="default" w:ascii="Arial" w:hAnsi="Arial" w:cs="Arial"/>
          <w:b/>
          <w:bCs/>
          <w:sz w:val="24"/>
          <w:szCs w:val="24"/>
          <w:lang w:val="vi-VN"/>
        </w:rPr>
        <w:t xml:space="preserve">+) </w:t>
      </w:r>
      <w:r>
        <w:rPr>
          <w:rStyle w:val="11"/>
          <w:rFonts w:hint="default" w:ascii="Arial" w:hAnsi="Arial" w:cs="Arial"/>
          <w:b/>
          <w:bCs/>
          <w:sz w:val="24"/>
          <w:szCs w:val="24"/>
        </w:rPr>
        <w:t>Ẩn: Chế độ chuyển động</w:t>
      </w:r>
    </w:p>
    <w:p w14:paraId="07690C2E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Là "trạng thái ẩn" trong HMM: </w:t>
      </w:r>
      <w:r>
        <w:rPr>
          <w:rStyle w:val="8"/>
          <w:rFonts w:hint="default" w:ascii="Arial" w:hAnsi="Arial" w:cs="Arial"/>
        </w:rPr>
        <w:t>Mode = 0</w:t>
      </w:r>
      <w:r>
        <w:rPr>
          <w:rFonts w:hint="default" w:ascii="Arial" w:hAnsi="Arial" w:cs="Arial"/>
        </w:rPr>
        <w:t xml:space="preserve"> hoặc </w:t>
      </w:r>
      <w:r>
        <w:rPr>
          <w:rStyle w:val="8"/>
          <w:rFonts w:hint="default" w:ascii="Arial" w:hAnsi="Arial" w:cs="Arial"/>
        </w:rPr>
        <w:t>Mode = 1</w:t>
      </w:r>
    </w:p>
    <w:p w14:paraId="3F3EFFDD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Bạn không biết mode thật tại từng thời điểm, phải suy luận</w:t>
      </w:r>
    </w:p>
    <w:p w14:paraId="4D1A5265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Style w:val="11"/>
          <w:rFonts w:hint="default" w:ascii="Arial" w:hAnsi="Arial" w:cs="Arial"/>
          <w:b/>
          <w:bCs/>
          <w:sz w:val="24"/>
          <w:szCs w:val="24"/>
          <w:lang w:val="vi-VN"/>
        </w:rPr>
        <w:t xml:space="preserve">+) </w:t>
      </w:r>
      <w:r>
        <w:rPr>
          <w:rStyle w:val="11"/>
          <w:rFonts w:hint="default" w:ascii="Arial" w:hAnsi="Arial" w:cs="Arial"/>
          <w:b/>
          <w:bCs/>
          <w:sz w:val="24"/>
          <w:szCs w:val="24"/>
        </w:rPr>
        <w:t>Quan sát: Vận tốc</w:t>
      </w:r>
    </w:p>
    <w:p w14:paraId="481C040D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Là dữ liệu quan sát (</w:t>
      </w:r>
      <w:r>
        <w:rPr>
          <w:rStyle w:val="8"/>
          <w:rFonts w:hint="default" w:ascii="Arial" w:hAnsi="Arial" w:cs="Arial"/>
        </w:rPr>
        <w:t>VX</w:t>
      </w:r>
      <w:r>
        <w:rPr>
          <w:rFonts w:hint="default" w:ascii="Arial" w:hAnsi="Arial" w:cs="Arial"/>
        </w:rPr>
        <w:t xml:space="preserve">, </w:t>
      </w:r>
      <w:r>
        <w:rPr>
          <w:rStyle w:val="8"/>
          <w:rFonts w:hint="default" w:ascii="Arial" w:hAnsi="Arial" w:cs="Arial"/>
        </w:rPr>
        <w:t>VY</w:t>
      </w:r>
      <w:r>
        <w:rPr>
          <w:rFonts w:hint="default" w:ascii="Arial" w:hAnsi="Arial" w:cs="Arial"/>
        </w:rPr>
        <w:t>)</w:t>
      </w:r>
    </w:p>
    <w:p w14:paraId="25D1171F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Style w:val="11"/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HMM giả định rằng </w:t>
      </w:r>
      <w:r>
        <w:rPr>
          <w:rStyle w:val="11"/>
          <w:rFonts w:hint="default" w:ascii="Arial" w:hAnsi="Arial" w:cs="Arial"/>
        </w:rPr>
        <w:t>mỗi mode sẽ tạo ra vận tốc theo phân phối Gaussian riêng</w:t>
      </w:r>
    </w:p>
    <w:p w14:paraId="49680A17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Style w:val="11"/>
          <w:rFonts w:hint="default" w:ascii="Arial" w:hAnsi="Arial" w:cs="Arial"/>
        </w:rPr>
      </w:pPr>
    </w:p>
    <w:p w14:paraId="08B980B1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Style w:val="11"/>
          <w:rFonts w:hint="default" w:ascii="Arial" w:hAnsi="Arial" w:cs="Arial"/>
        </w:rPr>
      </w:pPr>
    </w:p>
    <w:p w14:paraId="16B6BECD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Style w:val="11"/>
          <w:rFonts w:hint="default" w:ascii="Arial" w:hAnsi="Arial" w:cs="Arial"/>
        </w:rPr>
      </w:pPr>
    </w:p>
    <w:p w14:paraId="47FEA272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Style w:val="11"/>
          <w:rFonts w:hint="default" w:ascii="Arial" w:hAnsi="Arial" w:cs="Arial"/>
        </w:rPr>
      </w:pPr>
    </w:p>
    <w:p w14:paraId="217A852E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Style w:val="11"/>
          <w:rFonts w:hint="default" w:ascii="Arial" w:hAnsi="Arial" w:cs="Arial"/>
        </w:rPr>
      </w:pPr>
    </w:p>
    <w:p w14:paraId="33F870C9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Style w:val="11"/>
          <w:rFonts w:hint="default" w:ascii="Arial" w:hAnsi="Arial" w:cs="Arial"/>
          <w:b/>
          <w:bCs/>
          <w:sz w:val="24"/>
          <w:szCs w:val="24"/>
          <w:lang w:val="vi-VN"/>
        </w:rPr>
        <w:t xml:space="preserve">+ </w:t>
      </w:r>
      <w:r>
        <w:rPr>
          <w:rStyle w:val="11"/>
          <w:rFonts w:hint="default" w:ascii="Arial" w:hAnsi="Arial" w:cs="Arial"/>
          <w:b/>
          <w:bCs/>
          <w:sz w:val="24"/>
          <w:szCs w:val="24"/>
        </w:rPr>
        <w:t>Học từ dữ liệu</w:t>
      </w:r>
    </w:p>
    <w:p w14:paraId="39C808A8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HMM sẽ học được:</w:t>
      </w:r>
    </w:p>
    <w:p w14:paraId="2F94C760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Arial" w:hAnsi="Arial" w:cs="Arial"/>
        </w:rPr>
      </w:pPr>
      <w:r>
        <w:rPr>
          <w:rStyle w:val="11"/>
          <w:rFonts w:hint="default" w:ascii="Arial" w:hAnsi="Arial" w:cs="Arial"/>
        </w:rPr>
        <w:t>Phân phối vận tốc</w:t>
      </w:r>
      <w:r>
        <w:rPr>
          <w:rFonts w:hint="default" w:ascii="Arial" w:hAnsi="Arial" w:cs="Arial"/>
        </w:rPr>
        <w:t xml:space="preserve"> đặc trưng cho mỗi mode</w:t>
      </w:r>
    </w:p>
    <w:p w14:paraId="2E207EDF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Arial" w:hAnsi="Arial" w:cs="Arial"/>
        </w:rPr>
      </w:pPr>
      <w:r>
        <w:rPr>
          <w:rStyle w:val="11"/>
          <w:rFonts w:hint="default" w:ascii="Arial" w:hAnsi="Arial" w:cs="Arial"/>
        </w:rPr>
        <w:t>Xác suất chuyển đổi</w:t>
      </w:r>
      <w:r>
        <w:rPr>
          <w:rFonts w:hint="default" w:ascii="Arial" w:hAnsi="Arial" w:cs="Arial"/>
        </w:rPr>
        <w:t xml:space="preserve"> giữa các mode</w:t>
      </w:r>
    </w:p>
    <w:p w14:paraId="50880CE2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Arial" w:hAnsi="Arial" w:cs="Arial"/>
        </w:rPr>
      </w:pPr>
      <w:r>
        <w:rPr>
          <w:rStyle w:val="11"/>
          <w:rFonts w:hint="default" w:ascii="Arial" w:hAnsi="Arial" w:cs="Arial"/>
        </w:rPr>
        <w:t>Xác suất ban đầu</w:t>
      </w:r>
      <w:r>
        <w:rPr>
          <w:rFonts w:hint="default" w:ascii="Arial" w:hAnsi="Arial" w:cs="Arial"/>
        </w:rPr>
        <w:t xml:space="preserve"> của mỗi mode</w:t>
      </w:r>
    </w:p>
    <w:p w14:paraId="1FFBDF99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n_components = </w:t>
      </w:r>
      <w:r>
        <w:rPr>
          <w:rFonts w:hint="default" w:ascii="Arial" w:hAnsi="Arial" w:eastAsia="Consolas" w:cs="Arial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2</w:t>
      </w:r>
    </w:p>
    <w:p w14:paraId="79FF7762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hmm = GaussianHMM(n_components=n_components, covariance_type=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"full"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 n_iter=</w:t>
      </w:r>
      <w:r>
        <w:rPr>
          <w:rFonts w:hint="default" w:ascii="Arial" w:hAnsi="Arial" w:eastAsia="Consolas" w:cs="Arial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100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 random_state=</w:t>
      </w:r>
      <w:r>
        <w:rPr>
          <w:rFonts w:hint="default" w:ascii="Arial" w:hAnsi="Arial" w:eastAsia="Consolas" w:cs="Arial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42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648212D0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hmm.fit(velocity_data)</w:t>
      </w:r>
    </w:p>
    <w:p w14:paraId="4C33395B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Arial" w:hAnsi="Arial" w:cs="Arial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predicted_modes = hmm.predict(velocity_data)</w:t>
      </w:r>
    </w:p>
    <w:p w14:paraId="3C960DF7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print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"🔁 Ma trận chuyển trạng thái giữa các chế độ (A):"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0294E921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print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(hmm.transmat_)</w:t>
      </w:r>
    </w:p>
    <w:p w14:paraId="180C2B85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21"/>
          <w:szCs w:val="21"/>
        </w:rPr>
      </w:pPr>
    </w:p>
    <w:p w14:paraId="0C6CAE6F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print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"\n🎯 Xác suất ban đầu của các chế độ (π):"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4BFBD078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Arial" w:hAnsi="Arial" w:cs="Arial"/>
        </w:rPr>
      </w:pP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print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(hmm.startprob_)</w:t>
      </w:r>
    </w:p>
    <w:p w14:paraId="31065F61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print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"\n📈 Tham số phát xạ Gaussian cho mỗi chế độ:"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4F25E742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for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i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in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range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(hmm.n_components):</w:t>
      </w:r>
    </w:p>
    <w:p w14:paraId="3F3A6C58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print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f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 xml:space="preserve">"  ↪ Chế độ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{i}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:"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3C9394D5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21"/>
          <w:szCs w:val="21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print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f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 xml:space="preserve">"     Trung bình: 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{hmm.means_[i]}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11F603EA">
      <w:pPr>
        <w:pStyle w:val="2"/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 w:ascii="Arial" w:hAnsi="Arial" w:cs="Arial"/>
          <w:lang w:val="vi-VN"/>
        </w:rPr>
      </w:pPr>
    </w:p>
    <w:p w14:paraId="772224F2">
      <w:pPr>
        <w:pStyle w:val="2"/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outlineLvl w:val="1"/>
        <w:rPr>
          <w:rFonts w:hint="default" w:ascii="Arial" w:hAnsi="Arial" w:cs="Arial"/>
          <w:lang w:val="vi-VN"/>
        </w:rPr>
        <w:sectPr>
          <w:type w:val="continuous"/>
          <w:pgSz w:w="12240" w:h="15840"/>
          <w:pgMar w:top="1360" w:right="1440" w:bottom="280" w:left="1080" w:header="720" w:footer="720" w:gutter="0"/>
          <w:cols w:space="720" w:num="1"/>
        </w:sectPr>
      </w:pPr>
      <w:r>
        <w:rPr>
          <w:rFonts w:hint="default" w:ascii="Arial" w:hAnsi="Arial" w:cs="Arial"/>
        </w:rPr>
        <w:drawing>
          <wp:inline distT="0" distB="0" distL="114300" distR="114300">
            <wp:extent cx="3780790" cy="2732405"/>
            <wp:effectExtent l="0" t="0" r="1016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90C15">
      <w:pPr>
        <w:pStyle w:val="2"/>
        <w:numPr>
          <w:ilvl w:val="0"/>
          <w:numId w:val="3"/>
        </w:numPr>
        <w:tabs>
          <w:tab w:val="left" w:pos="360"/>
        </w:tabs>
        <w:spacing w:before="0" w:after="0" w:line="240" w:lineRule="auto"/>
        <w:ind w:left="360" w:leftChars="0" w:right="553" w:rightChars="0" w:hanging="360" w:firstLineChars="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color w:val="1B1C1D"/>
          <w:sz w:val="28"/>
          <w:szCs w:val="28"/>
          <w:lang w:val="vi-VN"/>
        </w:rPr>
        <w:t xml:space="preserve">Mô hình </w:t>
      </w:r>
      <w:r>
        <w:rPr>
          <w:rFonts w:hint="default" w:ascii="Arial" w:hAnsi="Arial" w:eastAsia="SimSun" w:cs="Arial"/>
          <w:b/>
          <w:bCs/>
          <w:sz w:val="28"/>
          <w:szCs w:val="28"/>
        </w:rPr>
        <w:t>Kalman Filter</w:t>
      </w:r>
    </w:p>
    <w:p w14:paraId="16AE7261">
      <w:pPr>
        <w:pStyle w:val="2"/>
        <w:numPr>
          <w:ilvl w:val="0"/>
          <w:numId w:val="0"/>
        </w:numPr>
        <w:tabs>
          <w:tab w:val="left" w:pos="360"/>
        </w:tabs>
        <w:spacing w:before="0" w:after="0" w:line="240" w:lineRule="auto"/>
        <w:ind w:leftChars="0" w:right="553" w:rightChars="0"/>
        <w:jc w:val="left"/>
        <w:rPr>
          <w:rFonts w:hint="default" w:ascii="Arial" w:hAnsi="Arial" w:eastAsia="SimSun" w:cs="Arial"/>
          <w:b/>
          <w:bCs/>
          <w:sz w:val="28"/>
          <w:szCs w:val="28"/>
          <w:lang w:val="vi-VN"/>
        </w:rPr>
      </w:pPr>
      <w:r>
        <w:rPr>
          <w:rFonts w:hint="default" w:ascii="Arial" w:hAnsi="Arial" w:eastAsia="SimSun" w:cs="Arial"/>
          <w:b/>
          <w:bCs/>
          <w:sz w:val="28"/>
          <w:szCs w:val="28"/>
          <w:lang w:val="vi-VN"/>
        </w:rPr>
        <w:t xml:space="preserve">- Ý tưởng: </w:t>
      </w:r>
    </w:p>
    <w:p w14:paraId="63B8E0F2">
      <w:pPr>
        <w:pStyle w:val="2"/>
        <w:numPr>
          <w:ilvl w:val="0"/>
          <w:numId w:val="0"/>
        </w:numPr>
        <w:tabs>
          <w:tab w:val="left" w:pos="360"/>
        </w:tabs>
        <w:spacing w:before="0" w:after="0" w:line="240" w:lineRule="auto"/>
        <w:ind w:leftChars="0" w:right="553" w:rightChars="0"/>
        <w:jc w:val="left"/>
        <w:rPr>
          <w:rFonts w:hint="default" w:ascii="Arial" w:hAnsi="Arial" w:eastAsia="SimSun" w:cs="Arial"/>
          <w:b w:val="0"/>
          <w:bCs w:val="0"/>
          <w:sz w:val="24"/>
          <w:szCs w:val="24"/>
        </w:rPr>
      </w:pPr>
      <w:r>
        <w:rPr>
          <w:rFonts w:hint="default" w:ascii="Arial" w:hAnsi="Arial" w:eastAsia="SimSun" w:cs="Arial"/>
          <w:b/>
          <w:bCs/>
          <w:sz w:val="28"/>
          <w:szCs w:val="28"/>
          <w:lang w:val="vi-VN"/>
        </w:rPr>
        <w:tab/>
      </w:r>
      <w:r>
        <w:rPr>
          <w:rFonts w:hint="default" w:ascii="Arial" w:hAnsi="Arial" w:eastAsia="SimSun" w:cs="Arial"/>
          <w:b w:val="0"/>
          <w:bCs w:val="0"/>
          <w:sz w:val="24"/>
          <w:szCs w:val="24"/>
        </w:rPr>
        <w:t xml:space="preserve">Mục tiêu chính là để ước lượng các trạng thái liên tục (như vị trí) của hệ thống từ một chuỗi các quan sát bị nhiễu. Việc sử dụng </w:t>
      </w:r>
      <w:r>
        <w:rPr>
          <w:rStyle w:val="11"/>
          <w:rFonts w:hint="default" w:ascii="Arial" w:hAnsi="Arial" w:eastAsia="SimSun" w:cs="Arial"/>
          <w:b w:val="0"/>
          <w:bCs w:val="0"/>
          <w:sz w:val="24"/>
          <w:szCs w:val="24"/>
        </w:rPr>
        <w:t>mô hình Kalman Filter</w:t>
      </w:r>
      <w:r>
        <w:rPr>
          <w:rFonts w:hint="default" w:ascii="Arial" w:hAnsi="Arial" w:eastAsia="SimSun" w:cs="Arial"/>
          <w:b w:val="0"/>
          <w:bCs w:val="0"/>
          <w:sz w:val="24"/>
          <w:szCs w:val="24"/>
        </w:rPr>
        <w:t xml:space="preserve"> giúp loại bỏ phần nào sự nhiễu và dự đoán trạng thái của đối tượng trong tương lai.</w:t>
      </w:r>
    </w:p>
    <w:p w14:paraId="106594DB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11"/>
          <w:rFonts w:hint="default" w:ascii="Arial" w:hAnsi="Arial" w:cs="Arial"/>
          <w:b/>
          <w:bCs/>
          <w:sz w:val="28"/>
          <w:szCs w:val="28"/>
          <w:lang w:val="vi-VN"/>
        </w:rPr>
        <w:t xml:space="preserve">- </w:t>
      </w:r>
      <w:r>
        <w:rPr>
          <w:rStyle w:val="11"/>
          <w:rFonts w:hint="default" w:ascii="Arial" w:hAnsi="Arial" w:cs="Arial"/>
          <w:b/>
          <w:bCs/>
          <w:sz w:val="28"/>
          <w:szCs w:val="28"/>
        </w:rPr>
        <w:t>Các bước chính của mô hình:</w:t>
      </w:r>
    </w:p>
    <w:p w14:paraId="5239A316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right="0"/>
        <w:rPr>
          <w:rFonts w:hint="default" w:ascii="Arial" w:hAnsi="Arial" w:cs="Arial"/>
        </w:rPr>
      </w:pPr>
      <w:r>
        <w:rPr>
          <w:rStyle w:val="11"/>
          <w:rFonts w:hint="default" w:ascii="Arial" w:hAnsi="Arial" w:cs="Arial"/>
        </w:rPr>
        <w:t>Xử lý theo chế độ (Mode):</w:t>
      </w:r>
      <w:r>
        <w:rPr>
          <w:rFonts w:hint="default" w:ascii="Arial" w:hAnsi="Arial" w:cs="Arial"/>
        </w:rPr>
        <w:t xml:space="preserve"> Đoạn mã chia dữ liệu thành </w:t>
      </w:r>
      <w:r>
        <w:rPr>
          <w:rStyle w:val="8"/>
          <w:rFonts w:hint="default" w:ascii="Arial" w:hAnsi="Arial" w:cs="Arial"/>
        </w:rPr>
        <w:t>n_components</w:t>
      </w:r>
      <w:r>
        <w:rPr>
          <w:rFonts w:hint="default" w:ascii="Arial" w:hAnsi="Arial" w:cs="Arial"/>
        </w:rPr>
        <w:t xml:space="preserve"> chế độ khác nhau, và áp dụng Kalman Filter riêng biệt cho mỗi chế độ.</w:t>
      </w:r>
    </w:p>
    <w:p w14:paraId="171AE0EF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Arial" w:hAnsi="Arial" w:cs="Arial"/>
        </w:rPr>
      </w:pPr>
      <w:r>
        <w:rPr>
          <w:rStyle w:val="11"/>
          <w:rFonts w:hint="default" w:ascii="Arial" w:hAnsi="Arial" w:cs="Arial"/>
          <w:lang w:val="vi-VN"/>
        </w:rPr>
        <w:t>2.</w:t>
      </w:r>
      <w:r>
        <w:rPr>
          <w:rStyle w:val="11"/>
          <w:rFonts w:hint="default" w:ascii="Arial" w:hAnsi="Arial" w:cs="Arial"/>
        </w:rPr>
        <w:t>Tạo mô hình Kalman Filter cho từng chế độ:</w:t>
      </w:r>
    </w:p>
    <w:p w14:paraId="281A0093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Arial" w:hAnsi="Arial" w:cs="Arial"/>
        </w:rPr>
      </w:pPr>
      <w:r>
        <w:rPr>
          <w:rFonts w:hint="default" w:ascii="Arial" w:hAnsi="Arial" w:cs="Arial"/>
          <w:lang w:val="vi-VN"/>
        </w:rPr>
        <w:t xml:space="preserve">+ </w:t>
      </w:r>
      <w:r>
        <w:rPr>
          <w:rFonts w:hint="default" w:ascii="Arial" w:hAnsi="Arial" w:cs="Arial"/>
        </w:rPr>
        <w:t>Nếu chế độ có đủ quan sát (≥ 2 quan sát), một bộ lọc Kalman sẽ được khởi tạo.</w:t>
      </w:r>
    </w:p>
    <w:p w14:paraId="52ADE01D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Arial" w:hAnsi="Arial" w:cs="Arial"/>
        </w:rPr>
      </w:pPr>
      <w:r>
        <w:rPr>
          <w:rFonts w:hint="default" w:ascii="Arial" w:hAnsi="Arial" w:cs="Arial"/>
          <w:lang w:val="vi-VN"/>
        </w:rPr>
        <w:t xml:space="preserve">+ </w:t>
      </w:r>
      <w:r>
        <w:rPr>
          <w:rFonts w:hint="default" w:ascii="Arial" w:hAnsi="Arial" w:cs="Arial"/>
        </w:rPr>
        <w:t xml:space="preserve">Mỗi bộ lọc Kalman sử dụng </w:t>
      </w:r>
      <w:r>
        <w:rPr>
          <w:rStyle w:val="11"/>
          <w:rFonts w:hint="default" w:ascii="Arial" w:hAnsi="Arial" w:cs="Arial"/>
        </w:rPr>
        <w:t>ma trận chuyển tiếp</w:t>
      </w:r>
      <w:r>
        <w:rPr>
          <w:rFonts w:hint="default" w:ascii="Arial" w:hAnsi="Arial" w:cs="Arial"/>
        </w:rPr>
        <w:t xml:space="preserve"> và </w:t>
      </w:r>
      <w:r>
        <w:rPr>
          <w:rStyle w:val="11"/>
          <w:rFonts w:hint="default" w:ascii="Arial" w:hAnsi="Arial" w:cs="Arial"/>
        </w:rPr>
        <w:t>ma trận quan sát</w:t>
      </w:r>
      <w:r>
        <w:rPr>
          <w:rFonts w:hint="default" w:ascii="Arial" w:hAnsi="Arial" w:cs="Arial"/>
        </w:rPr>
        <w:t xml:space="preserve"> để dự đoán trạng thái của hệ thống.</w:t>
      </w:r>
    </w:p>
    <w:p w14:paraId="01D1B811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Arial" w:hAnsi="Arial" w:cs="Arial"/>
        </w:rPr>
      </w:pPr>
      <w:r>
        <w:rPr>
          <w:rStyle w:val="11"/>
          <w:rFonts w:hint="default" w:ascii="Arial" w:hAnsi="Arial" w:cs="Arial"/>
          <w:lang w:val="vi-VN"/>
        </w:rPr>
        <w:t>3.</w:t>
      </w:r>
      <w:r>
        <w:rPr>
          <w:rStyle w:val="11"/>
          <w:rFonts w:hint="default" w:ascii="Arial" w:hAnsi="Arial" w:cs="Arial"/>
        </w:rPr>
        <w:t>Ứng dụng Bộ Lọc Kalman:</w:t>
      </w:r>
      <w:r>
        <w:rPr>
          <w:rFonts w:hint="default" w:ascii="Arial" w:hAnsi="Arial" w:cs="Arial"/>
        </w:rPr>
        <w:t xml:space="preserve"> Dự đoán trạng thái của hệ thống theo từng chế độ, đồng thời sử dụng các quan sát thực tế (</w:t>
      </w:r>
      <w:r>
        <w:rPr>
          <w:rStyle w:val="8"/>
          <w:rFonts w:hint="default" w:ascii="Arial" w:hAnsi="Arial" w:cs="Arial"/>
        </w:rPr>
        <w:t>true_position</w:t>
      </w:r>
      <w:r>
        <w:rPr>
          <w:rFonts w:hint="default" w:ascii="Arial" w:hAnsi="Arial" w:cs="Arial"/>
        </w:rPr>
        <w:t>) để tinh chỉnh các dự đoán.</w:t>
      </w:r>
    </w:p>
    <w:p w14:paraId="0C8D1A7B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Arial" w:hAnsi="Arial" w:cs="Arial"/>
        </w:rPr>
      </w:pPr>
      <w:r>
        <w:rPr>
          <w:rStyle w:val="11"/>
          <w:rFonts w:hint="default" w:ascii="Arial" w:hAnsi="Arial" w:cs="Arial"/>
          <w:lang w:val="vi-VN"/>
        </w:rPr>
        <w:t>4.</w:t>
      </w:r>
      <w:r>
        <w:rPr>
          <w:rStyle w:val="11"/>
          <w:rFonts w:hint="default" w:ascii="Arial" w:hAnsi="Arial" w:cs="Arial"/>
        </w:rPr>
        <w:t>Fallback (Khi không thể áp dụng Kalman Filter):</w:t>
      </w:r>
      <w:r>
        <w:rPr>
          <w:rFonts w:hint="default" w:ascii="Arial" w:hAnsi="Arial" w:cs="Arial"/>
        </w:rPr>
        <w:t xml:space="preserve"> Nếu không thể sử dụng bộ lọc Kalman (ví dụ: không đủ dữ liệu quan sát), thì kết quả dự đoán (</w:t>
      </w:r>
      <w:r>
        <w:rPr>
          <w:rStyle w:val="8"/>
          <w:rFonts w:hint="default" w:ascii="Arial" w:hAnsi="Arial" w:cs="Arial"/>
        </w:rPr>
        <w:t>filtered_states</w:t>
      </w:r>
      <w:r>
        <w:rPr>
          <w:rFonts w:hint="default" w:ascii="Arial" w:hAnsi="Arial" w:cs="Arial"/>
        </w:rPr>
        <w:t>) sẽ được gán bằng giá trị thực tế ban đầu (</w:t>
      </w:r>
      <w:r>
        <w:rPr>
          <w:rStyle w:val="8"/>
          <w:rFonts w:hint="default" w:ascii="Arial" w:hAnsi="Arial" w:cs="Arial"/>
        </w:rPr>
        <w:t>true_position</w:t>
      </w:r>
      <w:r>
        <w:rPr>
          <w:rFonts w:hint="default" w:ascii="Arial" w:hAnsi="Arial" w:cs="Arial"/>
        </w:rPr>
        <w:t>).</w:t>
      </w:r>
    </w:p>
    <w:p w14:paraId="2D560D87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Arial" w:hAnsi="Arial" w:cs="Arial"/>
          <w:b/>
          <w:bCs/>
          <w:sz w:val="28"/>
          <w:szCs w:val="28"/>
          <w:lang w:val="vi-VN"/>
        </w:rPr>
      </w:pPr>
      <w:r>
        <w:rPr>
          <w:rFonts w:hint="default" w:ascii="Arial" w:hAnsi="Arial" w:cs="Arial"/>
          <w:b/>
          <w:bCs/>
          <w:sz w:val="28"/>
          <w:szCs w:val="28"/>
          <w:lang w:val="vi-VN"/>
        </w:rPr>
        <w:t>- Cách hoạt động :</w:t>
      </w:r>
    </w:p>
    <w:p w14:paraId="79B2B6E2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sz w:val="24"/>
          <w:lang w:val="vi-VN"/>
        </w:rPr>
        <w:t>+</w:t>
      </w:r>
      <w:r>
        <w:rPr>
          <w:rFonts w:hint="default" w:ascii="Arial" w:hAnsi="Arial" w:eastAsia="SimSun" w:cs="Arial"/>
          <w:sz w:val="24"/>
        </w:rPr>
        <w:t xml:space="preserve">  </w:t>
      </w:r>
      <w:r>
        <w:rPr>
          <w:rFonts w:hint="default" w:ascii="Arial" w:hAnsi="Arial" w:eastAsia="SimSun" w:cs="Arial"/>
          <w:sz w:val="24"/>
          <w:lang w:val="vi-VN"/>
        </w:rPr>
        <w:t>K</w:t>
      </w:r>
      <w:r>
        <w:rPr>
          <w:rStyle w:val="11"/>
          <w:rFonts w:hint="default" w:ascii="Arial" w:hAnsi="Arial" w:cs="Arial"/>
        </w:rPr>
        <w:t>hởi tạo mô hình Kalman cho từng chế độ:</w:t>
      </w:r>
    </w:p>
    <w:p w14:paraId="78F1A365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Arial" w:hAnsi="Arial" w:cs="Arial"/>
        </w:rPr>
      </w:pPr>
      <w:r>
        <w:rPr>
          <w:rStyle w:val="11"/>
          <w:rFonts w:hint="default" w:ascii="Arial" w:hAnsi="Arial" w:cs="Arial"/>
        </w:rPr>
        <w:t>Transition Matrices (</w:t>
      </w:r>
      <w:r>
        <w:rPr>
          <w:rStyle w:val="8"/>
          <w:rFonts w:hint="default" w:ascii="Arial" w:hAnsi="Arial" w:cs="Arial"/>
        </w:rPr>
        <w:t>A</w:t>
      </w:r>
      <w:r>
        <w:rPr>
          <w:rStyle w:val="11"/>
          <w:rFonts w:hint="default" w:ascii="Arial" w:hAnsi="Arial" w:cs="Arial"/>
        </w:rPr>
        <w:t>)</w:t>
      </w:r>
      <w:r>
        <w:rPr>
          <w:rFonts w:hint="default" w:ascii="Arial" w:hAnsi="Arial" w:cs="Arial"/>
        </w:rPr>
        <w:t>: Xác định cách các trạng thái thay đổi từ thời điểm này sang thời điểm tiếp theo (ở đây là một ma trận đơn giản với giá trị [1, 0], [0, 1] cho vị trí và vận tốc).</w:t>
      </w:r>
    </w:p>
    <w:p w14:paraId="585FCFCA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Arial" w:hAnsi="Arial" w:cs="Arial"/>
        </w:rPr>
      </w:pPr>
      <w:r>
        <w:rPr>
          <w:rStyle w:val="11"/>
          <w:rFonts w:hint="default" w:ascii="Arial" w:hAnsi="Arial" w:cs="Arial"/>
        </w:rPr>
        <w:t>Observation Matrices (</w:t>
      </w:r>
      <w:r>
        <w:rPr>
          <w:rStyle w:val="8"/>
          <w:rFonts w:hint="default" w:ascii="Arial" w:hAnsi="Arial" w:cs="Arial"/>
        </w:rPr>
        <w:t>H</w:t>
      </w:r>
      <w:r>
        <w:rPr>
          <w:rStyle w:val="11"/>
          <w:rFonts w:hint="default" w:ascii="Arial" w:hAnsi="Arial" w:cs="Arial"/>
        </w:rPr>
        <w:t>)</w:t>
      </w:r>
      <w:r>
        <w:rPr>
          <w:rFonts w:hint="default" w:ascii="Arial" w:hAnsi="Arial" w:cs="Arial"/>
        </w:rPr>
        <w:t>: Xác định mối quan hệ giữa trạng thái và quan sát (ở đây nó cũng được thiết lập là [1, 0], [0, 1]).</w:t>
      </w:r>
    </w:p>
    <w:p w14:paraId="1DE3ED7D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Arial" w:hAnsi="Arial" w:cs="Arial"/>
        </w:rPr>
      </w:pPr>
      <w:r>
        <w:rPr>
          <w:rStyle w:val="11"/>
          <w:rFonts w:hint="default" w:ascii="Arial" w:hAnsi="Arial" w:cs="Arial"/>
        </w:rPr>
        <w:t>Transition Covariance (</w:t>
      </w:r>
      <w:r>
        <w:rPr>
          <w:rStyle w:val="8"/>
          <w:rFonts w:hint="default" w:ascii="Arial" w:hAnsi="Arial" w:cs="Arial"/>
        </w:rPr>
        <w:t>Q</w:t>
      </w:r>
      <w:r>
        <w:rPr>
          <w:rStyle w:val="11"/>
          <w:rFonts w:hint="default" w:ascii="Arial" w:hAnsi="Arial" w:cs="Arial"/>
        </w:rPr>
        <w:t>)</w:t>
      </w:r>
      <w:r>
        <w:rPr>
          <w:rFonts w:hint="default" w:ascii="Arial" w:hAnsi="Arial" w:cs="Arial"/>
        </w:rPr>
        <w:t>: Đại diện cho mức độ nhiễu của quá trình hệ thống.</w:t>
      </w:r>
    </w:p>
    <w:p w14:paraId="11A0E0B7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Arial" w:hAnsi="Arial" w:cs="Arial"/>
        </w:rPr>
      </w:pPr>
      <w:r>
        <w:rPr>
          <w:rStyle w:val="11"/>
          <w:rFonts w:hint="default" w:ascii="Arial" w:hAnsi="Arial" w:cs="Arial"/>
        </w:rPr>
        <w:t>Observation Covariance (</w:t>
      </w:r>
      <w:r>
        <w:rPr>
          <w:rStyle w:val="8"/>
          <w:rFonts w:hint="default" w:ascii="Arial" w:hAnsi="Arial" w:cs="Arial"/>
        </w:rPr>
        <w:t>R</w:t>
      </w:r>
      <w:r>
        <w:rPr>
          <w:rStyle w:val="11"/>
          <w:rFonts w:hint="default" w:ascii="Arial" w:hAnsi="Arial" w:cs="Arial"/>
        </w:rPr>
        <w:t>)</w:t>
      </w:r>
      <w:r>
        <w:rPr>
          <w:rFonts w:hint="default" w:ascii="Arial" w:hAnsi="Arial" w:cs="Arial"/>
        </w:rPr>
        <w:t>: Đại diện cho mức độ nhiễu của các quan sát.</w:t>
      </w:r>
    </w:p>
    <w:p w14:paraId="5C9B5B76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Arial" w:hAnsi="Arial" w:cs="Arial"/>
        </w:rPr>
      </w:pPr>
      <w:r>
        <w:rPr>
          <w:rStyle w:val="11"/>
          <w:rFonts w:hint="default" w:ascii="Arial" w:hAnsi="Arial" w:cs="Arial"/>
        </w:rPr>
        <w:t>Initial State and Covariance</w:t>
      </w:r>
      <w:r>
        <w:rPr>
          <w:rFonts w:hint="default" w:ascii="Arial" w:hAnsi="Arial" w:cs="Arial"/>
        </w:rPr>
        <w:t>: Khởi tạo với giá trị đầu tiên trong quan sát (</w:t>
      </w:r>
      <w:r>
        <w:rPr>
          <w:rStyle w:val="8"/>
          <w:rFonts w:hint="default" w:ascii="Arial" w:hAnsi="Arial" w:cs="Arial"/>
        </w:rPr>
        <w:t>obs[0]</w:t>
      </w:r>
      <w:r>
        <w:rPr>
          <w:rFonts w:hint="default" w:ascii="Arial" w:hAnsi="Arial" w:cs="Arial"/>
        </w:rPr>
        <w:t>), và giả sử phương sai là một ma trận đơn vị (</w:t>
      </w:r>
      <w:r>
        <w:rPr>
          <w:rStyle w:val="8"/>
          <w:rFonts w:hint="default" w:ascii="Arial" w:hAnsi="Arial" w:cs="Arial"/>
        </w:rPr>
        <w:t>np.eye(2)</w:t>
      </w:r>
      <w:r>
        <w:rPr>
          <w:rFonts w:hint="default" w:ascii="Arial" w:hAnsi="Arial" w:cs="Arial"/>
        </w:rPr>
        <w:t>).</w:t>
      </w:r>
    </w:p>
    <w:p w14:paraId="4D1A198F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sz w:val="24"/>
          <w:lang w:val="vi-VN"/>
        </w:rPr>
        <w:t>+</w:t>
      </w:r>
      <w:r>
        <w:rPr>
          <w:rFonts w:hint="default" w:ascii="Arial" w:hAnsi="Arial" w:eastAsia="SimSun" w:cs="Arial"/>
          <w:sz w:val="24"/>
        </w:rPr>
        <w:t xml:space="preserve">  </w:t>
      </w:r>
      <w:r>
        <w:rPr>
          <w:rStyle w:val="11"/>
          <w:rFonts w:hint="default" w:ascii="Arial" w:hAnsi="Arial" w:cs="Arial"/>
        </w:rPr>
        <w:t>Ứng dụng Kalman Filter cho mỗi chế độ:</w:t>
      </w:r>
    </w:p>
    <w:p w14:paraId="24811D8B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Arial" w:hAnsi="Arial" w:cs="Arial"/>
        </w:rPr>
      </w:pPr>
      <w:r>
        <w:rPr>
          <w:rStyle w:val="11"/>
          <w:rFonts w:hint="default" w:ascii="Arial" w:hAnsi="Arial" w:cs="Arial"/>
        </w:rPr>
        <w:t>Dự đoán trạng thái</w:t>
      </w:r>
      <w:r>
        <w:rPr>
          <w:rFonts w:hint="default" w:ascii="Arial" w:hAnsi="Arial" w:cs="Arial"/>
        </w:rPr>
        <w:t xml:space="preserve"> từ bộ lọc Kalman cho mỗi chế độ riêng biệt.</w:t>
      </w:r>
    </w:p>
    <w:p w14:paraId="1566813F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Arial" w:hAnsi="Arial" w:cs="Arial"/>
        </w:rPr>
      </w:pPr>
      <w:r>
        <w:rPr>
          <w:rStyle w:val="11"/>
          <w:rFonts w:hint="default" w:ascii="Arial" w:hAnsi="Arial" w:cs="Arial"/>
        </w:rPr>
        <w:t>Tính toán giá trị dự đoán</w:t>
      </w:r>
      <w:r>
        <w:rPr>
          <w:rFonts w:hint="default" w:ascii="Arial" w:hAnsi="Arial" w:cs="Arial"/>
        </w:rPr>
        <w:t xml:space="preserve"> (filtered states) bằng cách lọc qua các quan sát và dự đoán trạng thái mới cho từng phần tử trong </w:t>
      </w:r>
      <w:r>
        <w:rPr>
          <w:rStyle w:val="8"/>
          <w:rFonts w:hint="default" w:ascii="Arial" w:hAnsi="Arial" w:cs="Arial"/>
        </w:rPr>
        <w:t>true_position</w:t>
      </w:r>
      <w:r>
        <w:rPr>
          <w:rFonts w:hint="default" w:ascii="Arial" w:hAnsi="Arial" w:cs="Arial"/>
        </w:rPr>
        <w:t>.</w:t>
      </w:r>
    </w:p>
    <w:p w14:paraId="4408F766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sz w:val="24"/>
          <w:lang w:val="vi-VN"/>
        </w:rPr>
        <w:t>+</w:t>
      </w:r>
      <w:r>
        <w:rPr>
          <w:rFonts w:hint="default" w:ascii="Arial" w:hAnsi="Arial" w:eastAsia="SimSun" w:cs="Arial"/>
          <w:sz w:val="24"/>
        </w:rPr>
        <w:t xml:space="preserve">  </w:t>
      </w:r>
      <w:r>
        <w:rPr>
          <w:rStyle w:val="11"/>
          <w:rFonts w:hint="default" w:ascii="Arial" w:hAnsi="Arial" w:cs="Arial"/>
        </w:rPr>
        <w:t>Fallback:</w:t>
      </w:r>
    </w:p>
    <w:p w14:paraId="63AEC390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Nếu bộ lọc Kalman không thể áp dụng (do thiếu quan sát hoặc lỗi trong dữ liệu), thì không áp dụng lọc và giữ nguyên giá trị ban đầu (</w:t>
      </w:r>
      <w:r>
        <w:rPr>
          <w:rStyle w:val="8"/>
          <w:rFonts w:hint="default" w:ascii="Arial" w:hAnsi="Arial" w:cs="Arial"/>
        </w:rPr>
        <w:t>true_position</w:t>
      </w:r>
      <w:r>
        <w:rPr>
          <w:rFonts w:hint="default" w:ascii="Arial" w:hAnsi="Arial" w:cs="Arial"/>
        </w:rPr>
        <w:t>).</w:t>
      </w:r>
    </w:p>
    <w:p w14:paraId="5539097B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sz w:val="24"/>
          <w:lang w:val="vi-VN"/>
        </w:rPr>
        <w:t>+</w:t>
      </w:r>
      <w:r>
        <w:rPr>
          <w:rFonts w:hint="default" w:ascii="Arial" w:hAnsi="Arial" w:eastAsia="SimSun" w:cs="Arial"/>
          <w:sz w:val="24"/>
        </w:rPr>
        <w:t xml:space="preserve">  </w:t>
      </w:r>
      <w:r>
        <w:rPr>
          <w:rStyle w:val="11"/>
          <w:rFonts w:hint="default" w:ascii="Arial" w:hAnsi="Arial" w:cs="Arial"/>
        </w:rPr>
        <w:t>Kết quả cuối cùng:</w:t>
      </w:r>
    </w:p>
    <w:p w14:paraId="383ECF00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Mỗi chế độ có thể có một mô hình Kalman riêng biệt, và sau khi áp dụng lọc, các trạng thái được lọc sẽ được lưu vào </w:t>
      </w:r>
      <w:r>
        <w:rPr>
          <w:rStyle w:val="8"/>
          <w:rFonts w:hint="default" w:ascii="Arial" w:hAnsi="Arial" w:cs="Arial"/>
        </w:rPr>
        <w:t>filtered_states</w:t>
      </w:r>
      <w:r>
        <w:rPr>
          <w:rFonts w:hint="default" w:ascii="Arial" w:hAnsi="Arial" w:cs="Arial"/>
        </w:rPr>
        <w:t xml:space="preserve">. Nếu không có mô hình Kalman hợp lệ, </w:t>
      </w:r>
      <w:r>
        <w:rPr>
          <w:rStyle w:val="8"/>
          <w:rFonts w:hint="default" w:ascii="Arial" w:hAnsi="Arial" w:cs="Arial"/>
        </w:rPr>
        <w:t>filtered_states</w:t>
      </w:r>
      <w:r>
        <w:rPr>
          <w:rFonts w:hint="default" w:ascii="Arial" w:hAnsi="Arial" w:cs="Arial"/>
        </w:rPr>
        <w:t xml:space="preserve"> sẽ được giữ nguyên từ </w:t>
      </w:r>
      <w:r>
        <w:rPr>
          <w:rStyle w:val="8"/>
          <w:rFonts w:hint="default" w:ascii="Arial" w:hAnsi="Arial" w:cs="Arial"/>
        </w:rPr>
        <w:t>true_position</w:t>
      </w:r>
      <w:r>
        <w:rPr>
          <w:rFonts w:hint="default" w:ascii="Arial" w:hAnsi="Arial" w:cs="Arial"/>
        </w:rPr>
        <w:t>.</w:t>
      </w:r>
    </w:p>
    <w:p w14:paraId="43E2AE96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kf_models = []</w:t>
      </w:r>
    </w:p>
    <w:p w14:paraId="03787A16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mode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(n_components):</w:t>
      </w:r>
    </w:p>
    <w:p w14:paraId="063D3671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idx = predicted_modes == mode</w:t>
      </w:r>
    </w:p>
    <w:p w14:paraId="0FCD6DF1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obs = true_position[idx]</w:t>
      </w:r>
    </w:p>
    <w:p w14:paraId="32EF9C07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(obs) &lt;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:</w:t>
      </w:r>
    </w:p>
    <w:p w14:paraId="09875839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kf_models.append(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1059FFA6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continue</w:t>
      </w:r>
    </w:p>
    <w:p w14:paraId="73450CA7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kf = KalmanFilter(</w:t>
      </w:r>
    </w:p>
    <w:p w14:paraId="502E243A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transition_matrices=[[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]],</w:t>
      </w:r>
    </w:p>
    <w:p w14:paraId="742CB1CE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observation_matrices=[[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]],</w:t>
      </w:r>
    </w:p>
    <w:p w14:paraId="3DED0431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transition_covariance=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1e-4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* np.eye(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),</w:t>
      </w:r>
    </w:p>
    <w:p w14:paraId="72B7D912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observation_covariance=np.cov(obs.T),</w:t>
      </w:r>
    </w:p>
    <w:p w14:paraId="3C9B1516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initial_state_mean=obs[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],</w:t>
      </w:r>
    </w:p>
    <w:p w14:paraId="33A6607F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initial_state_covariance=np.eye(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28B2856F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)</w:t>
      </w:r>
    </w:p>
    <w:p w14:paraId="296C3A16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kf = kf.em(obs, n_iter=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003A757E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kf_models.append(kf)</w:t>
      </w:r>
    </w:p>
    <w:p w14:paraId="2BE82BE7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00E3489C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7F7F7"/>
          <w:lang w:val="en-US" w:eastAsia="zh-CN" w:bidi="ar"/>
        </w:rPr>
        <w:t># Dự đoán trạng thái liên tục theo từng chế độ</w:t>
      </w:r>
    </w:p>
    <w:p w14:paraId="63F7E537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filtered_states = np.zeros_like(true_position)</w:t>
      </w:r>
    </w:p>
    <w:p w14:paraId="035B03D9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mode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(n_components):</w:t>
      </w:r>
    </w:p>
    <w:p w14:paraId="5C6FE67F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kf = kf_models[mode]</w:t>
      </w:r>
    </w:p>
    <w:p w14:paraId="4BC55457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idx = predicted_modes == mode</w:t>
      </w:r>
    </w:p>
    <w:p w14:paraId="42686D6D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kf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np.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(idx) &gt;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:</w:t>
      </w:r>
    </w:p>
    <w:p w14:paraId="76404F55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obs = true_position[idx]</w:t>
      </w:r>
    </w:p>
    <w:p w14:paraId="14808927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state_means, _ = kf.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(obs)</w:t>
      </w:r>
    </w:p>
    <w:p w14:paraId="572E1FE1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filtered_states[idx] = state_means</w:t>
      </w:r>
    </w:p>
    <w:p w14:paraId="6C66B08B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:</w:t>
      </w:r>
    </w:p>
    <w:p w14:paraId="295B7E71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filtered_states[idx] = true_position[idx]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7F7F7"/>
          <w:lang w:val="en-US" w:eastAsia="zh-CN" w:bidi="ar"/>
        </w:rPr>
        <w:t># fallback</w:t>
      </w:r>
    </w:p>
    <w:p w14:paraId="2D1A47AD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Arial" w:hAnsi="Arial" w:cs="Arial"/>
        </w:rPr>
      </w:pPr>
    </w:p>
    <w:p w14:paraId="31DCB046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Arial" w:hAnsi="Arial" w:cs="Arial"/>
          <w:lang w:val="vi-VN"/>
        </w:rPr>
      </w:pPr>
    </w:p>
    <w:p w14:paraId="65A4D8B3">
      <w:pPr>
        <w:pStyle w:val="2"/>
        <w:numPr>
          <w:ilvl w:val="0"/>
          <w:numId w:val="0"/>
        </w:numPr>
        <w:tabs>
          <w:tab w:val="left" w:pos="360"/>
        </w:tabs>
        <w:spacing w:before="0" w:after="0" w:line="240" w:lineRule="auto"/>
        <w:ind w:leftChars="0" w:right="553" w:rightChars="0"/>
        <w:jc w:val="left"/>
        <w:rPr>
          <w:rFonts w:hint="default" w:ascii="Arial" w:hAnsi="Arial" w:eastAsia="SimSun" w:cs="Arial"/>
          <w:b w:val="0"/>
          <w:bCs w:val="0"/>
          <w:sz w:val="24"/>
          <w:szCs w:val="24"/>
          <w:lang w:val="vi-VN"/>
        </w:rPr>
      </w:pPr>
    </w:p>
    <w:p w14:paraId="041C1311">
      <w:pPr>
        <w:pStyle w:val="2"/>
        <w:numPr>
          <w:ilvl w:val="0"/>
          <w:numId w:val="0"/>
        </w:numPr>
        <w:tabs>
          <w:tab w:val="left" w:pos="360"/>
        </w:tabs>
        <w:spacing w:before="0" w:after="0" w:line="240" w:lineRule="auto"/>
        <w:ind w:leftChars="0" w:right="553" w:rightChars="0"/>
        <w:jc w:val="left"/>
        <w:rPr>
          <w:rFonts w:hint="default" w:ascii="Arial" w:hAnsi="Arial" w:eastAsia="SimSun" w:cs="Arial"/>
          <w:b w:val="0"/>
          <w:bCs w:val="0"/>
          <w:sz w:val="24"/>
          <w:szCs w:val="24"/>
          <w:lang w:val="vi-VN"/>
        </w:rPr>
      </w:pPr>
    </w:p>
    <w:p w14:paraId="046D3C89">
      <w:pPr>
        <w:pStyle w:val="2"/>
        <w:numPr>
          <w:ilvl w:val="0"/>
          <w:numId w:val="0"/>
        </w:numPr>
        <w:tabs>
          <w:tab w:val="left" w:pos="360"/>
        </w:tabs>
        <w:spacing w:before="0" w:after="0" w:line="240" w:lineRule="auto"/>
        <w:ind w:leftChars="0" w:right="553" w:rightChars="0"/>
        <w:jc w:val="left"/>
        <w:rPr>
          <w:rFonts w:hint="default" w:ascii="Arial" w:hAnsi="Arial" w:eastAsia="SimSun" w:cs="Arial"/>
          <w:b w:val="0"/>
          <w:bCs w:val="0"/>
          <w:sz w:val="24"/>
          <w:szCs w:val="24"/>
          <w:lang w:val="vi-VN"/>
        </w:rPr>
      </w:pPr>
    </w:p>
    <w:p w14:paraId="401D9DFD">
      <w:pPr>
        <w:pStyle w:val="2"/>
        <w:numPr>
          <w:ilvl w:val="0"/>
          <w:numId w:val="0"/>
        </w:numPr>
        <w:tabs>
          <w:tab w:val="left" w:pos="360"/>
        </w:tabs>
        <w:spacing w:before="0" w:after="0" w:line="240" w:lineRule="auto"/>
        <w:ind w:leftChars="0" w:right="553" w:rightChars="0"/>
        <w:jc w:val="left"/>
        <w:rPr>
          <w:rFonts w:hint="default" w:ascii="Arial" w:hAnsi="Arial" w:eastAsia="SimSun" w:cs="Arial"/>
          <w:b w:val="0"/>
          <w:bCs w:val="0"/>
          <w:sz w:val="24"/>
          <w:szCs w:val="24"/>
          <w:lang w:val="vi-VN"/>
        </w:rPr>
      </w:pPr>
    </w:p>
    <w:p w14:paraId="73768542">
      <w:pPr>
        <w:pStyle w:val="2"/>
        <w:numPr>
          <w:ilvl w:val="0"/>
          <w:numId w:val="0"/>
        </w:numPr>
        <w:tabs>
          <w:tab w:val="left" w:pos="360"/>
        </w:tabs>
        <w:spacing w:before="0" w:after="0" w:line="240" w:lineRule="auto"/>
        <w:ind w:leftChars="0" w:right="553" w:rightChars="0"/>
        <w:jc w:val="left"/>
        <w:rPr>
          <w:rFonts w:hint="default" w:ascii="Arial" w:hAnsi="Arial" w:eastAsia="SimSun" w:cs="Arial"/>
          <w:b w:val="0"/>
          <w:bCs w:val="0"/>
          <w:sz w:val="24"/>
          <w:szCs w:val="24"/>
          <w:lang w:val="vi-VN"/>
        </w:rPr>
      </w:pPr>
    </w:p>
    <w:p w14:paraId="55EA7BD5">
      <w:pPr>
        <w:pStyle w:val="13"/>
        <w:numPr>
          <w:ilvl w:val="0"/>
          <w:numId w:val="3"/>
        </w:numPr>
        <w:tabs>
          <w:tab w:val="left" w:pos="360"/>
        </w:tabs>
        <w:spacing w:before="0" w:after="0" w:line="240" w:lineRule="auto"/>
        <w:ind w:left="360" w:leftChars="0" w:right="165" w:rightChars="0" w:hanging="360" w:firstLineChars="0"/>
        <w:jc w:val="left"/>
        <w:rPr>
          <w:rFonts w:hint="default" w:ascii="Arial" w:hAnsi="Arial" w:cs="Arial"/>
          <w:b/>
          <w:bCs/>
          <w:sz w:val="28"/>
          <w:szCs w:val="28"/>
          <w:lang w:val="vi-VN"/>
        </w:rPr>
      </w:pPr>
      <w:r>
        <w:rPr>
          <w:rFonts w:hint="default" w:ascii="Arial" w:hAnsi="Arial" w:cs="Arial"/>
          <w:b/>
          <w:bCs/>
          <w:sz w:val="28"/>
          <w:szCs w:val="28"/>
          <w:lang w:val="vi-VN"/>
        </w:rPr>
        <w:t>Kết quả</w:t>
      </w:r>
    </w:p>
    <w:p w14:paraId="12FB0382">
      <w:pPr>
        <w:pStyle w:val="13"/>
        <w:numPr>
          <w:ilvl w:val="0"/>
          <w:numId w:val="0"/>
        </w:numPr>
        <w:tabs>
          <w:tab w:val="left" w:pos="360"/>
        </w:tabs>
        <w:spacing w:before="0" w:after="0" w:line="240" w:lineRule="auto"/>
        <w:ind w:leftChars="0" w:right="165" w:rightChars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6170295" cy="3423920"/>
            <wp:effectExtent l="0" t="0" r="190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0295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6AD23">
      <w:pPr>
        <w:pStyle w:val="13"/>
        <w:numPr>
          <w:ilvl w:val="0"/>
          <w:numId w:val="0"/>
        </w:numPr>
        <w:tabs>
          <w:tab w:val="left" w:pos="360"/>
        </w:tabs>
        <w:spacing w:before="0" w:after="0" w:line="240" w:lineRule="auto"/>
        <w:ind w:leftChars="0" w:right="165" w:rightChars="0"/>
        <w:jc w:val="left"/>
        <w:rPr>
          <w:rFonts w:hint="default" w:ascii="Arial" w:hAnsi="Arial" w:cs="Arial"/>
          <w:lang w:val="vi-VN"/>
        </w:rPr>
      </w:pPr>
      <w:r>
        <w:drawing>
          <wp:inline distT="0" distB="0" distL="114300" distR="114300">
            <wp:extent cx="4048125" cy="333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360" w:right="1440" w:bottom="280" w:left="10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60" w:hanging="361"/>
        <w:jc w:val="left"/>
      </w:pPr>
      <w:rPr>
        <w:rFonts w:hint="default" w:ascii="Arial" w:hAnsi="Arial" w:eastAsia="Times New Roman" w:cs="Arial"/>
        <w:b/>
        <w:bCs/>
        <w:i w:val="0"/>
        <w:iCs w:val="0"/>
        <w:color w:val="1B1C1D"/>
        <w:spacing w:val="0"/>
        <w:w w:val="100"/>
        <w:sz w:val="32"/>
        <w:szCs w:val="32"/>
        <w:lang w:val="vi" w:eastAsia="en-US" w:bidi="ar-SA"/>
      </w:rPr>
    </w:lvl>
    <w:lvl w:ilvl="1" w:tentative="0">
      <w:start w:val="0"/>
      <w:numFmt w:val="bullet"/>
      <w:lvlText w:val="o"/>
      <w:lvlJc w:val="left"/>
      <w:pPr>
        <w:ind w:left="360" w:hanging="361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1B1C1D"/>
        <w:spacing w:val="0"/>
        <w:w w:val="99"/>
        <w:sz w:val="20"/>
        <w:szCs w:val="20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32" w:hanging="361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168" w:hanging="361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04" w:hanging="361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040" w:hanging="361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5976" w:hanging="361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6912" w:hanging="361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848" w:hanging="361"/>
      </w:pPr>
      <w:rPr>
        <w:rFonts w:hint="default"/>
        <w:lang w:val="vi" w:eastAsia="en-US" w:bidi="ar-SA"/>
      </w:rPr>
    </w:lvl>
  </w:abstractNum>
  <w:abstractNum w:abstractNumId="1">
    <w:nsid w:val="D643EEA9"/>
    <w:multiLevelType w:val="singleLevel"/>
    <w:tmpl w:val="D643EEA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CC071D8"/>
    <w:multiLevelType w:val="singleLevel"/>
    <w:tmpl w:val="4CC071D8"/>
    <w:lvl w:ilvl="0" w:tentative="0">
      <w:start w:val="1"/>
      <w:numFmt w:val="decimal"/>
      <w:suff w:val="space"/>
      <w:lvlText w:val="%1."/>
      <w:lvlJc w:val="left"/>
      <w:rPr>
        <w:rFonts w:hint="default" w:ascii="Arial" w:hAnsi="Arial" w:cs="Arial"/>
        <w:b/>
        <w:bCs/>
      </w:rPr>
    </w:lvl>
  </w:abstractNum>
  <w:abstractNum w:abstractNumId="3">
    <w:nsid w:val="59ADCABA"/>
    <w:multiLevelType w:val="multilevel"/>
    <w:tmpl w:val="59ADCABA"/>
    <w:lvl w:ilvl="0" w:tentative="0">
      <w:start w:val="0"/>
      <w:numFmt w:val="bullet"/>
      <w:lvlText w:val=""/>
      <w:lvlJc w:val="left"/>
      <w:pPr>
        <w:ind w:left="360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color w:val="1B1C1D"/>
        <w:spacing w:val="0"/>
        <w:w w:val="99"/>
        <w:sz w:val="20"/>
        <w:szCs w:val="20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296" w:hanging="361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32" w:hanging="361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168" w:hanging="361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04" w:hanging="361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040" w:hanging="361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5976" w:hanging="361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6912" w:hanging="361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848" w:hanging="361"/>
      </w:pPr>
      <w:rPr>
        <w:rFonts w:hint="default"/>
        <w:lang w:val="vi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0A4B7F48"/>
    <w:rsid w:val="20ED5D93"/>
    <w:rsid w:val="5FB71DF0"/>
    <w:rsid w:val="6A1D60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vi" w:eastAsia="en-US" w:bidi="ar-SA"/>
    </w:rPr>
  </w:style>
  <w:style w:type="paragraph" w:styleId="2">
    <w:name w:val="heading 1"/>
    <w:basedOn w:val="1"/>
    <w:qFormat/>
    <w:uiPriority w:val="1"/>
    <w:pPr>
      <w:ind w:left="360" w:hanging="36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vi" w:eastAsia="en-US" w:bidi="ar-SA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pPr>
      <w:ind w:left="360" w:hanging="359"/>
    </w:pPr>
    <w:rPr>
      <w:rFonts w:ascii="Times New Roman" w:hAnsi="Times New Roman" w:eastAsia="Times New Roman" w:cs="Times New Roman"/>
      <w:sz w:val="24"/>
      <w:szCs w:val="24"/>
      <w:lang w:val="vi" w:eastAsia="en-US" w:bidi="ar-SA"/>
    </w:rPr>
  </w:style>
  <w:style w:type="character" w:styleId="8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9">
    <w:name w:val="Hyperlink"/>
    <w:basedOn w:val="5"/>
    <w:uiPriority w:val="0"/>
    <w:rPr>
      <w:color w:val="0000FF"/>
      <w:u w:val="single"/>
    </w:rPr>
  </w:style>
  <w:style w:type="paragraph" w:styleId="10">
    <w:name w:val="Normal (Web)"/>
    <w:basedOn w:val="1"/>
    <w:uiPriority w:val="0"/>
    <w:rPr>
      <w:sz w:val="24"/>
      <w:szCs w:val="24"/>
    </w:rPr>
  </w:style>
  <w:style w:type="character" w:styleId="11">
    <w:name w:val="Strong"/>
    <w:basedOn w:val="5"/>
    <w:qFormat/>
    <w:uiPriority w:val="0"/>
    <w:rPr>
      <w:b/>
      <w:bCs/>
    </w:rPr>
  </w:style>
  <w:style w:type="table" w:customStyle="1" w:styleId="12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pPr>
      <w:ind w:left="360" w:hanging="360"/>
    </w:pPr>
    <w:rPr>
      <w:rFonts w:ascii="Times New Roman" w:hAnsi="Times New Roman" w:eastAsia="Times New Roman" w:cs="Times New Roman"/>
      <w:lang w:val="vi" w:eastAsia="en-US" w:bidi="ar-SA"/>
    </w:rPr>
  </w:style>
  <w:style w:type="paragraph" w:customStyle="1" w:styleId="14">
    <w:name w:val="Table Paragraph"/>
    <w:basedOn w:val="1"/>
    <w:qFormat/>
    <w:uiPriority w:val="1"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TotalTime>127</TotalTime>
  <ScaleCrop>false</ScaleCrop>
  <LinksUpToDate>false</LinksUpToDate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2025-05-13T06:24:00Z</dcterms:created>
  <dc:creator>Win10</dc:creator>
  <cp:lastModifiedBy>Nguyễn Quân</cp:lastModifiedBy>
  <dcterms:modified xsi:type="dcterms:W3CDTF">2025-09-21T16:11:20Z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2025-05-13T00:00:00Z</vt:filetime>
  </property>
  <property fmtid="{D5CDD505-2E9C-101B-9397-08002B2CF9AE}" pid="5" name="Producer">
    <vt:lpwstr>Microsoft® Word 2013</vt:lpwstr>
  </property>
  <property fmtid="{D5CDD505-2E9C-101B-9397-08002B2CF9AE}" pid="6" name="KSOProductBuildVer">
    <vt:lpwstr>1033-12.2.0.22549</vt:lpwstr>
  </property>
  <property fmtid="{D5CDD505-2E9C-101B-9397-08002B2CF9AE}" pid="7" name="ICV">
    <vt:lpwstr>FDF97F25D91C4C9D90C710500A9A37C3_12</vt:lpwstr>
  </property>
</Properties>
</file>