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F9EF" w14:textId="77777777" w:rsidR="004423C5" w:rsidRDefault="00B20A85" w:rsidP="00B20A8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pacing w:val="15"/>
          <w:sz w:val="27"/>
          <w:szCs w:val="27"/>
        </w:rPr>
      </w:pPr>
      <w:r>
        <w:rPr>
          <w:rStyle w:val="lev"/>
          <w:rFonts w:ascii="Helvetica" w:hAnsi="Helvetica" w:cs="Helvetica"/>
          <w:color w:val="000000"/>
          <w:spacing w:val="15"/>
          <w:sz w:val="27"/>
          <w:szCs w:val="27"/>
          <w:bdr w:val="none" w:sz="0" w:space="0" w:color="auto" w:frame="1"/>
        </w:rPr>
        <w:t>Le papier nuit à l’environnement.</w:t>
      </w:r>
      <w:r>
        <w:rPr>
          <w:rFonts w:ascii="Helvetica" w:hAnsi="Helvetica" w:cs="Helvetica"/>
          <w:color w:val="000000"/>
          <w:spacing w:val="15"/>
          <w:sz w:val="27"/>
          <w:szCs w:val="27"/>
        </w:rPr>
        <w:t> </w:t>
      </w:r>
    </w:p>
    <w:p w14:paraId="7CC41F00" w14:textId="39F8ED39" w:rsidR="00B20A85" w:rsidRDefault="00B20A85" w:rsidP="004423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pacing w:val="15"/>
          <w:sz w:val="27"/>
          <w:szCs w:val="27"/>
        </w:rPr>
      </w:pPr>
      <w:r>
        <w:rPr>
          <w:rFonts w:ascii="Helvetica" w:hAnsi="Helvetica" w:cs="Helvetica"/>
          <w:color w:val="000000"/>
          <w:spacing w:val="15"/>
          <w:sz w:val="27"/>
          <w:szCs w:val="27"/>
        </w:rPr>
        <w:t>Réalité : faux, le papier est l’un des rares produits réellement durables.</w:t>
      </w:r>
    </w:p>
    <w:p w14:paraId="1F007A1F" w14:textId="77777777" w:rsidR="00B20A85" w:rsidRDefault="00B20A85" w:rsidP="00B20A8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pacing w:val="15"/>
          <w:sz w:val="27"/>
          <w:szCs w:val="27"/>
        </w:rPr>
      </w:pPr>
    </w:p>
    <w:p w14:paraId="13650F8F" w14:textId="77777777" w:rsidR="004423C5" w:rsidRDefault="00B20A85" w:rsidP="00B20A8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pacing w:val="15"/>
          <w:sz w:val="27"/>
          <w:szCs w:val="27"/>
        </w:rPr>
      </w:pPr>
      <w:r>
        <w:rPr>
          <w:rStyle w:val="lev"/>
          <w:rFonts w:ascii="Helvetica" w:hAnsi="Helvetica" w:cs="Helvetica"/>
          <w:color w:val="000000"/>
          <w:spacing w:val="15"/>
          <w:sz w:val="27"/>
          <w:szCs w:val="27"/>
          <w:bdr w:val="none" w:sz="0" w:space="0" w:color="auto" w:frame="1"/>
        </w:rPr>
        <w:t>Seul le papier recyclé devrait être utilisé.</w:t>
      </w:r>
      <w:r>
        <w:rPr>
          <w:rFonts w:ascii="Helvetica" w:hAnsi="Helvetica" w:cs="Helvetica"/>
          <w:color w:val="000000"/>
          <w:spacing w:val="15"/>
          <w:sz w:val="27"/>
          <w:szCs w:val="27"/>
        </w:rPr>
        <w:t> </w:t>
      </w:r>
    </w:p>
    <w:p w14:paraId="0AE63592" w14:textId="15EEEA23" w:rsidR="00B20A85" w:rsidRDefault="00B20A85" w:rsidP="004423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pacing w:val="15"/>
          <w:sz w:val="27"/>
          <w:szCs w:val="27"/>
        </w:rPr>
      </w:pPr>
      <w:r>
        <w:rPr>
          <w:rFonts w:ascii="Helvetica" w:hAnsi="Helvetica" w:cs="Helvetica"/>
          <w:color w:val="000000"/>
          <w:spacing w:val="15"/>
          <w:sz w:val="27"/>
          <w:szCs w:val="27"/>
        </w:rPr>
        <w:t>Réalité : faux, l’utilisation de papier fabriqué à partir de fibres vierges issues de forêts gérées de façon responsable est nécessaire afin de réaliser « le cycle du papier ».</w:t>
      </w:r>
    </w:p>
    <w:p w14:paraId="3FE2EDB0" w14:textId="77777777" w:rsidR="00B20A85" w:rsidRDefault="00B20A85" w:rsidP="00B20A8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pacing w:val="15"/>
          <w:sz w:val="27"/>
          <w:szCs w:val="27"/>
        </w:rPr>
      </w:pPr>
    </w:p>
    <w:p w14:paraId="4E77AF78" w14:textId="77777777" w:rsidR="004423C5" w:rsidRDefault="00B20A85" w:rsidP="00B20A8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pacing w:val="15"/>
          <w:sz w:val="27"/>
          <w:szCs w:val="27"/>
        </w:rPr>
      </w:pPr>
      <w:r>
        <w:rPr>
          <w:rStyle w:val="lev"/>
          <w:rFonts w:ascii="Helvetica" w:hAnsi="Helvetica" w:cs="Helvetica"/>
          <w:color w:val="000000"/>
          <w:spacing w:val="15"/>
          <w:sz w:val="27"/>
          <w:szCs w:val="27"/>
          <w:bdr w:val="none" w:sz="0" w:space="0" w:color="auto" w:frame="1"/>
        </w:rPr>
        <w:t>La communication électronique n’a pas d’impact sur l’environnement.</w:t>
      </w:r>
      <w:r>
        <w:rPr>
          <w:rFonts w:ascii="Helvetica" w:hAnsi="Helvetica" w:cs="Helvetica"/>
          <w:color w:val="000000"/>
          <w:spacing w:val="15"/>
          <w:sz w:val="27"/>
          <w:szCs w:val="27"/>
        </w:rPr>
        <w:t> </w:t>
      </w:r>
    </w:p>
    <w:p w14:paraId="3CA1CB2D" w14:textId="1A44A4AA" w:rsidR="00B20A85" w:rsidRDefault="00B20A85" w:rsidP="004423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pacing w:val="15"/>
          <w:sz w:val="27"/>
          <w:szCs w:val="27"/>
        </w:rPr>
      </w:pPr>
      <w:r>
        <w:rPr>
          <w:rFonts w:ascii="Helvetica" w:hAnsi="Helvetica" w:cs="Helvetica"/>
          <w:color w:val="000000"/>
          <w:spacing w:val="15"/>
          <w:sz w:val="27"/>
          <w:szCs w:val="27"/>
        </w:rPr>
        <w:t>Réalité : faux, les médias électroniques ont un impact sur l’environnement.</w:t>
      </w:r>
    </w:p>
    <w:p w14:paraId="4FA9721A" w14:textId="77777777" w:rsidR="00B20A85" w:rsidRDefault="00B20A85" w:rsidP="00B20A8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pacing w:val="15"/>
          <w:sz w:val="27"/>
          <w:szCs w:val="27"/>
        </w:rPr>
      </w:pPr>
    </w:p>
    <w:p w14:paraId="4E8C0A96" w14:textId="77777777" w:rsidR="004423C5" w:rsidRDefault="00B20A85" w:rsidP="00B20A8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pacing w:val="15"/>
          <w:sz w:val="27"/>
          <w:szCs w:val="27"/>
        </w:rPr>
      </w:pPr>
      <w:r>
        <w:rPr>
          <w:rStyle w:val="lev"/>
          <w:rFonts w:ascii="Helvetica" w:hAnsi="Helvetica" w:cs="Helvetica"/>
          <w:color w:val="000000"/>
          <w:spacing w:val="15"/>
          <w:sz w:val="27"/>
          <w:szCs w:val="27"/>
          <w:bdr w:val="none" w:sz="0" w:space="0" w:color="auto" w:frame="1"/>
        </w:rPr>
        <w:t>Les plantations forestières portent atteinte à l’environnement.</w:t>
      </w:r>
      <w:r>
        <w:rPr>
          <w:rFonts w:ascii="Helvetica" w:hAnsi="Helvetica" w:cs="Helvetica"/>
          <w:color w:val="000000"/>
          <w:spacing w:val="15"/>
          <w:sz w:val="27"/>
          <w:szCs w:val="27"/>
        </w:rPr>
        <w:t> </w:t>
      </w:r>
    </w:p>
    <w:p w14:paraId="25FC4C79" w14:textId="265622C8" w:rsidR="00B20A85" w:rsidRDefault="00B20A85" w:rsidP="004423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pacing w:val="15"/>
          <w:sz w:val="27"/>
          <w:szCs w:val="27"/>
        </w:rPr>
      </w:pPr>
      <w:r>
        <w:rPr>
          <w:rFonts w:ascii="Helvetica" w:hAnsi="Helvetica" w:cs="Helvetica"/>
          <w:color w:val="000000"/>
          <w:spacing w:val="15"/>
          <w:sz w:val="27"/>
          <w:szCs w:val="27"/>
        </w:rPr>
        <w:t>Réalité : faux, des plantations bien gérées sont essentielles pour le développement de la forêt.</w:t>
      </w:r>
    </w:p>
    <w:p w14:paraId="22340ABE" w14:textId="77777777" w:rsidR="00B20A85" w:rsidRDefault="00B20A85" w:rsidP="00B20A8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pacing w:val="15"/>
          <w:sz w:val="27"/>
          <w:szCs w:val="27"/>
        </w:rPr>
      </w:pPr>
    </w:p>
    <w:p w14:paraId="62362596" w14:textId="77777777" w:rsidR="004423C5" w:rsidRDefault="00B20A85" w:rsidP="00B20A8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pacing w:val="15"/>
          <w:sz w:val="27"/>
          <w:szCs w:val="27"/>
        </w:rPr>
      </w:pPr>
      <w:r>
        <w:rPr>
          <w:rStyle w:val="lev"/>
          <w:rFonts w:ascii="Helvetica" w:hAnsi="Helvetica" w:cs="Helvetica"/>
          <w:color w:val="000000"/>
          <w:spacing w:val="15"/>
          <w:sz w:val="27"/>
          <w:szCs w:val="27"/>
          <w:bdr w:val="none" w:sz="0" w:space="0" w:color="auto" w:frame="1"/>
        </w:rPr>
        <w:t>Par sa consommation d’énergie, la fabrication du papier conduit à une forte émission de CO2.</w:t>
      </w:r>
      <w:r>
        <w:rPr>
          <w:rFonts w:ascii="Helvetica" w:hAnsi="Helvetica" w:cs="Helvetica"/>
          <w:color w:val="000000"/>
          <w:spacing w:val="15"/>
          <w:sz w:val="27"/>
          <w:szCs w:val="27"/>
        </w:rPr>
        <w:t> </w:t>
      </w:r>
    </w:p>
    <w:p w14:paraId="5B0E909A" w14:textId="2B3587FF" w:rsidR="00B20A85" w:rsidRDefault="00B20A85" w:rsidP="004423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pacing w:val="15"/>
          <w:sz w:val="27"/>
          <w:szCs w:val="27"/>
        </w:rPr>
      </w:pPr>
      <w:r>
        <w:rPr>
          <w:rFonts w:ascii="Helvetica" w:hAnsi="Helvetica" w:cs="Helvetica"/>
          <w:color w:val="000000"/>
          <w:spacing w:val="15"/>
          <w:sz w:val="27"/>
          <w:szCs w:val="27"/>
        </w:rPr>
        <w:t>Réalité : faux, la majorité de l’énergie utilisée est renouvelable. L’industrie papetière a donc un impact limité sur le changement climatique.</w:t>
      </w:r>
    </w:p>
    <w:p w14:paraId="53E5FEA2" w14:textId="77777777" w:rsidR="00B20A85" w:rsidRDefault="00B20A85" w:rsidP="00B20A8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pacing w:val="15"/>
          <w:sz w:val="27"/>
          <w:szCs w:val="27"/>
        </w:rPr>
      </w:pPr>
    </w:p>
    <w:p w14:paraId="374B9C35" w14:textId="77777777" w:rsidR="004423C5" w:rsidRDefault="00B20A85" w:rsidP="00B20A8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pacing w:val="15"/>
          <w:sz w:val="27"/>
          <w:szCs w:val="27"/>
        </w:rPr>
      </w:pPr>
      <w:r>
        <w:rPr>
          <w:rStyle w:val="lev"/>
          <w:rFonts w:ascii="Helvetica" w:hAnsi="Helvetica" w:cs="Helvetica"/>
          <w:color w:val="000000"/>
          <w:spacing w:val="15"/>
          <w:sz w:val="27"/>
          <w:szCs w:val="27"/>
          <w:bdr w:val="none" w:sz="0" w:space="0" w:color="auto" w:frame="1"/>
        </w:rPr>
        <w:t>Les papiers et les cartons sont peu recyclés.</w:t>
      </w:r>
      <w:r>
        <w:rPr>
          <w:rFonts w:ascii="Helvetica" w:hAnsi="Helvetica" w:cs="Helvetica"/>
          <w:color w:val="000000"/>
          <w:spacing w:val="15"/>
          <w:sz w:val="27"/>
          <w:szCs w:val="27"/>
        </w:rPr>
        <w:t> </w:t>
      </w:r>
    </w:p>
    <w:p w14:paraId="58CE4B32" w14:textId="13627E01" w:rsidR="00B20A85" w:rsidRDefault="00B20A85" w:rsidP="004423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pacing w:val="15"/>
          <w:sz w:val="27"/>
          <w:szCs w:val="27"/>
        </w:rPr>
      </w:pPr>
      <w:r>
        <w:rPr>
          <w:rFonts w:ascii="Helvetica" w:hAnsi="Helvetica" w:cs="Helvetica"/>
          <w:color w:val="000000"/>
          <w:spacing w:val="15"/>
          <w:sz w:val="27"/>
          <w:szCs w:val="27"/>
        </w:rPr>
        <w:t>Réalité : faux, les papiers et les cartons sont les produits les plus recyclés au monde.</w:t>
      </w:r>
    </w:p>
    <w:p w14:paraId="4E3522BC" w14:textId="77777777" w:rsidR="000C66DB" w:rsidRDefault="000C66DB"/>
    <w:sectPr w:rsidR="000C66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9379F"/>
    <w:multiLevelType w:val="hybridMultilevel"/>
    <w:tmpl w:val="2D6C0B82"/>
    <w:lvl w:ilvl="0" w:tplc="541E972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85"/>
    <w:rsid w:val="000C66DB"/>
    <w:rsid w:val="004423C5"/>
    <w:rsid w:val="00B2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7D61"/>
  <w15:chartTrackingRefBased/>
  <w15:docId w15:val="{2605E985-BBBB-4811-A9A1-B3F08CEF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B20A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7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muzard</cp:lastModifiedBy>
  <cp:revision>3</cp:revision>
  <dcterms:created xsi:type="dcterms:W3CDTF">2022-01-07T07:43:00Z</dcterms:created>
  <dcterms:modified xsi:type="dcterms:W3CDTF">2022-01-07T07:48:00Z</dcterms:modified>
</cp:coreProperties>
</file>