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Ingénieur de Production</w:t>
      </w:r>
    </w:p>
    <w:p>
      <w:pPr>
        <w:pStyle w:val="Heading1"/>
      </w:pPr>
      <w:r>
        <w:t>Finalité du poste:</w:t>
      </w:r>
    </w:p>
    <w:p>
      <w:r>
        <w:t>Optimiser et superviser la chaîne de production pour garantir une production efficace et sécurisée dans le secteur de l'énergie, en intégrant les meilleures pratiques et en assurant une maintenance optimale des équipements.</w:t>
      </w:r>
    </w:p>
    <w:p>
      <w:pPr>
        <w:pStyle w:val="Heading1"/>
      </w:pPr>
      <w:r>
        <w:t>Compétences requises:</w:t>
      </w:r>
    </w:p>
    <w:p>
      <w:r>
        <w:t>- Gestion de la chaîne de production</w:t>
      </w:r>
    </w:p>
    <w:p>
      <w:r>
        <w:t>- Maintenance des équipements industriels</w:t>
      </w:r>
    </w:p>
    <w:p>
      <w:r>
        <w:t>- Optimisation des processus de production</w:t>
      </w:r>
    </w:p>
    <w:p>
      <w:r>
        <w:t>- Connaissances en sécurité industrielle</w:t>
      </w:r>
    </w:p>
    <w:p>
      <w:r>
        <w:t>- Analyse de données de production</w:t>
      </w:r>
    </w:p>
    <w:p>
      <w:r>
        <w:t>- Capacité à travailler en équipe</w:t>
      </w:r>
    </w:p>
    <w:p>
      <w:r>
        <w:t>- Résolution de problèmes</w:t>
      </w:r>
    </w:p>
    <w:p>
      <w:pPr>
        <w:pStyle w:val="Heading1"/>
      </w:pPr>
      <w:r>
        <w:t>Activités:</w:t>
      </w:r>
    </w:p>
    <w:p>
      <w:r>
        <w:t>Macro-activité: Gestion de la chaîne de production</w:t>
      </w:r>
    </w:p>
    <w:p>
      <w:pPr>
        <w:pStyle w:val="ListBullet"/>
      </w:pPr>
      <w:r>
        <w:t>Micro-activité: Assurer la planification et le suivi des activités de production</w:t>
      </w:r>
    </w:p>
    <w:p>
      <w:r>
        <w:t>Macro-activité: Gestion de la chaîne de production</w:t>
      </w:r>
    </w:p>
    <w:p>
      <w:pPr>
        <w:pStyle w:val="ListBullet"/>
      </w:pPr>
      <w:r>
        <w:t>Micro-activité: Coordonner avec les équipes pour garantir le respect des délais</w:t>
      </w:r>
    </w:p>
    <w:p>
      <w:r>
        <w:t>Macro-activité: Gestion de la chaîne de production</w:t>
      </w:r>
    </w:p>
    <w:p>
      <w:pPr>
        <w:pStyle w:val="ListBullet"/>
      </w:pPr>
      <w:r>
        <w:t>Micro-activité: Superviser le bon déroulement des opérations de production</w:t>
      </w:r>
    </w:p>
    <w:p>
      <w:r>
        <w:t>Macro-activité: Maintenance des équipements industriels</w:t>
      </w:r>
    </w:p>
    <w:p>
      <w:pPr>
        <w:pStyle w:val="ListBullet"/>
      </w:pPr>
      <w:r>
        <w:t>Micro-activité: Collaborer avec les équipes techniques pour garantir la disponibilité des équipements</w:t>
      </w:r>
    </w:p>
    <w:p>
      <w:r>
        <w:t>Macro-activité: Maintenance des équipements industriels</w:t>
      </w:r>
    </w:p>
    <w:p>
      <w:pPr>
        <w:pStyle w:val="ListBullet"/>
      </w:pPr>
      <w:r>
        <w:t>Micro-activité: Diagnostiquer et résoudre les problèmes techniques</w:t>
      </w:r>
    </w:p>
    <w:p>
      <w:r>
        <w:t>Macro-activité: Maintenance des équipements industriels</w:t>
      </w:r>
    </w:p>
    <w:p>
      <w:pPr>
        <w:pStyle w:val="ListBullet"/>
      </w:pPr>
      <w:r>
        <w:t>Micro-activité: Planifier et réaliser les opérations de maintenance préventive</w:t>
      </w:r>
    </w:p>
    <w:p>
      <w:r>
        <w:t>Macro-activité: Optimisation des processus de production</w:t>
      </w:r>
    </w:p>
    <w:p>
      <w:pPr>
        <w:pStyle w:val="ListBullet"/>
      </w:pPr>
      <w:r>
        <w:t>Micro-activité: Analyser les processus existants pour identifier les axes d'amélioration</w:t>
      </w:r>
    </w:p>
    <w:p>
      <w:r>
        <w:t>Macro-activité: Optimisation des processus de production</w:t>
      </w:r>
    </w:p>
    <w:p>
      <w:pPr>
        <w:pStyle w:val="ListBullet"/>
      </w:pPr>
      <w:r>
        <w:t>Micro-activité: Proposer et mettre en œuvre des solutions pour optimiser la production</w:t>
      </w:r>
    </w:p>
    <w:p>
      <w:r>
        <w:t>Macro-activité: Optimisation des processus de production</w:t>
      </w:r>
    </w:p>
    <w:p>
      <w:pPr>
        <w:pStyle w:val="ListBullet"/>
      </w:pPr>
      <w:r>
        <w:t>Micro-activité: Suivre les indicateurs de performance pour mesurer l'efficacité des améliorations</w:t>
      </w:r>
    </w:p>
    <w:p>
      <w:r>
        <w:t>Macro-activité: Connaissances en sécurité industrielle</w:t>
      </w:r>
    </w:p>
    <w:p>
      <w:pPr>
        <w:pStyle w:val="ListBullet"/>
      </w:pPr>
      <w:r>
        <w:t>Micro-activité: Assurer le respect des normes de sécurité dans l'usine</w:t>
      </w:r>
    </w:p>
    <w:p>
      <w:r>
        <w:t>Macro-activité: Connaissances en sécurité industrielle</w:t>
      </w:r>
    </w:p>
    <w:p>
      <w:pPr>
        <w:pStyle w:val="ListBullet"/>
      </w:pPr>
      <w:r>
        <w:t>Micro-activité: Former les équipes aux procédures de sécurité</w:t>
      </w:r>
    </w:p>
    <w:p>
      <w:r>
        <w:t>Macro-activité: Connaissances en sécurité industrielle</w:t>
      </w:r>
    </w:p>
    <w:p>
      <w:pPr>
        <w:pStyle w:val="ListBullet"/>
      </w:pPr>
      <w:r>
        <w:t>Micro-activité: Investir dans des audits réguliers pour garantir la conformité</w:t>
      </w:r>
    </w:p>
    <w:p>
      <w:r>
        <w:t>Macro-activité: Analyse de données de production</w:t>
      </w:r>
    </w:p>
    <w:p>
      <w:pPr>
        <w:pStyle w:val="ListBullet"/>
      </w:pPr>
      <w:r>
        <w:t>Micro-activité: Collecter et analyser les données de production pour identifier les tendances</w:t>
      </w:r>
    </w:p>
    <w:p>
      <w:r>
        <w:t>Macro-activité: Analyse de données de production</w:t>
      </w:r>
    </w:p>
    <w:p>
      <w:pPr>
        <w:pStyle w:val="ListBullet"/>
      </w:pPr>
      <w:r>
        <w:t>Micro-activité: Réaliser des rapports pour la direction sur la performance de la production</w:t>
      </w:r>
    </w:p>
    <w:p>
      <w:r>
        <w:t>Macro-activité: Analyse de données de production</w:t>
      </w:r>
    </w:p>
    <w:p>
      <w:pPr>
        <w:pStyle w:val="ListBullet"/>
      </w:pPr>
      <w:r>
        <w:t>Micro-activité: Utiliser les données pour anticiper et résoudre les problèmes éventuels</w:t>
      </w:r>
    </w:p>
    <w:p>
      <w:r>
        <w:t>Macro-activité: Capacité à travailler en équipe</w:t>
      </w:r>
    </w:p>
    <w:p>
      <w:pPr>
        <w:pStyle w:val="ListBullet"/>
      </w:pPr>
      <w:r>
        <w:t>Micro-activité: Collaborer avec les différentes équipes pour atteindre les objectifs de production</w:t>
      </w:r>
    </w:p>
    <w:p>
      <w:r>
        <w:t>Macro-activité: Capacité à travailler en équipe</w:t>
      </w:r>
    </w:p>
    <w:p>
      <w:pPr>
        <w:pStyle w:val="ListBullet"/>
      </w:pPr>
      <w:r>
        <w:t>Micro-activité: Communiquer efficacement avec les équipes pour résoudre les problèmes</w:t>
      </w:r>
    </w:p>
    <w:p>
      <w:r>
        <w:t>Macro-activité: Capacité à travailler en équipe</w:t>
      </w:r>
    </w:p>
    <w:p>
      <w:pPr>
        <w:pStyle w:val="ListBullet"/>
      </w:pPr>
      <w:r>
        <w:t>Micro-activité: Participer aux réunions de coordination pour le suivi des projets</w:t>
      </w:r>
    </w:p>
    <w:p>
      <w:r>
        <w:t>Macro-activité: Résolution de problèmes</w:t>
      </w:r>
    </w:p>
    <w:p>
      <w:pPr>
        <w:pStyle w:val="ListBullet"/>
      </w:pPr>
      <w:r>
        <w:t>Micro-activité: Identifier rapidement les problèmes de production</w:t>
      </w:r>
    </w:p>
    <w:p>
      <w:r>
        <w:t>Macro-activité: Résolution de problèmes</w:t>
      </w:r>
    </w:p>
    <w:p>
      <w:pPr>
        <w:pStyle w:val="ListBullet"/>
      </w:pPr>
      <w:r>
        <w:t>Micro-activité: Mettre en œuvre des actions correctives pour éviter la récurrence</w:t>
      </w:r>
    </w:p>
    <w:p>
      <w:r>
        <w:t>Macro-activité: Résolution de problèmes</w:t>
      </w:r>
    </w:p>
    <w:p>
      <w:pPr>
        <w:pStyle w:val="ListBullet"/>
      </w:pPr>
      <w:r>
        <w:t>Micro-activité: Trouver des solutions innovantes pour les résoudre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