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25003" w:rsidR="00E70217" w:rsidP="00063662" w:rsidRDefault="00860D3C" w14:paraId="2E1B8BD9" w14:textId="77777777">
      <w:pPr>
        <w:spacing w:after="240" w:afterLines="100" w:line="443" w:lineRule="exact"/>
        <w:ind w:left="2370" w:right="-23"/>
        <w:rPr>
          <w:rFonts w:ascii="微软雅黑" w:hAnsi="微软雅黑" w:eastAsia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hAnsi="微软雅黑" w:eastAsia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hAnsi="微软雅黑" w:eastAsia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hAnsi="微软雅黑" w:eastAsia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:rsidRPr="00885539" w:rsidR="0074779A" w:rsidP="004260C5" w:rsidRDefault="00860D3C" w14:paraId="71D0D799" w14:textId="220F1055">
      <w:pPr>
        <w:spacing w:after="0" w:line="360" w:lineRule="auto"/>
        <w:ind w:left="134" w:right="2441" w:firstLine="5"/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Pr="00885539" w:rsidR="00CD2DAC">
        <w:rPr>
          <w:rStyle w:val="a8"/>
          <w:rFonts w:ascii="微软雅黑" w:hAnsi="微软雅黑" w:eastAsia="微软雅黑"/>
        </w:rPr>
        <w:commentReference w:id="0"/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885539" w:rsidR="00FB2DC6"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>:</w:t>
      </w:r>
      <w:r w:rsidRPr="00885539" w:rsidR="00FB2DC6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name="LPName" w:id="1"/>
      <w:r>
        <w:t>国科恒泰（北京）医疗科技股份有限公司</w:t>
      </w:r>
      <w:bookmarkEnd w:id="1"/>
    </w:p>
    <w:p w:rsidRPr="00525003" w:rsidR="00E70217" w:rsidP="004260C5" w:rsidRDefault="00860D3C" w14:paraId="73EC0BA1" w14:textId="36F25197">
      <w:pPr>
        <w:spacing w:after="0" w:line="360" w:lineRule="auto"/>
        <w:ind w:left="134" w:right="4167" w:firstLine="5"/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525003" w:rsidR="00885539"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: </w:t>
      </w:r>
      <w:bookmarkStart w:name="T2DealerName" w:id="2"/>
      <w:r>
        <w:t>上海荟黎医疗器械销售中心（有限合伙）</w:t>
      </w:r>
      <w:bookmarkEnd w:id="2"/>
    </w:p>
    <w:p w:rsidRPr="00525003" w:rsidR="00E70217" w:rsidP="004260C5" w:rsidRDefault="0075787E" w14:paraId="418713D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依据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:rsidRPr="00525003" w:rsidR="00DE6D5A" w:rsidP="004260C5" w:rsidRDefault="00860D3C" w14:paraId="76116F7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企业。</w:t>
      </w:r>
      <w:r w:rsidRPr="00525003" w:rsidR="00DE6D5A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:rsidRPr="00525003" w:rsidR="00E70217" w:rsidP="004260C5" w:rsidRDefault="00B853FA" w14:paraId="15EEA0F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525003" w:rsidR="0075787E" w:rsidP="004260C5" w:rsidRDefault="00B853FA" w14:paraId="7EA30BE8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bookmarkStart w:name="OLE_LINK1" w:id="3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:rsidRPr="00525003" w:rsidR="00E70217" w:rsidP="004260C5" w:rsidRDefault="00B853FA" w14:paraId="500CC91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四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:rsidRPr="00525003" w:rsidR="00E70217" w:rsidP="004260C5" w:rsidRDefault="00B853FA" w14:paraId="158BD42C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 w:rsidR="00B6433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bookmarkStart w:name="OLE_LINK2" w:id="4"/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按照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法规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合格证明文件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:rsidRPr="00525003" w:rsidR="00E70217" w:rsidP="004260C5" w:rsidRDefault="00B853FA" w14:paraId="30575AC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六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进口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4260C5" w:rsidP="004260C5" w:rsidRDefault="00B853FA" w14:paraId="224240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4260C5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Pr="00525003" w:rsidR="00DA1686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:rsidRPr="00525003" w:rsidR="00557F89" w:rsidP="00557F89" w:rsidRDefault="00557F89" w14:paraId="629E84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八、</w:t>
      </w:r>
      <w:bookmarkStart w:name="OLE_LINK3" w:id="5"/>
      <w:bookmarkStart w:name="OLE_LINK4" w:id="6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同时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相关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有效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Pr="00525003" w:rsidR="00BE415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557F89" w:rsidP="00557F89" w:rsidRDefault="00557F89" w14:paraId="763B478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:rsidRPr="00525003" w:rsidR="00696B12" w:rsidP="00557F89" w:rsidRDefault="00557F89" w14:paraId="5B33B0C0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十、</w:t>
      </w:r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:rsidRPr="00525003" w:rsidR="00E70217" w:rsidP="00557F89" w:rsidRDefault="004260C5" w14:paraId="6910A444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应对货物</w:t>
      </w:r>
      <w:r w:rsidRPr="00525003" w:rsidR="00D72E8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E70217" w:rsidP="004260C5" w:rsidRDefault="004260C5" w14:paraId="3E7AC1D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以及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6D5575" w:rsidP="006D5575" w:rsidRDefault="006D5575" w14:paraId="066AEF4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包括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774029" w:rsidP="006D5575" w:rsidRDefault="00774029" w14:paraId="4F69798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:rsidRPr="00525003" w:rsidR="006D5575" w:rsidP="006D5575" w:rsidRDefault="006D5575" w14:paraId="1C677BD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，并</w:t>
      </w:r>
      <w:r w:rsidRPr="00525003" w:rsidR="00774029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:rsidRPr="00525003" w:rsidR="006D5575" w:rsidP="006D5575" w:rsidRDefault="006D5575" w14:paraId="4905E9FA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:rsidRPr="00525003" w:rsidR="006D5575" w:rsidP="006D5575" w:rsidRDefault="006D5575" w14:paraId="02EDE8A0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Pr="00525003" w:rsidR="00357A4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”中要求时。</w:t>
      </w:r>
    </w:p>
    <w:p w:rsidRPr="00525003" w:rsidR="00BD035C" w:rsidP="00774029" w:rsidRDefault="00BD035C" w14:paraId="7C01FC91" w14:textId="77777777">
      <w:pPr>
        <w:spacing w:after="0" w:line="360" w:lineRule="auto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B4B85">
        <w:rPr>
          <w:rFonts w:hint="eastAsia" w:ascii="微软雅黑" w:hAnsi="微软雅黑" w:eastAsia="微软雅黑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525003" w:rsidR="00E70217" w:rsidP="004260C5" w:rsidRDefault="00C378B7" w14:paraId="73433A9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:rsidRPr="00525003" w:rsidR="00860D3C" w:rsidP="004260C5" w:rsidRDefault="00C378B7" w14:paraId="752BA39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Pr="00525003" w:rsidR="00860D3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效。</w:t>
      </w:r>
    </w:p>
    <w:p w:rsidRPr="00525003" w:rsidR="00C378B7" w:rsidP="004260C5" w:rsidRDefault="00C378B7" w14:paraId="2630F2D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901B65" w:rsidR="00132B08" w:rsidP="00132B08" w:rsidRDefault="004A66DA" w14:paraId="34975069" w14:textId="77777777">
      <w:pPr>
        <w:ind w:firstLine="628"/>
        <w:rPr>
          <w:rFonts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  方：</w:t>
      </w:r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（平台盖章处）</w:t>
      </w:r>
    </w:p>
    <w:p w:rsidRPr="00885539" w:rsidR="004A66DA" w:rsidP="004260C5" w:rsidRDefault="004A66DA" w14:paraId="542932E2" w14:textId="5A9F83FC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LPSignDate" w:id="7"/>
      <w:bookmarkEnd w:id="7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:rsidRPr="00885539" w:rsidR="004A66DA" w:rsidP="004260C5" w:rsidRDefault="004A66DA" w14:paraId="4B91F306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132B08" w:rsidR="004A66DA" w:rsidP="00132B08" w:rsidRDefault="004A66DA" w14:paraId="39250EBD" w14:textId="697ADB51">
      <w:pPr>
        <w:ind w:firstLine="628"/>
        <w:rPr>
          <w:rFonts w:hint="eastAsia"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  方：</w:t>
      </w:r>
      <w:bookmarkStart w:name="T2Sign" w:id="8"/>
      <w:bookmarkEnd w:id="8"/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（经销商盖章处）</w:t>
      </w:r>
    </w:p>
    <w:p w:rsidRPr="00525003" w:rsidR="004A66DA" w:rsidP="004260C5" w:rsidRDefault="004A66DA" w14:paraId="5DB32F2B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T2SignDate" w:id="9"/>
      <w:bookmarkStart w:name="_GoBack" w:id="10"/>
      <w:bookmarkEnd w:id="9"/>
      <w:bookmarkEnd w:id="10"/>
    </w:p>
    <w:p w:rsidR="00860D3C" w:rsidP="00C378B7" w:rsidRDefault="00860D3C" w14:paraId="3E255B8A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10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3T19:32:00Z" w:initials="LD">
    <w:p w14:paraId="7D1717A4" w14:textId="77777777" w:rsidR="00CD2DAC" w:rsidRDefault="00CD2DAC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自动抓取平台名称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1717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C1AA" w14:textId="77777777" w:rsidR="00796C59" w:rsidRDefault="00796C59" w:rsidP="00E52474">
      <w:pPr>
        <w:spacing w:after="0" w:line="240" w:lineRule="auto"/>
      </w:pPr>
      <w:r>
        <w:separator/>
      </w:r>
    </w:p>
  </w:endnote>
  <w:endnote w:type="continuationSeparator" w:id="0">
    <w:p w14:paraId="10960ADD" w14:textId="77777777" w:rsidR="00796C59" w:rsidRDefault="00796C59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93E8" w14:textId="77777777" w:rsidR="00796C59" w:rsidRDefault="00796C59" w:rsidP="00E52474">
      <w:pPr>
        <w:spacing w:after="0" w:line="240" w:lineRule="auto"/>
      </w:pPr>
      <w:r>
        <w:separator/>
      </w:r>
    </w:p>
  </w:footnote>
  <w:footnote w:type="continuationSeparator" w:id="0">
    <w:p w14:paraId="5DE8A64F" w14:textId="77777777" w:rsidR="00796C59" w:rsidRDefault="00796C59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17"/>
    <w:rsid w:val="000468BF"/>
    <w:rsid w:val="00063662"/>
    <w:rsid w:val="0008301E"/>
    <w:rsid w:val="000D244B"/>
    <w:rsid w:val="00132B08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96C5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D2DAC"/>
  </w:style>
  <w:style w:type="character" w:customStyle="1" w:styleId="aa">
    <w:name w:val="批注文字 字符"/>
    <w:basedOn w:val="a0"/>
    <w:link w:val="a9"/>
    <w:uiPriority w:val="99"/>
    <w:semiHidden/>
    <w:rsid w:val="00CD2DAC"/>
  </w:style>
  <w:style w:type="paragraph" w:styleId="ab">
    <w:name w:val="annotation subject"/>
    <w:basedOn w:val="a9"/>
    <w:next w:val="a9"/>
    <w:link w:val="ac"/>
    <w:uiPriority w:val="99"/>
    <w:semiHidden/>
    <w:unhideWhenUsed/>
    <w:rsid w:val="00CD2DA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D2DA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Ma XiaoChun</cp:lastModifiedBy>
  <cp:revision>5</cp:revision>
  <dcterms:created xsi:type="dcterms:W3CDTF">2019-10-30T09:24:00Z</dcterms:created>
  <dcterms:modified xsi:type="dcterms:W3CDTF">2019-12-21T02:45:00Z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