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lastRenderedPageBreak/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4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5"/>
      <w:commentRangeStart w:id="6"/>
      <w:r w:rsidRPr="00E72295">
        <w:rPr>
          <w:rFonts w:ascii="Times New Roman" w:hAnsi="Times New Roman" w:cs="Times New Roman"/>
          <w:sz w:val="24"/>
          <w:szCs w:val="24"/>
        </w:rPr>
        <w:t>北京五道口医疗器械有限公司</w:t>
      </w:r>
      <w:bookmarkEnd w:id="5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_GoBack" w:id="7"/>
      <w:bookmarkEnd w:id="7"/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9941E" w14:textId="77777777" w:rsidR="00953050" w:rsidRDefault="00953050" w:rsidP="004F3DE5">
      <w:r>
        <w:separator/>
      </w:r>
    </w:p>
  </w:endnote>
  <w:endnote w:type="continuationSeparator" w:id="0">
    <w:p w14:paraId="74DAE684" w14:textId="77777777" w:rsidR="00953050" w:rsidRDefault="00953050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A060" w14:textId="77777777" w:rsidR="00953050" w:rsidRDefault="00953050" w:rsidP="004F3DE5">
      <w:r>
        <w:separator/>
      </w:r>
    </w:p>
  </w:footnote>
  <w:footnote w:type="continuationSeparator" w:id="0">
    <w:p w14:paraId="599FB25F" w14:textId="77777777" w:rsidR="00953050" w:rsidRDefault="00953050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FC" w:rsidP="007C0B25" w:rsidRDefault="00E719FC" w14:paraId="304939F8" w14:textId="0374A80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68EE8-03EA-4E77-80AF-41F2C2AB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30</cp:revision>
  <cp:lastPrinted>2017-02-24T06:22:00Z</cp:lastPrinted>
  <dcterms:created xsi:type="dcterms:W3CDTF">2018-11-02T07:47:00Z</dcterms:created>
  <dcterms:modified xsi:type="dcterms:W3CDTF">2020-05-18T03:52:00Z</dcterms:modified>
</cp:coreProperties>
</file>