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  <w:bookmarkStart w:name="_GoBack" w:id="0"/>
      <w:bookmarkEnd w:id="0"/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1"/>
      <w:r w:rsidR="006149C7">
        <w:rPr>
          <w:rFonts w:hint="eastAsia" w:ascii="微软雅黑" w:hAnsi="微软雅黑" w:eastAsia="微软雅黑"/>
        </w:rPr>
        <w:t>北京五道口医疗器械有限公司</w:t>
      </w:r>
      <w:bookmarkEnd w:id="1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2"/>
      <w:r w:rsidR="007C7E5F">
        <w:rPr>
          <w:rFonts w:hint="eastAsia" w:ascii="微软雅黑" w:hAnsi="微软雅黑" w:eastAsia="微软雅黑"/>
        </w:rPr>
        <w:t>上海市浦东新区1号</w:t>
      </w:r>
      <w:bookmarkEnd w:id="2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3"/>
      <w:r w:rsidR="007C7E5F">
        <w:rPr>
          <w:rFonts w:hint="eastAsia" w:ascii="微软雅黑" w:hAnsi="微软雅黑" w:eastAsia="微软雅黑"/>
        </w:rPr>
        <w:t>10086</w:t>
      </w:r>
      <w:bookmarkEnd w:id="3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4"/>
      <w:r w:rsidR="007C7E5F">
        <w:rPr>
          <w:rFonts w:ascii="微软雅黑" w:hAnsi="微软雅黑" w:eastAsia="微软雅黑"/>
        </w:rPr>
        <w:t/>
      </w:r>
      <w:bookmarkEnd w:id="4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5"/>
      <w:r w:rsidRPr="002602FE">
        <w:rPr>
          <w:rFonts w:hint="eastAsia"/>
          <w:u w:val="single"/>
        </w:rPr>
        <w:t xml:space="preserve">2019年11月25日</w:t>
      </w:r>
      <w:bookmarkEnd w:id="5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6"/>
      <w:r w:rsidR="000A056B">
        <w:rPr>
          <w:rFonts w:hint="eastAsia"/>
          <w:u w:val="single"/>
        </w:rPr>
        <w:t xml:space="preserve">2019年12月31日</w:t>
      </w:r>
      <w:bookmarkEnd w:id="6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7"/>
      <w:r>
        <w:t>石台县中医院,</w:t>
      </w:r>
      <w:bookmarkEnd w:id="7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8"/>
      <w:r w:rsidRPr="00047AA3">
        <w:rPr>
          <w:rFonts w:hint="eastAsia"/>
          <w:snapToGrid w:val="0"/>
          <w:highlight w:val="yellow"/>
        </w:rPr>
        <w:t>波科心脏介入</w:t>
      </w:r>
      <w:bookmarkEnd w:id="8"/>
      <w:r w:rsidRPr="00047AA3">
        <w:rPr>
          <w:rFonts w:hint="eastAsia"/>
          <w:snapToGrid w:val="0"/>
          <w:highlight w:val="yellow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cdd3b7ed-70e3-479b-ad6f-75d8a23c6374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ad24544f-4bf9-45d4-8a75-396218984c21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B32" w14:textId="77777777" w:rsidR="005C7D2C" w:rsidRDefault="005C7D2C">
      <w:r>
        <w:separator/>
      </w:r>
    </w:p>
  </w:endnote>
  <w:endnote w:type="continuationSeparator" w:id="0">
    <w:p w14:paraId="2FE0BB43" w14:textId="77777777" w:rsidR="005C7D2C" w:rsidRDefault="005C7D2C">
      <w:r>
        <w:continuationSeparator/>
      </w:r>
    </w:p>
  </w:endnote>
  <w:endnote w:type="continuationNotice" w:id="1">
    <w:p w14:paraId="5A0FB34F" w14:textId="77777777" w:rsidR="005C7D2C" w:rsidRDefault="005C7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5C7D2C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B82" w14:textId="77777777" w:rsidR="005C7D2C" w:rsidRDefault="005C7D2C">
      <w:r>
        <w:separator/>
      </w:r>
    </w:p>
  </w:footnote>
  <w:footnote w:type="continuationSeparator" w:id="0">
    <w:p w14:paraId="61FFF0E2" w14:textId="77777777" w:rsidR="005C7D2C" w:rsidRDefault="005C7D2C">
      <w:r>
        <w:continuationSeparator/>
      </w:r>
    </w:p>
  </w:footnote>
  <w:footnote w:type="continuationNotice" w:id="1">
    <w:p w14:paraId="64E36744" w14:textId="77777777" w:rsidR="005C7D2C" w:rsidRDefault="005C7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C7D2C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cdd3b7ed-70e3-479b-ad6f-75d8a23c6374" /><Relationship Type="http://schemas.openxmlformats.org/officeDocument/2006/relationships/aFChunk" Target="/word/afchunk2.dat" Id="AltChunkId-ad24544f-4bf9-45d4-8a75-396218984c2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C8A0E-D1B9-497A-9502-7C15D404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2</cp:revision>
  <dcterms:created xsi:type="dcterms:W3CDTF">2019-09-27T10:05:00Z</dcterms:created>
  <dcterms:modified xsi:type="dcterms:W3CDTF">2020-05-15T03:43:00Z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