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FB327F" w14:paraId="733516FC" w14:textId="18E9906A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bookmarkStart w:name="SignT2" w:id="0"/>
      <w:r>
        <w:rPr>
          <w:rFonts w:hint="eastAsia" w:ascii="微软雅黑" w:hAnsi="微软雅黑" w:eastAsia="微软雅黑"/>
          <w:sz w:val="21"/>
          <w:szCs w:val="21"/>
          <w:lang w:eastAsia="zh-CN"/>
        </w:rPr>
        <w:t>本人</w:t>
      </w:r>
      <w:r w:rsidRPr="00FB327F">
        <w:rPr>
          <w:rFonts w:hint="eastAsia"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bookmarkStart w:name="T2LegalName"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周亚军</w:t>
      </w:r>
      <w:bookmarkEnd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  </w:t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[</w:t>
      </w:r>
      <w:commentRangeStart w:id="2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2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2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0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3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上海荟黎医疗器械销售中心（有限合伙）</w:t>
      </w:r>
      <w:bookmarkEnd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3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要求的初步诚信交易培训的所有面向客户和政府的雇员，我或我指派的人员（经过适当培训）将对他们进行诚信交易培训。该培训将在此类雇员开始推销或销售</w:t>
      </w:r>
      <w:r w:rsidRPr="00993521" w:rsidR="00993521">
        <w:rPr>
          <w:rFonts w:hint="eastAsia" w:ascii="微软雅黑" w:hAnsi="微软雅黑" w:eastAsia="微软雅黑"/>
          <w:szCs w:val="21"/>
        </w:rPr>
        <w:t>蓝威公司经营的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EE58595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5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5"/>
      <w:r w:rsidRPr="00CD0371" w:rsidR="00762B76">
        <w:rPr>
          <w:rStyle w:val="a8"/>
          <w:rFonts w:ascii="微软雅黑" w:hAnsi="微软雅黑" w:eastAsia="微软雅黑"/>
        </w:rPr>
        <w:commentReference w:id="5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</w:t>
      </w:r>
      <w:r w:rsidRPr="00995A19" w:rsidR="00001919">
        <w:rPr>
          <w:rFonts w:hint="eastAsia" w:ascii="微软雅黑" w:hAnsi="微软雅黑" w:eastAsia="微软雅黑"/>
          <w:szCs w:val="21"/>
        </w:rPr>
        <w:t>经销商盖章处</w:t>
      </w:r>
      <w:r w:rsidR="00001919">
        <w:rPr>
          <w:rFonts w:hint="eastAsia" w:ascii="微软雅黑" w:hAnsi="微软雅黑" w:eastAsia="微软雅黑"/>
          <w:szCs w:val="21"/>
        </w:rPr>
        <w:t>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6"/>
      <w:r w:rsidR="00CD0371">
        <w:rPr>
          <w:rFonts w:hint="eastAsia" w:ascii="微软雅黑" w:hAnsi="微软雅黑" w:eastAsia="微软雅黑"/>
          <w:szCs w:val="21"/>
          <w:u w:val="single"/>
        </w:rPr>
        <w:t>上海荟黎医疗器械销售中心（有限合伙）</w:t>
      </w:r>
      <w:bookmarkEnd w:id="6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01919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  <w:bookmarkStart w:name="_GoBack" w:id="7"/>
      <w:bookmarkEnd w:id="7"/>
    </w:p>
    <w:p w:rsidRPr="00CD0371" w:rsidR="00DB004C" w:rsidP="00DB004C" w:rsidRDefault="00DB004C" w14:paraId="715CE719" w14:textId="22EB8B28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260146" w:rsidR="00FF7A44">
        <w:rPr>
          <w:rFonts w:hint="eastAsia" w:ascii="微软雅黑" w:hAnsi="微软雅黑" w:eastAsia="微软雅黑"/>
          <w:szCs w:val="21"/>
        </w:rPr>
        <w:t>（经销商法人盖章处）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8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1"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="00CD0371">
        <w:rPr>
          <w:rFonts w:ascii="微软雅黑" w:hAnsi="微软雅黑" w:eastAsia="微软雅黑"/>
          <w:szCs w:val="21"/>
          <w:u w:val="single"/>
        </w:rPr>
        <w:t>周亚军</w:t>
      </w:r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0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3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5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0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B643" w14:textId="77777777" w:rsidR="00CD283C" w:rsidRDefault="00CD283C" w:rsidP="003F513D">
      <w:r>
        <w:separator/>
      </w:r>
    </w:p>
  </w:endnote>
  <w:endnote w:type="continuationSeparator" w:id="0">
    <w:p w14:paraId="3F6EBB2D" w14:textId="77777777" w:rsidR="00CD283C" w:rsidRDefault="00CD283C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C0BC" w14:textId="77777777" w:rsidR="00CD283C" w:rsidRDefault="00CD283C" w:rsidP="003F513D">
      <w:r>
        <w:separator/>
      </w:r>
    </w:p>
  </w:footnote>
  <w:footnote w:type="continuationSeparator" w:id="0">
    <w:p w14:paraId="682824AA" w14:textId="77777777" w:rsidR="00CD283C" w:rsidRDefault="00CD283C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1919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9</cp:revision>
  <dcterms:created xsi:type="dcterms:W3CDTF">2019-10-30T07:06:00Z</dcterms:created>
  <dcterms:modified xsi:type="dcterms:W3CDTF">2020-02-20T09:57:00Z</dcterms:modified>
</cp:coreProperties>
</file>