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</w:t>
      </w:r>
    </w:p>
    <w:p>
      <w:r>
        <w:t>Summary:</w:t>
        <w:br/>
        <w:t>Airbus A320233 was taxiing to the runway when engine no1 failed. Crew decided to return to the apron. No fatalities or aircraft damage were reported.</w:t>
        <w:br/>
        <w:br/>
        <w:t>Recommendations:</w:t>
        <w:br/>
        <w:t>- roberta: LABEL_1</w:t>
        <w:br/>
        <w:t>- Safety improvements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