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24"/>
          <w:szCs w:val="24"/>
        </w:rPr>
        <w:id w:val="5478043"/>
        <w:docPartObj>
          <w:docPartGallery w:val="Cover Pages"/>
          <w:docPartUnique/>
        </w:docPartObj>
      </w:sdtPr>
      <w:sdtEndPr>
        <w:rPr>
          <w:rFonts w:eastAsiaTheme="minorHAnsi"/>
          <w:b/>
          <w:bCs/>
        </w:rPr>
      </w:sdtEndPr>
      <w:sdtContent>
        <w:p w:rsidR="00455DFF" w:rsidRPr="003D1872" w:rsidRDefault="00455DFF" w:rsidP="00455DFF">
          <w:pPr>
            <w:spacing w:after="0" w:line="360" w:lineRule="auto"/>
            <w:jc w:val="center"/>
            <w:rPr>
              <w:rFonts w:ascii="Times New Roman" w:eastAsiaTheme="majorEastAsia" w:hAnsi="Times New Roman" w:cs="Times New Roman"/>
              <w:sz w:val="24"/>
              <w:szCs w:val="24"/>
            </w:rPr>
          </w:pPr>
          <w:r w:rsidRPr="003D1872">
            <w:rPr>
              <w:rFonts w:ascii="Times New Roman" w:eastAsiaTheme="majorEastAsia" w:hAnsi="Times New Roman" w:cs="Times New Roman"/>
              <w:sz w:val="24"/>
              <w:szCs w:val="24"/>
            </w:rPr>
            <w:t xml:space="preserve">A </w:t>
          </w:r>
          <w:r>
            <w:rPr>
              <w:rFonts w:ascii="Times New Roman" w:eastAsiaTheme="majorEastAsia" w:hAnsi="Times New Roman" w:cs="Times New Roman"/>
              <w:sz w:val="24"/>
              <w:szCs w:val="24"/>
            </w:rPr>
            <w:t xml:space="preserve">REPORT DESCRIBING SOLUTIONS TO PROBLEMS FACED BY </w:t>
          </w:r>
          <w:r w:rsidR="0086031F">
            <w:rPr>
              <w:rFonts w:ascii="Times New Roman" w:eastAsiaTheme="majorEastAsia" w:hAnsi="Times New Roman" w:cs="Times New Roman"/>
              <w:sz w:val="24"/>
              <w:szCs w:val="24"/>
            </w:rPr>
            <w:t>GRADUANTS</w:t>
          </w:r>
          <w:r>
            <w:rPr>
              <w:rFonts w:ascii="Times New Roman" w:eastAsiaTheme="majorEastAsia" w:hAnsi="Times New Roman" w:cs="Times New Roman"/>
              <w:sz w:val="24"/>
              <w:szCs w:val="24"/>
            </w:rPr>
            <w:t xml:space="preserve"> AND STAFF DURING </w:t>
          </w:r>
          <w:r w:rsidRPr="003D1872">
            <w:rPr>
              <w:rFonts w:ascii="Times New Roman" w:eastAsiaTheme="majorEastAsia" w:hAnsi="Times New Roman" w:cs="Times New Roman"/>
              <w:sz w:val="24"/>
              <w:szCs w:val="24"/>
            </w:rPr>
            <w:t>CLEARANCE</w:t>
          </w:r>
          <w:r>
            <w:rPr>
              <w:rFonts w:ascii="Times New Roman" w:eastAsiaTheme="majorEastAsia" w:hAnsi="Times New Roman" w:cs="Times New Roman"/>
              <w:sz w:val="24"/>
              <w:szCs w:val="24"/>
            </w:rPr>
            <w:t xml:space="preserve"> </w:t>
          </w:r>
          <w:r w:rsidR="0086031F">
            <w:rPr>
              <w:rFonts w:ascii="Times New Roman" w:eastAsiaTheme="majorEastAsia" w:hAnsi="Times New Roman" w:cs="Times New Roman"/>
              <w:sz w:val="24"/>
              <w:szCs w:val="24"/>
            </w:rPr>
            <w:t xml:space="preserve">PROCRDURES </w:t>
          </w:r>
          <w:r>
            <w:rPr>
              <w:rFonts w:ascii="Times New Roman" w:eastAsiaTheme="majorEastAsia" w:hAnsi="Times New Roman" w:cs="Times New Roman"/>
              <w:sz w:val="24"/>
              <w:szCs w:val="24"/>
            </w:rPr>
            <w:t xml:space="preserve">AT </w:t>
          </w:r>
          <w:r w:rsidR="0086031F">
            <w:rPr>
              <w:rFonts w:ascii="Times New Roman" w:eastAsiaTheme="majorEastAsia" w:hAnsi="Times New Roman" w:cs="Times New Roman"/>
              <w:sz w:val="24"/>
              <w:szCs w:val="24"/>
            </w:rPr>
            <w:t>MAKERERE UNIVERSITY</w:t>
          </w:r>
        </w:p>
        <w:p w:rsidR="00455DFF" w:rsidRPr="003D1872" w:rsidRDefault="00455DFF" w:rsidP="00455DFF">
          <w:pPr>
            <w:spacing w:after="0" w:line="360" w:lineRule="auto"/>
            <w:jc w:val="center"/>
            <w:rPr>
              <w:rFonts w:ascii="Times New Roman" w:eastAsiaTheme="majorEastAsia" w:hAnsi="Times New Roman" w:cs="Times New Roman"/>
              <w:sz w:val="24"/>
              <w:szCs w:val="24"/>
            </w:rPr>
          </w:pPr>
          <w:r w:rsidRPr="003D1872">
            <w:rPr>
              <w:rFonts w:ascii="Times New Roman" w:eastAsiaTheme="majorEastAsia" w:hAnsi="Times New Roman" w:cs="Times New Roman"/>
              <w:sz w:val="24"/>
              <w:szCs w:val="24"/>
            </w:rPr>
            <w:t>PREPARED BY</w:t>
          </w:r>
        </w:p>
        <w:p w:rsidR="00455DFF" w:rsidRPr="003D1872" w:rsidRDefault="00455DFF" w:rsidP="00455DFF">
          <w:pPr>
            <w:spacing w:after="0" w:line="360" w:lineRule="auto"/>
            <w:jc w:val="center"/>
            <w:rPr>
              <w:rFonts w:ascii="Times New Roman" w:eastAsiaTheme="majorEastAsia" w:hAnsi="Times New Roman" w:cs="Times New Roman"/>
              <w:sz w:val="24"/>
              <w:szCs w:val="24"/>
            </w:rPr>
          </w:pPr>
          <w:r w:rsidRPr="003D1872">
            <w:rPr>
              <w:rFonts w:ascii="Times New Roman" w:eastAsiaTheme="majorEastAsia" w:hAnsi="Times New Roman" w:cs="Times New Roman"/>
              <w:sz w:val="24"/>
              <w:szCs w:val="24"/>
            </w:rPr>
            <w:t>WACA DAVID</w:t>
          </w:r>
        </w:p>
        <w:p w:rsidR="00455DFF" w:rsidRPr="003D1872" w:rsidRDefault="00455DFF" w:rsidP="00455DFF">
          <w:pPr>
            <w:spacing w:after="0" w:line="360" w:lineRule="auto"/>
            <w:jc w:val="center"/>
            <w:rPr>
              <w:rFonts w:ascii="Times New Roman" w:eastAsiaTheme="majorEastAsia" w:hAnsi="Times New Roman" w:cs="Times New Roman"/>
              <w:sz w:val="24"/>
              <w:szCs w:val="24"/>
            </w:rPr>
          </w:pPr>
          <w:r w:rsidRPr="003D1872">
            <w:rPr>
              <w:rFonts w:ascii="Times New Roman" w:eastAsiaTheme="majorEastAsia" w:hAnsi="Times New Roman" w:cs="Times New Roman"/>
              <w:sz w:val="24"/>
              <w:szCs w:val="24"/>
            </w:rPr>
            <w:t>RegNo</w:t>
          </w:r>
          <w:proofErr w:type="gramStart"/>
          <w:r w:rsidRPr="003D1872">
            <w:rPr>
              <w:rFonts w:ascii="Times New Roman" w:eastAsiaTheme="majorEastAsia" w:hAnsi="Times New Roman" w:cs="Times New Roman"/>
              <w:sz w:val="24"/>
              <w:szCs w:val="24"/>
            </w:rPr>
            <w:t>:15</w:t>
          </w:r>
          <w:proofErr w:type="gramEnd"/>
          <w:r w:rsidRPr="003D1872">
            <w:rPr>
              <w:rFonts w:ascii="Times New Roman" w:eastAsiaTheme="majorEastAsia" w:hAnsi="Times New Roman" w:cs="Times New Roman"/>
              <w:sz w:val="24"/>
              <w:szCs w:val="24"/>
            </w:rPr>
            <w:t>/U/1722</w:t>
          </w:r>
        </w:p>
        <w:p w:rsidR="00455DFF" w:rsidRPr="003D1872" w:rsidRDefault="00455DFF" w:rsidP="00455DFF">
          <w:pPr>
            <w:spacing w:after="0" w:line="360" w:lineRule="auto"/>
            <w:jc w:val="center"/>
            <w:rPr>
              <w:rFonts w:ascii="Times New Roman" w:eastAsiaTheme="majorEastAsia" w:hAnsi="Times New Roman" w:cs="Times New Roman"/>
              <w:sz w:val="24"/>
              <w:szCs w:val="24"/>
            </w:rPr>
          </w:pPr>
          <w:r w:rsidRPr="003D1872">
            <w:rPr>
              <w:rFonts w:ascii="Times New Roman" w:eastAsiaTheme="majorEastAsia" w:hAnsi="Times New Roman" w:cs="Times New Roman"/>
              <w:sz w:val="24"/>
              <w:szCs w:val="24"/>
            </w:rPr>
            <w:t>StudentNo</w:t>
          </w:r>
          <w:proofErr w:type="gramStart"/>
          <w:r w:rsidRPr="003D1872">
            <w:rPr>
              <w:rFonts w:ascii="Times New Roman" w:eastAsiaTheme="majorEastAsia" w:hAnsi="Times New Roman" w:cs="Times New Roman"/>
              <w:sz w:val="24"/>
              <w:szCs w:val="24"/>
            </w:rPr>
            <w:t>:215001689</w:t>
          </w:r>
          <w:proofErr w:type="gramEnd"/>
        </w:p>
        <w:sdt>
          <w:sdtPr>
            <w:rPr>
              <w:rFonts w:ascii="Times New Roman" w:eastAsiaTheme="minorHAnsi" w:hAnsi="Times New Roman" w:cs="Times New Roman"/>
              <w:b w:val="0"/>
              <w:bCs w:val="0"/>
              <w:color w:val="auto"/>
              <w:sz w:val="24"/>
              <w:szCs w:val="24"/>
            </w:rPr>
            <w:id w:val="5478059"/>
            <w:docPartObj>
              <w:docPartGallery w:val="Table of Contents"/>
              <w:docPartUnique/>
            </w:docPartObj>
          </w:sdtPr>
          <w:sdtContent>
            <w:p w:rsidR="00455DFF" w:rsidRPr="003D1872" w:rsidRDefault="00455DFF" w:rsidP="00455DFF">
              <w:pPr>
                <w:pStyle w:val="TOCHeading"/>
                <w:spacing w:line="360" w:lineRule="auto"/>
                <w:jc w:val="both"/>
                <w:rPr>
                  <w:rFonts w:ascii="Times New Roman" w:hAnsi="Times New Roman" w:cs="Times New Roman"/>
                  <w:sz w:val="24"/>
                  <w:szCs w:val="24"/>
                </w:rPr>
              </w:pPr>
              <w:r w:rsidRPr="003D1872">
                <w:rPr>
                  <w:rFonts w:ascii="Times New Roman" w:hAnsi="Times New Roman" w:cs="Times New Roman"/>
                  <w:sz w:val="24"/>
                  <w:szCs w:val="24"/>
                </w:rPr>
                <w:t>Contents</w:t>
              </w:r>
            </w:p>
            <w:p w:rsidR="00455DFF" w:rsidRPr="003D1872" w:rsidRDefault="00290F30" w:rsidP="00455DFF">
              <w:pPr>
                <w:pStyle w:val="TOC1"/>
                <w:tabs>
                  <w:tab w:val="right" w:leader="dot" w:pos="9350"/>
                </w:tabs>
                <w:spacing w:line="360" w:lineRule="auto"/>
                <w:rPr>
                  <w:rFonts w:ascii="Times New Roman" w:eastAsiaTheme="minorEastAsia" w:hAnsi="Times New Roman" w:cs="Times New Roman"/>
                  <w:noProof/>
                </w:rPr>
              </w:pPr>
              <w:r w:rsidRPr="003D1872">
                <w:rPr>
                  <w:rFonts w:ascii="Times New Roman" w:hAnsi="Times New Roman" w:cs="Times New Roman"/>
                  <w:sz w:val="24"/>
                  <w:szCs w:val="24"/>
                </w:rPr>
                <w:fldChar w:fldCharType="begin"/>
              </w:r>
              <w:r w:rsidR="00455DFF" w:rsidRPr="003D1872">
                <w:rPr>
                  <w:rFonts w:ascii="Times New Roman" w:hAnsi="Times New Roman" w:cs="Times New Roman"/>
                  <w:sz w:val="24"/>
                  <w:szCs w:val="24"/>
                </w:rPr>
                <w:instrText xml:space="preserve"> TOC \o "1-3" \h \z \u </w:instrText>
              </w:r>
              <w:r w:rsidRPr="003D1872">
                <w:rPr>
                  <w:rFonts w:ascii="Times New Roman" w:hAnsi="Times New Roman" w:cs="Times New Roman"/>
                  <w:sz w:val="24"/>
                  <w:szCs w:val="24"/>
                </w:rPr>
                <w:fldChar w:fldCharType="separate"/>
              </w:r>
              <w:hyperlink w:anchor="_Toc478921058" w:history="1">
                <w:r w:rsidR="00455DFF" w:rsidRPr="003D1872">
                  <w:rPr>
                    <w:rStyle w:val="Hyperlink"/>
                    <w:rFonts w:ascii="Times New Roman" w:hAnsi="Times New Roman" w:cs="Times New Roman"/>
                    <w:noProof/>
                  </w:rPr>
                  <w:t>1.0 Introduction</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_Toc478921058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2</w:t>
                </w:r>
                <w:r w:rsidRPr="003D1872">
                  <w:rPr>
                    <w:rFonts w:ascii="Times New Roman" w:hAnsi="Times New Roman" w:cs="Times New Roman"/>
                    <w:noProof/>
                    <w:webHidden/>
                  </w:rPr>
                  <w:fldChar w:fldCharType="end"/>
                </w:r>
              </w:hyperlink>
            </w:p>
            <w:p w:rsidR="00455DFF" w:rsidRPr="003D1872" w:rsidRDefault="00290F30" w:rsidP="00455DFF">
              <w:pPr>
                <w:pStyle w:val="TOC1"/>
                <w:tabs>
                  <w:tab w:val="right" w:leader="dot" w:pos="9350"/>
                </w:tabs>
                <w:spacing w:line="360" w:lineRule="auto"/>
                <w:rPr>
                  <w:rFonts w:ascii="Times New Roman" w:eastAsiaTheme="minorEastAsia" w:hAnsi="Times New Roman" w:cs="Times New Roman"/>
                  <w:noProof/>
                </w:rPr>
              </w:pPr>
              <w:hyperlink w:anchor="_Toc478921059" w:history="1">
                <w:r w:rsidR="00455DFF" w:rsidRPr="003D1872">
                  <w:rPr>
                    <w:rStyle w:val="Hyperlink"/>
                    <w:rFonts w:ascii="Times New Roman" w:hAnsi="Times New Roman" w:cs="Times New Roman"/>
                    <w:noProof/>
                  </w:rPr>
                  <w:t>1.1 Keywords</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_Toc478921059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2</w:t>
                </w:r>
                <w:r w:rsidRPr="003D1872">
                  <w:rPr>
                    <w:rFonts w:ascii="Times New Roman" w:hAnsi="Times New Roman" w:cs="Times New Roman"/>
                    <w:noProof/>
                    <w:webHidden/>
                  </w:rPr>
                  <w:fldChar w:fldCharType="end"/>
                </w:r>
              </w:hyperlink>
            </w:p>
            <w:p w:rsidR="00455DFF" w:rsidRPr="003D1872" w:rsidRDefault="00290F30" w:rsidP="00455DFF">
              <w:pPr>
                <w:pStyle w:val="TOC1"/>
                <w:tabs>
                  <w:tab w:val="right" w:leader="dot" w:pos="9350"/>
                </w:tabs>
                <w:spacing w:line="360" w:lineRule="auto"/>
                <w:rPr>
                  <w:rFonts w:ascii="Times New Roman" w:eastAsiaTheme="minorEastAsia" w:hAnsi="Times New Roman" w:cs="Times New Roman"/>
                  <w:noProof/>
                </w:rPr>
              </w:pPr>
              <w:hyperlink w:anchor="_Toc478921060" w:history="1">
                <w:r w:rsidR="00455DFF" w:rsidRPr="003D1872">
                  <w:rPr>
                    <w:rStyle w:val="Hyperlink"/>
                    <w:rFonts w:ascii="Times New Roman" w:hAnsi="Times New Roman" w:cs="Times New Roman"/>
                    <w:noProof/>
                  </w:rPr>
                  <w:t>1.2 Background to the problem.</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_Toc478921060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2</w:t>
                </w:r>
                <w:r w:rsidRPr="003D1872">
                  <w:rPr>
                    <w:rFonts w:ascii="Times New Roman" w:hAnsi="Times New Roman" w:cs="Times New Roman"/>
                    <w:noProof/>
                    <w:webHidden/>
                  </w:rPr>
                  <w:fldChar w:fldCharType="end"/>
                </w:r>
              </w:hyperlink>
            </w:p>
            <w:p w:rsidR="00455DFF" w:rsidRPr="003D1872" w:rsidRDefault="00290F30" w:rsidP="00455DFF">
              <w:pPr>
                <w:pStyle w:val="TOC1"/>
                <w:tabs>
                  <w:tab w:val="right" w:leader="dot" w:pos="9350"/>
                </w:tabs>
                <w:spacing w:line="360" w:lineRule="auto"/>
                <w:rPr>
                  <w:rFonts w:ascii="Times New Roman" w:eastAsiaTheme="minorEastAsia" w:hAnsi="Times New Roman" w:cs="Times New Roman"/>
                  <w:noProof/>
                </w:rPr>
              </w:pPr>
              <w:hyperlink w:anchor="_Toc478921061" w:history="1">
                <w:r w:rsidR="00455DFF" w:rsidRPr="003D1872">
                  <w:rPr>
                    <w:rStyle w:val="Hyperlink"/>
                    <w:rFonts w:ascii="Times New Roman" w:hAnsi="Times New Roman" w:cs="Times New Roman"/>
                    <w:noProof/>
                  </w:rPr>
                  <w:t>1.3. Problem Statement</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_Toc478921061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3</w:t>
                </w:r>
                <w:r w:rsidRPr="003D1872">
                  <w:rPr>
                    <w:rFonts w:ascii="Times New Roman" w:hAnsi="Times New Roman" w:cs="Times New Roman"/>
                    <w:noProof/>
                    <w:webHidden/>
                  </w:rPr>
                  <w:fldChar w:fldCharType="end"/>
                </w:r>
              </w:hyperlink>
            </w:p>
            <w:p w:rsidR="00455DFF" w:rsidRPr="003D1872" w:rsidRDefault="00290F30" w:rsidP="00455DFF">
              <w:pPr>
                <w:pStyle w:val="TOC1"/>
                <w:tabs>
                  <w:tab w:val="right" w:leader="dot" w:pos="9350"/>
                </w:tabs>
                <w:spacing w:line="360" w:lineRule="auto"/>
                <w:rPr>
                  <w:rFonts w:ascii="Times New Roman" w:eastAsiaTheme="minorEastAsia" w:hAnsi="Times New Roman" w:cs="Times New Roman"/>
                  <w:noProof/>
                </w:rPr>
              </w:pPr>
              <w:hyperlink w:anchor="_Toc478921062" w:history="1">
                <w:r w:rsidR="00455DFF" w:rsidRPr="003D1872">
                  <w:rPr>
                    <w:rStyle w:val="Hyperlink"/>
                    <w:rFonts w:ascii="Times New Roman" w:hAnsi="Times New Roman" w:cs="Times New Roman"/>
                    <w:noProof/>
                  </w:rPr>
                  <w:t>1.4. Aim and Objectives</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_Toc478921062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4</w:t>
                </w:r>
                <w:r w:rsidRPr="003D1872">
                  <w:rPr>
                    <w:rFonts w:ascii="Times New Roman" w:hAnsi="Times New Roman" w:cs="Times New Roman"/>
                    <w:noProof/>
                    <w:webHidden/>
                  </w:rPr>
                  <w:fldChar w:fldCharType="end"/>
                </w:r>
              </w:hyperlink>
            </w:p>
            <w:p w:rsidR="00455DFF" w:rsidRPr="003D1872" w:rsidRDefault="00290F30" w:rsidP="00455DFF">
              <w:pPr>
                <w:pStyle w:val="TOC2"/>
                <w:tabs>
                  <w:tab w:val="right" w:leader="dot" w:pos="9350"/>
                </w:tabs>
                <w:spacing w:line="360" w:lineRule="auto"/>
                <w:rPr>
                  <w:rFonts w:ascii="Times New Roman" w:eastAsiaTheme="minorEastAsia" w:hAnsi="Times New Roman" w:cs="Times New Roman"/>
                  <w:noProof/>
                </w:rPr>
              </w:pPr>
              <w:hyperlink w:anchor="_Toc478921063" w:history="1">
                <w:r w:rsidR="00455DFF" w:rsidRPr="003D1872">
                  <w:rPr>
                    <w:rStyle w:val="Hyperlink"/>
                    <w:rFonts w:ascii="Times New Roman" w:hAnsi="Times New Roman" w:cs="Times New Roman"/>
                    <w:noProof/>
                  </w:rPr>
                  <w:t>1.4.1. Aim or general objective</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_Toc478921063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4</w:t>
                </w:r>
                <w:r w:rsidRPr="003D1872">
                  <w:rPr>
                    <w:rFonts w:ascii="Times New Roman" w:hAnsi="Times New Roman" w:cs="Times New Roman"/>
                    <w:noProof/>
                    <w:webHidden/>
                  </w:rPr>
                  <w:fldChar w:fldCharType="end"/>
                </w:r>
              </w:hyperlink>
            </w:p>
            <w:p w:rsidR="00455DFF" w:rsidRPr="003D1872" w:rsidRDefault="00290F30" w:rsidP="00455DFF">
              <w:pPr>
                <w:pStyle w:val="TOC2"/>
                <w:tabs>
                  <w:tab w:val="right" w:leader="dot" w:pos="9350"/>
                </w:tabs>
                <w:spacing w:line="360" w:lineRule="auto"/>
                <w:rPr>
                  <w:rFonts w:ascii="Times New Roman" w:eastAsiaTheme="minorEastAsia" w:hAnsi="Times New Roman" w:cs="Times New Roman"/>
                  <w:noProof/>
                </w:rPr>
              </w:pPr>
              <w:hyperlink w:anchor="_Toc478921064" w:history="1">
                <w:r w:rsidR="00455DFF" w:rsidRPr="003D1872">
                  <w:rPr>
                    <w:rStyle w:val="Hyperlink"/>
                    <w:rFonts w:ascii="Times New Roman" w:hAnsi="Times New Roman" w:cs="Times New Roman"/>
                    <w:noProof/>
                  </w:rPr>
                  <w:t>1.4.2. Specific Objectives</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_Toc478921064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4</w:t>
                </w:r>
                <w:r w:rsidRPr="003D1872">
                  <w:rPr>
                    <w:rFonts w:ascii="Times New Roman" w:hAnsi="Times New Roman" w:cs="Times New Roman"/>
                    <w:noProof/>
                    <w:webHidden/>
                  </w:rPr>
                  <w:fldChar w:fldCharType="end"/>
                </w:r>
              </w:hyperlink>
            </w:p>
            <w:p w:rsidR="00455DFF" w:rsidRPr="003D1872" w:rsidRDefault="00290F30" w:rsidP="00455DFF">
              <w:pPr>
                <w:pStyle w:val="TOC1"/>
                <w:tabs>
                  <w:tab w:val="right" w:leader="dot" w:pos="9350"/>
                </w:tabs>
                <w:spacing w:line="360" w:lineRule="auto"/>
                <w:rPr>
                  <w:rFonts w:ascii="Times New Roman" w:eastAsiaTheme="minorEastAsia" w:hAnsi="Times New Roman" w:cs="Times New Roman"/>
                  <w:noProof/>
                </w:rPr>
              </w:pPr>
              <w:hyperlink w:anchor="_Toc478921065" w:history="1">
                <w:r w:rsidR="00455DFF" w:rsidRPr="003D1872">
                  <w:rPr>
                    <w:rStyle w:val="Hyperlink"/>
                    <w:rFonts w:ascii="Times New Roman" w:hAnsi="Times New Roman" w:cs="Times New Roman"/>
                    <w:noProof/>
                  </w:rPr>
                  <w:t>1.5. Research Scope</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_Toc478921065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4</w:t>
                </w:r>
                <w:r w:rsidRPr="003D1872">
                  <w:rPr>
                    <w:rFonts w:ascii="Times New Roman" w:hAnsi="Times New Roman" w:cs="Times New Roman"/>
                    <w:noProof/>
                    <w:webHidden/>
                  </w:rPr>
                  <w:fldChar w:fldCharType="end"/>
                </w:r>
              </w:hyperlink>
            </w:p>
            <w:p w:rsidR="00455DFF" w:rsidRPr="003D1872" w:rsidRDefault="00290F30" w:rsidP="00455DFF">
              <w:pPr>
                <w:pStyle w:val="TOC2"/>
                <w:tabs>
                  <w:tab w:val="right" w:leader="dot" w:pos="9350"/>
                </w:tabs>
                <w:spacing w:line="360" w:lineRule="auto"/>
                <w:rPr>
                  <w:rFonts w:ascii="Times New Roman" w:eastAsiaTheme="minorEastAsia" w:hAnsi="Times New Roman" w:cs="Times New Roman"/>
                  <w:noProof/>
                </w:rPr>
              </w:pPr>
              <w:hyperlink w:anchor="_Toc478921066" w:history="1">
                <w:r w:rsidR="00455DFF" w:rsidRPr="003D1872">
                  <w:rPr>
                    <w:rStyle w:val="Hyperlink"/>
                    <w:rFonts w:ascii="Times New Roman" w:hAnsi="Times New Roman" w:cs="Times New Roman"/>
                    <w:noProof/>
                  </w:rPr>
                  <w:t>1.5.1 Geographical Scope</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_Toc478921066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4</w:t>
                </w:r>
                <w:r w:rsidRPr="003D1872">
                  <w:rPr>
                    <w:rFonts w:ascii="Times New Roman" w:hAnsi="Times New Roman" w:cs="Times New Roman"/>
                    <w:noProof/>
                    <w:webHidden/>
                  </w:rPr>
                  <w:fldChar w:fldCharType="end"/>
                </w:r>
              </w:hyperlink>
            </w:p>
            <w:p w:rsidR="00455DFF" w:rsidRPr="003D1872" w:rsidRDefault="00290F30" w:rsidP="00455DFF">
              <w:pPr>
                <w:pStyle w:val="TOC2"/>
                <w:tabs>
                  <w:tab w:val="right" w:leader="dot" w:pos="9350"/>
                </w:tabs>
                <w:spacing w:line="360" w:lineRule="auto"/>
                <w:rPr>
                  <w:rFonts w:ascii="Times New Roman" w:eastAsiaTheme="minorEastAsia" w:hAnsi="Times New Roman" w:cs="Times New Roman"/>
                  <w:noProof/>
                </w:rPr>
              </w:pPr>
              <w:hyperlink w:anchor="_Toc478921067" w:history="1">
                <w:r w:rsidR="00455DFF" w:rsidRPr="003D1872">
                  <w:rPr>
                    <w:rStyle w:val="Hyperlink"/>
                    <w:rFonts w:ascii="Times New Roman" w:hAnsi="Times New Roman" w:cs="Times New Roman"/>
                    <w:noProof/>
                  </w:rPr>
                  <w:t>1.5.2 Theoretical Scope</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_Toc478921067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4</w:t>
                </w:r>
                <w:r w:rsidRPr="003D1872">
                  <w:rPr>
                    <w:rFonts w:ascii="Times New Roman" w:hAnsi="Times New Roman" w:cs="Times New Roman"/>
                    <w:noProof/>
                    <w:webHidden/>
                  </w:rPr>
                  <w:fldChar w:fldCharType="end"/>
                </w:r>
              </w:hyperlink>
            </w:p>
            <w:p w:rsidR="00455DFF" w:rsidRDefault="00290F30" w:rsidP="00455DFF">
              <w:pPr>
                <w:pStyle w:val="TOC1"/>
                <w:tabs>
                  <w:tab w:val="right" w:leader="dot" w:pos="9350"/>
                </w:tabs>
                <w:spacing w:line="360" w:lineRule="auto"/>
              </w:pPr>
              <w:hyperlink w:anchor="_Toc478921068" w:history="1">
                <w:r w:rsidR="00455DFF" w:rsidRPr="003D1872">
                  <w:rPr>
                    <w:rStyle w:val="Hyperlink"/>
                    <w:rFonts w:ascii="Times New Roman" w:hAnsi="Times New Roman" w:cs="Times New Roman"/>
                    <w:noProof/>
                  </w:rPr>
                  <w:t>1.6. Research Significance</w:t>
                </w:r>
                <w:r w:rsidR="00455DFF" w:rsidRPr="003D1872">
                  <w:rPr>
                    <w:rFonts w:ascii="Times New Roman" w:hAnsi="Times New Roman" w:cs="Times New Roman"/>
                    <w:noProof/>
                    <w:webHidden/>
                  </w:rPr>
                  <w:tab/>
                </w:r>
                <w:r w:rsidRPr="003D1872">
                  <w:rPr>
                    <w:rFonts w:ascii="Times New Roman" w:hAnsi="Times New Roman" w:cs="Times New Roman"/>
                    <w:noProof/>
                    <w:webHidden/>
                  </w:rPr>
                  <w:fldChar w:fldCharType="begin"/>
                </w:r>
                <w:r w:rsidR="00455DFF" w:rsidRPr="003D1872">
                  <w:rPr>
                    <w:rFonts w:ascii="Times New Roman" w:hAnsi="Times New Roman" w:cs="Times New Roman"/>
                    <w:noProof/>
                    <w:webHidden/>
                  </w:rPr>
                  <w:instrText xml:space="preserve"> PAGEREF _Toc478921068 \h </w:instrText>
                </w:r>
                <w:r w:rsidRPr="003D1872">
                  <w:rPr>
                    <w:rFonts w:ascii="Times New Roman" w:hAnsi="Times New Roman" w:cs="Times New Roman"/>
                    <w:noProof/>
                    <w:webHidden/>
                  </w:rPr>
                </w:r>
                <w:r w:rsidRPr="003D1872">
                  <w:rPr>
                    <w:rFonts w:ascii="Times New Roman" w:hAnsi="Times New Roman" w:cs="Times New Roman"/>
                    <w:noProof/>
                    <w:webHidden/>
                  </w:rPr>
                  <w:fldChar w:fldCharType="separate"/>
                </w:r>
                <w:r w:rsidR="00455DFF" w:rsidRPr="003D1872">
                  <w:rPr>
                    <w:rFonts w:ascii="Times New Roman" w:hAnsi="Times New Roman" w:cs="Times New Roman"/>
                    <w:noProof/>
                    <w:webHidden/>
                  </w:rPr>
                  <w:t>4</w:t>
                </w:r>
                <w:r w:rsidRPr="003D1872">
                  <w:rPr>
                    <w:rFonts w:ascii="Times New Roman" w:hAnsi="Times New Roman" w:cs="Times New Roman"/>
                    <w:noProof/>
                    <w:webHidden/>
                  </w:rPr>
                  <w:fldChar w:fldCharType="end"/>
                </w:r>
              </w:hyperlink>
            </w:p>
            <w:p w:rsidR="009821DD" w:rsidRPr="009821DD" w:rsidRDefault="009821DD" w:rsidP="009821DD">
              <w:r>
                <w:t>1.7 Literature Review………………………………………………………………………………………………………………………………4</w:t>
              </w:r>
            </w:p>
            <w:p w:rsidR="00455DFF" w:rsidRPr="003D1872" w:rsidRDefault="00290F30" w:rsidP="00455DFF">
              <w:pPr>
                <w:pStyle w:val="TOC1"/>
                <w:tabs>
                  <w:tab w:val="right" w:leader="dot" w:pos="9350"/>
                </w:tabs>
                <w:spacing w:line="360" w:lineRule="auto"/>
                <w:rPr>
                  <w:rFonts w:ascii="Times New Roman" w:eastAsiaTheme="minorEastAsia" w:hAnsi="Times New Roman" w:cs="Times New Roman"/>
                  <w:noProof/>
                </w:rPr>
              </w:pPr>
              <w:hyperlink w:anchor="_Toc478921069" w:history="1">
                <w:r w:rsidR="00455DFF" w:rsidRPr="003D1872">
                  <w:rPr>
                    <w:rStyle w:val="Hyperlink"/>
                    <w:rFonts w:ascii="Times New Roman" w:hAnsi="Times New Roman" w:cs="Times New Roman"/>
                    <w:noProof/>
                  </w:rPr>
                  <w:t xml:space="preserve"> References</w:t>
                </w:r>
                <w:r w:rsidR="00455DFF" w:rsidRPr="003D1872">
                  <w:rPr>
                    <w:rFonts w:ascii="Times New Roman" w:hAnsi="Times New Roman" w:cs="Times New Roman"/>
                    <w:noProof/>
                    <w:webHidden/>
                  </w:rPr>
                  <w:tab/>
                </w:r>
                <w:r w:rsidR="009821DD">
                  <w:rPr>
                    <w:rFonts w:ascii="Times New Roman" w:hAnsi="Times New Roman" w:cs="Times New Roman"/>
                    <w:noProof/>
                    <w:webHidden/>
                  </w:rPr>
                  <w:t>6</w:t>
                </w:r>
              </w:hyperlink>
            </w:p>
            <w:p w:rsidR="00455DFF" w:rsidRPr="003D1872" w:rsidRDefault="0086031F" w:rsidP="0086031F">
              <w:pPr>
                <w:pStyle w:val="TOC2"/>
                <w:tabs>
                  <w:tab w:val="right" w:leader="dot" w:pos="9350"/>
                </w:tabs>
                <w:spacing w:line="360" w:lineRule="auto"/>
                <w:ind w:left="0"/>
                <w:rPr>
                  <w:rFonts w:ascii="Times New Roman" w:eastAsiaTheme="minorEastAsia" w:hAnsi="Times New Roman" w:cs="Times New Roman"/>
                  <w:noProof/>
                </w:rPr>
              </w:pPr>
              <w:r>
                <w:rPr>
                  <w:rFonts w:ascii="Times New Roman" w:eastAsiaTheme="minorEastAsia" w:hAnsi="Times New Roman" w:cs="Times New Roman"/>
                  <w:noProof/>
                </w:rPr>
                <w:t>Appendices……………………………………………………………………………………………...</w:t>
              </w:r>
              <w:r w:rsidR="009821DD">
                <w:rPr>
                  <w:rFonts w:ascii="Times New Roman" w:eastAsiaTheme="minorEastAsia" w:hAnsi="Times New Roman" w:cs="Times New Roman"/>
                  <w:noProof/>
                </w:rPr>
                <w:t>......7</w:t>
              </w:r>
            </w:p>
            <w:p w:rsidR="00455DFF" w:rsidRPr="003D1872" w:rsidRDefault="00290F30" w:rsidP="00455DFF">
              <w:pPr>
                <w:spacing w:line="360" w:lineRule="auto"/>
                <w:jc w:val="both"/>
                <w:rPr>
                  <w:rFonts w:ascii="Times New Roman" w:hAnsi="Times New Roman" w:cs="Times New Roman"/>
                  <w:sz w:val="24"/>
                  <w:szCs w:val="24"/>
                </w:rPr>
              </w:pPr>
              <w:r w:rsidRPr="003D1872">
                <w:rPr>
                  <w:rFonts w:ascii="Times New Roman" w:hAnsi="Times New Roman" w:cs="Times New Roman"/>
                  <w:sz w:val="24"/>
                  <w:szCs w:val="24"/>
                </w:rPr>
                <w:fldChar w:fldCharType="end"/>
              </w:r>
            </w:p>
          </w:sdtContent>
        </w:sdt>
        <w:p w:rsidR="00455DFF" w:rsidRPr="003D1872" w:rsidRDefault="00290F30" w:rsidP="00455DFF">
          <w:pPr>
            <w:spacing w:after="0" w:line="360" w:lineRule="auto"/>
            <w:jc w:val="both"/>
            <w:rPr>
              <w:rFonts w:ascii="Times New Roman" w:hAnsi="Times New Roman" w:cs="Times New Roman"/>
              <w:b/>
              <w:bCs/>
              <w:sz w:val="24"/>
              <w:szCs w:val="24"/>
            </w:rPr>
          </w:pPr>
        </w:p>
      </w:sdtContent>
    </w:sdt>
    <w:bookmarkStart w:id="0" w:name="_Toc478722278" w:displacedByCustomXml="prev"/>
    <w:p w:rsidR="00455DFF" w:rsidRPr="003D1872" w:rsidRDefault="00455DFF" w:rsidP="00455DFF">
      <w:pPr>
        <w:spacing w:after="0" w:line="360" w:lineRule="auto"/>
        <w:jc w:val="both"/>
        <w:rPr>
          <w:rFonts w:ascii="Times New Roman" w:hAnsi="Times New Roman" w:cs="Times New Roman"/>
          <w:sz w:val="24"/>
          <w:szCs w:val="24"/>
        </w:rPr>
      </w:pPr>
    </w:p>
    <w:p w:rsidR="00455DFF" w:rsidRPr="003D1872" w:rsidRDefault="00455DFF" w:rsidP="00455DFF">
      <w:pPr>
        <w:spacing w:after="0" w:line="360" w:lineRule="auto"/>
        <w:jc w:val="both"/>
        <w:rPr>
          <w:rFonts w:ascii="Times New Roman" w:hAnsi="Times New Roman" w:cs="Times New Roman"/>
          <w:sz w:val="24"/>
          <w:szCs w:val="24"/>
        </w:rPr>
      </w:pPr>
    </w:p>
    <w:p w:rsidR="00455DFF" w:rsidRDefault="00455DFF" w:rsidP="00455DFF">
      <w:pPr>
        <w:spacing w:after="0" w:line="360" w:lineRule="auto"/>
        <w:jc w:val="both"/>
        <w:rPr>
          <w:rFonts w:ascii="Times New Roman" w:hAnsi="Times New Roman" w:cs="Times New Roman"/>
          <w:sz w:val="24"/>
          <w:szCs w:val="24"/>
        </w:rPr>
      </w:pPr>
    </w:p>
    <w:p w:rsidR="0086031F" w:rsidRPr="003D1872" w:rsidRDefault="0086031F" w:rsidP="00455DFF">
      <w:pPr>
        <w:spacing w:after="0" w:line="360" w:lineRule="auto"/>
        <w:jc w:val="both"/>
        <w:rPr>
          <w:rFonts w:ascii="Times New Roman" w:hAnsi="Times New Roman" w:cs="Times New Roman"/>
          <w:sz w:val="24"/>
          <w:szCs w:val="24"/>
        </w:rPr>
      </w:pPr>
    </w:p>
    <w:p w:rsidR="00455DFF" w:rsidRPr="003D1872" w:rsidRDefault="00455DFF" w:rsidP="00455DFF">
      <w:pPr>
        <w:pStyle w:val="Heading1"/>
        <w:numPr>
          <w:ilvl w:val="0"/>
          <w:numId w:val="2"/>
        </w:numPr>
        <w:spacing w:line="360" w:lineRule="auto"/>
        <w:jc w:val="both"/>
        <w:rPr>
          <w:rFonts w:ascii="Times New Roman" w:hAnsi="Times New Roman" w:cs="Times New Roman"/>
          <w:szCs w:val="24"/>
        </w:rPr>
      </w:pPr>
      <w:bookmarkStart w:id="1" w:name="_Toc478722279"/>
      <w:bookmarkStart w:id="2" w:name="_Toc478921058"/>
      <w:bookmarkEnd w:id="0"/>
      <w:r w:rsidRPr="003D1872">
        <w:rPr>
          <w:rFonts w:ascii="Times New Roman" w:hAnsi="Times New Roman" w:cs="Times New Roman"/>
          <w:szCs w:val="24"/>
        </w:rPr>
        <w:lastRenderedPageBreak/>
        <w:t>Introduction</w:t>
      </w:r>
      <w:bookmarkEnd w:id="1"/>
      <w:bookmarkEnd w:id="2"/>
    </w:p>
    <w:p w:rsidR="00455DFF" w:rsidRPr="00860000" w:rsidRDefault="00455DFF" w:rsidP="00455DFF">
      <w:pPr>
        <w:pStyle w:val="ListParagraph"/>
        <w:ind w:left="0"/>
        <w:jc w:val="both"/>
        <w:rPr>
          <w:rStyle w:val="ls8"/>
          <w:rFonts w:ascii="Times New Roman" w:hAnsi="Times New Roman" w:cs="Times New Roman"/>
        </w:rPr>
      </w:pPr>
      <w:bookmarkStart w:id="3" w:name="_Toc478722281"/>
      <w:bookmarkStart w:id="4" w:name="_Toc478921060"/>
      <w:r w:rsidRPr="00860000">
        <w:rPr>
          <w:rStyle w:val="ff5"/>
          <w:rFonts w:ascii="Times New Roman" w:hAnsi="Times New Roman" w:cs="Times New Roman"/>
        </w:rPr>
        <w:t xml:space="preserve">Online clearance system is an internet base research work that will help ease the queuing </w:t>
      </w:r>
      <w:r w:rsidRPr="00860000">
        <w:rPr>
          <w:rFonts w:ascii="Times New Roman" w:hAnsi="Times New Roman" w:cs="Times New Roman"/>
        </w:rPr>
        <w:t>system in the university’s clearance process</w:t>
      </w:r>
      <w:r w:rsidRPr="00860000">
        <w:rPr>
          <w:rStyle w:val="ff5"/>
          <w:rFonts w:ascii="Times New Roman" w:hAnsi="Times New Roman" w:cs="Times New Roman"/>
        </w:rPr>
        <w:t xml:space="preserve">. </w:t>
      </w:r>
      <w:r w:rsidRPr="00860000">
        <w:rPr>
          <w:rStyle w:val="ls0"/>
          <w:rFonts w:ascii="Times New Roman" w:hAnsi="Times New Roman" w:cs="Times New Roman"/>
        </w:rPr>
        <w:t>Online</w:t>
      </w:r>
      <w:r w:rsidRPr="00860000">
        <w:rPr>
          <w:rStyle w:val="ls1"/>
          <w:rFonts w:ascii="Times New Roman" w:hAnsi="Times New Roman" w:cs="Times New Roman"/>
        </w:rPr>
        <w:t xml:space="preserve"> </w:t>
      </w:r>
      <w:r w:rsidRPr="00860000">
        <w:rPr>
          <w:rStyle w:val="ls2"/>
          <w:rFonts w:ascii="Times New Roman" w:hAnsi="Times New Roman" w:cs="Times New Roman"/>
        </w:rPr>
        <w:t>cl</w:t>
      </w:r>
      <w:r w:rsidRPr="00860000">
        <w:rPr>
          <w:rStyle w:val="ff5"/>
          <w:rFonts w:ascii="Times New Roman" w:hAnsi="Times New Roman" w:cs="Times New Roman"/>
        </w:rPr>
        <w:t xml:space="preserve">earance system </w:t>
      </w:r>
      <w:r w:rsidRPr="00860000">
        <w:rPr>
          <w:rStyle w:val="lsa"/>
          <w:rFonts w:ascii="Times New Roman" w:hAnsi="Times New Roman" w:cs="Times New Roman"/>
        </w:rPr>
        <w:t xml:space="preserve">will </w:t>
      </w:r>
      <w:r w:rsidRPr="00860000">
        <w:rPr>
          <w:rStyle w:val="ff5"/>
          <w:rFonts w:ascii="Times New Roman" w:hAnsi="Times New Roman" w:cs="Times New Roman"/>
        </w:rPr>
        <w:t xml:space="preserve">build an </w:t>
      </w:r>
      <w:r w:rsidRPr="00860000">
        <w:rPr>
          <w:rFonts w:ascii="Times New Roman" w:hAnsi="Times New Roman" w:cs="Times New Roman"/>
        </w:rPr>
        <w:t>effective in</w:t>
      </w:r>
      <w:r w:rsidRPr="00860000">
        <w:rPr>
          <w:rStyle w:val="ls8"/>
          <w:rFonts w:ascii="Times New Roman" w:hAnsi="Times New Roman" w:cs="Times New Roman"/>
        </w:rPr>
        <w:t xml:space="preserve">formation management </w:t>
      </w:r>
      <w:r w:rsidRPr="00860000">
        <w:rPr>
          <w:rStyle w:val="lsb"/>
          <w:rFonts w:ascii="Times New Roman" w:hAnsi="Times New Roman" w:cs="Times New Roman"/>
        </w:rPr>
        <w:t xml:space="preserve">that </w:t>
      </w:r>
      <w:r w:rsidRPr="00860000">
        <w:rPr>
          <w:rStyle w:val="ls8"/>
          <w:rFonts w:ascii="Times New Roman" w:hAnsi="Times New Roman" w:cs="Times New Roman"/>
        </w:rPr>
        <w:t xml:space="preserve">is very convenient to use for schools since it is </w:t>
      </w:r>
      <w:r w:rsidRPr="00860000">
        <w:rPr>
          <w:rFonts w:ascii="Times New Roman" w:hAnsi="Times New Roman" w:cs="Times New Roman"/>
        </w:rPr>
        <w:t xml:space="preserve">internet based and </w:t>
      </w:r>
      <w:r w:rsidRPr="00860000">
        <w:rPr>
          <w:rStyle w:val="ls8"/>
          <w:rFonts w:ascii="Times New Roman" w:hAnsi="Times New Roman" w:cs="Times New Roman"/>
        </w:rPr>
        <w:t xml:space="preserve">can be accessed from anywhere. It is aimed at developing a computer </w:t>
      </w:r>
      <w:r w:rsidRPr="00860000">
        <w:rPr>
          <w:rFonts w:ascii="Times New Roman" w:hAnsi="Times New Roman" w:cs="Times New Roman"/>
        </w:rPr>
        <w:t>software system that replaces the manual method of c</w:t>
      </w:r>
      <w:r w:rsidRPr="00860000">
        <w:rPr>
          <w:rStyle w:val="ls8"/>
          <w:rFonts w:ascii="Times New Roman" w:hAnsi="Times New Roman" w:cs="Times New Roman"/>
        </w:rPr>
        <w:t xml:space="preserve">learance for graduating students </w:t>
      </w:r>
      <w:r w:rsidRPr="00860000">
        <w:rPr>
          <w:rFonts w:ascii="Times New Roman" w:hAnsi="Times New Roman" w:cs="Times New Roman"/>
        </w:rPr>
        <w:t>and that also help students to carry out their clearance without coming to the various offices for clearance. The designed software will serve as a more reliable and effective means of undertaking students clearance, remove all forms of delay and stress as well as enable you to understand the procedure involved, as well as how to do your clearance online. This project work makes use of data collection from the university, materials and journal from various authors and the s</w:t>
      </w:r>
      <w:r w:rsidRPr="00860000">
        <w:rPr>
          <w:rStyle w:val="ls8"/>
          <w:rFonts w:ascii="Times New Roman" w:hAnsi="Times New Roman" w:cs="Times New Roman"/>
        </w:rPr>
        <w:t xml:space="preserve">oftware was developed to effectively achieve the </w:t>
      </w:r>
      <w:r w:rsidRPr="00860000">
        <w:rPr>
          <w:rFonts w:ascii="Times New Roman" w:hAnsi="Times New Roman" w:cs="Times New Roman"/>
        </w:rPr>
        <w:t>aim of the project In this project, the implementation of the computer based system was carr</w:t>
      </w:r>
      <w:r w:rsidRPr="00860000">
        <w:rPr>
          <w:rStyle w:val="ls8"/>
          <w:rFonts w:ascii="Times New Roman" w:hAnsi="Times New Roman" w:cs="Times New Roman"/>
        </w:rPr>
        <w:t xml:space="preserve">ied out using PHP language, Html, CSS and the database for the software is MySQL. </w:t>
      </w:r>
    </w:p>
    <w:p w:rsidR="00455DFF" w:rsidRPr="00860000" w:rsidRDefault="00455DFF" w:rsidP="00455DFF">
      <w:pPr>
        <w:pStyle w:val="ListParagraph"/>
        <w:ind w:left="360"/>
        <w:jc w:val="both"/>
        <w:rPr>
          <w:rStyle w:val="ls8"/>
          <w:rFonts w:ascii="Times New Roman" w:hAnsi="Times New Roman" w:cs="Times New Roman"/>
        </w:rPr>
      </w:pPr>
    </w:p>
    <w:p w:rsidR="00455DFF" w:rsidRPr="00860000" w:rsidRDefault="00455DFF" w:rsidP="00455DFF">
      <w:pPr>
        <w:pStyle w:val="ListParagraph"/>
        <w:ind w:left="0"/>
        <w:jc w:val="both"/>
        <w:rPr>
          <w:rFonts w:ascii="Times New Roman" w:hAnsi="Times New Roman" w:cs="Times New Roman"/>
        </w:rPr>
      </w:pPr>
      <w:r w:rsidRPr="00860000">
        <w:rPr>
          <w:rFonts w:ascii="Times New Roman" w:hAnsi="Times New Roman" w:cs="Times New Roman"/>
        </w:rPr>
        <w:t xml:space="preserve">KEYWORDS: Computer network, Automation, Clearance, Query Language, World Wide </w:t>
      </w:r>
    </w:p>
    <w:p w:rsidR="00455DFF" w:rsidRDefault="00455DFF" w:rsidP="00455DFF">
      <w:pPr>
        <w:pStyle w:val="ListParagraph"/>
        <w:ind w:left="0"/>
        <w:jc w:val="both"/>
      </w:pPr>
      <w:r w:rsidRPr="00860000">
        <w:rPr>
          <w:rFonts w:ascii="Times New Roman" w:hAnsi="Times New Roman" w:cs="Times New Roman"/>
        </w:rPr>
        <w:t>Web, Databases, Online, System</w:t>
      </w:r>
    </w:p>
    <w:p w:rsidR="00455DFF" w:rsidRDefault="00455DFF" w:rsidP="00455DFF">
      <w:pPr>
        <w:pStyle w:val="Heading1"/>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Background</w:t>
      </w:r>
    </w:p>
    <w:p w:rsidR="00455DFF" w:rsidRDefault="00455DFF" w:rsidP="00455DFF">
      <w:pPr>
        <w:pStyle w:val="ListParagraph"/>
        <w:tabs>
          <w:tab w:val="left" w:pos="270"/>
        </w:tabs>
        <w:ind w:left="0"/>
        <w:jc w:val="both"/>
      </w:pPr>
      <w:r>
        <w:t>Improvement in information and communication technology has made time and space less complex and</w:t>
      </w:r>
      <w:r>
        <w:rPr>
          <w:rStyle w:val="ff3"/>
        </w:rPr>
        <w:t xml:space="preserve"> </w:t>
      </w:r>
      <w:r>
        <w:t>could be seen that this modern age is the age of information boom in which an average</w:t>
      </w:r>
      <w:r>
        <w:rPr>
          <w:rStyle w:val="ff3"/>
        </w:rPr>
        <w:t xml:space="preserve"> </w:t>
      </w:r>
      <w:r>
        <w:rPr>
          <w:rStyle w:val="ws4"/>
        </w:rPr>
        <w:t>individual wants to explore the information system. Thus, the capability for timely</w:t>
      </w:r>
      <w:r>
        <w:rPr>
          <w:rStyle w:val="ff3"/>
        </w:rPr>
        <w:t xml:space="preserve"> </w:t>
      </w:r>
      <w:r>
        <w:t>acquisition, utilization, communication and retrieval of relevant and accurate information</w:t>
      </w:r>
      <w:r>
        <w:rPr>
          <w:rStyle w:val="ff3"/>
        </w:rPr>
        <w:t xml:space="preserve"> </w:t>
      </w:r>
      <w:r>
        <w:t>has become an important attribute for better teaching and learning processes (Adebayo, 2008). The use of ICT in educational arena is not limited to teaching and learning situations alone, but also extend to the administrative assignments. One of such administrative tasks is the development of a web-based clearance system called online clearance. By definition, clearance is a status granted to individuals, typically members of military, university graduates and employees of governments and their contractors, allowing them access to classified information. The term “clearance” is also used in private organizations that have a formal method to vet employees for access to sensitive information. Clearance can refer to authorization or permission from an authority (</w:t>
      </w:r>
      <w:proofErr w:type="spellStart"/>
      <w:r>
        <w:t>Anigbogu</w:t>
      </w:r>
      <w:proofErr w:type="spellEnd"/>
      <w:r>
        <w:t xml:space="preserve">, 2000; </w:t>
      </w:r>
      <w:proofErr w:type="spellStart"/>
      <w:r>
        <w:t>Chimezie</w:t>
      </w:r>
      <w:proofErr w:type="spellEnd"/>
      <w:r>
        <w:t xml:space="preserve">, 2000; Wikipedia 2013). The act of clearing an individual involves granting individual a permission to have access to sensitive or secret documents or other information. The Oxford </w:t>
      </w:r>
      <w:r>
        <w:rPr>
          <w:rStyle w:val="ff9"/>
        </w:rPr>
        <w:t xml:space="preserve">dictionary defines “online” as </w:t>
      </w:r>
      <w:r>
        <w:t xml:space="preserve">controlled by or connected to a computer and as an activity or service which is available or performed using the internet or other computer network (Dictionary of British and World English, 2015). As people of this generation become more dependent on the internet for information, the need for automated clearance becomes more apparent. Online clearance is now used in various academics institute both locally and internationally for various clearance, for instance, online hostel accommodation, UTME online clearance exercise, online admission exercise, online graduating clearance exercise, and National Youth Service Corp online mobilization registration exercise to mention but a few. The admission process of students is strictly done online in some universities such as Ambrose </w:t>
      </w:r>
      <w:proofErr w:type="spellStart"/>
      <w:r>
        <w:t>Alli</w:t>
      </w:r>
      <w:proofErr w:type="spellEnd"/>
      <w:r>
        <w:t xml:space="preserve"> University, where physical presence of admitted candidates is not required in the university premises during the clearance exercise as it is strictly online while in some university in Nigeria such as University of Ibadan, University of Ilorin, Tai </w:t>
      </w:r>
      <w:proofErr w:type="spellStart"/>
      <w:r>
        <w:t>Solarin</w:t>
      </w:r>
      <w:proofErr w:type="spellEnd"/>
      <w:r>
        <w:t xml:space="preserve"> University of Education, the admission process are done online, and physical presence of candidate is needed for other admission clearance exercise. Online clearance system has been employed by International Islamic University for vetting graduating students. In universities like TASUED, there is need for automated </w:t>
      </w:r>
      <w:r>
        <w:lastRenderedPageBreak/>
        <w:t>method of data keeping, so a greater need for an automated online clearance system. This will go a long way in alleviating the various problems and stress involved in the manual method of clearance. Also, the issue of delay in youth service as a result of inability to complete the tedious manual processing of clearance will be curtailed. The focus of this research therefore is to provide a reliable and transparent system devoid of personal inclinations and interest, to eliminate travelling and queuing of students during clearance in the study university and to serve as reference material to other researcher.</w:t>
      </w:r>
    </w:p>
    <w:p w:rsidR="00455DFF" w:rsidRDefault="00455DFF" w:rsidP="00455DFF">
      <w:pPr>
        <w:pStyle w:val="Heading1"/>
        <w:spacing w:line="360" w:lineRule="auto"/>
        <w:jc w:val="both"/>
        <w:rPr>
          <w:rFonts w:ascii="Times New Roman" w:hAnsi="Times New Roman" w:cs="Times New Roman"/>
          <w:szCs w:val="24"/>
        </w:rPr>
      </w:pPr>
      <w:bookmarkStart w:id="5" w:name="_Toc478722282"/>
      <w:bookmarkStart w:id="6" w:name="_Toc478921061"/>
      <w:bookmarkEnd w:id="3"/>
      <w:bookmarkEnd w:id="4"/>
      <w:r w:rsidRPr="003D1872">
        <w:rPr>
          <w:rFonts w:ascii="Times New Roman" w:hAnsi="Times New Roman" w:cs="Times New Roman"/>
          <w:szCs w:val="24"/>
        </w:rPr>
        <w:t>1.3. Problem Statement</w:t>
      </w:r>
      <w:bookmarkEnd w:id="5"/>
      <w:bookmarkEnd w:id="6"/>
    </w:p>
    <w:p w:rsidR="00455DFF" w:rsidRDefault="00455DFF" w:rsidP="00455DFF">
      <w:pPr>
        <w:jc w:val="both"/>
      </w:pPr>
      <w:r>
        <w:t xml:space="preserve">When a student is about to graduate in </w:t>
      </w:r>
      <w:r w:rsidR="006F3CCD">
        <w:t>Makerere</w:t>
      </w:r>
      <w:r>
        <w:t xml:space="preserve"> University, he/she will take his/her degree exam after which he obtains a clearance form from Exam and Record Unit of the University after the payment of all necessary dues. This form will have to be certified at various departments and units including bursary, library, candidate’s dep</w:t>
      </w:r>
      <w:r>
        <w:rPr>
          <w:rStyle w:val="ff8"/>
        </w:rPr>
        <w:t xml:space="preserve">artment, and </w:t>
      </w:r>
      <w:r>
        <w:t xml:space="preserve">the University Health Centre. The bursary department certifies that the student has completed all payments while library will have to certify that the student does not owe any textbooks and library materials, and so. In summary, the current final clearance system of the university is a manual one. This makes the system so tedious and time-consuming. In this case, students will have to visit all the clearance offices with a form for them to sign. Once the form is fully signed, it proves that the student has been cleared. In the manual system, the clearance forms are documented in a file cabinet. Each time the clearance form is needed, a search operation is conducted on the file cabinets to locate a particular student’s clearance form. </w:t>
      </w:r>
      <w:r>
        <w:rPr>
          <w:rStyle w:val="ff8"/>
        </w:rPr>
        <w:t xml:space="preserve">To alleviate this problem, there is need to develop an efficient </w:t>
      </w:r>
      <w:r>
        <w:t xml:space="preserve">web-based platform that is reliable and cost-effective, which can manage the process efficiently. Therefore, the objective of this study is summarized below: </w:t>
      </w:r>
    </w:p>
    <w:p w:rsidR="00455DFF" w:rsidRDefault="00455DFF" w:rsidP="00455DFF">
      <w:pPr>
        <w:jc w:val="both"/>
      </w:pPr>
      <w:proofErr w:type="spellStart"/>
      <w:r>
        <w:t>i</w:t>
      </w:r>
      <w:proofErr w:type="spellEnd"/>
      <w:r>
        <w:t>.</w:t>
      </w:r>
      <w:r>
        <w:rPr>
          <w:rStyle w:val="ffa"/>
        </w:rPr>
        <w:t xml:space="preserve"> </w:t>
      </w:r>
      <w:r>
        <w:rPr>
          <w:rStyle w:val="ff8"/>
        </w:rPr>
        <w:t xml:space="preserve">To develop an online clearance system that will effectively and efficiently process </w:t>
      </w:r>
      <w:r>
        <w:t>students</w:t>
      </w:r>
      <w:r>
        <w:rPr>
          <w:rStyle w:val="ff9"/>
        </w:rPr>
        <w:t>’</w:t>
      </w:r>
      <w:r>
        <w:rPr>
          <w:rStyle w:val="ws4"/>
        </w:rPr>
        <w:t xml:space="preserve"> final clearance. </w:t>
      </w:r>
    </w:p>
    <w:p w:rsidR="00455DFF" w:rsidRDefault="00455DFF" w:rsidP="00455DFF">
      <w:pPr>
        <w:jc w:val="both"/>
      </w:pPr>
      <w:r>
        <w:t>ii.</w:t>
      </w:r>
      <w:r>
        <w:rPr>
          <w:rStyle w:val="ffa"/>
        </w:rPr>
        <w:t xml:space="preserve"> </w:t>
      </w:r>
      <w:r>
        <w:rPr>
          <w:rStyle w:val="ff8"/>
        </w:rPr>
        <w:t xml:space="preserve">To provide a reliable and transparent system </w:t>
      </w:r>
      <w:r>
        <w:rPr>
          <w:rStyle w:val="ff9"/>
        </w:rPr>
        <w:t xml:space="preserve">for the students’ final clearance devoid of </w:t>
      </w:r>
      <w:r>
        <w:t xml:space="preserve">personal inclinations and interest. </w:t>
      </w:r>
    </w:p>
    <w:p w:rsidR="00BC75BA" w:rsidRPr="00FC18EF" w:rsidRDefault="00455DFF" w:rsidP="009821DD">
      <w:pPr>
        <w:jc w:val="both"/>
      </w:pPr>
      <w:r>
        <w:t>iii.</w:t>
      </w:r>
      <w:r>
        <w:rPr>
          <w:rStyle w:val="ffa"/>
        </w:rPr>
        <w:t xml:space="preserve"> </w:t>
      </w:r>
      <w:r>
        <w:rPr>
          <w:rStyle w:val="ff8"/>
        </w:rPr>
        <w:t xml:space="preserve">To alleviate the problems and stress encountered by students during final clearance, most </w:t>
      </w:r>
      <w:r>
        <w:t>prominent one being the queuing up of students at various clearance spot.</w:t>
      </w:r>
    </w:p>
    <w:p w:rsidR="00455DFF" w:rsidRPr="003D1872" w:rsidRDefault="00FC18EF" w:rsidP="00455DFF">
      <w:pPr>
        <w:pStyle w:val="Heading1"/>
        <w:spacing w:line="360" w:lineRule="auto"/>
        <w:jc w:val="both"/>
        <w:rPr>
          <w:rFonts w:ascii="Times New Roman" w:hAnsi="Times New Roman" w:cs="Times New Roman"/>
          <w:szCs w:val="24"/>
        </w:rPr>
      </w:pPr>
      <w:bookmarkStart w:id="7" w:name="_Toc478722283"/>
      <w:bookmarkStart w:id="8" w:name="_Toc478921062"/>
      <w:r>
        <w:rPr>
          <w:rFonts w:ascii="Times New Roman" w:hAnsi="Times New Roman" w:cs="Times New Roman"/>
          <w:szCs w:val="24"/>
        </w:rPr>
        <w:t>1.</w:t>
      </w:r>
      <w:r w:rsidR="009821DD">
        <w:rPr>
          <w:rFonts w:ascii="Times New Roman" w:hAnsi="Times New Roman" w:cs="Times New Roman"/>
          <w:szCs w:val="24"/>
        </w:rPr>
        <w:t>4</w:t>
      </w:r>
      <w:r w:rsidR="00455DFF" w:rsidRPr="003D1872">
        <w:rPr>
          <w:rFonts w:ascii="Times New Roman" w:hAnsi="Times New Roman" w:cs="Times New Roman"/>
          <w:szCs w:val="24"/>
        </w:rPr>
        <w:t>. Aim and Objectives</w:t>
      </w:r>
      <w:bookmarkEnd w:id="7"/>
      <w:bookmarkEnd w:id="8"/>
    </w:p>
    <w:p w:rsidR="00455DFF" w:rsidRPr="003D1872" w:rsidRDefault="00455DFF" w:rsidP="00455DFF">
      <w:pPr>
        <w:pStyle w:val="Heading2"/>
        <w:spacing w:line="360" w:lineRule="auto"/>
        <w:jc w:val="both"/>
        <w:rPr>
          <w:rFonts w:cs="Times New Roman"/>
          <w:sz w:val="24"/>
          <w:szCs w:val="24"/>
        </w:rPr>
      </w:pPr>
      <w:r w:rsidRPr="003D1872">
        <w:rPr>
          <w:rFonts w:cs="Times New Roman"/>
          <w:sz w:val="24"/>
          <w:szCs w:val="24"/>
        </w:rPr>
        <w:tab/>
      </w:r>
      <w:bookmarkStart w:id="9" w:name="_Toc478722284"/>
      <w:bookmarkStart w:id="10" w:name="_Toc478921063"/>
      <w:r w:rsidRPr="003D1872">
        <w:rPr>
          <w:rFonts w:cs="Times New Roman"/>
          <w:sz w:val="24"/>
          <w:szCs w:val="24"/>
        </w:rPr>
        <w:t>1.4.1. Aim or general objective</w:t>
      </w:r>
      <w:bookmarkEnd w:id="9"/>
      <w:bookmarkEnd w:id="10"/>
    </w:p>
    <w:p w:rsidR="00455DFF" w:rsidRPr="003D1872" w:rsidRDefault="00455DFF" w:rsidP="00455DFF">
      <w:pPr>
        <w:spacing w:line="360" w:lineRule="auto"/>
        <w:jc w:val="both"/>
        <w:rPr>
          <w:rFonts w:ascii="Times New Roman" w:hAnsi="Times New Roman" w:cs="Times New Roman"/>
          <w:sz w:val="24"/>
          <w:szCs w:val="24"/>
        </w:rPr>
      </w:pPr>
      <w:r w:rsidRPr="003D1872">
        <w:rPr>
          <w:rFonts w:ascii="Times New Roman" w:hAnsi="Times New Roman" w:cs="Times New Roman"/>
          <w:sz w:val="24"/>
          <w:szCs w:val="24"/>
        </w:rPr>
        <w:t xml:space="preserve">Aim:  To develop </w:t>
      </w:r>
      <w:r>
        <w:rPr>
          <w:rFonts w:ascii="Times New Roman" w:hAnsi="Times New Roman" w:cs="Times New Roman"/>
          <w:sz w:val="24"/>
          <w:szCs w:val="24"/>
        </w:rPr>
        <w:t>an online system for clearing students while they are at any locations</w:t>
      </w:r>
      <w:r w:rsidRPr="003D1872">
        <w:rPr>
          <w:rFonts w:ascii="Times New Roman" w:hAnsi="Times New Roman" w:cs="Times New Roman"/>
          <w:sz w:val="24"/>
          <w:szCs w:val="24"/>
        </w:rPr>
        <w:t xml:space="preserve"> </w:t>
      </w:r>
    </w:p>
    <w:p w:rsidR="00455DFF" w:rsidRPr="003D1872" w:rsidRDefault="00455DFF" w:rsidP="00455DFF">
      <w:pPr>
        <w:pStyle w:val="Heading2"/>
        <w:spacing w:line="360" w:lineRule="auto"/>
        <w:jc w:val="both"/>
        <w:rPr>
          <w:rFonts w:cs="Times New Roman"/>
          <w:sz w:val="24"/>
          <w:szCs w:val="24"/>
        </w:rPr>
      </w:pPr>
      <w:r w:rsidRPr="003D1872">
        <w:rPr>
          <w:rFonts w:cs="Times New Roman"/>
          <w:sz w:val="24"/>
          <w:szCs w:val="24"/>
        </w:rPr>
        <w:tab/>
      </w:r>
      <w:bookmarkStart w:id="11" w:name="_Toc478722285"/>
      <w:bookmarkStart w:id="12" w:name="_Toc478921064"/>
      <w:r w:rsidRPr="003D1872">
        <w:rPr>
          <w:rFonts w:cs="Times New Roman"/>
          <w:sz w:val="24"/>
          <w:szCs w:val="24"/>
        </w:rPr>
        <w:t>1.4.2. Specific Objectives</w:t>
      </w:r>
      <w:bookmarkEnd w:id="11"/>
      <w:bookmarkEnd w:id="12"/>
    </w:p>
    <w:p w:rsidR="00455DFF" w:rsidRPr="003D1872" w:rsidRDefault="00455DFF" w:rsidP="00455DFF">
      <w:pPr>
        <w:numPr>
          <w:ilvl w:val="0"/>
          <w:numId w:val="1"/>
        </w:numPr>
        <w:spacing w:line="360" w:lineRule="auto"/>
        <w:jc w:val="both"/>
        <w:rPr>
          <w:rFonts w:ascii="Times New Roman" w:hAnsi="Times New Roman" w:cs="Times New Roman"/>
          <w:sz w:val="24"/>
          <w:szCs w:val="24"/>
        </w:rPr>
      </w:pPr>
      <w:r w:rsidRPr="003D1872">
        <w:rPr>
          <w:rFonts w:ascii="Times New Roman" w:hAnsi="Times New Roman" w:cs="Times New Roman"/>
          <w:sz w:val="24"/>
          <w:szCs w:val="24"/>
        </w:rPr>
        <w:t>To conduct a system analysis in order to identify the current state of the system.</w:t>
      </w:r>
    </w:p>
    <w:p w:rsidR="00455DFF" w:rsidRPr="003D1872" w:rsidRDefault="00455DFF" w:rsidP="00455DFF">
      <w:pPr>
        <w:numPr>
          <w:ilvl w:val="0"/>
          <w:numId w:val="1"/>
        </w:numPr>
        <w:spacing w:line="360" w:lineRule="auto"/>
        <w:jc w:val="both"/>
        <w:rPr>
          <w:rFonts w:ascii="Times New Roman" w:hAnsi="Times New Roman" w:cs="Times New Roman"/>
          <w:sz w:val="24"/>
          <w:szCs w:val="24"/>
        </w:rPr>
      </w:pPr>
      <w:r w:rsidRPr="003D1872">
        <w:rPr>
          <w:rFonts w:ascii="Times New Roman" w:hAnsi="Times New Roman" w:cs="Times New Roman"/>
          <w:sz w:val="24"/>
          <w:szCs w:val="24"/>
        </w:rPr>
        <w:t>To find out the requirements needed to develop the proposed system.</w:t>
      </w:r>
    </w:p>
    <w:p w:rsidR="00455DFF" w:rsidRPr="003D1872" w:rsidRDefault="00455DFF" w:rsidP="00455DFF">
      <w:pPr>
        <w:numPr>
          <w:ilvl w:val="0"/>
          <w:numId w:val="1"/>
        </w:numPr>
        <w:spacing w:line="360" w:lineRule="auto"/>
        <w:jc w:val="both"/>
        <w:rPr>
          <w:rFonts w:ascii="Times New Roman" w:hAnsi="Times New Roman" w:cs="Times New Roman"/>
          <w:sz w:val="24"/>
          <w:szCs w:val="24"/>
        </w:rPr>
      </w:pPr>
      <w:r w:rsidRPr="003D1872">
        <w:rPr>
          <w:rFonts w:ascii="Times New Roman" w:hAnsi="Times New Roman" w:cs="Times New Roman"/>
          <w:sz w:val="24"/>
          <w:szCs w:val="24"/>
        </w:rPr>
        <w:t>To use the requirements to design the system.</w:t>
      </w:r>
    </w:p>
    <w:p w:rsidR="00455DFF" w:rsidRPr="003D1872" w:rsidRDefault="00455DFF" w:rsidP="00455DFF">
      <w:pPr>
        <w:numPr>
          <w:ilvl w:val="0"/>
          <w:numId w:val="1"/>
        </w:numPr>
        <w:spacing w:line="360" w:lineRule="auto"/>
        <w:jc w:val="both"/>
        <w:rPr>
          <w:rFonts w:ascii="Times New Roman" w:hAnsi="Times New Roman" w:cs="Times New Roman"/>
          <w:sz w:val="24"/>
          <w:szCs w:val="24"/>
        </w:rPr>
      </w:pPr>
      <w:r w:rsidRPr="003D1872">
        <w:rPr>
          <w:rFonts w:ascii="Times New Roman" w:hAnsi="Times New Roman" w:cs="Times New Roman"/>
          <w:sz w:val="24"/>
          <w:szCs w:val="24"/>
        </w:rPr>
        <w:lastRenderedPageBreak/>
        <w:t>To implement the design of the system.</w:t>
      </w:r>
    </w:p>
    <w:p w:rsidR="00455DFF" w:rsidRPr="003D1872" w:rsidRDefault="00455DFF" w:rsidP="00455DFF">
      <w:pPr>
        <w:numPr>
          <w:ilvl w:val="0"/>
          <w:numId w:val="1"/>
        </w:numPr>
        <w:spacing w:line="360" w:lineRule="auto"/>
        <w:jc w:val="both"/>
        <w:rPr>
          <w:rFonts w:ascii="Times New Roman" w:hAnsi="Times New Roman" w:cs="Times New Roman"/>
          <w:sz w:val="24"/>
          <w:szCs w:val="24"/>
        </w:rPr>
      </w:pPr>
      <w:r w:rsidRPr="003D1872">
        <w:rPr>
          <w:rFonts w:ascii="Times New Roman" w:hAnsi="Times New Roman" w:cs="Times New Roman"/>
          <w:sz w:val="24"/>
          <w:szCs w:val="24"/>
        </w:rPr>
        <w:t>To test and validate the system.</w:t>
      </w:r>
    </w:p>
    <w:p w:rsidR="00455DFF" w:rsidRPr="003D1872" w:rsidRDefault="00455DFF" w:rsidP="00455DFF">
      <w:pPr>
        <w:pStyle w:val="Heading1"/>
        <w:spacing w:line="360" w:lineRule="auto"/>
        <w:jc w:val="both"/>
        <w:rPr>
          <w:rFonts w:ascii="Times New Roman" w:hAnsi="Times New Roman" w:cs="Times New Roman"/>
          <w:szCs w:val="24"/>
        </w:rPr>
      </w:pPr>
      <w:bookmarkStart w:id="13" w:name="_Toc478722286"/>
      <w:bookmarkStart w:id="14" w:name="_Toc478921065"/>
      <w:r w:rsidRPr="003D1872">
        <w:rPr>
          <w:rFonts w:ascii="Times New Roman" w:hAnsi="Times New Roman" w:cs="Times New Roman"/>
          <w:szCs w:val="24"/>
        </w:rPr>
        <w:t>1.5. Research Scope</w:t>
      </w:r>
      <w:bookmarkEnd w:id="13"/>
      <w:bookmarkEnd w:id="14"/>
    </w:p>
    <w:p w:rsidR="00455DFF" w:rsidRPr="003D1872" w:rsidRDefault="00455DFF" w:rsidP="00455DFF">
      <w:pPr>
        <w:pStyle w:val="Heading2"/>
        <w:spacing w:line="360" w:lineRule="auto"/>
        <w:jc w:val="both"/>
        <w:rPr>
          <w:rStyle w:val="ListLabel1"/>
          <w:rFonts w:cs="Times New Roman"/>
          <w:sz w:val="24"/>
          <w:szCs w:val="24"/>
        </w:rPr>
      </w:pPr>
      <w:bookmarkStart w:id="15" w:name="_Toc478722287"/>
      <w:bookmarkStart w:id="16" w:name="_Toc478921066"/>
      <w:r w:rsidRPr="003D1872">
        <w:rPr>
          <w:rStyle w:val="ListLabel1"/>
          <w:rFonts w:cs="Times New Roman"/>
          <w:sz w:val="24"/>
          <w:szCs w:val="24"/>
        </w:rPr>
        <w:t>1.5.1 Geographical Scope</w:t>
      </w:r>
      <w:bookmarkEnd w:id="15"/>
      <w:bookmarkEnd w:id="16"/>
    </w:p>
    <w:p w:rsidR="00455DFF" w:rsidRPr="003D1872" w:rsidRDefault="00455DFF" w:rsidP="00455DFF">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will investigate how clearance activities is done by students and official within Makerere University only and the departments that shall be sample for clearance will be collage departments like department like CIT and Collage libraries.</w:t>
      </w:r>
    </w:p>
    <w:p w:rsidR="00455DFF" w:rsidRPr="003D1872" w:rsidRDefault="00455DFF" w:rsidP="00455DFF">
      <w:pPr>
        <w:pStyle w:val="Heading2"/>
        <w:spacing w:line="360" w:lineRule="auto"/>
        <w:jc w:val="both"/>
        <w:rPr>
          <w:rFonts w:cs="Times New Roman"/>
          <w:sz w:val="24"/>
          <w:szCs w:val="24"/>
        </w:rPr>
      </w:pPr>
      <w:bookmarkStart w:id="17" w:name="_Toc478722288"/>
      <w:bookmarkStart w:id="18" w:name="_Toc478921067"/>
      <w:r w:rsidRPr="003D1872">
        <w:rPr>
          <w:rFonts w:cs="Times New Roman"/>
          <w:sz w:val="24"/>
          <w:szCs w:val="24"/>
        </w:rPr>
        <w:t>1.5.2 Theoretical Scope</w:t>
      </w:r>
      <w:bookmarkEnd w:id="17"/>
      <w:bookmarkEnd w:id="18"/>
    </w:p>
    <w:p w:rsidR="00455DFF" w:rsidRPr="003D1872" w:rsidRDefault="00455DFF" w:rsidP="00455DFF">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be limited to students, Collage Registrars and some college librarians only.</w:t>
      </w:r>
    </w:p>
    <w:p w:rsidR="00455DFF" w:rsidRPr="003D1872" w:rsidRDefault="00455DFF" w:rsidP="00455DFF">
      <w:pPr>
        <w:pStyle w:val="Heading1"/>
        <w:spacing w:line="360" w:lineRule="auto"/>
        <w:jc w:val="both"/>
        <w:rPr>
          <w:rFonts w:ascii="Times New Roman" w:hAnsi="Times New Roman" w:cs="Times New Roman"/>
          <w:szCs w:val="24"/>
        </w:rPr>
      </w:pPr>
      <w:bookmarkStart w:id="19" w:name="_Toc478722289"/>
      <w:bookmarkStart w:id="20" w:name="_Toc478921068"/>
      <w:r w:rsidRPr="003D1872">
        <w:rPr>
          <w:rFonts w:ascii="Times New Roman" w:hAnsi="Times New Roman" w:cs="Times New Roman"/>
          <w:szCs w:val="24"/>
        </w:rPr>
        <w:t>1.6. Research Signi</w:t>
      </w:r>
      <w:bookmarkStart w:id="21" w:name="_GoBack"/>
      <w:bookmarkEnd w:id="21"/>
      <w:r w:rsidRPr="003D1872">
        <w:rPr>
          <w:rFonts w:ascii="Times New Roman" w:hAnsi="Times New Roman" w:cs="Times New Roman"/>
          <w:szCs w:val="24"/>
        </w:rPr>
        <w:t>ficance</w:t>
      </w:r>
      <w:bookmarkEnd w:id="19"/>
      <w:bookmarkEnd w:id="20"/>
    </w:p>
    <w:p w:rsidR="00455DFF" w:rsidRDefault="00455DFF" w:rsidP="00455DFF">
      <w:r>
        <w:t xml:space="preserve">This research study will contributed immensely to knowledge through the development of an efficient and cost-effective web-based clearance system for Universities which has a potential of alleviating the delay problem associated with manual clearance system. With this development, the problem of personal inclination shall completely be eliminated. </w:t>
      </w:r>
    </w:p>
    <w:p w:rsidR="009821DD" w:rsidRPr="003D1872" w:rsidRDefault="009821DD" w:rsidP="009821DD">
      <w:pPr>
        <w:pStyle w:val="Heading1"/>
        <w:spacing w:line="360" w:lineRule="auto"/>
        <w:jc w:val="both"/>
        <w:rPr>
          <w:rFonts w:ascii="Times New Roman" w:hAnsi="Times New Roman" w:cs="Times New Roman"/>
          <w:szCs w:val="24"/>
        </w:rPr>
      </w:pPr>
      <w:bookmarkStart w:id="22" w:name="_Toc478722290"/>
      <w:bookmarkStart w:id="23" w:name="_Toc478921069"/>
      <w:r>
        <w:rPr>
          <w:rFonts w:ascii="Times New Roman" w:hAnsi="Times New Roman" w:cs="Times New Roman"/>
          <w:szCs w:val="24"/>
        </w:rPr>
        <w:t>1.7</w:t>
      </w:r>
      <w:r w:rsidRPr="003D1872">
        <w:rPr>
          <w:rFonts w:ascii="Times New Roman" w:hAnsi="Times New Roman" w:cs="Times New Roman"/>
          <w:szCs w:val="24"/>
        </w:rPr>
        <w:t xml:space="preserve">. </w:t>
      </w:r>
      <w:r>
        <w:rPr>
          <w:rFonts w:ascii="Times New Roman" w:hAnsi="Times New Roman" w:cs="Times New Roman"/>
          <w:szCs w:val="24"/>
        </w:rPr>
        <w:t>Literature review</w:t>
      </w:r>
    </w:p>
    <w:p w:rsidR="009821DD" w:rsidRDefault="009821DD" w:rsidP="009821DD">
      <w:pPr>
        <w:jc w:val="both"/>
      </w:pPr>
      <w:r>
        <w:t>Clearance is a certificate giving permission for something to be done. In higher institution of learning, final year students that have satisfied the academic requirements to graduate must undergo a clearance process before they disengage from the institution. The above fact prompted the development of a web-based databa</w:t>
      </w:r>
      <w:r>
        <w:rPr>
          <w:rStyle w:val="lse"/>
        </w:rPr>
        <w:t>se</w:t>
      </w:r>
      <w:r>
        <w:rPr>
          <w:rStyle w:val="ws1"/>
        </w:rPr>
        <w:t>-</w:t>
      </w:r>
      <w:r>
        <w:rPr>
          <w:rStyle w:val="ff9"/>
        </w:rPr>
        <w:t xml:space="preserve">driven students’ clearance system by </w:t>
      </w:r>
      <w:proofErr w:type="spellStart"/>
      <w:r>
        <w:rPr>
          <w:rStyle w:val="ff9"/>
        </w:rPr>
        <w:t>Agbo</w:t>
      </w:r>
      <w:r>
        <w:t>-Ajala</w:t>
      </w:r>
      <w:proofErr w:type="spellEnd"/>
      <w:r>
        <w:t xml:space="preserve"> and </w:t>
      </w:r>
      <w:proofErr w:type="spellStart"/>
      <w:r>
        <w:t>Makinde</w:t>
      </w:r>
      <w:proofErr w:type="spellEnd"/>
      <w:r>
        <w:t xml:space="preserve"> (2015). The system was developed using PHP and MySQL, and is aimed at eliminating the delays associated with the manual process of final clearance. In similar manner, </w:t>
      </w:r>
      <w:proofErr w:type="spellStart"/>
      <w:r>
        <w:t>Umezinwa</w:t>
      </w:r>
      <w:proofErr w:type="spellEnd"/>
      <w:r>
        <w:t xml:space="preserve">, </w:t>
      </w:r>
      <w:proofErr w:type="spellStart"/>
      <w:r>
        <w:t>Uwakwe</w:t>
      </w:r>
      <w:proofErr w:type="spellEnd"/>
      <w:r>
        <w:t xml:space="preserve"> and Abode (2015) developed online clearance system for final year clearance of Imo State University using PHP, JAVASCRIPT, CSS, APACHE and MySQL for the database. The above system was able to process data with great speed and also replaces the error-prone manual clearance system. </w:t>
      </w:r>
      <w:proofErr w:type="spellStart"/>
      <w:r>
        <w:t>Zuhaib</w:t>
      </w:r>
      <w:proofErr w:type="spellEnd"/>
      <w:r>
        <w:t xml:space="preserve"> (2013) supervised a project on </w:t>
      </w:r>
      <w:proofErr w:type="gramStart"/>
      <w:r>
        <w:t>the  development</w:t>
      </w:r>
      <w:proofErr w:type="gramEnd"/>
      <w:r>
        <w:t xml:space="preserve"> of online clearance system using ASP.Net to create interfaces of the system. The system which was implemented at Quest University, </w:t>
      </w:r>
      <w:proofErr w:type="spellStart"/>
      <w:r>
        <w:t>Nawabshah</w:t>
      </w:r>
      <w:proofErr w:type="spellEnd"/>
      <w:r>
        <w:t xml:space="preserve"> contain database that can store all the required information of students for clearance certificate via web pages. </w:t>
      </w:r>
      <w:proofErr w:type="spellStart"/>
      <w:r>
        <w:t>Awuzie</w:t>
      </w:r>
      <w:proofErr w:type="spellEnd"/>
      <w:r>
        <w:t xml:space="preserve"> (2013) summarizes the advantages of online clearance system to include the following: </w:t>
      </w:r>
    </w:p>
    <w:p w:rsidR="009821DD" w:rsidRDefault="009821DD" w:rsidP="009821DD">
      <w:pPr>
        <w:jc w:val="both"/>
      </w:pPr>
      <w:proofErr w:type="spellStart"/>
      <w:r>
        <w:t>i</w:t>
      </w:r>
      <w:proofErr w:type="spellEnd"/>
      <w:r>
        <w:t>.</w:t>
      </w:r>
      <w:r>
        <w:rPr>
          <w:rStyle w:val="ffa"/>
        </w:rPr>
        <w:t xml:space="preserve"> </w:t>
      </w:r>
      <w:r>
        <w:rPr>
          <w:rStyle w:val="ff8"/>
        </w:rPr>
        <w:t xml:space="preserve">It save a lot of time. </w:t>
      </w:r>
    </w:p>
    <w:p w:rsidR="009821DD" w:rsidRDefault="009821DD" w:rsidP="009821DD">
      <w:pPr>
        <w:jc w:val="both"/>
      </w:pPr>
      <w:r>
        <w:t>ii.</w:t>
      </w:r>
      <w:r>
        <w:rPr>
          <w:rStyle w:val="ffa"/>
        </w:rPr>
        <w:t xml:space="preserve"> </w:t>
      </w:r>
      <w:r>
        <w:rPr>
          <w:rStyle w:val="ff8"/>
        </w:rPr>
        <w:t xml:space="preserve">It is very convenient to use anywhere at any time e.g., office, bedroom or anywhere in </w:t>
      </w:r>
    </w:p>
    <w:p w:rsidR="009821DD" w:rsidRDefault="009821DD" w:rsidP="009821DD">
      <w:pPr>
        <w:jc w:val="both"/>
      </w:pPr>
      <w:proofErr w:type="gramStart"/>
      <w:r>
        <w:t>the</w:t>
      </w:r>
      <w:proofErr w:type="gramEnd"/>
      <w:r>
        <w:t xml:space="preserve"> world. </w:t>
      </w:r>
    </w:p>
    <w:p w:rsidR="009821DD" w:rsidRDefault="009821DD" w:rsidP="009821DD">
      <w:pPr>
        <w:jc w:val="both"/>
      </w:pPr>
      <w:r>
        <w:lastRenderedPageBreak/>
        <w:t>iii.</w:t>
      </w:r>
      <w:r>
        <w:rPr>
          <w:rStyle w:val="ffa"/>
        </w:rPr>
        <w:t xml:space="preserve"> </w:t>
      </w:r>
      <w:r>
        <w:rPr>
          <w:rStyle w:val="ff8"/>
        </w:rPr>
        <w:t xml:space="preserve">Information processing is very fast and delay can be avoided. </w:t>
      </w:r>
    </w:p>
    <w:p w:rsidR="009821DD" w:rsidRDefault="009821DD" w:rsidP="009821DD">
      <w:pPr>
        <w:jc w:val="both"/>
      </w:pPr>
      <w:r>
        <w:t>iv.</w:t>
      </w:r>
      <w:r>
        <w:rPr>
          <w:rStyle w:val="ffa"/>
        </w:rPr>
        <w:t xml:space="preserve"> </w:t>
      </w:r>
      <w:r>
        <w:rPr>
          <w:rStyle w:val="ws4"/>
        </w:rPr>
        <w:t xml:space="preserve">It is inexpensive to students and school management. </w:t>
      </w:r>
    </w:p>
    <w:p w:rsidR="009821DD" w:rsidRDefault="009821DD" w:rsidP="009821DD">
      <w:pPr>
        <w:jc w:val="both"/>
      </w:pPr>
      <w:r>
        <w:t>v.</w:t>
      </w:r>
      <w:r>
        <w:rPr>
          <w:rStyle w:val="ffa"/>
        </w:rPr>
        <w:t xml:space="preserve"> </w:t>
      </w:r>
      <w:r>
        <w:rPr>
          <w:rStyle w:val="ws4"/>
        </w:rPr>
        <w:t xml:space="preserve">It also </w:t>
      </w:r>
      <w:proofErr w:type="gramStart"/>
      <w:r>
        <w:rPr>
          <w:rStyle w:val="ws4"/>
        </w:rPr>
        <w:t>help</w:t>
      </w:r>
      <w:proofErr w:type="gramEnd"/>
      <w:r>
        <w:rPr>
          <w:rStyle w:val="ws4"/>
        </w:rPr>
        <w:t xml:space="preserve"> the school in reducing cost such as </w:t>
      </w:r>
      <w:proofErr w:type="spellStart"/>
      <w:r>
        <w:rPr>
          <w:rStyle w:val="ws4"/>
        </w:rPr>
        <w:t>labour</w:t>
      </w:r>
      <w:proofErr w:type="spellEnd"/>
      <w:r>
        <w:rPr>
          <w:rStyle w:val="ws4"/>
        </w:rPr>
        <w:t xml:space="preserve"> and stationery. </w:t>
      </w:r>
    </w:p>
    <w:p w:rsidR="009821DD" w:rsidRPr="00FC18EF" w:rsidRDefault="009821DD" w:rsidP="009821DD">
      <w:pPr>
        <w:jc w:val="both"/>
      </w:pPr>
      <w:r>
        <w:t xml:space="preserve">As many universities have chosen to pursue the dynamic educational options available on web pages (online), the advantages of e-learning cannot be estimated. According to Cox (2005), online system is presented as an efficient means of conveying instruction to an extensive learning community any place at any time. Indicating that adequate attention be designated </w:t>
      </w:r>
      <w:r>
        <w:rPr>
          <w:rStyle w:val="ls7"/>
        </w:rPr>
        <w:t>to</w:t>
      </w:r>
      <w:r>
        <w:t xml:space="preserve"> online learning as it serves as the driving force and model for transformation of teaching, learning and formal schooling, Environmental Education and Training Partnership (2006) posits that, online course has the potential to provide learner individua</w:t>
      </w:r>
      <w:r>
        <w:rPr>
          <w:rStyle w:val="ls7"/>
        </w:rPr>
        <w:t>li</w:t>
      </w:r>
      <w:r>
        <w:t>zed attention by the instructor. This is otherwise impossible in a large classroom environment. With the continued development of online system applications, many colleges and universities have begun to offer online courses as an alternative to traditional face-</w:t>
      </w:r>
      <w:r>
        <w:rPr>
          <w:rStyle w:val="ls7"/>
        </w:rPr>
        <w:t>to</w:t>
      </w:r>
      <w:r>
        <w:t xml:space="preserve">-face instructions. </w:t>
      </w:r>
      <w:proofErr w:type="spellStart"/>
      <w:r>
        <w:t>Hillstock</w:t>
      </w:r>
      <w:proofErr w:type="spellEnd"/>
      <w:r>
        <w:t xml:space="preserve"> (2005) reports that 67% of colleges and universities agreed that online education are the most logical long-term strategies for their institutions. However, there are considerable hesitations rising predominantly related quality and student respectively to online system, (Yong and </w:t>
      </w:r>
      <w:proofErr w:type="spellStart"/>
      <w:r>
        <w:t>Conellus</w:t>
      </w:r>
      <w:proofErr w:type="spellEnd"/>
      <w:r>
        <w:t>, 2004). Just as their advantages there are also disadvantages to the online system of instruction delivery method. There is evidence through previous research that students fee</w:t>
      </w:r>
      <w:r>
        <w:rPr>
          <w:rStyle w:val="ls7"/>
        </w:rPr>
        <w:t xml:space="preserve">l </w:t>
      </w:r>
      <w:r>
        <w:t>isolated or disconnected when not engaged in traditional face-</w:t>
      </w:r>
      <w:r>
        <w:rPr>
          <w:rStyle w:val="ls7"/>
        </w:rPr>
        <w:t>to</w:t>
      </w:r>
      <w:r>
        <w:t>-face instruction (</w:t>
      </w:r>
      <w:proofErr w:type="spellStart"/>
      <w:r>
        <w:t>Guhu</w:t>
      </w:r>
      <w:proofErr w:type="spellEnd"/>
      <w:r>
        <w:t xml:space="preserve"> 2001; Graham, 2001), while other reports indicate large success (Hoffman, 2002; Kaczynski and Kelly, 2004; Meyer, 2006). There remains a lack of clarity whether online courses are as affective as traditional courses (</w:t>
      </w:r>
      <w:proofErr w:type="spellStart"/>
      <w:r>
        <w:t>Peirier</w:t>
      </w:r>
      <w:proofErr w:type="spellEnd"/>
      <w:r>
        <w:t xml:space="preserve"> and Feldman, 2004). While there has been vast number of studies conducted on the merits and demerits of online system institution, little is known on how assessment is used in online classroom to monitor performance and progress (Liang and Creasy, 2004). Hew, Liu, Martinez, Bonk, and Lee (2004) in </w:t>
      </w:r>
      <w:proofErr w:type="spellStart"/>
      <w:r>
        <w:t>Agbo-Ajala</w:t>
      </w:r>
      <w:proofErr w:type="spellEnd"/>
      <w:r>
        <w:t xml:space="preserve"> and </w:t>
      </w:r>
      <w:proofErr w:type="spellStart"/>
      <w:r>
        <w:t>Makinde</w:t>
      </w:r>
      <w:proofErr w:type="spellEnd"/>
      <w:r>
        <w:t xml:space="preserve"> (2015) describe the evaluation of current online education system at three levels; the macro level, the </w:t>
      </w:r>
      <w:proofErr w:type="spellStart"/>
      <w:r>
        <w:t>meso</w:t>
      </w:r>
      <w:proofErr w:type="spellEnd"/>
      <w:r>
        <w:t xml:space="preserve"> level and micro level. The macro level is an online evaluation that access an entire online program, the </w:t>
      </w:r>
      <w:proofErr w:type="spellStart"/>
      <w:r>
        <w:t>meso</w:t>
      </w:r>
      <w:proofErr w:type="spellEnd"/>
      <w:r>
        <w:t xml:space="preserve"> level evaluation access individual online courses, and the micro level access the learning of the online student. Several communicational tools are at the disposal of students and staffs to support their activities during the clearance. The partner universities offer two virtual communication tools with different capabilities </w:t>
      </w:r>
      <w:r>
        <w:rPr>
          <w:rStyle w:val="ffb"/>
        </w:rPr>
        <w:t>“</w:t>
      </w:r>
      <w:proofErr w:type="spellStart"/>
      <w:r>
        <w:rPr>
          <w:rStyle w:val="ffb"/>
        </w:rPr>
        <w:t>Marratech</w:t>
      </w:r>
      <w:proofErr w:type="spellEnd"/>
      <w:r>
        <w:rPr>
          <w:rStyle w:val="ffb"/>
        </w:rPr>
        <w:t xml:space="preserve"> and Central”</w:t>
      </w:r>
      <w:r>
        <w:t xml:space="preserve">. It is also available online as the communication management systems (CMS) and independent discussion forum. </w:t>
      </w:r>
      <w:proofErr w:type="spellStart"/>
      <w:r>
        <w:t>Marratech</w:t>
      </w:r>
      <w:proofErr w:type="spellEnd"/>
      <w:r>
        <w:rPr>
          <w:rStyle w:val="ff3"/>
        </w:rPr>
        <w:t xml:space="preserve"> </w:t>
      </w:r>
      <w:r>
        <w:rPr>
          <w:rStyle w:val="ws4"/>
        </w:rPr>
        <w:t xml:space="preserve">is a virtual interactive tool that allows holding meeting and video conferencing on the </w:t>
      </w:r>
      <w:r>
        <w:t>web, face-</w:t>
      </w:r>
      <w:r>
        <w:rPr>
          <w:rStyle w:val="ls7"/>
        </w:rPr>
        <w:t>to</w:t>
      </w:r>
      <w:r>
        <w:t>-face, whenever you want to talk, see each other and share application and document without being in the same room, the same building, or even the same country. This platform is used in several systems, like in the energy online master program for lectures, project meetings and project presentation. Central enables group to work faster and more effectively by automating critical clearance system and training initiatives online through virtual classroom, online meeting and web conferences. Central has a broad array of features that make live, group-oriented system effective on the web. Interactive white board, YES/NO feedback, had-raising, multi-point conferencing, advanced application shearing and text and fool-duplex chart examples, in the energy online master program for lectures, project meetings and project presentation. Communication management tools are available at each university and also in an online clearance system homepage.</w:t>
      </w:r>
    </w:p>
    <w:p w:rsidR="00455DFF" w:rsidRPr="003D1872" w:rsidRDefault="00455DFF" w:rsidP="00455DFF">
      <w:pPr>
        <w:pStyle w:val="Heading1"/>
        <w:spacing w:line="360" w:lineRule="auto"/>
        <w:jc w:val="both"/>
        <w:rPr>
          <w:rFonts w:ascii="Times New Roman" w:hAnsi="Times New Roman" w:cs="Times New Roman"/>
          <w:szCs w:val="24"/>
        </w:rPr>
      </w:pPr>
      <w:r w:rsidRPr="003D1872">
        <w:rPr>
          <w:rFonts w:ascii="Times New Roman" w:hAnsi="Times New Roman" w:cs="Times New Roman"/>
          <w:szCs w:val="24"/>
        </w:rPr>
        <w:lastRenderedPageBreak/>
        <w:t>References</w:t>
      </w:r>
      <w:bookmarkEnd w:id="22"/>
      <w:bookmarkEnd w:id="23"/>
    </w:p>
    <w:p w:rsidR="00455DFF" w:rsidRDefault="00455DFF" w:rsidP="00455DFF">
      <w:r>
        <w:t>Adebayo F.A. (2008)</w:t>
      </w:r>
      <w:r>
        <w:rPr>
          <w:rStyle w:val="ff8"/>
        </w:rPr>
        <w:t xml:space="preserve">, Usage and Challenges of Information Communication Technology in </w:t>
      </w:r>
      <w:r>
        <w:t xml:space="preserve">Teaching and Learning in Nigerian Universities, </w:t>
      </w:r>
      <w:r>
        <w:rPr>
          <w:rStyle w:val="ff5"/>
        </w:rPr>
        <w:t>Asian Journal of</w:t>
      </w:r>
      <w:r>
        <w:rPr>
          <w:rStyle w:val="ls19"/>
        </w:rPr>
        <w:t xml:space="preserve"> </w:t>
      </w:r>
      <w:r>
        <w:rPr>
          <w:rStyle w:val="ff5"/>
        </w:rPr>
        <w:t>Information Technology</w:t>
      </w:r>
      <w:r>
        <w:rPr>
          <w:rStyle w:val="ls1a"/>
        </w:rPr>
        <w:t xml:space="preserve">, </w:t>
      </w:r>
      <w:r>
        <w:t xml:space="preserve">7(7): 290-295. ISSN: 1682-3915. </w:t>
      </w:r>
    </w:p>
    <w:p w:rsidR="00455DFF" w:rsidRDefault="00455DFF" w:rsidP="00455DFF">
      <w:proofErr w:type="spellStart"/>
      <w:r>
        <w:t>Agbo-Ajala</w:t>
      </w:r>
      <w:proofErr w:type="spellEnd"/>
      <w:r>
        <w:t xml:space="preserve">, O. and </w:t>
      </w:r>
      <w:proofErr w:type="spellStart"/>
      <w:r>
        <w:t>Makinde</w:t>
      </w:r>
      <w:proofErr w:type="spellEnd"/>
      <w:r>
        <w:t>, O.E. (2015)</w:t>
      </w:r>
      <w:r>
        <w:rPr>
          <w:rStyle w:val="ff8"/>
        </w:rPr>
        <w:t xml:space="preserve">, </w:t>
      </w:r>
      <w:proofErr w:type="gramStart"/>
      <w:r>
        <w:rPr>
          <w:rStyle w:val="ff8"/>
        </w:rPr>
        <w:t>A</w:t>
      </w:r>
      <w:proofErr w:type="gramEnd"/>
      <w:r>
        <w:rPr>
          <w:rStyle w:val="ff8"/>
        </w:rPr>
        <w:t xml:space="preserve"> Web-Based Database-</w:t>
      </w:r>
      <w:r>
        <w:rPr>
          <w:rStyle w:val="ff9"/>
        </w:rPr>
        <w:t xml:space="preserve">Driven Students’ </w:t>
      </w:r>
      <w:r>
        <w:t xml:space="preserve">Clearance System. International Journal of Advance Research in Computer Science and Software Engineering, 5(7): 65-69. </w:t>
      </w:r>
    </w:p>
    <w:p w:rsidR="00455DFF" w:rsidRDefault="00455DFF" w:rsidP="00455DFF">
      <w:proofErr w:type="gramStart"/>
      <w:r>
        <w:t xml:space="preserve">Ambrose </w:t>
      </w:r>
      <w:proofErr w:type="spellStart"/>
      <w:r>
        <w:t>Alli</w:t>
      </w:r>
      <w:proofErr w:type="spellEnd"/>
      <w:r>
        <w:t xml:space="preserve"> University Web Portal</w:t>
      </w:r>
      <w:r>
        <w:rPr>
          <w:rStyle w:val="ff8"/>
        </w:rPr>
        <w:t>.</w:t>
      </w:r>
      <w:proofErr w:type="gramEnd"/>
      <w:r>
        <w:rPr>
          <w:rStyle w:val="ff8"/>
        </w:rPr>
        <w:t xml:space="preserve"> </w:t>
      </w:r>
      <w:r>
        <w:rPr>
          <w:rStyle w:val="fc1"/>
        </w:rPr>
        <w:t>www.aauekpoma.edu.ng/index.php</w:t>
      </w:r>
      <w:r>
        <w:rPr>
          <w:rStyle w:val="ff8"/>
        </w:rPr>
        <w:t xml:space="preserve">. Retrieved on </w:t>
      </w:r>
      <w:r>
        <w:t>26th September</w:t>
      </w:r>
      <w:proofErr w:type="gramStart"/>
      <w:r>
        <w:t>,2015</w:t>
      </w:r>
      <w:proofErr w:type="gramEnd"/>
      <w:r>
        <w:t xml:space="preserve">. </w:t>
      </w:r>
    </w:p>
    <w:p w:rsidR="00455DFF" w:rsidRDefault="00455DFF" w:rsidP="00455DFF">
      <w:proofErr w:type="spellStart"/>
      <w:proofErr w:type="gramStart"/>
      <w:r>
        <w:t>Anigbogu</w:t>
      </w:r>
      <w:proofErr w:type="spellEnd"/>
      <w:r>
        <w:t>, G. (2000)</w:t>
      </w:r>
      <w:r>
        <w:rPr>
          <w:rStyle w:val="ff8"/>
        </w:rPr>
        <w:t>, Systematic Planning for Educational Change.</w:t>
      </w:r>
      <w:proofErr w:type="gramEnd"/>
      <w:r>
        <w:rPr>
          <w:rStyle w:val="ff8"/>
        </w:rPr>
        <w:t xml:space="preserve"> California: Mayfield </w:t>
      </w:r>
      <w:r>
        <w:t xml:space="preserve">Publishing Company, Pp.2. </w:t>
      </w:r>
    </w:p>
    <w:p w:rsidR="009821DD" w:rsidRDefault="009821DD" w:rsidP="00455DFF">
      <w:pPr>
        <w:pStyle w:val="ListParagraph"/>
        <w:spacing w:line="360" w:lineRule="auto"/>
        <w:jc w:val="both"/>
      </w:pPr>
    </w:p>
    <w:p w:rsidR="009821DD" w:rsidRDefault="009821DD" w:rsidP="009821DD">
      <w:pPr>
        <w:spacing w:line="360" w:lineRule="auto"/>
        <w:jc w:val="both"/>
        <w:rPr>
          <w:rFonts w:ascii="Times New Roman" w:eastAsiaTheme="minorEastAsia" w:hAnsi="Times New Roman" w:cs="Times New Roman"/>
          <w:noProof/>
        </w:rPr>
      </w:pPr>
    </w:p>
    <w:p w:rsidR="009821DD" w:rsidRDefault="009821DD" w:rsidP="009821DD">
      <w:pPr>
        <w:spacing w:line="360" w:lineRule="auto"/>
        <w:jc w:val="both"/>
        <w:rPr>
          <w:rFonts w:ascii="Times New Roman" w:eastAsiaTheme="minorEastAsia" w:hAnsi="Times New Roman" w:cs="Times New Roman"/>
          <w:noProof/>
        </w:rPr>
      </w:pPr>
    </w:p>
    <w:p w:rsidR="009821DD" w:rsidRDefault="009821DD" w:rsidP="009821DD">
      <w:pPr>
        <w:spacing w:line="360" w:lineRule="auto"/>
        <w:jc w:val="both"/>
        <w:rPr>
          <w:rFonts w:ascii="Times New Roman" w:eastAsiaTheme="minorEastAsia" w:hAnsi="Times New Roman" w:cs="Times New Roman"/>
          <w:noProof/>
        </w:rPr>
      </w:pPr>
    </w:p>
    <w:p w:rsidR="009821DD" w:rsidRDefault="009821DD" w:rsidP="009821DD">
      <w:pPr>
        <w:spacing w:line="360" w:lineRule="auto"/>
        <w:jc w:val="both"/>
        <w:rPr>
          <w:rFonts w:ascii="Times New Roman" w:eastAsiaTheme="minorEastAsia" w:hAnsi="Times New Roman" w:cs="Times New Roman"/>
          <w:noProof/>
        </w:rPr>
      </w:pPr>
    </w:p>
    <w:p w:rsidR="009821DD" w:rsidRDefault="009821DD" w:rsidP="009821DD">
      <w:pPr>
        <w:spacing w:line="360" w:lineRule="auto"/>
        <w:jc w:val="both"/>
        <w:rPr>
          <w:rFonts w:ascii="Times New Roman" w:eastAsiaTheme="minorEastAsia" w:hAnsi="Times New Roman" w:cs="Times New Roman"/>
          <w:noProof/>
        </w:rPr>
      </w:pPr>
    </w:p>
    <w:p w:rsidR="009821DD" w:rsidRDefault="009821DD" w:rsidP="009821DD">
      <w:pPr>
        <w:spacing w:line="360" w:lineRule="auto"/>
        <w:jc w:val="both"/>
        <w:rPr>
          <w:rFonts w:ascii="Times New Roman" w:eastAsiaTheme="minorEastAsia" w:hAnsi="Times New Roman" w:cs="Times New Roman"/>
          <w:noProof/>
        </w:rPr>
      </w:pPr>
    </w:p>
    <w:p w:rsidR="009821DD" w:rsidRDefault="009821DD" w:rsidP="009821DD">
      <w:pPr>
        <w:pStyle w:val="Heading1"/>
        <w:spacing w:line="360" w:lineRule="auto"/>
        <w:jc w:val="both"/>
        <w:rPr>
          <w:rFonts w:ascii="Times New Roman" w:hAnsi="Times New Roman" w:cs="Times New Roman"/>
          <w:szCs w:val="24"/>
        </w:rPr>
      </w:pPr>
    </w:p>
    <w:p w:rsidR="009821DD" w:rsidRDefault="009821DD" w:rsidP="009821DD">
      <w:pPr>
        <w:pStyle w:val="Heading1"/>
        <w:spacing w:line="360" w:lineRule="auto"/>
        <w:jc w:val="both"/>
        <w:rPr>
          <w:rFonts w:ascii="Times New Roman" w:hAnsi="Times New Roman" w:cs="Times New Roman"/>
          <w:szCs w:val="24"/>
        </w:rPr>
      </w:pPr>
    </w:p>
    <w:p w:rsidR="009821DD" w:rsidRDefault="009821DD" w:rsidP="009821DD">
      <w:pPr>
        <w:pStyle w:val="Heading1"/>
        <w:spacing w:line="360" w:lineRule="auto"/>
        <w:jc w:val="both"/>
        <w:rPr>
          <w:rFonts w:ascii="Times New Roman" w:hAnsi="Times New Roman" w:cs="Times New Roman"/>
          <w:szCs w:val="24"/>
        </w:rPr>
      </w:pPr>
    </w:p>
    <w:p w:rsidR="009821DD" w:rsidRDefault="009821DD" w:rsidP="009821DD">
      <w:pPr>
        <w:pStyle w:val="Heading1"/>
        <w:spacing w:line="360" w:lineRule="auto"/>
        <w:jc w:val="both"/>
        <w:rPr>
          <w:rFonts w:ascii="Times New Roman" w:hAnsi="Times New Roman" w:cs="Times New Roman"/>
          <w:szCs w:val="24"/>
        </w:rPr>
      </w:pPr>
    </w:p>
    <w:p w:rsidR="009821DD" w:rsidRDefault="009821DD" w:rsidP="009821DD">
      <w:pPr>
        <w:pStyle w:val="Heading1"/>
        <w:spacing w:line="360" w:lineRule="auto"/>
        <w:jc w:val="both"/>
        <w:rPr>
          <w:rFonts w:ascii="Times New Roman" w:hAnsi="Times New Roman" w:cs="Times New Roman"/>
          <w:szCs w:val="24"/>
        </w:rPr>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213DD4" w:rsidRDefault="00213DD4" w:rsidP="00213DD4">
      <w:pPr>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9821DD" w:rsidRDefault="009821DD" w:rsidP="00455DFF">
      <w:pPr>
        <w:pStyle w:val="ListParagraph"/>
        <w:spacing w:line="360" w:lineRule="auto"/>
        <w:jc w:val="both"/>
      </w:pPr>
    </w:p>
    <w:p w:rsidR="00455DFF" w:rsidRPr="003D1872" w:rsidRDefault="00455DFF" w:rsidP="00455DFF">
      <w:pPr>
        <w:pStyle w:val="ListParagraph"/>
        <w:spacing w:line="360" w:lineRule="auto"/>
        <w:jc w:val="both"/>
        <w:rPr>
          <w:rFonts w:ascii="Times New Roman" w:hAnsi="Times New Roman" w:cs="Times New Roman"/>
          <w:color w:val="3333FF"/>
          <w:sz w:val="24"/>
          <w:szCs w:val="24"/>
        </w:rPr>
      </w:pPr>
      <w:r>
        <w:br/>
      </w:r>
    </w:p>
    <w:p w:rsidR="00455DFF" w:rsidRPr="003D1872" w:rsidRDefault="00455DFF" w:rsidP="00455DFF">
      <w:pPr>
        <w:spacing w:line="360" w:lineRule="auto"/>
        <w:jc w:val="both"/>
        <w:rPr>
          <w:rFonts w:ascii="Times New Roman" w:hAnsi="Times New Roman" w:cs="Times New Roman"/>
          <w:sz w:val="24"/>
          <w:szCs w:val="24"/>
        </w:rPr>
      </w:pPr>
    </w:p>
    <w:p w:rsidR="00560214" w:rsidRDefault="002A4D46"/>
    <w:sectPr w:rsidR="00560214" w:rsidSect="00B73F13">
      <w:headerReference w:type="default" r:id="rId7"/>
      <w:footerReference w:type="default" r:id="rId8"/>
      <w:footerReference w:type="first" r:id="rId9"/>
      <w:pgSz w:w="12240" w:h="15840"/>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D46" w:rsidRDefault="002A4D46" w:rsidP="009821DD">
      <w:pPr>
        <w:spacing w:after="0" w:line="240" w:lineRule="auto"/>
      </w:pPr>
      <w:r>
        <w:separator/>
      </w:r>
    </w:p>
  </w:endnote>
  <w:endnote w:type="continuationSeparator" w:id="0">
    <w:p w:rsidR="002A4D46" w:rsidRDefault="002A4D46" w:rsidP="009821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78197"/>
      <w:docPartObj>
        <w:docPartGallery w:val="Page Numbers (Bottom of Page)"/>
        <w:docPartUnique/>
      </w:docPartObj>
    </w:sdtPr>
    <w:sdtContent>
      <w:p w:rsidR="00B73F13" w:rsidRDefault="0034048F">
        <w:pPr>
          <w:pStyle w:val="Footer"/>
          <w:jc w:val="right"/>
        </w:pPr>
        <w:r>
          <w:t xml:space="preserve">Page | </w:t>
        </w:r>
        <w:r w:rsidR="00290F30">
          <w:fldChar w:fldCharType="begin"/>
        </w:r>
        <w:r>
          <w:instrText xml:space="preserve"> PAGE   \* MERGEFORMAT </w:instrText>
        </w:r>
        <w:r w:rsidR="00290F30">
          <w:fldChar w:fldCharType="separate"/>
        </w:r>
        <w:r w:rsidR="00934D16">
          <w:rPr>
            <w:noProof/>
          </w:rPr>
          <w:t>2</w:t>
        </w:r>
        <w:r w:rsidR="00290F30">
          <w:fldChar w:fldCharType="end"/>
        </w:r>
        <w:r>
          <w:t xml:space="preserve"> </w:t>
        </w:r>
      </w:p>
    </w:sdtContent>
  </w:sdt>
  <w:p w:rsidR="00B73F13" w:rsidRDefault="002A4D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78196"/>
      <w:docPartObj>
        <w:docPartGallery w:val="Page Numbers (Bottom of Page)"/>
        <w:docPartUnique/>
      </w:docPartObj>
    </w:sdtPr>
    <w:sdtContent>
      <w:p w:rsidR="00B73F13" w:rsidRDefault="0034048F">
        <w:pPr>
          <w:pStyle w:val="Footer"/>
          <w:jc w:val="right"/>
        </w:pPr>
        <w:r>
          <w:t xml:space="preserve">Page | </w:t>
        </w:r>
        <w:r w:rsidR="00290F30">
          <w:fldChar w:fldCharType="begin"/>
        </w:r>
        <w:r>
          <w:instrText xml:space="preserve"> PAGE   \* MERGEFORMAT </w:instrText>
        </w:r>
        <w:r w:rsidR="00290F30">
          <w:fldChar w:fldCharType="separate"/>
        </w:r>
        <w:r w:rsidR="00934D16">
          <w:rPr>
            <w:noProof/>
          </w:rPr>
          <w:t>1</w:t>
        </w:r>
        <w:r w:rsidR="00290F30">
          <w:fldChar w:fldCharType="end"/>
        </w:r>
        <w:r>
          <w:t xml:space="preserve"> </w:t>
        </w:r>
      </w:p>
    </w:sdtContent>
  </w:sdt>
  <w:p w:rsidR="00B73F13" w:rsidRDefault="002A4D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D46" w:rsidRDefault="002A4D46" w:rsidP="009821DD">
      <w:pPr>
        <w:spacing w:after="0" w:line="240" w:lineRule="auto"/>
      </w:pPr>
      <w:r>
        <w:separator/>
      </w:r>
    </w:p>
  </w:footnote>
  <w:footnote w:type="continuationSeparator" w:id="0">
    <w:p w:rsidR="002A4D46" w:rsidRDefault="002A4D46" w:rsidP="009821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F13" w:rsidRDefault="0034048F">
    <w:pPr>
      <w:pStyle w:val="Header"/>
    </w:pPr>
    <w:r>
      <w:t>Clearance system</w:t>
    </w:r>
  </w:p>
  <w:p w:rsidR="00C7042C" w:rsidRDefault="002A4D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80E8B"/>
    <w:multiLevelType w:val="multilevel"/>
    <w:tmpl w:val="3C44539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53BA49DA"/>
    <w:multiLevelType w:val="multilevel"/>
    <w:tmpl w:val="EE6A0A10"/>
    <w:lvl w:ilvl="0">
      <w:start w:val="1"/>
      <w:numFmt w:val="decimal"/>
      <w:lvlText w:val="%1.0"/>
      <w:lvlJc w:val="left"/>
      <w:pPr>
        <w:ind w:left="45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55DFF"/>
    <w:rsid w:val="00213DD4"/>
    <w:rsid w:val="00290F30"/>
    <w:rsid w:val="002A4D46"/>
    <w:rsid w:val="0034048F"/>
    <w:rsid w:val="00455DFF"/>
    <w:rsid w:val="006F3CCD"/>
    <w:rsid w:val="0086031F"/>
    <w:rsid w:val="00934D16"/>
    <w:rsid w:val="009821DD"/>
    <w:rsid w:val="009E30D6"/>
    <w:rsid w:val="00A74338"/>
    <w:rsid w:val="00BC75BA"/>
    <w:rsid w:val="00E05CB9"/>
    <w:rsid w:val="00E80933"/>
    <w:rsid w:val="00FC1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DFF"/>
    <w:pPr>
      <w:spacing w:after="160" w:line="259" w:lineRule="auto"/>
    </w:pPr>
  </w:style>
  <w:style w:type="paragraph" w:styleId="Heading1">
    <w:name w:val="heading 1"/>
    <w:basedOn w:val="Normal"/>
    <w:next w:val="Normal"/>
    <w:link w:val="Heading1Char"/>
    <w:uiPriority w:val="9"/>
    <w:qFormat/>
    <w:rsid w:val="00455DFF"/>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455DFF"/>
    <w:pPr>
      <w:keepNext/>
      <w:keepLines/>
      <w:spacing w:before="200" w:after="0"/>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55DFF"/>
    <w:rPr>
      <w:rFonts w:asciiTheme="majorHAnsi" w:eastAsiaTheme="majorEastAsia" w:hAnsiTheme="majorHAnsi" w:cstheme="majorBidi"/>
      <w:b/>
      <w:bCs/>
      <w:color w:val="365F91" w:themeColor="accent1" w:themeShade="BF"/>
      <w:sz w:val="24"/>
      <w:szCs w:val="28"/>
    </w:rPr>
  </w:style>
  <w:style w:type="character" w:customStyle="1" w:styleId="Heading2Char">
    <w:name w:val="Heading 2 Char"/>
    <w:basedOn w:val="DefaultParagraphFont"/>
    <w:link w:val="Heading2"/>
    <w:uiPriority w:val="9"/>
    <w:qFormat/>
    <w:rsid w:val="00455DFF"/>
    <w:rPr>
      <w:rFonts w:ascii="Times New Roman" w:eastAsiaTheme="majorEastAsia" w:hAnsi="Times New Roman" w:cstheme="majorBidi"/>
      <w:b/>
      <w:bCs/>
      <w:color w:val="4F81BD" w:themeColor="accent1"/>
      <w:szCs w:val="26"/>
    </w:rPr>
  </w:style>
  <w:style w:type="character" w:customStyle="1" w:styleId="ListLabel1">
    <w:name w:val="ListLabel 1"/>
    <w:qFormat/>
    <w:rsid w:val="00455DFF"/>
    <w:rPr>
      <w:rFonts w:cs="Courier New"/>
    </w:rPr>
  </w:style>
  <w:style w:type="paragraph" w:styleId="ListParagraph">
    <w:name w:val="List Paragraph"/>
    <w:basedOn w:val="Normal"/>
    <w:uiPriority w:val="34"/>
    <w:qFormat/>
    <w:rsid w:val="00455DFF"/>
    <w:pPr>
      <w:ind w:left="720"/>
      <w:contextualSpacing/>
    </w:pPr>
  </w:style>
  <w:style w:type="paragraph" w:styleId="TOCHeading">
    <w:name w:val="TOC Heading"/>
    <w:basedOn w:val="Heading1"/>
    <w:next w:val="Normal"/>
    <w:uiPriority w:val="39"/>
    <w:unhideWhenUsed/>
    <w:qFormat/>
    <w:rsid w:val="00455DFF"/>
    <w:pPr>
      <w:spacing w:line="276" w:lineRule="auto"/>
      <w:outlineLvl w:val="9"/>
    </w:pPr>
    <w:rPr>
      <w:sz w:val="28"/>
    </w:rPr>
  </w:style>
  <w:style w:type="paragraph" w:styleId="TOC1">
    <w:name w:val="toc 1"/>
    <w:basedOn w:val="Normal"/>
    <w:next w:val="Normal"/>
    <w:autoRedefine/>
    <w:uiPriority w:val="39"/>
    <w:unhideWhenUsed/>
    <w:rsid w:val="00455DFF"/>
    <w:pPr>
      <w:spacing w:after="100"/>
    </w:pPr>
  </w:style>
  <w:style w:type="paragraph" w:styleId="TOC2">
    <w:name w:val="toc 2"/>
    <w:basedOn w:val="Normal"/>
    <w:next w:val="Normal"/>
    <w:autoRedefine/>
    <w:uiPriority w:val="39"/>
    <w:unhideWhenUsed/>
    <w:rsid w:val="00455DFF"/>
    <w:pPr>
      <w:spacing w:after="100"/>
      <w:ind w:left="220"/>
    </w:pPr>
  </w:style>
  <w:style w:type="character" w:styleId="Hyperlink">
    <w:name w:val="Hyperlink"/>
    <w:basedOn w:val="DefaultParagraphFont"/>
    <w:uiPriority w:val="99"/>
    <w:unhideWhenUsed/>
    <w:rsid w:val="00455DFF"/>
    <w:rPr>
      <w:color w:val="0000FF" w:themeColor="hyperlink"/>
      <w:u w:val="single"/>
    </w:rPr>
  </w:style>
  <w:style w:type="paragraph" w:styleId="Footer">
    <w:name w:val="footer"/>
    <w:basedOn w:val="Normal"/>
    <w:link w:val="FooterChar"/>
    <w:uiPriority w:val="99"/>
    <w:unhideWhenUsed/>
    <w:rsid w:val="00455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DFF"/>
  </w:style>
  <w:style w:type="paragraph" w:styleId="Header">
    <w:name w:val="header"/>
    <w:basedOn w:val="Normal"/>
    <w:link w:val="HeaderChar"/>
    <w:uiPriority w:val="99"/>
    <w:semiHidden/>
    <w:unhideWhenUsed/>
    <w:rsid w:val="00455D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5DFF"/>
  </w:style>
  <w:style w:type="character" w:customStyle="1" w:styleId="ff5">
    <w:name w:val="ff5"/>
    <w:basedOn w:val="DefaultParagraphFont"/>
    <w:rsid w:val="00455DFF"/>
  </w:style>
  <w:style w:type="character" w:customStyle="1" w:styleId="ls0">
    <w:name w:val="ls0"/>
    <w:basedOn w:val="DefaultParagraphFont"/>
    <w:rsid w:val="00455DFF"/>
  </w:style>
  <w:style w:type="character" w:customStyle="1" w:styleId="ls1">
    <w:name w:val="ls1"/>
    <w:basedOn w:val="DefaultParagraphFont"/>
    <w:rsid w:val="00455DFF"/>
  </w:style>
  <w:style w:type="character" w:customStyle="1" w:styleId="ls2">
    <w:name w:val="ls2"/>
    <w:basedOn w:val="DefaultParagraphFont"/>
    <w:rsid w:val="00455DFF"/>
  </w:style>
  <w:style w:type="character" w:customStyle="1" w:styleId="lsa">
    <w:name w:val="lsa"/>
    <w:basedOn w:val="DefaultParagraphFont"/>
    <w:rsid w:val="00455DFF"/>
  </w:style>
  <w:style w:type="character" w:customStyle="1" w:styleId="ls8">
    <w:name w:val="ls8"/>
    <w:basedOn w:val="DefaultParagraphFont"/>
    <w:rsid w:val="00455DFF"/>
  </w:style>
  <w:style w:type="character" w:customStyle="1" w:styleId="lsb">
    <w:name w:val="lsb"/>
    <w:basedOn w:val="DefaultParagraphFont"/>
    <w:rsid w:val="00455DFF"/>
  </w:style>
  <w:style w:type="character" w:customStyle="1" w:styleId="ff3">
    <w:name w:val="ff3"/>
    <w:basedOn w:val="DefaultParagraphFont"/>
    <w:rsid w:val="00455DFF"/>
  </w:style>
  <w:style w:type="character" w:customStyle="1" w:styleId="ws4">
    <w:name w:val="ws4"/>
    <w:basedOn w:val="DefaultParagraphFont"/>
    <w:rsid w:val="00455DFF"/>
  </w:style>
  <w:style w:type="character" w:customStyle="1" w:styleId="ff9">
    <w:name w:val="ff9"/>
    <w:basedOn w:val="DefaultParagraphFont"/>
    <w:rsid w:val="00455DFF"/>
  </w:style>
  <w:style w:type="character" w:customStyle="1" w:styleId="ff8">
    <w:name w:val="ff8"/>
    <w:basedOn w:val="DefaultParagraphFont"/>
    <w:rsid w:val="00455DFF"/>
  </w:style>
  <w:style w:type="character" w:customStyle="1" w:styleId="ffa">
    <w:name w:val="ffa"/>
    <w:basedOn w:val="DefaultParagraphFont"/>
    <w:rsid w:val="00455DFF"/>
  </w:style>
  <w:style w:type="character" w:customStyle="1" w:styleId="ls19">
    <w:name w:val="ls19"/>
    <w:basedOn w:val="DefaultParagraphFont"/>
    <w:rsid w:val="00455DFF"/>
  </w:style>
  <w:style w:type="character" w:customStyle="1" w:styleId="ls1a">
    <w:name w:val="ls1a"/>
    <w:basedOn w:val="DefaultParagraphFont"/>
    <w:rsid w:val="00455DFF"/>
  </w:style>
  <w:style w:type="character" w:customStyle="1" w:styleId="fc1">
    <w:name w:val="fc1"/>
    <w:basedOn w:val="DefaultParagraphFont"/>
    <w:rsid w:val="00455DFF"/>
  </w:style>
  <w:style w:type="paragraph" w:styleId="BalloonText">
    <w:name w:val="Balloon Text"/>
    <w:basedOn w:val="Normal"/>
    <w:link w:val="BalloonTextChar"/>
    <w:uiPriority w:val="99"/>
    <w:semiHidden/>
    <w:unhideWhenUsed/>
    <w:rsid w:val="00455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DFF"/>
    <w:rPr>
      <w:rFonts w:ascii="Tahoma" w:hAnsi="Tahoma" w:cs="Tahoma"/>
      <w:sz w:val="16"/>
      <w:szCs w:val="16"/>
    </w:rPr>
  </w:style>
  <w:style w:type="character" w:customStyle="1" w:styleId="lse">
    <w:name w:val="lse"/>
    <w:basedOn w:val="DefaultParagraphFont"/>
    <w:rsid w:val="00BC75BA"/>
  </w:style>
  <w:style w:type="character" w:customStyle="1" w:styleId="ws1">
    <w:name w:val="ws1"/>
    <w:basedOn w:val="DefaultParagraphFont"/>
    <w:rsid w:val="00BC75BA"/>
  </w:style>
  <w:style w:type="character" w:customStyle="1" w:styleId="ls7">
    <w:name w:val="ls7"/>
    <w:basedOn w:val="DefaultParagraphFont"/>
    <w:rsid w:val="00BC75BA"/>
  </w:style>
  <w:style w:type="character" w:customStyle="1" w:styleId="ffb">
    <w:name w:val="ffb"/>
    <w:basedOn w:val="DefaultParagraphFont"/>
    <w:rsid w:val="00BC75BA"/>
  </w:style>
</w:styles>
</file>

<file path=word/webSettings.xml><?xml version="1.0" encoding="utf-8"?>
<w:webSettings xmlns:r="http://schemas.openxmlformats.org/officeDocument/2006/relationships" xmlns:w="http://schemas.openxmlformats.org/wordprocessingml/2006/main">
  <w:divs>
    <w:div w:id="181290216">
      <w:bodyDiv w:val="1"/>
      <w:marLeft w:val="0"/>
      <w:marRight w:val="0"/>
      <w:marTop w:val="0"/>
      <w:marBottom w:val="0"/>
      <w:divBdr>
        <w:top w:val="none" w:sz="0" w:space="0" w:color="auto"/>
        <w:left w:val="none" w:sz="0" w:space="0" w:color="auto"/>
        <w:bottom w:val="none" w:sz="0" w:space="0" w:color="auto"/>
        <w:right w:val="none" w:sz="0" w:space="0" w:color="auto"/>
      </w:divBdr>
      <w:divsChild>
        <w:div w:id="917904908">
          <w:marLeft w:val="0"/>
          <w:marRight w:val="0"/>
          <w:marTop w:val="0"/>
          <w:marBottom w:val="0"/>
          <w:divBdr>
            <w:top w:val="none" w:sz="0" w:space="0" w:color="auto"/>
            <w:left w:val="none" w:sz="0" w:space="0" w:color="auto"/>
            <w:bottom w:val="none" w:sz="0" w:space="0" w:color="auto"/>
            <w:right w:val="none" w:sz="0" w:space="0" w:color="auto"/>
          </w:divBdr>
        </w:div>
        <w:div w:id="1072393746">
          <w:marLeft w:val="0"/>
          <w:marRight w:val="0"/>
          <w:marTop w:val="0"/>
          <w:marBottom w:val="0"/>
          <w:divBdr>
            <w:top w:val="none" w:sz="0" w:space="0" w:color="auto"/>
            <w:left w:val="none" w:sz="0" w:space="0" w:color="auto"/>
            <w:bottom w:val="none" w:sz="0" w:space="0" w:color="auto"/>
            <w:right w:val="none" w:sz="0" w:space="0" w:color="auto"/>
          </w:divBdr>
        </w:div>
        <w:div w:id="1473061155">
          <w:marLeft w:val="0"/>
          <w:marRight w:val="0"/>
          <w:marTop w:val="0"/>
          <w:marBottom w:val="0"/>
          <w:divBdr>
            <w:top w:val="none" w:sz="0" w:space="0" w:color="auto"/>
            <w:left w:val="none" w:sz="0" w:space="0" w:color="auto"/>
            <w:bottom w:val="none" w:sz="0" w:space="0" w:color="auto"/>
            <w:right w:val="none" w:sz="0" w:space="0" w:color="auto"/>
          </w:divBdr>
        </w:div>
        <w:div w:id="1237859874">
          <w:marLeft w:val="0"/>
          <w:marRight w:val="0"/>
          <w:marTop w:val="0"/>
          <w:marBottom w:val="0"/>
          <w:divBdr>
            <w:top w:val="none" w:sz="0" w:space="0" w:color="auto"/>
            <w:left w:val="none" w:sz="0" w:space="0" w:color="auto"/>
            <w:bottom w:val="none" w:sz="0" w:space="0" w:color="auto"/>
            <w:right w:val="none" w:sz="0" w:space="0" w:color="auto"/>
          </w:divBdr>
        </w:div>
        <w:div w:id="1131939465">
          <w:marLeft w:val="0"/>
          <w:marRight w:val="0"/>
          <w:marTop w:val="0"/>
          <w:marBottom w:val="0"/>
          <w:divBdr>
            <w:top w:val="none" w:sz="0" w:space="0" w:color="auto"/>
            <w:left w:val="none" w:sz="0" w:space="0" w:color="auto"/>
            <w:bottom w:val="none" w:sz="0" w:space="0" w:color="auto"/>
            <w:right w:val="none" w:sz="0" w:space="0" w:color="auto"/>
          </w:divBdr>
        </w:div>
        <w:div w:id="1020015003">
          <w:marLeft w:val="0"/>
          <w:marRight w:val="0"/>
          <w:marTop w:val="0"/>
          <w:marBottom w:val="0"/>
          <w:divBdr>
            <w:top w:val="none" w:sz="0" w:space="0" w:color="auto"/>
            <w:left w:val="none" w:sz="0" w:space="0" w:color="auto"/>
            <w:bottom w:val="none" w:sz="0" w:space="0" w:color="auto"/>
            <w:right w:val="none" w:sz="0" w:space="0" w:color="auto"/>
          </w:divBdr>
        </w:div>
        <w:div w:id="673185984">
          <w:marLeft w:val="0"/>
          <w:marRight w:val="0"/>
          <w:marTop w:val="0"/>
          <w:marBottom w:val="0"/>
          <w:divBdr>
            <w:top w:val="none" w:sz="0" w:space="0" w:color="auto"/>
            <w:left w:val="none" w:sz="0" w:space="0" w:color="auto"/>
            <w:bottom w:val="none" w:sz="0" w:space="0" w:color="auto"/>
            <w:right w:val="none" w:sz="0" w:space="0" w:color="auto"/>
          </w:divBdr>
        </w:div>
        <w:div w:id="1370187278">
          <w:marLeft w:val="0"/>
          <w:marRight w:val="0"/>
          <w:marTop w:val="0"/>
          <w:marBottom w:val="0"/>
          <w:divBdr>
            <w:top w:val="none" w:sz="0" w:space="0" w:color="auto"/>
            <w:left w:val="none" w:sz="0" w:space="0" w:color="auto"/>
            <w:bottom w:val="none" w:sz="0" w:space="0" w:color="auto"/>
            <w:right w:val="none" w:sz="0" w:space="0" w:color="auto"/>
          </w:divBdr>
        </w:div>
        <w:div w:id="1405295947">
          <w:marLeft w:val="0"/>
          <w:marRight w:val="0"/>
          <w:marTop w:val="0"/>
          <w:marBottom w:val="0"/>
          <w:divBdr>
            <w:top w:val="none" w:sz="0" w:space="0" w:color="auto"/>
            <w:left w:val="none" w:sz="0" w:space="0" w:color="auto"/>
            <w:bottom w:val="none" w:sz="0" w:space="0" w:color="auto"/>
            <w:right w:val="none" w:sz="0" w:space="0" w:color="auto"/>
          </w:divBdr>
        </w:div>
        <w:div w:id="1712262217">
          <w:marLeft w:val="0"/>
          <w:marRight w:val="0"/>
          <w:marTop w:val="0"/>
          <w:marBottom w:val="0"/>
          <w:divBdr>
            <w:top w:val="none" w:sz="0" w:space="0" w:color="auto"/>
            <w:left w:val="none" w:sz="0" w:space="0" w:color="auto"/>
            <w:bottom w:val="none" w:sz="0" w:space="0" w:color="auto"/>
            <w:right w:val="none" w:sz="0" w:space="0" w:color="auto"/>
          </w:divBdr>
        </w:div>
        <w:div w:id="1425220974">
          <w:marLeft w:val="0"/>
          <w:marRight w:val="0"/>
          <w:marTop w:val="0"/>
          <w:marBottom w:val="0"/>
          <w:divBdr>
            <w:top w:val="none" w:sz="0" w:space="0" w:color="auto"/>
            <w:left w:val="none" w:sz="0" w:space="0" w:color="auto"/>
            <w:bottom w:val="none" w:sz="0" w:space="0" w:color="auto"/>
            <w:right w:val="none" w:sz="0" w:space="0" w:color="auto"/>
          </w:divBdr>
        </w:div>
        <w:div w:id="1907453660">
          <w:marLeft w:val="0"/>
          <w:marRight w:val="0"/>
          <w:marTop w:val="0"/>
          <w:marBottom w:val="0"/>
          <w:divBdr>
            <w:top w:val="none" w:sz="0" w:space="0" w:color="auto"/>
            <w:left w:val="none" w:sz="0" w:space="0" w:color="auto"/>
            <w:bottom w:val="none" w:sz="0" w:space="0" w:color="auto"/>
            <w:right w:val="none" w:sz="0" w:space="0" w:color="auto"/>
          </w:divBdr>
        </w:div>
      </w:divsChild>
    </w:div>
    <w:div w:id="1769154693">
      <w:bodyDiv w:val="1"/>
      <w:marLeft w:val="0"/>
      <w:marRight w:val="0"/>
      <w:marTop w:val="0"/>
      <w:marBottom w:val="0"/>
      <w:divBdr>
        <w:top w:val="none" w:sz="0" w:space="0" w:color="auto"/>
        <w:left w:val="none" w:sz="0" w:space="0" w:color="auto"/>
        <w:bottom w:val="none" w:sz="0" w:space="0" w:color="auto"/>
        <w:right w:val="none" w:sz="0" w:space="0" w:color="auto"/>
      </w:divBdr>
      <w:divsChild>
        <w:div w:id="69625950">
          <w:marLeft w:val="0"/>
          <w:marRight w:val="0"/>
          <w:marTop w:val="0"/>
          <w:marBottom w:val="0"/>
          <w:divBdr>
            <w:top w:val="none" w:sz="0" w:space="0" w:color="auto"/>
            <w:left w:val="none" w:sz="0" w:space="0" w:color="auto"/>
            <w:bottom w:val="none" w:sz="0" w:space="0" w:color="auto"/>
            <w:right w:val="none" w:sz="0" w:space="0" w:color="auto"/>
          </w:divBdr>
        </w:div>
        <w:div w:id="1962303233">
          <w:marLeft w:val="0"/>
          <w:marRight w:val="0"/>
          <w:marTop w:val="0"/>
          <w:marBottom w:val="0"/>
          <w:divBdr>
            <w:top w:val="none" w:sz="0" w:space="0" w:color="auto"/>
            <w:left w:val="none" w:sz="0" w:space="0" w:color="auto"/>
            <w:bottom w:val="none" w:sz="0" w:space="0" w:color="auto"/>
            <w:right w:val="none" w:sz="0" w:space="0" w:color="auto"/>
          </w:divBdr>
        </w:div>
        <w:div w:id="1033263750">
          <w:marLeft w:val="0"/>
          <w:marRight w:val="0"/>
          <w:marTop w:val="0"/>
          <w:marBottom w:val="0"/>
          <w:divBdr>
            <w:top w:val="none" w:sz="0" w:space="0" w:color="auto"/>
            <w:left w:val="none" w:sz="0" w:space="0" w:color="auto"/>
            <w:bottom w:val="none" w:sz="0" w:space="0" w:color="auto"/>
            <w:right w:val="none" w:sz="0" w:space="0" w:color="auto"/>
          </w:divBdr>
        </w:div>
        <w:div w:id="1893033607">
          <w:marLeft w:val="0"/>
          <w:marRight w:val="0"/>
          <w:marTop w:val="0"/>
          <w:marBottom w:val="0"/>
          <w:divBdr>
            <w:top w:val="none" w:sz="0" w:space="0" w:color="auto"/>
            <w:left w:val="none" w:sz="0" w:space="0" w:color="auto"/>
            <w:bottom w:val="none" w:sz="0" w:space="0" w:color="auto"/>
            <w:right w:val="none" w:sz="0" w:space="0" w:color="auto"/>
          </w:divBdr>
        </w:div>
        <w:div w:id="2001686764">
          <w:marLeft w:val="0"/>
          <w:marRight w:val="0"/>
          <w:marTop w:val="0"/>
          <w:marBottom w:val="0"/>
          <w:divBdr>
            <w:top w:val="none" w:sz="0" w:space="0" w:color="auto"/>
            <w:left w:val="none" w:sz="0" w:space="0" w:color="auto"/>
            <w:bottom w:val="none" w:sz="0" w:space="0" w:color="auto"/>
            <w:right w:val="none" w:sz="0" w:space="0" w:color="auto"/>
          </w:divBdr>
        </w:div>
        <w:div w:id="349795906">
          <w:marLeft w:val="0"/>
          <w:marRight w:val="0"/>
          <w:marTop w:val="0"/>
          <w:marBottom w:val="0"/>
          <w:divBdr>
            <w:top w:val="none" w:sz="0" w:space="0" w:color="auto"/>
            <w:left w:val="none" w:sz="0" w:space="0" w:color="auto"/>
            <w:bottom w:val="none" w:sz="0" w:space="0" w:color="auto"/>
            <w:right w:val="none" w:sz="0" w:space="0" w:color="auto"/>
          </w:divBdr>
        </w:div>
        <w:div w:id="549950">
          <w:marLeft w:val="0"/>
          <w:marRight w:val="0"/>
          <w:marTop w:val="0"/>
          <w:marBottom w:val="0"/>
          <w:divBdr>
            <w:top w:val="none" w:sz="0" w:space="0" w:color="auto"/>
            <w:left w:val="none" w:sz="0" w:space="0" w:color="auto"/>
            <w:bottom w:val="none" w:sz="0" w:space="0" w:color="auto"/>
            <w:right w:val="none" w:sz="0" w:space="0" w:color="auto"/>
          </w:divBdr>
        </w:div>
        <w:div w:id="1426994359">
          <w:marLeft w:val="0"/>
          <w:marRight w:val="0"/>
          <w:marTop w:val="0"/>
          <w:marBottom w:val="0"/>
          <w:divBdr>
            <w:top w:val="none" w:sz="0" w:space="0" w:color="auto"/>
            <w:left w:val="none" w:sz="0" w:space="0" w:color="auto"/>
            <w:bottom w:val="none" w:sz="0" w:space="0" w:color="auto"/>
            <w:right w:val="none" w:sz="0" w:space="0" w:color="auto"/>
          </w:divBdr>
        </w:div>
        <w:div w:id="1638876616">
          <w:marLeft w:val="0"/>
          <w:marRight w:val="0"/>
          <w:marTop w:val="0"/>
          <w:marBottom w:val="0"/>
          <w:divBdr>
            <w:top w:val="none" w:sz="0" w:space="0" w:color="auto"/>
            <w:left w:val="none" w:sz="0" w:space="0" w:color="auto"/>
            <w:bottom w:val="none" w:sz="0" w:space="0" w:color="auto"/>
            <w:right w:val="none" w:sz="0" w:space="0" w:color="auto"/>
          </w:divBdr>
        </w:div>
        <w:div w:id="857499253">
          <w:marLeft w:val="0"/>
          <w:marRight w:val="0"/>
          <w:marTop w:val="0"/>
          <w:marBottom w:val="0"/>
          <w:divBdr>
            <w:top w:val="none" w:sz="0" w:space="0" w:color="auto"/>
            <w:left w:val="none" w:sz="0" w:space="0" w:color="auto"/>
            <w:bottom w:val="none" w:sz="0" w:space="0" w:color="auto"/>
            <w:right w:val="none" w:sz="0" w:space="0" w:color="auto"/>
          </w:divBdr>
        </w:div>
        <w:div w:id="1264266569">
          <w:marLeft w:val="0"/>
          <w:marRight w:val="0"/>
          <w:marTop w:val="0"/>
          <w:marBottom w:val="0"/>
          <w:divBdr>
            <w:top w:val="none" w:sz="0" w:space="0" w:color="auto"/>
            <w:left w:val="none" w:sz="0" w:space="0" w:color="auto"/>
            <w:bottom w:val="none" w:sz="0" w:space="0" w:color="auto"/>
            <w:right w:val="none" w:sz="0" w:space="0" w:color="auto"/>
          </w:divBdr>
        </w:div>
        <w:div w:id="1443571698">
          <w:marLeft w:val="0"/>
          <w:marRight w:val="0"/>
          <w:marTop w:val="0"/>
          <w:marBottom w:val="0"/>
          <w:divBdr>
            <w:top w:val="none" w:sz="0" w:space="0" w:color="auto"/>
            <w:left w:val="none" w:sz="0" w:space="0" w:color="auto"/>
            <w:bottom w:val="none" w:sz="0" w:space="0" w:color="auto"/>
            <w:right w:val="none" w:sz="0" w:space="0" w:color="auto"/>
          </w:divBdr>
        </w:div>
        <w:div w:id="86317658">
          <w:marLeft w:val="0"/>
          <w:marRight w:val="0"/>
          <w:marTop w:val="0"/>
          <w:marBottom w:val="0"/>
          <w:divBdr>
            <w:top w:val="none" w:sz="0" w:space="0" w:color="auto"/>
            <w:left w:val="none" w:sz="0" w:space="0" w:color="auto"/>
            <w:bottom w:val="none" w:sz="0" w:space="0" w:color="auto"/>
            <w:right w:val="none" w:sz="0" w:space="0" w:color="auto"/>
          </w:divBdr>
        </w:div>
        <w:div w:id="33384666">
          <w:marLeft w:val="0"/>
          <w:marRight w:val="0"/>
          <w:marTop w:val="0"/>
          <w:marBottom w:val="0"/>
          <w:divBdr>
            <w:top w:val="none" w:sz="0" w:space="0" w:color="auto"/>
            <w:left w:val="none" w:sz="0" w:space="0" w:color="auto"/>
            <w:bottom w:val="none" w:sz="0" w:space="0" w:color="auto"/>
            <w:right w:val="none" w:sz="0" w:space="0" w:color="auto"/>
          </w:divBdr>
        </w:div>
        <w:div w:id="724597510">
          <w:marLeft w:val="0"/>
          <w:marRight w:val="0"/>
          <w:marTop w:val="0"/>
          <w:marBottom w:val="0"/>
          <w:divBdr>
            <w:top w:val="none" w:sz="0" w:space="0" w:color="auto"/>
            <w:left w:val="none" w:sz="0" w:space="0" w:color="auto"/>
            <w:bottom w:val="none" w:sz="0" w:space="0" w:color="auto"/>
            <w:right w:val="none" w:sz="0" w:space="0" w:color="auto"/>
          </w:divBdr>
        </w:div>
        <w:div w:id="1117716702">
          <w:marLeft w:val="0"/>
          <w:marRight w:val="0"/>
          <w:marTop w:val="0"/>
          <w:marBottom w:val="0"/>
          <w:divBdr>
            <w:top w:val="none" w:sz="0" w:space="0" w:color="auto"/>
            <w:left w:val="none" w:sz="0" w:space="0" w:color="auto"/>
            <w:bottom w:val="none" w:sz="0" w:space="0" w:color="auto"/>
            <w:right w:val="none" w:sz="0" w:space="0" w:color="auto"/>
          </w:divBdr>
        </w:div>
        <w:div w:id="1473595707">
          <w:marLeft w:val="0"/>
          <w:marRight w:val="0"/>
          <w:marTop w:val="0"/>
          <w:marBottom w:val="0"/>
          <w:divBdr>
            <w:top w:val="none" w:sz="0" w:space="0" w:color="auto"/>
            <w:left w:val="none" w:sz="0" w:space="0" w:color="auto"/>
            <w:bottom w:val="none" w:sz="0" w:space="0" w:color="auto"/>
            <w:right w:val="none" w:sz="0" w:space="0" w:color="auto"/>
          </w:divBdr>
        </w:div>
        <w:div w:id="83498142">
          <w:marLeft w:val="0"/>
          <w:marRight w:val="0"/>
          <w:marTop w:val="0"/>
          <w:marBottom w:val="0"/>
          <w:divBdr>
            <w:top w:val="none" w:sz="0" w:space="0" w:color="auto"/>
            <w:left w:val="none" w:sz="0" w:space="0" w:color="auto"/>
            <w:bottom w:val="none" w:sz="0" w:space="0" w:color="auto"/>
            <w:right w:val="none" w:sz="0" w:space="0" w:color="auto"/>
          </w:divBdr>
        </w:div>
        <w:div w:id="1945459340">
          <w:marLeft w:val="0"/>
          <w:marRight w:val="0"/>
          <w:marTop w:val="0"/>
          <w:marBottom w:val="0"/>
          <w:divBdr>
            <w:top w:val="none" w:sz="0" w:space="0" w:color="auto"/>
            <w:left w:val="none" w:sz="0" w:space="0" w:color="auto"/>
            <w:bottom w:val="none" w:sz="0" w:space="0" w:color="auto"/>
            <w:right w:val="none" w:sz="0" w:space="0" w:color="auto"/>
          </w:divBdr>
        </w:div>
        <w:div w:id="1468280291">
          <w:marLeft w:val="0"/>
          <w:marRight w:val="0"/>
          <w:marTop w:val="0"/>
          <w:marBottom w:val="0"/>
          <w:divBdr>
            <w:top w:val="none" w:sz="0" w:space="0" w:color="auto"/>
            <w:left w:val="none" w:sz="0" w:space="0" w:color="auto"/>
            <w:bottom w:val="none" w:sz="0" w:space="0" w:color="auto"/>
            <w:right w:val="none" w:sz="0" w:space="0" w:color="auto"/>
          </w:divBdr>
        </w:div>
      </w:divsChild>
    </w:div>
    <w:div w:id="1846938980">
      <w:bodyDiv w:val="1"/>
      <w:marLeft w:val="0"/>
      <w:marRight w:val="0"/>
      <w:marTop w:val="0"/>
      <w:marBottom w:val="0"/>
      <w:divBdr>
        <w:top w:val="none" w:sz="0" w:space="0" w:color="auto"/>
        <w:left w:val="none" w:sz="0" w:space="0" w:color="auto"/>
        <w:bottom w:val="none" w:sz="0" w:space="0" w:color="auto"/>
        <w:right w:val="none" w:sz="0" w:space="0" w:color="auto"/>
      </w:divBdr>
      <w:divsChild>
        <w:div w:id="1346328540">
          <w:marLeft w:val="0"/>
          <w:marRight w:val="0"/>
          <w:marTop w:val="0"/>
          <w:marBottom w:val="0"/>
          <w:divBdr>
            <w:top w:val="none" w:sz="0" w:space="0" w:color="auto"/>
            <w:left w:val="none" w:sz="0" w:space="0" w:color="auto"/>
            <w:bottom w:val="none" w:sz="0" w:space="0" w:color="auto"/>
            <w:right w:val="none" w:sz="0" w:space="0" w:color="auto"/>
          </w:divBdr>
        </w:div>
        <w:div w:id="1150903791">
          <w:marLeft w:val="0"/>
          <w:marRight w:val="0"/>
          <w:marTop w:val="0"/>
          <w:marBottom w:val="0"/>
          <w:divBdr>
            <w:top w:val="none" w:sz="0" w:space="0" w:color="auto"/>
            <w:left w:val="none" w:sz="0" w:space="0" w:color="auto"/>
            <w:bottom w:val="none" w:sz="0" w:space="0" w:color="auto"/>
            <w:right w:val="none" w:sz="0" w:space="0" w:color="auto"/>
          </w:divBdr>
        </w:div>
        <w:div w:id="912273347">
          <w:marLeft w:val="0"/>
          <w:marRight w:val="0"/>
          <w:marTop w:val="0"/>
          <w:marBottom w:val="0"/>
          <w:divBdr>
            <w:top w:val="none" w:sz="0" w:space="0" w:color="auto"/>
            <w:left w:val="none" w:sz="0" w:space="0" w:color="auto"/>
            <w:bottom w:val="none" w:sz="0" w:space="0" w:color="auto"/>
            <w:right w:val="none" w:sz="0" w:space="0" w:color="auto"/>
          </w:divBdr>
        </w:div>
        <w:div w:id="1757020905">
          <w:marLeft w:val="0"/>
          <w:marRight w:val="0"/>
          <w:marTop w:val="0"/>
          <w:marBottom w:val="0"/>
          <w:divBdr>
            <w:top w:val="none" w:sz="0" w:space="0" w:color="auto"/>
            <w:left w:val="none" w:sz="0" w:space="0" w:color="auto"/>
            <w:bottom w:val="none" w:sz="0" w:space="0" w:color="auto"/>
            <w:right w:val="none" w:sz="0" w:space="0" w:color="auto"/>
          </w:divBdr>
        </w:div>
        <w:div w:id="989867088">
          <w:marLeft w:val="0"/>
          <w:marRight w:val="0"/>
          <w:marTop w:val="0"/>
          <w:marBottom w:val="0"/>
          <w:divBdr>
            <w:top w:val="none" w:sz="0" w:space="0" w:color="auto"/>
            <w:left w:val="none" w:sz="0" w:space="0" w:color="auto"/>
            <w:bottom w:val="none" w:sz="0" w:space="0" w:color="auto"/>
            <w:right w:val="none" w:sz="0" w:space="0" w:color="auto"/>
          </w:divBdr>
        </w:div>
        <w:div w:id="236284568">
          <w:marLeft w:val="0"/>
          <w:marRight w:val="0"/>
          <w:marTop w:val="0"/>
          <w:marBottom w:val="0"/>
          <w:divBdr>
            <w:top w:val="none" w:sz="0" w:space="0" w:color="auto"/>
            <w:left w:val="none" w:sz="0" w:space="0" w:color="auto"/>
            <w:bottom w:val="none" w:sz="0" w:space="0" w:color="auto"/>
            <w:right w:val="none" w:sz="0" w:space="0" w:color="auto"/>
          </w:divBdr>
        </w:div>
        <w:div w:id="1781101997">
          <w:marLeft w:val="0"/>
          <w:marRight w:val="0"/>
          <w:marTop w:val="0"/>
          <w:marBottom w:val="0"/>
          <w:divBdr>
            <w:top w:val="none" w:sz="0" w:space="0" w:color="auto"/>
            <w:left w:val="none" w:sz="0" w:space="0" w:color="auto"/>
            <w:bottom w:val="none" w:sz="0" w:space="0" w:color="auto"/>
            <w:right w:val="none" w:sz="0" w:space="0" w:color="auto"/>
          </w:divBdr>
        </w:div>
        <w:div w:id="621961151">
          <w:marLeft w:val="0"/>
          <w:marRight w:val="0"/>
          <w:marTop w:val="0"/>
          <w:marBottom w:val="0"/>
          <w:divBdr>
            <w:top w:val="none" w:sz="0" w:space="0" w:color="auto"/>
            <w:left w:val="none" w:sz="0" w:space="0" w:color="auto"/>
            <w:bottom w:val="none" w:sz="0" w:space="0" w:color="auto"/>
            <w:right w:val="none" w:sz="0" w:space="0" w:color="auto"/>
          </w:divBdr>
        </w:div>
        <w:div w:id="1187215698">
          <w:marLeft w:val="0"/>
          <w:marRight w:val="0"/>
          <w:marTop w:val="0"/>
          <w:marBottom w:val="0"/>
          <w:divBdr>
            <w:top w:val="none" w:sz="0" w:space="0" w:color="auto"/>
            <w:left w:val="none" w:sz="0" w:space="0" w:color="auto"/>
            <w:bottom w:val="none" w:sz="0" w:space="0" w:color="auto"/>
            <w:right w:val="none" w:sz="0" w:space="0" w:color="auto"/>
          </w:divBdr>
        </w:div>
        <w:div w:id="1695885974">
          <w:marLeft w:val="0"/>
          <w:marRight w:val="0"/>
          <w:marTop w:val="0"/>
          <w:marBottom w:val="0"/>
          <w:divBdr>
            <w:top w:val="none" w:sz="0" w:space="0" w:color="auto"/>
            <w:left w:val="none" w:sz="0" w:space="0" w:color="auto"/>
            <w:bottom w:val="none" w:sz="0" w:space="0" w:color="auto"/>
            <w:right w:val="none" w:sz="0" w:space="0" w:color="auto"/>
          </w:divBdr>
        </w:div>
        <w:div w:id="1155340693">
          <w:marLeft w:val="0"/>
          <w:marRight w:val="0"/>
          <w:marTop w:val="0"/>
          <w:marBottom w:val="0"/>
          <w:divBdr>
            <w:top w:val="none" w:sz="0" w:space="0" w:color="auto"/>
            <w:left w:val="none" w:sz="0" w:space="0" w:color="auto"/>
            <w:bottom w:val="none" w:sz="0" w:space="0" w:color="auto"/>
            <w:right w:val="none" w:sz="0" w:space="0" w:color="auto"/>
          </w:divBdr>
        </w:div>
        <w:div w:id="42364191">
          <w:marLeft w:val="0"/>
          <w:marRight w:val="0"/>
          <w:marTop w:val="0"/>
          <w:marBottom w:val="0"/>
          <w:divBdr>
            <w:top w:val="none" w:sz="0" w:space="0" w:color="auto"/>
            <w:left w:val="none" w:sz="0" w:space="0" w:color="auto"/>
            <w:bottom w:val="none" w:sz="0" w:space="0" w:color="auto"/>
            <w:right w:val="none" w:sz="0" w:space="0" w:color="auto"/>
          </w:divBdr>
        </w:div>
        <w:div w:id="1921333499">
          <w:marLeft w:val="0"/>
          <w:marRight w:val="0"/>
          <w:marTop w:val="0"/>
          <w:marBottom w:val="0"/>
          <w:divBdr>
            <w:top w:val="none" w:sz="0" w:space="0" w:color="auto"/>
            <w:left w:val="none" w:sz="0" w:space="0" w:color="auto"/>
            <w:bottom w:val="none" w:sz="0" w:space="0" w:color="auto"/>
            <w:right w:val="none" w:sz="0" w:space="0" w:color="auto"/>
          </w:divBdr>
        </w:div>
        <w:div w:id="174733561">
          <w:marLeft w:val="0"/>
          <w:marRight w:val="0"/>
          <w:marTop w:val="0"/>
          <w:marBottom w:val="0"/>
          <w:divBdr>
            <w:top w:val="none" w:sz="0" w:space="0" w:color="auto"/>
            <w:left w:val="none" w:sz="0" w:space="0" w:color="auto"/>
            <w:bottom w:val="none" w:sz="0" w:space="0" w:color="auto"/>
            <w:right w:val="none" w:sz="0" w:space="0" w:color="auto"/>
          </w:divBdr>
        </w:div>
        <w:div w:id="780226659">
          <w:marLeft w:val="0"/>
          <w:marRight w:val="0"/>
          <w:marTop w:val="0"/>
          <w:marBottom w:val="0"/>
          <w:divBdr>
            <w:top w:val="none" w:sz="0" w:space="0" w:color="auto"/>
            <w:left w:val="none" w:sz="0" w:space="0" w:color="auto"/>
            <w:bottom w:val="none" w:sz="0" w:space="0" w:color="auto"/>
            <w:right w:val="none" w:sz="0" w:space="0" w:color="auto"/>
          </w:divBdr>
        </w:div>
        <w:div w:id="260768425">
          <w:marLeft w:val="0"/>
          <w:marRight w:val="0"/>
          <w:marTop w:val="0"/>
          <w:marBottom w:val="0"/>
          <w:divBdr>
            <w:top w:val="none" w:sz="0" w:space="0" w:color="auto"/>
            <w:left w:val="none" w:sz="0" w:space="0" w:color="auto"/>
            <w:bottom w:val="none" w:sz="0" w:space="0" w:color="auto"/>
            <w:right w:val="none" w:sz="0" w:space="0" w:color="auto"/>
          </w:divBdr>
        </w:div>
        <w:div w:id="640886712">
          <w:marLeft w:val="0"/>
          <w:marRight w:val="0"/>
          <w:marTop w:val="0"/>
          <w:marBottom w:val="0"/>
          <w:divBdr>
            <w:top w:val="none" w:sz="0" w:space="0" w:color="auto"/>
            <w:left w:val="none" w:sz="0" w:space="0" w:color="auto"/>
            <w:bottom w:val="none" w:sz="0" w:space="0" w:color="auto"/>
            <w:right w:val="none" w:sz="0" w:space="0" w:color="auto"/>
          </w:divBdr>
        </w:div>
        <w:div w:id="1095050099">
          <w:marLeft w:val="0"/>
          <w:marRight w:val="0"/>
          <w:marTop w:val="0"/>
          <w:marBottom w:val="0"/>
          <w:divBdr>
            <w:top w:val="none" w:sz="0" w:space="0" w:color="auto"/>
            <w:left w:val="none" w:sz="0" w:space="0" w:color="auto"/>
            <w:bottom w:val="none" w:sz="0" w:space="0" w:color="auto"/>
            <w:right w:val="none" w:sz="0" w:space="0" w:color="auto"/>
          </w:divBdr>
        </w:div>
        <w:div w:id="1988632992">
          <w:marLeft w:val="0"/>
          <w:marRight w:val="0"/>
          <w:marTop w:val="0"/>
          <w:marBottom w:val="0"/>
          <w:divBdr>
            <w:top w:val="none" w:sz="0" w:space="0" w:color="auto"/>
            <w:left w:val="none" w:sz="0" w:space="0" w:color="auto"/>
            <w:bottom w:val="none" w:sz="0" w:space="0" w:color="auto"/>
            <w:right w:val="none" w:sz="0" w:space="0" w:color="auto"/>
          </w:divBdr>
        </w:div>
        <w:div w:id="222568106">
          <w:marLeft w:val="0"/>
          <w:marRight w:val="0"/>
          <w:marTop w:val="0"/>
          <w:marBottom w:val="0"/>
          <w:divBdr>
            <w:top w:val="none" w:sz="0" w:space="0" w:color="auto"/>
            <w:left w:val="none" w:sz="0" w:space="0" w:color="auto"/>
            <w:bottom w:val="none" w:sz="0" w:space="0" w:color="auto"/>
            <w:right w:val="none" w:sz="0" w:space="0" w:color="auto"/>
          </w:divBdr>
        </w:div>
        <w:div w:id="1592662560">
          <w:marLeft w:val="0"/>
          <w:marRight w:val="0"/>
          <w:marTop w:val="0"/>
          <w:marBottom w:val="0"/>
          <w:divBdr>
            <w:top w:val="none" w:sz="0" w:space="0" w:color="auto"/>
            <w:left w:val="none" w:sz="0" w:space="0" w:color="auto"/>
            <w:bottom w:val="none" w:sz="0" w:space="0" w:color="auto"/>
            <w:right w:val="none" w:sz="0" w:space="0" w:color="auto"/>
          </w:divBdr>
        </w:div>
        <w:div w:id="1451821161">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343825797">
          <w:marLeft w:val="0"/>
          <w:marRight w:val="0"/>
          <w:marTop w:val="0"/>
          <w:marBottom w:val="0"/>
          <w:divBdr>
            <w:top w:val="none" w:sz="0" w:space="0" w:color="auto"/>
            <w:left w:val="none" w:sz="0" w:space="0" w:color="auto"/>
            <w:bottom w:val="none" w:sz="0" w:space="0" w:color="auto"/>
            <w:right w:val="none" w:sz="0" w:space="0" w:color="auto"/>
          </w:divBdr>
        </w:div>
        <w:div w:id="949555655">
          <w:marLeft w:val="0"/>
          <w:marRight w:val="0"/>
          <w:marTop w:val="0"/>
          <w:marBottom w:val="0"/>
          <w:divBdr>
            <w:top w:val="none" w:sz="0" w:space="0" w:color="auto"/>
            <w:left w:val="none" w:sz="0" w:space="0" w:color="auto"/>
            <w:bottom w:val="none" w:sz="0" w:space="0" w:color="auto"/>
            <w:right w:val="none" w:sz="0" w:space="0" w:color="auto"/>
          </w:divBdr>
        </w:div>
        <w:div w:id="2041733510">
          <w:marLeft w:val="0"/>
          <w:marRight w:val="0"/>
          <w:marTop w:val="0"/>
          <w:marBottom w:val="0"/>
          <w:divBdr>
            <w:top w:val="none" w:sz="0" w:space="0" w:color="auto"/>
            <w:left w:val="none" w:sz="0" w:space="0" w:color="auto"/>
            <w:bottom w:val="none" w:sz="0" w:space="0" w:color="auto"/>
            <w:right w:val="none" w:sz="0" w:space="0" w:color="auto"/>
          </w:divBdr>
        </w:div>
        <w:div w:id="47152725">
          <w:marLeft w:val="0"/>
          <w:marRight w:val="0"/>
          <w:marTop w:val="0"/>
          <w:marBottom w:val="0"/>
          <w:divBdr>
            <w:top w:val="none" w:sz="0" w:space="0" w:color="auto"/>
            <w:left w:val="none" w:sz="0" w:space="0" w:color="auto"/>
            <w:bottom w:val="none" w:sz="0" w:space="0" w:color="auto"/>
            <w:right w:val="none" w:sz="0" w:space="0" w:color="auto"/>
          </w:divBdr>
        </w:div>
        <w:div w:id="607659041">
          <w:marLeft w:val="0"/>
          <w:marRight w:val="0"/>
          <w:marTop w:val="0"/>
          <w:marBottom w:val="0"/>
          <w:divBdr>
            <w:top w:val="none" w:sz="0" w:space="0" w:color="auto"/>
            <w:left w:val="none" w:sz="0" w:space="0" w:color="auto"/>
            <w:bottom w:val="none" w:sz="0" w:space="0" w:color="auto"/>
            <w:right w:val="none" w:sz="0" w:space="0" w:color="auto"/>
          </w:divBdr>
        </w:div>
        <w:div w:id="134369961">
          <w:marLeft w:val="0"/>
          <w:marRight w:val="0"/>
          <w:marTop w:val="0"/>
          <w:marBottom w:val="0"/>
          <w:divBdr>
            <w:top w:val="none" w:sz="0" w:space="0" w:color="auto"/>
            <w:left w:val="none" w:sz="0" w:space="0" w:color="auto"/>
            <w:bottom w:val="none" w:sz="0" w:space="0" w:color="auto"/>
            <w:right w:val="none" w:sz="0" w:space="0" w:color="auto"/>
          </w:divBdr>
        </w:div>
        <w:div w:id="809395900">
          <w:marLeft w:val="0"/>
          <w:marRight w:val="0"/>
          <w:marTop w:val="0"/>
          <w:marBottom w:val="0"/>
          <w:divBdr>
            <w:top w:val="none" w:sz="0" w:space="0" w:color="auto"/>
            <w:left w:val="none" w:sz="0" w:space="0" w:color="auto"/>
            <w:bottom w:val="none" w:sz="0" w:space="0" w:color="auto"/>
            <w:right w:val="none" w:sz="0" w:space="0" w:color="auto"/>
          </w:divBdr>
        </w:div>
        <w:div w:id="1628773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2237</Words>
  <Characters>12751</Characters>
  <Application>Microsoft Office Word</Application>
  <DocSecurity>0</DocSecurity>
  <Lines>106</Lines>
  <Paragraphs>29</Paragraphs>
  <ScaleCrop>false</ScaleCrop>
  <Company>CoCIS</Company>
  <LinksUpToDate>false</LinksUpToDate>
  <CharactersWithSpaces>14959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2017-05-25T12:25:00Z</dcterms:created>
  <dcterms:modified xsi:type="dcterms:W3CDTF">2017-05-25T12:25:00Z</dcterms:modified>
</cp:coreProperties>
</file>