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404BA7" w:rsidRDefault="00404BA7">
      <w:pPr>
        <w:rPr>
          <w:rFonts w:ascii="Brush Script Std" w:eastAsia="Adobe Myungjo Std M" w:hAnsi="Brush Script Std"/>
          <w:b/>
          <w:sz w:val="96"/>
          <w:szCs w:val="96"/>
          <w:u w:val="double"/>
        </w:rPr>
      </w:pPr>
    </w:p>
    <w:p w:rsidR="004523A6" w:rsidRDefault="00A52F8D">
      <w:pPr>
        <w:rPr>
          <w:rFonts w:ascii="Brush Script Std" w:eastAsia="Adobe Myungjo Std M" w:hAnsi="Brush Script Std"/>
          <w:b/>
          <w:sz w:val="96"/>
          <w:szCs w:val="96"/>
          <w:u w:val="double"/>
        </w:rPr>
      </w:pPr>
      <w:r w:rsidRPr="00A52F8D">
        <w:rPr>
          <w:rFonts w:ascii="Brush Script Std" w:eastAsia="Adobe Myungjo Std M" w:hAnsi="Brush Script Std"/>
          <w:b/>
          <w:sz w:val="96"/>
          <w:szCs w:val="96"/>
          <w:u w:val="double"/>
        </w:rPr>
        <w:pict>
          <v:shapetype id="_x0000_t158" coordsize="21600,21600" o:spt="158" adj="1404,10800" path="m@37@0c@38@3@39@1@40@0@41@3@42@1@43@0m@30@4c@31@5@32@6@33@4@34@5@35@6@36@4e">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textpathok="t" o:connecttype="custom" o:connectlocs="@40,@0;@51,10800;@33,@4;@50,10800" o:connectangles="270,180,90,0"/>
            <v:textpath on="t" fitshape="t" xscale="t"/>
            <v:handles>
              <v:h position="topLeft,#0" yrange="0,2229"/>
              <v:h position="#1,bottomRight" xrange="8640,12960"/>
            </v:handles>
            <o:lock v:ext="edit" text="t" shapetype="t"/>
          </v:shapetype>
          <v:shape id="_x0000_i1025" type="#_x0000_t158" style="width:303pt;height:95.25pt" fillcolor="#3cf" strokecolor="#009" strokeweight="1pt">
            <v:shadow on="t" color="#009" offset="7pt,-7pt"/>
            <v:textpath style="font-family:&quot;Impact&quot;;v-text-spacing:52429f;v-text-kern:t" trim="t" fitpath="t" xscale="f" string="Cover page"/>
          </v:shape>
        </w:pict>
      </w:r>
      <w:r w:rsidR="004523A6">
        <w:rPr>
          <w:rFonts w:ascii="Brush Script Std" w:eastAsia="Adobe Myungjo Std M" w:hAnsi="Brush Script Std"/>
          <w:b/>
          <w:sz w:val="96"/>
          <w:szCs w:val="96"/>
          <w:u w:val="double"/>
        </w:rPr>
        <w:t xml:space="preserve"> </w:t>
      </w:r>
    </w:p>
    <w:p w:rsidR="00021E61" w:rsidRDefault="001537C2">
      <w:pPr>
        <w:rPr>
          <w:color w:val="000000" w:themeColor="text1"/>
          <w:sz w:val="56"/>
          <w:szCs w:val="56"/>
        </w:rPr>
      </w:pPr>
      <w:r>
        <w:rPr>
          <w:color w:val="1F497D" w:themeColor="text2"/>
          <w:sz w:val="56"/>
          <w:szCs w:val="56"/>
        </w:rPr>
        <w:t xml:space="preserve">NAME: </w:t>
      </w:r>
      <w:r>
        <w:rPr>
          <w:color w:val="000000" w:themeColor="text1"/>
          <w:sz w:val="56"/>
          <w:szCs w:val="56"/>
        </w:rPr>
        <w:t>Abby Wacera</w:t>
      </w:r>
    </w:p>
    <w:p w:rsidR="001537C2" w:rsidRDefault="006A79C8">
      <w:pPr>
        <w:rPr>
          <w:color w:val="000000" w:themeColor="text1"/>
          <w:sz w:val="56"/>
          <w:szCs w:val="56"/>
        </w:rPr>
      </w:pPr>
      <w:r>
        <w:rPr>
          <w:color w:val="1F497D" w:themeColor="text2"/>
          <w:sz w:val="56"/>
          <w:szCs w:val="56"/>
        </w:rPr>
        <w:t xml:space="preserve">INSTITUTION: </w:t>
      </w:r>
      <w:r>
        <w:rPr>
          <w:color w:val="000000" w:themeColor="text1"/>
          <w:sz w:val="56"/>
          <w:szCs w:val="56"/>
        </w:rPr>
        <w:t>AkiraChix</w:t>
      </w:r>
    </w:p>
    <w:p w:rsidR="002C1648" w:rsidRDefault="006A79C8">
      <w:pPr>
        <w:rPr>
          <w:color w:val="000000" w:themeColor="text1"/>
          <w:sz w:val="56"/>
          <w:szCs w:val="56"/>
        </w:rPr>
      </w:pPr>
      <w:r>
        <w:rPr>
          <w:color w:val="1F497D" w:themeColor="text2"/>
          <w:sz w:val="56"/>
          <w:szCs w:val="56"/>
        </w:rPr>
        <w:t xml:space="preserve">TASK: </w:t>
      </w:r>
      <w:r>
        <w:rPr>
          <w:color w:val="000000" w:themeColor="text1"/>
          <w:sz w:val="56"/>
          <w:szCs w:val="56"/>
        </w:rPr>
        <w:t>Writing a book</w:t>
      </w:r>
      <w:r>
        <w:rPr>
          <w:color w:val="000000" w:themeColor="text1"/>
          <w:sz w:val="56"/>
          <w:szCs w:val="56"/>
        </w:rPr>
        <w:br/>
      </w:r>
      <w:r>
        <w:rPr>
          <w:color w:val="1F497D" w:themeColor="text2"/>
          <w:sz w:val="56"/>
          <w:szCs w:val="56"/>
        </w:rPr>
        <w:t xml:space="preserve">DATE OF SUBMISSION: </w:t>
      </w:r>
      <w:r>
        <w:rPr>
          <w:color w:val="000000" w:themeColor="text1"/>
          <w:sz w:val="56"/>
          <w:szCs w:val="56"/>
        </w:rPr>
        <w:t>Janu</w:t>
      </w:r>
      <w:r w:rsidR="002C1648">
        <w:rPr>
          <w:color w:val="000000" w:themeColor="text1"/>
          <w:sz w:val="56"/>
          <w:szCs w:val="56"/>
        </w:rPr>
        <w:t>ary 20</w:t>
      </w:r>
      <w:r w:rsidR="002C1648" w:rsidRPr="002C1648">
        <w:rPr>
          <w:color w:val="000000" w:themeColor="text1"/>
          <w:sz w:val="56"/>
          <w:szCs w:val="56"/>
          <w:vertAlign w:val="superscript"/>
        </w:rPr>
        <w:t>th</w:t>
      </w:r>
      <w:r w:rsidR="002C1648">
        <w:rPr>
          <w:color w:val="000000" w:themeColor="text1"/>
          <w:sz w:val="56"/>
          <w:szCs w:val="56"/>
        </w:rPr>
        <w:t xml:space="preserve"> 2017 </w:t>
      </w:r>
    </w:p>
    <w:p w:rsidR="00404BA7" w:rsidRDefault="00404BA7">
      <w:pPr>
        <w:rPr>
          <w:color w:val="000000" w:themeColor="text1"/>
          <w:sz w:val="56"/>
          <w:szCs w:val="56"/>
        </w:rPr>
      </w:pPr>
    </w:p>
    <w:p w:rsidR="00404BA7" w:rsidRDefault="00404BA7">
      <w:pPr>
        <w:rPr>
          <w:color w:val="000000" w:themeColor="text1"/>
          <w:sz w:val="56"/>
          <w:szCs w:val="56"/>
        </w:rPr>
      </w:pPr>
    </w:p>
    <w:p w:rsidR="00404BA7" w:rsidRDefault="00404BA7">
      <w:pPr>
        <w:rPr>
          <w:color w:val="000000" w:themeColor="text1"/>
          <w:sz w:val="56"/>
          <w:szCs w:val="56"/>
        </w:rPr>
      </w:pPr>
    </w:p>
    <w:p w:rsidR="00404BA7" w:rsidRDefault="00404BA7">
      <w:pPr>
        <w:rPr>
          <w:color w:val="000000" w:themeColor="text1"/>
          <w:sz w:val="56"/>
          <w:szCs w:val="56"/>
        </w:rPr>
      </w:pPr>
    </w:p>
    <w:p w:rsidR="00404BA7" w:rsidRDefault="00404BA7">
      <w:pPr>
        <w:rPr>
          <w:color w:val="000000" w:themeColor="text1"/>
          <w:sz w:val="56"/>
          <w:szCs w:val="56"/>
        </w:rPr>
      </w:pPr>
    </w:p>
    <w:p w:rsidR="00404BA7" w:rsidRDefault="00404BA7">
      <w:pPr>
        <w:rPr>
          <w:color w:val="000000" w:themeColor="text1"/>
          <w:sz w:val="56"/>
          <w:szCs w:val="56"/>
        </w:rPr>
      </w:pPr>
      <w:r>
        <w:rPr>
          <w:color w:val="000000" w:themeColor="text1"/>
          <w:sz w:val="56"/>
          <w:szCs w:val="56"/>
        </w:rPr>
        <w:lastRenderedPageBreak/>
        <w:t>BE CLEAR WHY YOU’RE HERE</w:t>
      </w:r>
    </w:p>
    <w:p w:rsidR="000E319E" w:rsidRDefault="000E319E">
      <w:pPr>
        <w:rPr>
          <w:color w:val="000000" w:themeColor="text1"/>
          <w:sz w:val="28"/>
          <w:szCs w:val="28"/>
        </w:rPr>
      </w:pPr>
      <w:r>
        <w:rPr>
          <w:color w:val="000000" w:themeColor="text1"/>
          <w:sz w:val="28"/>
          <w:szCs w:val="28"/>
        </w:rPr>
        <w:t>Decide upon your major definite purpose in life and then organize all your activities around it.</w:t>
      </w:r>
    </w:p>
    <w:p w:rsidR="000E319E" w:rsidRDefault="000E319E">
      <w:pPr>
        <w:rPr>
          <w:color w:val="000000" w:themeColor="text1"/>
          <w:sz w:val="52"/>
          <w:szCs w:val="52"/>
        </w:rPr>
      </w:pPr>
      <w:r>
        <w:rPr>
          <w:color w:val="000000" w:themeColor="text1"/>
          <w:sz w:val="28"/>
          <w:szCs w:val="28"/>
        </w:rPr>
        <w:t xml:space="preserve">                          </w:t>
      </w:r>
      <w:r>
        <w:rPr>
          <w:color w:val="000000" w:themeColor="text1"/>
          <w:sz w:val="52"/>
          <w:szCs w:val="52"/>
        </w:rPr>
        <w:t>BRIAN TRACY</w:t>
      </w:r>
    </w:p>
    <w:p w:rsidR="000E319E" w:rsidRDefault="000E319E">
      <w:pPr>
        <w:rPr>
          <w:color w:val="000000" w:themeColor="text1"/>
          <w:sz w:val="28"/>
          <w:szCs w:val="28"/>
        </w:rPr>
      </w:pPr>
      <w:r>
        <w:rPr>
          <w:color w:val="000000" w:themeColor="text1"/>
          <w:sz w:val="28"/>
          <w:szCs w:val="28"/>
        </w:rPr>
        <w:t>One of America’s leading authorities on the development of human potential and personal effectiveness.</w:t>
      </w:r>
    </w:p>
    <w:p w:rsidR="000E319E" w:rsidRDefault="000E319E">
      <w:pPr>
        <w:rPr>
          <w:color w:val="000000" w:themeColor="text1"/>
          <w:sz w:val="28"/>
          <w:szCs w:val="28"/>
        </w:rPr>
      </w:pPr>
    </w:p>
    <w:p w:rsidR="000E319E" w:rsidRDefault="000E319E">
      <w:pPr>
        <w:rPr>
          <w:color w:val="000000" w:themeColor="text1"/>
          <w:sz w:val="36"/>
          <w:szCs w:val="36"/>
        </w:rPr>
      </w:pPr>
      <w:r>
        <w:rPr>
          <w:color w:val="000000" w:themeColor="text1"/>
          <w:sz w:val="36"/>
          <w:szCs w:val="36"/>
        </w:rPr>
        <w:t xml:space="preserve">I believe each of us is born with a life purpose. Identifying, acknowledging, and honoring this purpose is perhaps </w:t>
      </w:r>
      <w:r w:rsidR="009B0BBE">
        <w:rPr>
          <w:color w:val="000000" w:themeColor="text1"/>
          <w:sz w:val="36"/>
          <w:szCs w:val="36"/>
        </w:rPr>
        <w:t>the most important action that successful people take. They take the time to understand what they’re here to do-and then they pursue that with passion and enthusiasm.</w:t>
      </w:r>
    </w:p>
    <w:p w:rsidR="009B0BBE" w:rsidRDefault="009B0BBE">
      <w:pPr>
        <w:rPr>
          <w:color w:val="000000" w:themeColor="text1"/>
          <w:sz w:val="36"/>
          <w:szCs w:val="36"/>
        </w:rPr>
      </w:pPr>
    </w:p>
    <w:p w:rsidR="009B0BBE" w:rsidRPr="009B0BBE" w:rsidRDefault="009B0BBE">
      <w:pPr>
        <w:rPr>
          <w:color w:val="000000" w:themeColor="text1"/>
          <w:sz w:val="56"/>
          <w:szCs w:val="56"/>
        </w:rPr>
      </w:pPr>
      <w:r>
        <w:rPr>
          <w:color w:val="000000" w:themeColor="text1"/>
          <w:sz w:val="36"/>
          <w:szCs w:val="36"/>
        </w:rPr>
        <w:t xml:space="preserve">            </w:t>
      </w:r>
      <w:r>
        <w:rPr>
          <w:color w:val="000000" w:themeColor="text1"/>
          <w:sz w:val="56"/>
          <w:szCs w:val="56"/>
        </w:rPr>
        <w:t>WHAT WERE YOU PUT ON THIS          EARTH TO DO?</w:t>
      </w:r>
    </w:p>
    <w:p w:rsidR="00404BA7" w:rsidRDefault="009B0BBE">
      <w:pPr>
        <w:rPr>
          <w:color w:val="000000" w:themeColor="text1"/>
          <w:sz w:val="36"/>
          <w:szCs w:val="36"/>
        </w:rPr>
      </w:pPr>
      <w:r>
        <w:rPr>
          <w:color w:val="000000" w:themeColor="text1"/>
          <w:sz w:val="36"/>
          <w:szCs w:val="36"/>
        </w:rPr>
        <w:t>I discovered long ago what I was put on this earth to do. I determined my true purpose in life, my “right livelihood.” I discovered how to inject passion and determination into every activity I undertake. And I learned how purpose can bring an aspect of fun and virtually everything I do.</w:t>
      </w:r>
    </w:p>
    <w:p w:rsidR="009B0BBE" w:rsidRDefault="009B0BBE">
      <w:pPr>
        <w:rPr>
          <w:color w:val="000000" w:themeColor="text1"/>
          <w:sz w:val="36"/>
          <w:szCs w:val="36"/>
        </w:rPr>
      </w:pPr>
      <w:r>
        <w:rPr>
          <w:color w:val="000000" w:themeColor="text1"/>
          <w:sz w:val="36"/>
          <w:szCs w:val="36"/>
        </w:rPr>
        <w:t xml:space="preserve">Now I’d </w:t>
      </w:r>
      <w:r w:rsidR="003869B3">
        <w:rPr>
          <w:color w:val="000000" w:themeColor="text1"/>
          <w:sz w:val="36"/>
          <w:szCs w:val="36"/>
        </w:rPr>
        <w:t>like to help uncover the same secret for you.</w:t>
      </w:r>
    </w:p>
    <w:p w:rsidR="009A120E" w:rsidRPr="009722E5" w:rsidRDefault="009A120E">
      <w:pPr>
        <w:rPr>
          <w:color w:val="000000" w:themeColor="text1"/>
          <w:sz w:val="32"/>
          <w:szCs w:val="32"/>
        </w:rPr>
      </w:pPr>
    </w:p>
    <w:p w:rsidR="003869B3" w:rsidRDefault="003869B3">
      <w:pPr>
        <w:rPr>
          <w:color w:val="000000" w:themeColor="text1"/>
          <w:sz w:val="36"/>
          <w:szCs w:val="36"/>
        </w:rPr>
      </w:pPr>
      <w:r>
        <w:rPr>
          <w:color w:val="000000" w:themeColor="text1"/>
          <w:sz w:val="36"/>
          <w:szCs w:val="36"/>
        </w:rPr>
        <w:t>You see, without a purpose in life, it’s easy to get sidetracked on your life’s journey. It’s easy to wander and drift, accomplishing little.</w:t>
      </w:r>
    </w:p>
    <w:p w:rsidR="009722E5" w:rsidRDefault="003555AD">
      <w:pPr>
        <w:rPr>
          <w:color w:val="000000" w:themeColor="text1"/>
          <w:sz w:val="36"/>
          <w:szCs w:val="36"/>
        </w:rPr>
      </w:pPr>
      <w:r>
        <w:rPr>
          <w:color w:val="000000" w:themeColor="text1"/>
          <w:sz w:val="36"/>
          <w:szCs w:val="36"/>
        </w:rPr>
        <w:t>But with a purpose, eve</w:t>
      </w:r>
      <w:r w:rsidR="009A120E">
        <w:rPr>
          <w:color w:val="000000" w:themeColor="text1"/>
          <w:sz w:val="36"/>
          <w:szCs w:val="36"/>
        </w:rPr>
        <w:t>rything in life seems to fall into place. To be “on purpose” means you’re doing what you love to do, doing what you’re good at, and accomplishing what’s important to you. When you’re truly and passionately on purpose, the people, the resources, and the opportunities you need naturally gravitate toward you. The world benefits, too, because when you act in alignment with your true life purpose, which may at first glance seem selfish, all your actions automatically serve others.</w:t>
      </w:r>
    </w:p>
    <w:p w:rsidR="009A120E" w:rsidRPr="009722E5" w:rsidRDefault="009722E5">
      <w:pPr>
        <w:rPr>
          <w:color w:val="000000" w:themeColor="text1"/>
          <w:sz w:val="56"/>
          <w:szCs w:val="56"/>
        </w:rPr>
      </w:pPr>
      <w:r>
        <w:rPr>
          <w:color w:val="000000" w:themeColor="text1"/>
          <w:sz w:val="36"/>
          <w:szCs w:val="36"/>
        </w:rPr>
        <w:t xml:space="preserve">       </w:t>
      </w:r>
      <w:r>
        <w:rPr>
          <w:color w:val="000000" w:themeColor="text1"/>
          <w:sz w:val="56"/>
          <w:szCs w:val="56"/>
        </w:rPr>
        <w:t>SOME PERSONAL LIFE PURPOSE           STATEMENTS</w:t>
      </w:r>
    </w:p>
    <w:p w:rsidR="00404BA7" w:rsidRDefault="009722E5" w:rsidP="009722E5">
      <w:pPr>
        <w:rPr>
          <w:sz w:val="36"/>
          <w:szCs w:val="36"/>
        </w:rPr>
      </w:pPr>
      <w:r>
        <w:rPr>
          <w:sz w:val="36"/>
          <w:szCs w:val="36"/>
        </w:rPr>
        <w:t xml:space="preserve">My life purpose is </w:t>
      </w:r>
      <w:r w:rsidRPr="009722E5">
        <w:rPr>
          <w:rFonts w:ascii="Lucida Calligraphy" w:hAnsi="Lucida Calligraphy"/>
          <w:sz w:val="32"/>
          <w:szCs w:val="32"/>
        </w:rPr>
        <w:t>to inspire and empower people to</w:t>
      </w:r>
      <w:r>
        <w:rPr>
          <w:rFonts w:ascii="Lucida Calligraphy" w:hAnsi="Lucida Calligraphy"/>
          <w:sz w:val="36"/>
          <w:szCs w:val="36"/>
        </w:rPr>
        <w:t xml:space="preserve"> </w:t>
      </w:r>
      <w:r w:rsidRPr="009722E5">
        <w:rPr>
          <w:rFonts w:ascii="Lucida Calligraphy" w:hAnsi="Lucida Calligraphy"/>
          <w:sz w:val="32"/>
          <w:szCs w:val="32"/>
        </w:rPr>
        <w:t>live their highest vision in a context of love</w:t>
      </w:r>
      <w:r>
        <w:rPr>
          <w:rFonts w:ascii="Lucida Calligraphy" w:hAnsi="Lucida Calligraphy"/>
          <w:sz w:val="32"/>
          <w:szCs w:val="32"/>
        </w:rPr>
        <w:t xml:space="preserve"> and joy in harmony with the highest good of all concerned.</w:t>
      </w:r>
      <w:r>
        <w:rPr>
          <w:rFonts w:ascii="Lucida Calligraphy" w:hAnsi="Lucida Calligraphy"/>
          <w:sz w:val="36"/>
          <w:szCs w:val="36"/>
        </w:rPr>
        <w:t xml:space="preserve"> </w:t>
      </w:r>
      <w:r>
        <w:rPr>
          <w:sz w:val="36"/>
          <w:szCs w:val="36"/>
        </w:rPr>
        <w:t>I inspire people to live their highest vision by collecting</w:t>
      </w:r>
      <w:r w:rsidR="00F25122">
        <w:rPr>
          <w:sz w:val="36"/>
          <w:szCs w:val="36"/>
        </w:rPr>
        <w:t xml:space="preserve"> and disseminating inspiring stories through the</w:t>
      </w:r>
      <w:r w:rsidR="00F25122">
        <w:rPr>
          <w:rFonts w:ascii="Lucida Calligraphy" w:hAnsi="Lucida Calligraphy"/>
          <w:sz w:val="36"/>
          <w:szCs w:val="36"/>
        </w:rPr>
        <w:t xml:space="preserve"> C</w:t>
      </w:r>
      <w:r w:rsidR="00F25122">
        <w:rPr>
          <w:rFonts w:ascii="Lucida Calligraphy" w:hAnsi="Lucida Calligraphy"/>
          <w:sz w:val="32"/>
          <w:szCs w:val="32"/>
        </w:rPr>
        <w:t>hicken Soup for the Soul</w:t>
      </w:r>
      <w:r w:rsidR="00F25122">
        <w:rPr>
          <w:rFonts w:ascii="Lucida Calligraphy" w:hAnsi="Lucida Calligraphy"/>
          <w:sz w:val="32"/>
          <w:szCs w:val="32"/>
          <w:vertAlign w:val="superscript"/>
        </w:rPr>
        <w:t xml:space="preserve"> </w:t>
      </w:r>
      <w:r w:rsidR="00F25122">
        <w:rPr>
          <w:sz w:val="32"/>
          <w:szCs w:val="32"/>
          <w:vertAlign w:val="superscript"/>
        </w:rPr>
        <w:t>R</w:t>
      </w:r>
      <w:r w:rsidR="00F25122">
        <w:rPr>
          <w:sz w:val="32"/>
          <w:szCs w:val="32"/>
        </w:rPr>
        <w:t xml:space="preserve"> </w:t>
      </w:r>
      <w:r w:rsidR="00F25122">
        <w:rPr>
          <w:sz w:val="36"/>
          <w:szCs w:val="36"/>
        </w:rPr>
        <w:t>series and in my inspirational keynote speeches. I empower people to live their dreams by writing practical self-</w:t>
      </w:r>
      <w:r w:rsidR="00F25122">
        <w:rPr>
          <w:sz w:val="36"/>
          <w:szCs w:val="36"/>
        </w:rPr>
        <w:lastRenderedPageBreak/>
        <w:t xml:space="preserve">help books like this one, </w:t>
      </w:r>
      <w:r w:rsidR="00F25122">
        <w:rPr>
          <w:rFonts w:ascii="Lucida Calligraphy" w:hAnsi="Lucida Calligraphy"/>
          <w:sz w:val="36"/>
          <w:szCs w:val="36"/>
        </w:rPr>
        <w:t>T</w:t>
      </w:r>
      <w:r w:rsidR="00F25122">
        <w:rPr>
          <w:rFonts w:ascii="Lucida Calligraphy" w:hAnsi="Lucida Calligraphy"/>
          <w:sz w:val="32"/>
          <w:szCs w:val="32"/>
        </w:rPr>
        <w:t xml:space="preserve">apping Into Ultimate Success, </w:t>
      </w:r>
      <w:r w:rsidR="00B4443D" w:rsidRPr="00B4443D">
        <w:rPr>
          <w:sz w:val="36"/>
          <w:szCs w:val="36"/>
        </w:rPr>
        <w:t>and</w:t>
      </w:r>
      <w:r w:rsidR="00B4443D">
        <w:rPr>
          <w:sz w:val="36"/>
          <w:szCs w:val="36"/>
        </w:rPr>
        <w:t xml:space="preserve"> </w:t>
      </w:r>
      <w:r w:rsidR="00B4443D" w:rsidRPr="00B4443D">
        <w:rPr>
          <w:rFonts w:ascii="Lucida Calligraphy" w:hAnsi="Lucida Calligraphy"/>
          <w:sz w:val="32"/>
          <w:szCs w:val="32"/>
        </w:rPr>
        <w:t>The Power of Focus</w:t>
      </w:r>
      <w:r w:rsidR="00B4443D">
        <w:rPr>
          <w:rFonts w:ascii="Lucida Calligraphy" w:hAnsi="Lucida Calligraphy"/>
          <w:sz w:val="32"/>
          <w:szCs w:val="32"/>
        </w:rPr>
        <w:t xml:space="preserve">; </w:t>
      </w:r>
      <w:r w:rsidR="00B4443D" w:rsidRPr="00B4443D">
        <w:rPr>
          <w:sz w:val="36"/>
          <w:szCs w:val="36"/>
        </w:rPr>
        <w:t>by designing</w:t>
      </w:r>
      <w:r w:rsidR="00B4443D">
        <w:rPr>
          <w:sz w:val="36"/>
          <w:szCs w:val="36"/>
        </w:rPr>
        <w:t xml:space="preserve"> courses for high school and college students; and by conducting seminars for individuals and corporations that teach powerful tools for creating one’s ideal life both at work and at home.</w:t>
      </w:r>
    </w:p>
    <w:p w:rsidR="00B4443D" w:rsidRDefault="00B4443D" w:rsidP="009722E5">
      <w:pPr>
        <w:rPr>
          <w:sz w:val="36"/>
          <w:szCs w:val="36"/>
        </w:rPr>
      </w:pPr>
      <w:r>
        <w:rPr>
          <w:sz w:val="36"/>
          <w:szCs w:val="36"/>
        </w:rPr>
        <w:t>Here are the life purpose statements of some of my friends. It is important to note that they have all become self-made millionaires though the fulfillment of their life purpose.</w:t>
      </w:r>
    </w:p>
    <w:p w:rsidR="00B4443D" w:rsidRDefault="00B4443D" w:rsidP="009722E5">
      <w:pPr>
        <w:rPr>
          <w:sz w:val="36"/>
          <w:szCs w:val="36"/>
        </w:rPr>
      </w:pPr>
    </w:p>
    <w:p w:rsidR="00B4443D" w:rsidRDefault="00B4443D" w:rsidP="00B4443D">
      <w:pPr>
        <w:pStyle w:val="ListParagraph"/>
        <w:numPr>
          <w:ilvl w:val="0"/>
          <w:numId w:val="2"/>
        </w:numPr>
        <w:rPr>
          <w:sz w:val="36"/>
          <w:szCs w:val="36"/>
        </w:rPr>
      </w:pPr>
      <w:r>
        <w:rPr>
          <w:sz w:val="36"/>
          <w:szCs w:val="36"/>
        </w:rPr>
        <w:t>To inspire and empower people to achieve their destiny.</w:t>
      </w:r>
    </w:p>
    <w:p w:rsidR="00B4443D" w:rsidRDefault="00B4443D" w:rsidP="00B4443D">
      <w:pPr>
        <w:pStyle w:val="ListParagraph"/>
        <w:numPr>
          <w:ilvl w:val="0"/>
          <w:numId w:val="2"/>
        </w:numPr>
        <w:rPr>
          <w:sz w:val="36"/>
          <w:szCs w:val="36"/>
        </w:rPr>
      </w:pPr>
      <w:r>
        <w:rPr>
          <w:sz w:val="36"/>
          <w:szCs w:val="36"/>
        </w:rPr>
        <w:t xml:space="preserve">To </w:t>
      </w:r>
      <w:r w:rsidR="003D2E2E">
        <w:rPr>
          <w:sz w:val="36"/>
          <w:szCs w:val="36"/>
        </w:rPr>
        <w:t>uplift humanity’s consciousness through business.</w:t>
      </w:r>
    </w:p>
    <w:p w:rsidR="003D2E2E" w:rsidRPr="00B4443D" w:rsidRDefault="003D2E2E" w:rsidP="00B4443D">
      <w:pPr>
        <w:pStyle w:val="ListParagraph"/>
        <w:numPr>
          <w:ilvl w:val="0"/>
          <w:numId w:val="2"/>
        </w:numPr>
        <w:rPr>
          <w:sz w:val="36"/>
          <w:szCs w:val="36"/>
        </w:rPr>
      </w:pPr>
    </w:p>
    <w:p w:rsidR="00404BA7" w:rsidRDefault="00404BA7">
      <w:pPr>
        <w:rPr>
          <w:color w:val="000000" w:themeColor="text1"/>
          <w:sz w:val="56"/>
          <w:szCs w:val="56"/>
        </w:rPr>
      </w:pPr>
    </w:p>
    <w:p w:rsidR="00404BA7" w:rsidRDefault="00404BA7">
      <w:pPr>
        <w:rPr>
          <w:color w:val="000000" w:themeColor="text1"/>
          <w:sz w:val="56"/>
          <w:szCs w:val="56"/>
        </w:rPr>
      </w:pPr>
    </w:p>
    <w:p w:rsidR="00404BA7" w:rsidRPr="00404BA7" w:rsidRDefault="00404BA7">
      <w:pPr>
        <w:rPr>
          <w:color w:val="000000" w:themeColor="text1"/>
        </w:rPr>
      </w:pPr>
    </w:p>
    <w:p w:rsidR="002C1648" w:rsidRDefault="002C1648">
      <w:pPr>
        <w:rPr>
          <w:color w:val="000000" w:themeColor="text1"/>
          <w:sz w:val="56"/>
          <w:szCs w:val="56"/>
        </w:rPr>
      </w:pPr>
    </w:p>
    <w:p w:rsidR="002C1648" w:rsidRDefault="002C1648">
      <w:pPr>
        <w:rPr>
          <w:color w:val="000000" w:themeColor="text1"/>
          <w:sz w:val="56"/>
          <w:szCs w:val="56"/>
        </w:rPr>
      </w:pPr>
    </w:p>
    <w:p w:rsidR="002C1648" w:rsidRDefault="002C1648">
      <w:pPr>
        <w:rPr>
          <w:color w:val="000000" w:themeColor="text1"/>
          <w:sz w:val="56"/>
          <w:szCs w:val="56"/>
        </w:rPr>
      </w:pPr>
    </w:p>
    <w:p w:rsidR="002C1648" w:rsidRDefault="002C1648">
      <w:pPr>
        <w:rPr>
          <w:color w:val="000000" w:themeColor="text1"/>
          <w:sz w:val="56"/>
          <w:szCs w:val="56"/>
        </w:rPr>
      </w:pPr>
    </w:p>
    <w:p w:rsidR="002C1648" w:rsidRDefault="002C1648">
      <w:pPr>
        <w:rPr>
          <w:color w:val="000000" w:themeColor="text1"/>
          <w:sz w:val="56"/>
          <w:szCs w:val="56"/>
        </w:rPr>
      </w:pPr>
    </w:p>
    <w:p w:rsidR="002C1648" w:rsidRPr="006A79C8" w:rsidRDefault="002C1648">
      <w:pPr>
        <w:rPr>
          <w:color w:val="000000" w:themeColor="text1"/>
          <w:sz w:val="56"/>
          <w:szCs w:val="56"/>
        </w:rPr>
      </w:pPr>
      <w:r>
        <w:rPr>
          <w:color w:val="000000" w:themeColor="text1"/>
          <w:sz w:val="56"/>
          <w:szCs w:val="56"/>
        </w:rPr>
        <w:t xml:space="preserve">                                                 </w:t>
      </w:r>
    </w:p>
    <w:sectPr w:rsidR="002C1648" w:rsidRPr="006A79C8" w:rsidSect="00B01B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rush Script Std">
    <w:panose1 w:val="00000000000000000000"/>
    <w:charset w:val="00"/>
    <w:family w:val="script"/>
    <w:notTrueType/>
    <w:pitch w:val="variable"/>
    <w:sig w:usb0="00000003" w:usb1="00000000" w:usb2="00000000" w:usb3="00000000" w:csb0="00000001" w:csb1="00000000"/>
  </w:font>
  <w:font w:name="Adobe Myungjo Std M">
    <w:panose1 w:val="00000000000000000000"/>
    <w:charset w:val="80"/>
    <w:family w:val="roman"/>
    <w:notTrueType/>
    <w:pitch w:val="variable"/>
    <w:sig w:usb0="00000203" w:usb1="29D72C10" w:usb2="00000010" w:usb3="00000000" w:csb0="002A0005" w:csb1="00000000"/>
  </w:font>
  <w:font w:name="Lucida Calligraphy">
    <w:panose1 w:val="03010101010101010101"/>
    <w:charset w:val="00"/>
    <w:family w:val="script"/>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E28C5"/>
    <w:multiLevelType w:val="hybridMultilevel"/>
    <w:tmpl w:val="74F2C190"/>
    <w:lvl w:ilvl="0" w:tplc="04090005">
      <w:start w:val="1"/>
      <w:numFmt w:val="bullet"/>
      <w:lvlText w:val=""/>
      <w:lvlJc w:val="left"/>
      <w:pPr>
        <w:ind w:left="1590" w:hanging="360"/>
      </w:pPr>
      <w:rPr>
        <w:rFonts w:ascii="Wingdings" w:hAnsi="Wingdings"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
    <w:nsid w:val="776F3940"/>
    <w:multiLevelType w:val="hybridMultilevel"/>
    <w:tmpl w:val="D1264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useFELayout/>
  </w:compat>
  <w:rsids>
    <w:rsidRoot w:val="001537C2"/>
    <w:rsid w:val="00021E61"/>
    <w:rsid w:val="000A7F23"/>
    <w:rsid w:val="000E319E"/>
    <w:rsid w:val="001537C2"/>
    <w:rsid w:val="002C1648"/>
    <w:rsid w:val="003555AD"/>
    <w:rsid w:val="0037279D"/>
    <w:rsid w:val="003869B3"/>
    <w:rsid w:val="0039248F"/>
    <w:rsid w:val="003D2E2E"/>
    <w:rsid w:val="00404BA7"/>
    <w:rsid w:val="004361E4"/>
    <w:rsid w:val="004523A6"/>
    <w:rsid w:val="006A79C8"/>
    <w:rsid w:val="007C23B9"/>
    <w:rsid w:val="009666D0"/>
    <w:rsid w:val="009722E5"/>
    <w:rsid w:val="009804D9"/>
    <w:rsid w:val="009A120E"/>
    <w:rsid w:val="009B0BBE"/>
    <w:rsid w:val="00A52F8D"/>
    <w:rsid w:val="00B01BD1"/>
    <w:rsid w:val="00B4443D"/>
    <w:rsid w:val="00F25122"/>
    <w:rsid w:val="00FC33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B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722E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722E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4443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per">
      <a:fillStyleLst>
        <a:solidFill>
          <a:schemeClr val="phClr"/>
        </a:solidFill>
        <a:blipFill>
          <a:blip xmlns:r="http://schemas.openxmlformats.org/officeDocument/2006/relationships" r:embed="rId1">
            <a:duotone>
              <a:schemeClr val="phClr">
                <a:shade val="63000"/>
                <a:tint val="82000"/>
              </a:schemeClr>
              <a:schemeClr val="phClr">
                <a:tint val="10000"/>
                <a:satMod val="400000"/>
              </a:schemeClr>
            </a:duotone>
          </a:blip>
          <a:tile tx="0" ty="0" sx="40000" sy="40000" flip="none" algn="tl"/>
        </a:blipFill>
        <a:blipFill>
          <a:blip xmlns:r="http://schemas.openxmlformats.org/officeDocument/2006/relationships" r:embed="rId1">
            <a:duotone>
              <a:schemeClr val="phClr">
                <a:shade val="40000"/>
              </a:schemeClr>
              <a:schemeClr val="phClr">
                <a:tint val="42000"/>
              </a:schemeClr>
            </a:duotone>
          </a:blip>
          <a:tile tx="0" ty="0" sx="40000" sy="40000" flip="none" algn="tl"/>
        </a:blipFill>
      </a:fillStyleLst>
      <a:lnStyleLst>
        <a:ln w="12700" cap="flat" cmpd="sng" algn="ctr">
          <a:solidFill>
            <a:schemeClr val="phClr"/>
          </a:solidFill>
          <a:prstDash val="solid"/>
        </a:ln>
        <a:ln w="38100" cap="flat" cmpd="sng" algn="ctr">
          <a:solidFill>
            <a:schemeClr val="phClr"/>
          </a:solidFill>
          <a:prstDash val="solid"/>
        </a:ln>
        <a:ln w="63500" cap="flat" cmpd="sng" algn="ctr">
          <a:solidFill>
            <a:schemeClr val="phClr"/>
          </a:solidFill>
          <a:prstDash val="solid"/>
        </a:ln>
      </a:lnStyleLst>
      <a:effectStyleLst>
        <a:effectStyle>
          <a:effectLst>
            <a:outerShdw blurRad="95000" rotWithShape="0">
              <a:srgbClr val="000000">
                <a:alpha val="50000"/>
              </a:srgbClr>
            </a:outerShdw>
            <a:softEdge rad="12700"/>
          </a:effectLst>
        </a:effectStyle>
        <a:effectStyle>
          <a:effectLst>
            <a:outerShdw blurRad="95000" rotWithShape="0">
              <a:srgbClr val="000000">
                <a:alpha val="50000"/>
              </a:srgbClr>
            </a:outerShdw>
            <a:softEdge rad="12700"/>
          </a:effectLst>
        </a:effectStyle>
        <a:effectStyle>
          <a:effectLst>
            <a:outerShdw blurRad="95000" algn="tl" rotWithShape="0">
              <a:srgbClr val="000000">
                <a:alpha val="50000"/>
              </a:srgbClr>
            </a:outerShdw>
          </a:effectLst>
          <a:scene3d>
            <a:camera prst="orthographicFront"/>
            <a:lightRig rig="soft" dir="t">
              <a:rot lat="0" lon="0" rev="18000000"/>
            </a:lightRig>
          </a:scene3d>
          <a:sp3d prstMaterial="dkEdge">
            <a:bevelT w="73660" h="44450" prst="rible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1</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15</cp:revision>
  <dcterms:created xsi:type="dcterms:W3CDTF">2017-01-13T07:31:00Z</dcterms:created>
  <dcterms:modified xsi:type="dcterms:W3CDTF">2017-01-16T05:59:00Z</dcterms:modified>
</cp:coreProperties>
</file>