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786" w:rsidRPr="006877D5" w:rsidRDefault="00EE4786" w:rsidP="00EE4786">
      <w:pPr>
        <w:rPr>
          <w:rFonts w:asciiTheme="majorHAnsi" w:hAnsiTheme="majorHAnsi"/>
          <w:b/>
          <w:sz w:val="24"/>
          <w:szCs w:val="20"/>
          <w:lang w:val="es-DO"/>
        </w:rPr>
      </w:pPr>
      <w:r w:rsidRPr="006877D5">
        <w:rPr>
          <w:rFonts w:asciiTheme="majorHAnsi" w:hAnsiTheme="majorHAnsi"/>
          <w:b/>
          <w:sz w:val="24"/>
          <w:szCs w:val="20"/>
          <w:lang w:val="es-DO"/>
        </w:rPr>
        <w:t>ENTRADA Y SALIDA DE SOFTWARE.</w:t>
      </w:r>
    </w:p>
    <w:p w:rsidR="00EE4786" w:rsidRPr="006877D5" w:rsidRDefault="00EE4786" w:rsidP="00EE4786">
      <w:pPr>
        <w:rPr>
          <w:rFonts w:asciiTheme="majorHAnsi" w:hAnsiTheme="majorHAnsi"/>
          <w:b/>
          <w:sz w:val="24"/>
          <w:szCs w:val="20"/>
          <w:lang w:val="es-DO"/>
        </w:rPr>
      </w:pPr>
      <w:r w:rsidRPr="006877D5">
        <w:rPr>
          <w:rFonts w:asciiTheme="majorHAnsi" w:hAnsiTheme="majorHAnsi"/>
          <w:b/>
          <w:sz w:val="24"/>
          <w:szCs w:val="20"/>
          <w:lang w:val="es-DO"/>
        </w:rPr>
        <w:t>Petición de Interrupción</w:t>
      </w:r>
    </w:p>
    <w:p w:rsidR="00EE4786" w:rsidRPr="006877D5" w:rsidRDefault="00EE4786" w:rsidP="00EE4786">
      <w:pPr>
        <w:pStyle w:val="NormalWeb"/>
        <w:shd w:val="clear" w:color="auto" w:fill="FFFFFF"/>
        <w:spacing w:before="120" w:beforeAutospacing="0" w:after="120" w:afterAutospacing="0" w:line="336" w:lineRule="atLeast"/>
        <w:rPr>
          <w:rFonts w:asciiTheme="majorHAnsi" w:hAnsiTheme="majorHAnsi" w:cs="Arial"/>
          <w:szCs w:val="20"/>
          <w:lang w:val="es-DO"/>
        </w:rPr>
      </w:pPr>
      <w:r w:rsidRPr="006877D5">
        <w:rPr>
          <w:rFonts w:asciiTheme="majorHAnsi" w:hAnsiTheme="majorHAnsi" w:cs="Arial"/>
          <w:szCs w:val="20"/>
          <w:lang w:val="es-DO"/>
        </w:rPr>
        <w:t>En el contexto de la</w:t>
      </w:r>
      <w:r w:rsidRPr="006877D5">
        <w:rPr>
          <w:rStyle w:val="apple-converted-space"/>
          <w:rFonts w:asciiTheme="majorHAnsi" w:hAnsiTheme="majorHAnsi" w:cs="Arial"/>
          <w:szCs w:val="20"/>
          <w:lang w:val="es-DO"/>
        </w:rPr>
        <w:t> </w:t>
      </w:r>
      <w:r w:rsidRPr="006877D5">
        <w:rPr>
          <w:rFonts w:asciiTheme="majorHAnsi" w:hAnsiTheme="majorHAnsi" w:cs="Arial"/>
          <w:szCs w:val="20"/>
          <w:lang w:val="es-DO"/>
        </w:rPr>
        <w:t>informática</w:t>
      </w:r>
      <w:r w:rsidRPr="006877D5">
        <w:rPr>
          <w:rFonts w:asciiTheme="majorHAnsi" w:hAnsiTheme="majorHAnsi" w:cs="Arial"/>
          <w:szCs w:val="20"/>
          <w:lang w:val="es-DO"/>
        </w:rPr>
        <w:t>, una</w:t>
      </w:r>
      <w:r w:rsidRPr="006877D5">
        <w:rPr>
          <w:rStyle w:val="apple-converted-space"/>
          <w:rFonts w:asciiTheme="majorHAnsi" w:hAnsiTheme="majorHAnsi" w:cs="Arial"/>
          <w:szCs w:val="20"/>
          <w:lang w:val="es-DO"/>
        </w:rPr>
        <w:t> </w:t>
      </w:r>
      <w:r w:rsidRPr="006877D5">
        <w:rPr>
          <w:rFonts w:asciiTheme="majorHAnsi" w:hAnsiTheme="majorHAnsi" w:cs="Arial"/>
          <w:b/>
          <w:bCs/>
          <w:szCs w:val="20"/>
          <w:lang w:val="es-DO"/>
        </w:rPr>
        <w:t>interrupción</w:t>
      </w:r>
      <w:r w:rsidRPr="006877D5">
        <w:rPr>
          <w:rStyle w:val="apple-converted-space"/>
          <w:rFonts w:asciiTheme="majorHAnsi" w:hAnsiTheme="majorHAnsi" w:cs="Arial"/>
          <w:szCs w:val="20"/>
          <w:lang w:val="es-DO"/>
        </w:rPr>
        <w:t> </w:t>
      </w:r>
      <w:r w:rsidRPr="006877D5">
        <w:rPr>
          <w:rFonts w:asciiTheme="majorHAnsi" w:hAnsiTheme="majorHAnsi" w:cs="Arial"/>
          <w:szCs w:val="20"/>
          <w:lang w:val="es-DO"/>
        </w:rPr>
        <w:t>(del inglés</w:t>
      </w:r>
      <w:r w:rsidRPr="006877D5">
        <w:rPr>
          <w:rStyle w:val="apple-converted-space"/>
          <w:rFonts w:asciiTheme="majorHAnsi" w:hAnsiTheme="majorHAnsi" w:cs="Arial"/>
          <w:szCs w:val="20"/>
          <w:lang w:val="es-DO"/>
        </w:rPr>
        <w:t> </w:t>
      </w:r>
      <w:proofErr w:type="spellStart"/>
      <w:r w:rsidRPr="006877D5">
        <w:rPr>
          <w:rFonts w:asciiTheme="majorHAnsi" w:hAnsiTheme="majorHAnsi" w:cs="Arial"/>
          <w:b/>
          <w:bCs/>
          <w:szCs w:val="20"/>
          <w:lang w:val="es-DO"/>
        </w:rPr>
        <w:t>Interrupt</w:t>
      </w:r>
      <w:proofErr w:type="spellEnd"/>
      <w:r w:rsidRPr="006877D5">
        <w:rPr>
          <w:rFonts w:asciiTheme="majorHAnsi" w:hAnsiTheme="majorHAnsi" w:cs="Arial"/>
          <w:b/>
          <w:bCs/>
          <w:szCs w:val="20"/>
          <w:lang w:val="es-DO"/>
        </w:rPr>
        <w:t xml:space="preserve"> </w:t>
      </w:r>
      <w:proofErr w:type="spellStart"/>
      <w:r w:rsidRPr="006877D5">
        <w:rPr>
          <w:rFonts w:asciiTheme="majorHAnsi" w:hAnsiTheme="majorHAnsi" w:cs="Arial"/>
          <w:b/>
          <w:bCs/>
          <w:szCs w:val="20"/>
          <w:lang w:val="es-DO"/>
        </w:rPr>
        <w:t>Request</w:t>
      </w:r>
      <w:proofErr w:type="spellEnd"/>
      <w:r w:rsidRPr="006877D5">
        <w:rPr>
          <w:rFonts w:asciiTheme="majorHAnsi" w:hAnsiTheme="majorHAnsi" w:cs="Arial"/>
          <w:szCs w:val="20"/>
          <w:lang w:val="es-DO"/>
        </w:rPr>
        <w:t>, también conocida como</w:t>
      </w:r>
      <w:r w:rsidRPr="006877D5">
        <w:rPr>
          <w:rStyle w:val="apple-converted-space"/>
          <w:rFonts w:asciiTheme="majorHAnsi" w:hAnsiTheme="majorHAnsi" w:cs="Arial"/>
          <w:szCs w:val="20"/>
          <w:lang w:val="es-DO"/>
        </w:rPr>
        <w:t> </w:t>
      </w:r>
      <w:r w:rsidRPr="006877D5">
        <w:rPr>
          <w:rFonts w:asciiTheme="majorHAnsi" w:hAnsiTheme="majorHAnsi" w:cs="Arial"/>
          <w:b/>
          <w:bCs/>
          <w:szCs w:val="20"/>
          <w:lang w:val="es-DO"/>
        </w:rPr>
        <w:t>petición de interrupción</w:t>
      </w:r>
      <w:r w:rsidRPr="006877D5">
        <w:rPr>
          <w:rFonts w:asciiTheme="majorHAnsi" w:hAnsiTheme="majorHAnsi" w:cs="Arial"/>
          <w:szCs w:val="20"/>
          <w:lang w:val="es-DO"/>
        </w:rPr>
        <w:t>) es una señal recibida por el</w:t>
      </w:r>
      <w:r w:rsidRPr="006877D5">
        <w:rPr>
          <w:rStyle w:val="apple-converted-space"/>
          <w:rFonts w:asciiTheme="majorHAnsi" w:hAnsiTheme="majorHAnsi" w:cs="Arial"/>
          <w:szCs w:val="20"/>
          <w:lang w:val="es-DO"/>
        </w:rPr>
        <w:t> </w:t>
      </w:r>
      <w:r w:rsidRPr="006877D5">
        <w:rPr>
          <w:rFonts w:asciiTheme="majorHAnsi" w:hAnsiTheme="majorHAnsi" w:cs="Arial"/>
          <w:szCs w:val="20"/>
          <w:lang w:val="es-DO"/>
        </w:rPr>
        <w:t>procesador</w:t>
      </w:r>
      <w:r w:rsidRPr="006877D5">
        <w:rPr>
          <w:rStyle w:val="apple-converted-space"/>
          <w:rFonts w:asciiTheme="majorHAnsi" w:hAnsiTheme="majorHAnsi" w:cs="Arial"/>
          <w:szCs w:val="20"/>
          <w:lang w:val="es-DO"/>
        </w:rPr>
        <w:t> </w:t>
      </w:r>
      <w:r w:rsidRPr="006877D5">
        <w:rPr>
          <w:rFonts w:asciiTheme="majorHAnsi" w:hAnsiTheme="majorHAnsi" w:cs="Arial"/>
          <w:szCs w:val="20"/>
          <w:lang w:val="es-DO"/>
        </w:rPr>
        <w:t>de un</w:t>
      </w:r>
      <w:r w:rsidRPr="006877D5">
        <w:rPr>
          <w:rStyle w:val="apple-converted-space"/>
          <w:rFonts w:asciiTheme="majorHAnsi" w:hAnsiTheme="majorHAnsi" w:cs="Arial"/>
          <w:szCs w:val="20"/>
          <w:lang w:val="es-DO"/>
        </w:rPr>
        <w:t> </w:t>
      </w:r>
      <w:r w:rsidRPr="006877D5">
        <w:rPr>
          <w:rFonts w:asciiTheme="majorHAnsi" w:hAnsiTheme="majorHAnsi" w:cs="Arial"/>
          <w:szCs w:val="20"/>
          <w:lang w:val="es-DO"/>
        </w:rPr>
        <w:t>ordenador</w:t>
      </w:r>
      <w:r w:rsidRPr="006877D5">
        <w:rPr>
          <w:rFonts w:asciiTheme="majorHAnsi" w:hAnsiTheme="majorHAnsi" w:cs="Arial"/>
          <w:szCs w:val="20"/>
          <w:lang w:val="es-DO"/>
        </w:rPr>
        <w:t>, indicando que debe "interrumpir" el curso de ejecución actual y pasar a ejecutar código específico para tratar esta situación.</w:t>
      </w:r>
    </w:p>
    <w:p w:rsidR="00EE4786" w:rsidRPr="006877D5" w:rsidRDefault="00EE4786" w:rsidP="00EE4786">
      <w:pPr>
        <w:pStyle w:val="NormalWeb"/>
        <w:shd w:val="clear" w:color="auto" w:fill="FFFFFF"/>
        <w:spacing w:before="120" w:beforeAutospacing="0" w:after="120" w:afterAutospacing="0" w:line="336" w:lineRule="atLeast"/>
        <w:rPr>
          <w:rFonts w:asciiTheme="majorHAnsi" w:hAnsiTheme="majorHAnsi" w:cs="Arial"/>
          <w:szCs w:val="20"/>
          <w:lang w:val="es-DO"/>
        </w:rPr>
      </w:pPr>
      <w:r w:rsidRPr="006877D5">
        <w:rPr>
          <w:rFonts w:asciiTheme="majorHAnsi" w:hAnsiTheme="majorHAnsi" w:cs="Arial"/>
          <w:szCs w:val="20"/>
          <w:lang w:val="es-DO"/>
        </w:rPr>
        <w:t>Dicho de otra manera, una interrupción es una suspensión temporal de la ejecución de un</w:t>
      </w:r>
      <w:r w:rsidRPr="006877D5">
        <w:rPr>
          <w:rStyle w:val="apple-converted-space"/>
          <w:rFonts w:asciiTheme="majorHAnsi" w:hAnsiTheme="majorHAnsi" w:cs="Arial"/>
          <w:szCs w:val="20"/>
          <w:lang w:val="es-DO"/>
        </w:rPr>
        <w:t> </w:t>
      </w:r>
      <w:r w:rsidRPr="006877D5">
        <w:rPr>
          <w:rFonts w:asciiTheme="majorHAnsi" w:hAnsiTheme="majorHAnsi" w:cs="Arial"/>
          <w:szCs w:val="20"/>
          <w:lang w:val="es-DO"/>
        </w:rPr>
        <w:t>proceso</w:t>
      </w:r>
      <w:r w:rsidRPr="006877D5">
        <w:rPr>
          <w:rFonts w:asciiTheme="majorHAnsi" w:hAnsiTheme="majorHAnsi" w:cs="Arial"/>
          <w:szCs w:val="20"/>
          <w:lang w:val="es-DO"/>
        </w:rPr>
        <w:t>, para pasar a ejecutar una subrutina de servicio de interrupción, la cual, por lo general, no forma parte del programa, sino que pertenece al</w:t>
      </w:r>
      <w:r w:rsidRPr="006877D5">
        <w:rPr>
          <w:rStyle w:val="apple-converted-space"/>
          <w:rFonts w:asciiTheme="majorHAnsi" w:hAnsiTheme="majorHAnsi" w:cs="Arial"/>
          <w:szCs w:val="20"/>
          <w:lang w:val="es-DO"/>
        </w:rPr>
        <w:t> </w:t>
      </w:r>
      <w:r w:rsidRPr="006877D5">
        <w:rPr>
          <w:rFonts w:asciiTheme="majorHAnsi" w:hAnsiTheme="majorHAnsi" w:cs="Arial"/>
          <w:szCs w:val="20"/>
          <w:lang w:val="es-DO"/>
        </w:rPr>
        <w:t>sistema operativo</w:t>
      </w:r>
      <w:r w:rsidRPr="006877D5">
        <w:rPr>
          <w:rStyle w:val="apple-converted-space"/>
          <w:rFonts w:asciiTheme="majorHAnsi" w:hAnsiTheme="majorHAnsi" w:cs="Arial"/>
          <w:szCs w:val="20"/>
          <w:lang w:val="es-DO"/>
        </w:rPr>
        <w:t> </w:t>
      </w:r>
      <w:r w:rsidRPr="006877D5">
        <w:rPr>
          <w:rFonts w:asciiTheme="majorHAnsi" w:hAnsiTheme="majorHAnsi" w:cs="Arial"/>
          <w:szCs w:val="20"/>
          <w:lang w:val="es-DO"/>
        </w:rPr>
        <w:t>o al</w:t>
      </w:r>
      <w:r w:rsidRPr="006877D5">
        <w:rPr>
          <w:rStyle w:val="apple-converted-space"/>
          <w:rFonts w:asciiTheme="majorHAnsi" w:hAnsiTheme="majorHAnsi" w:cs="Arial"/>
          <w:szCs w:val="20"/>
          <w:lang w:val="es-DO"/>
        </w:rPr>
        <w:t> </w:t>
      </w:r>
      <w:r w:rsidRPr="006877D5">
        <w:rPr>
          <w:rFonts w:asciiTheme="majorHAnsi" w:hAnsiTheme="majorHAnsi" w:cs="Arial"/>
          <w:szCs w:val="20"/>
          <w:lang w:val="es-DO"/>
        </w:rPr>
        <w:t>BIOS</w:t>
      </w:r>
      <w:r w:rsidRPr="006877D5">
        <w:rPr>
          <w:rFonts w:asciiTheme="majorHAnsi" w:hAnsiTheme="majorHAnsi" w:cs="Arial"/>
          <w:szCs w:val="20"/>
          <w:lang w:val="es-DO"/>
        </w:rPr>
        <w:t>. Una vez finalizada dicha subrutina, se reanuda la ejecución del programa.</w:t>
      </w:r>
    </w:p>
    <w:p w:rsidR="00C04873" w:rsidRPr="006877D5" w:rsidRDefault="00EE4786">
      <w:pPr>
        <w:rPr>
          <w:rFonts w:asciiTheme="majorHAnsi" w:hAnsiTheme="majorHAnsi"/>
          <w:b/>
          <w:sz w:val="24"/>
          <w:szCs w:val="20"/>
          <w:lang w:val="es-DO"/>
        </w:rPr>
      </w:pPr>
      <w:r w:rsidRPr="006877D5">
        <w:rPr>
          <w:rFonts w:asciiTheme="majorHAnsi" w:hAnsiTheme="majorHAnsi"/>
          <w:b/>
          <w:sz w:val="24"/>
          <w:szCs w:val="20"/>
          <w:lang w:val="es-DO"/>
        </w:rPr>
        <w:t>Tipos de peticiones</w:t>
      </w:r>
    </w:p>
    <w:p w:rsidR="00EE4786" w:rsidRPr="006877D5" w:rsidRDefault="00EE4786" w:rsidP="00EE4786">
      <w:pPr>
        <w:rPr>
          <w:rFonts w:asciiTheme="majorHAnsi" w:eastAsia="Times New Roman" w:hAnsiTheme="majorHAnsi" w:cs="Arial"/>
          <w:sz w:val="24"/>
          <w:szCs w:val="20"/>
          <w:lang w:val="es-DO" w:eastAsia="en-GB"/>
        </w:rPr>
      </w:pPr>
      <w:r w:rsidRPr="006877D5">
        <w:rPr>
          <w:rFonts w:asciiTheme="majorHAnsi" w:eastAsia="Times New Roman" w:hAnsiTheme="majorHAnsi" w:cs="Arial"/>
          <w:b/>
          <w:sz w:val="24"/>
          <w:szCs w:val="20"/>
          <w:lang w:val="es-DO" w:eastAsia="en-GB"/>
        </w:rPr>
        <w:t>Interrupciones de hardware</w:t>
      </w:r>
      <w:r w:rsidRPr="006877D5">
        <w:rPr>
          <w:rFonts w:asciiTheme="majorHAnsi" w:eastAsia="Times New Roman" w:hAnsiTheme="majorHAnsi" w:cs="Arial"/>
          <w:sz w:val="24"/>
          <w:szCs w:val="20"/>
          <w:lang w:val="es-DO" w:eastAsia="en-GB"/>
        </w:rPr>
        <w:t>:</w:t>
      </w:r>
      <w:r w:rsidRPr="006877D5">
        <w:rPr>
          <w:rFonts w:asciiTheme="majorHAnsi" w:eastAsia="Times New Roman" w:hAnsiTheme="majorHAnsi" w:cs="Arial"/>
          <w:sz w:val="24"/>
          <w:szCs w:val="20"/>
          <w:lang w:val="es-DO" w:eastAsia="en-GB"/>
        </w:rPr>
        <w:t xml:space="preserve"> Estas son asíncronas a la ejecución del procesador, es decir, se pueden producir en cualquier momento independientemente de lo que esté haciendo el CPU en ese momento.</w:t>
      </w:r>
    </w:p>
    <w:p w:rsidR="00EE4786" w:rsidRPr="006877D5" w:rsidRDefault="00EE4786" w:rsidP="00EE4786">
      <w:pPr>
        <w:rPr>
          <w:rFonts w:asciiTheme="majorHAnsi" w:eastAsia="Times New Roman" w:hAnsiTheme="majorHAnsi" w:cs="Arial"/>
          <w:sz w:val="24"/>
          <w:szCs w:val="20"/>
          <w:lang w:val="es-DO" w:eastAsia="en-GB"/>
        </w:rPr>
      </w:pPr>
      <w:r w:rsidRPr="006877D5">
        <w:rPr>
          <w:rFonts w:asciiTheme="majorHAnsi" w:eastAsia="Times New Roman" w:hAnsiTheme="majorHAnsi" w:cs="Arial"/>
          <w:b/>
          <w:sz w:val="24"/>
          <w:szCs w:val="20"/>
          <w:lang w:val="es-DO" w:eastAsia="en-GB"/>
        </w:rPr>
        <w:t>Interrupciones por software:</w:t>
      </w:r>
      <w:r w:rsidRPr="006877D5">
        <w:rPr>
          <w:rFonts w:asciiTheme="majorHAnsi" w:eastAsia="Times New Roman" w:hAnsiTheme="majorHAnsi" w:cs="Arial"/>
          <w:sz w:val="24"/>
          <w:szCs w:val="20"/>
          <w:lang w:val="es-DO" w:eastAsia="en-GB"/>
        </w:rPr>
        <w:t xml:space="preserve"> Las interrupciones por software son aquellas generadas por un programa en ejecución. Para generarlas, existen distintas instrucciones en el código máquina que permiten al programador producir una interrupción, las cuales suelen tener nemotécnicos tales como INT (por ejemplo, en DOS se realiza la instrucción INT 0x21 y en Unix se utiliza INT 0x80 para hacer llamadas de sistema).</w:t>
      </w:r>
    </w:p>
    <w:p w:rsidR="00EE4786" w:rsidRPr="006877D5" w:rsidRDefault="00EE4786" w:rsidP="00EE4786">
      <w:pPr>
        <w:rPr>
          <w:rFonts w:asciiTheme="majorHAnsi" w:eastAsia="Times New Roman" w:hAnsiTheme="majorHAnsi" w:cs="Arial"/>
          <w:sz w:val="24"/>
          <w:szCs w:val="20"/>
          <w:lang w:val="es-DO" w:eastAsia="en-GB"/>
        </w:rPr>
      </w:pPr>
      <w:r w:rsidRPr="006877D5">
        <w:rPr>
          <w:rFonts w:asciiTheme="majorHAnsi" w:eastAsia="Times New Roman" w:hAnsiTheme="majorHAnsi" w:cs="Arial"/>
          <w:b/>
          <w:sz w:val="24"/>
          <w:szCs w:val="20"/>
          <w:lang w:val="es-DO" w:eastAsia="en-GB"/>
        </w:rPr>
        <w:t xml:space="preserve">Excepciones: </w:t>
      </w:r>
      <w:r w:rsidRPr="006877D5">
        <w:rPr>
          <w:rFonts w:asciiTheme="majorHAnsi" w:eastAsia="Times New Roman" w:hAnsiTheme="majorHAnsi" w:cs="Arial"/>
          <w:sz w:val="24"/>
          <w:szCs w:val="20"/>
          <w:lang w:val="es-DO" w:eastAsia="en-GB"/>
        </w:rPr>
        <w:t>Son aquellas que se producen de forma síncrona a la ejecución del procesador y por tanto podrían predecirse si se analiza con detenimiento la traza del programa que en ese momento estaba siendo ejecutado en la CPU.</w:t>
      </w:r>
    </w:p>
    <w:p w:rsidR="00EE4786" w:rsidRPr="006877D5" w:rsidRDefault="00EE4786" w:rsidP="00EE4786">
      <w:pPr>
        <w:rPr>
          <w:rFonts w:asciiTheme="majorHAnsi" w:eastAsia="Times New Roman" w:hAnsiTheme="majorHAnsi" w:cs="Arial"/>
          <w:b/>
          <w:sz w:val="24"/>
          <w:szCs w:val="20"/>
          <w:lang w:val="es-DO" w:eastAsia="en-GB"/>
        </w:rPr>
      </w:pPr>
      <w:r w:rsidRPr="006877D5">
        <w:rPr>
          <w:rFonts w:asciiTheme="majorHAnsi" w:eastAsia="Times New Roman" w:hAnsiTheme="majorHAnsi" w:cs="Arial"/>
          <w:b/>
          <w:sz w:val="24"/>
          <w:szCs w:val="20"/>
          <w:lang w:val="es-DO" w:eastAsia="en-GB"/>
        </w:rPr>
        <w:t>Líneas de petición</w:t>
      </w:r>
    </w:p>
    <w:p w:rsidR="00EE4786" w:rsidRPr="006877D5" w:rsidRDefault="00EE4786" w:rsidP="00EE4786">
      <w:pPr>
        <w:pStyle w:val="NormalWeb"/>
        <w:shd w:val="clear" w:color="auto" w:fill="FFFFFF"/>
        <w:spacing w:before="120" w:beforeAutospacing="0" w:after="120" w:afterAutospacing="0" w:line="336" w:lineRule="atLeast"/>
        <w:rPr>
          <w:rFonts w:asciiTheme="majorHAnsi" w:hAnsiTheme="majorHAnsi" w:cs="Arial"/>
          <w:szCs w:val="20"/>
          <w:lang w:val="es-DO"/>
        </w:rPr>
      </w:pPr>
      <w:r w:rsidRPr="006877D5">
        <w:rPr>
          <w:rFonts w:asciiTheme="majorHAnsi" w:hAnsiTheme="majorHAnsi" w:cs="Arial"/>
          <w:szCs w:val="20"/>
          <w:lang w:val="es-DO"/>
        </w:rPr>
        <w:t>El</w:t>
      </w:r>
      <w:r w:rsidRPr="006877D5">
        <w:rPr>
          <w:rStyle w:val="apple-converted-space"/>
          <w:rFonts w:asciiTheme="majorHAnsi" w:hAnsiTheme="majorHAnsi" w:cs="Arial"/>
          <w:szCs w:val="20"/>
          <w:lang w:val="es-DO"/>
        </w:rPr>
        <w:t> </w:t>
      </w:r>
      <w:r w:rsidRPr="006877D5">
        <w:rPr>
          <w:rFonts w:asciiTheme="majorHAnsi" w:hAnsiTheme="majorHAnsi" w:cs="Arial"/>
          <w:szCs w:val="20"/>
          <w:lang w:val="es-DO"/>
        </w:rPr>
        <w:t>bus de control</w:t>
      </w:r>
      <w:r w:rsidRPr="006877D5">
        <w:rPr>
          <w:rStyle w:val="apple-converted-space"/>
          <w:rFonts w:asciiTheme="majorHAnsi" w:hAnsiTheme="majorHAnsi" w:cs="Arial"/>
          <w:szCs w:val="20"/>
          <w:lang w:val="es-DO"/>
        </w:rPr>
        <w:t> </w:t>
      </w:r>
      <w:r w:rsidRPr="006877D5">
        <w:rPr>
          <w:rFonts w:asciiTheme="majorHAnsi" w:hAnsiTheme="majorHAnsi" w:cs="Arial"/>
          <w:szCs w:val="20"/>
          <w:lang w:val="es-DO"/>
        </w:rPr>
        <w:t>de la placa base dispone de líneas específicas para el sistema de interrupciones. Un</w:t>
      </w:r>
      <w:r w:rsidRPr="006877D5">
        <w:rPr>
          <w:rStyle w:val="apple-converted-space"/>
          <w:rFonts w:asciiTheme="majorHAnsi" w:hAnsiTheme="majorHAnsi" w:cs="Arial"/>
          <w:szCs w:val="20"/>
          <w:lang w:val="es-DO"/>
        </w:rPr>
        <w:t> </w:t>
      </w:r>
      <w:r w:rsidRPr="006877D5">
        <w:rPr>
          <w:rFonts w:asciiTheme="majorHAnsi" w:hAnsiTheme="majorHAnsi" w:cs="Arial"/>
          <w:szCs w:val="20"/>
          <w:lang w:val="es-DO"/>
        </w:rPr>
        <w:t>PC</w:t>
      </w:r>
      <w:r w:rsidRPr="006877D5">
        <w:rPr>
          <w:rStyle w:val="apple-converted-space"/>
          <w:rFonts w:asciiTheme="majorHAnsi" w:hAnsiTheme="majorHAnsi" w:cs="Arial"/>
          <w:szCs w:val="20"/>
          <w:lang w:val="es-DO"/>
        </w:rPr>
        <w:t> </w:t>
      </w:r>
      <w:r w:rsidRPr="006877D5">
        <w:rPr>
          <w:rFonts w:asciiTheme="majorHAnsi" w:hAnsiTheme="majorHAnsi" w:cs="Arial"/>
          <w:szCs w:val="20"/>
          <w:lang w:val="es-DO"/>
        </w:rPr>
        <w:t>típico dispone en su</w:t>
      </w:r>
      <w:r w:rsidRPr="006877D5">
        <w:rPr>
          <w:rStyle w:val="apple-converted-space"/>
          <w:rFonts w:asciiTheme="majorHAnsi" w:hAnsiTheme="majorHAnsi" w:cs="Arial"/>
          <w:szCs w:val="20"/>
          <w:lang w:val="es-DO"/>
        </w:rPr>
        <w:t> </w:t>
      </w:r>
      <w:r w:rsidRPr="006877D5">
        <w:rPr>
          <w:rFonts w:asciiTheme="majorHAnsi" w:hAnsiTheme="majorHAnsi" w:cs="Arial"/>
          <w:szCs w:val="20"/>
          <w:lang w:val="es-DO"/>
        </w:rPr>
        <w:t>placa base</w:t>
      </w:r>
      <w:r w:rsidRPr="006877D5">
        <w:rPr>
          <w:rStyle w:val="apple-converted-space"/>
          <w:rFonts w:asciiTheme="majorHAnsi" w:hAnsiTheme="majorHAnsi" w:cs="Arial"/>
          <w:szCs w:val="20"/>
          <w:lang w:val="es-DO"/>
        </w:rPr>
        <w:t> </w:t>
      </w:r>
      <w:r w:rsidRPr="006877D5">
        <w:rPr>
          <w:rFonts w:asciiTheme="majorHAnsi" w:hAnsiTheme="majorHAnsi" w:cs="Arial"/>
          <w:szCs w:val="20"/>
          <w:lang w:val="es-DO"/>
        </w:rPr>
        <w:t>de un controlador de interrupciones</w:t>
      </w:r>
      <w:r w:rsidRPr="006877D5">
        <w:rPr>
          <w:rStyle w:val="apple-converted-space"/>
          <w:rFonts w:asciiTheme="majorHAnsi" w:hAnsiTheme="majorHAnsi" w:cs="Arial"/>
          <w:szCs w:val="20"/>
          <w:lang w:val="es-DO"/>
        </w:rPr>
        <w:t> </w:t>
      </w:r>
      <w:r w:rsidRPr="006877D5">
        <w:rPr>
          <w:rFonts w:asciiTheme="majorHAnsi" w:hAnsiTheme="majorHAnsi" w:cs="Arial"/>
          <w:szCs w:val="20"/>
          <w:lang w:val="es-DO"/>
        </w:rPr>
        <w:t>8259</w:t>
      </w:r>
      <w:r w:rsidRPr="006877D5">
        <w:rPr>
          <w:rStyle w:val="apple-converted-space"/>
          <w:rFonts w:asciiTheme="majorHAnsi" w:hAnsiTheme="majorHAnsi" w:cs="Arial"/>
          <w:szCs w:val="20"/>
          <w:lang w:val="es-DO"/>
        </w:rPr>
        <w:t> </w:t>
      </w:r>
      <w:r w:rsidRPr="006877D5">
        <w:rPr>
          <w:rFonts w:asciiTheme="majorHAnsi" w:hAnsiTheme="majorHAnsi" w:cs="Arial"/>
          <w:szCs w:val="20"/>
          <w:lang w:val="es-DO"/>
        </w:rPr>
        <w:t>de</w:t>
      </w:r>
      <w:r w:rsidRPr="006877D5">
        <w:rPr>
          <w:rStyle w:val="apple-converted-space"/>
          <w:rFonts w:asciiTheme="majorHAnsi" w:hAnsiTheme="majorHAnsi" w:cs="Arial"/>
          <w:szCs w:val="20"/>
          <w:lang w:val="es-DO"/>
        </w:rPr>
        <w:t> </w:t>
      </w:r>
      <w:r w:rsidRPr="006877D5">
        <w:rPr>
          <w:rFonts w:asciiTheme="majorHAnsi" w:hAnsiTheme="majorHAnsi" w:cs="Arial"/>
          <w:szCs w:val="20"/>
          <w:lang w:val="es-DO"/>
        </w:rPr>
        <w:t>Intel</w:t>
      </w:r>
      <w:r w:rsidRPr="006877D5">
        <w:rPr>
          <w:rStyle w:val="apple-converted-space"/>
          <w:rFonts w:asciiTheme="majorHAnsi" w:hAnsiTheme="majorHAnsi" w:cs="Arial"/>
          <w:szCs w:val="20"/>
          <w:lang w:val="es-DO"/>
        </w:rPr>
        <w:t> </w:t>
      </w:r>
      <w:r w:rsidRPr="006877D5">
        <w:rPr>
          <w:rFonts w:asciiTheme="majorHAnsi" w:hAnsiTheme="majorHAnsi" w:cs="Arial"/>
          <w:szCs w:val="20"/>
          <w:lang w:val="es-DO"/>
        </w:rPr>
        <w:t>o de un circuito integrado análogo. Este dispositivo electrónico dispone de hasta 16 líneas IRQ, numeradas desde el 00 hasta el 15. En las nuevas placas base este circuito está integrado junto con el resto del</w:t>
      </w:r>
      <w:r w:rsidRPr="006877D5">
        <w:rPr>
          <w:rStyle w:val="apple-converted-space"/>
          <w:rFonts w:asciiTheme="majorHAnsi" w:hAnsiTheme="majorHAnsi" w:cs="Arial"/>
          <w:szCs w:val="20"/>
          <w:lang w:val="es-DO"/>
        </w:rPr>
        <w:t> </w:t>
      </w:r>
      <w:r w:rsidRPr="006877D5">
        <w:rPr>
          <w:rFonts w:asciiTheme="majorHAnsi" w:hAnsiTheme="majorHAnsi" w:cs="Arial"/>
          <w:szCs w:val="20"/>
          <w:lang w:val="es-DO"/>
        </w:rPr>
        <w:t>chipset</w:t>
      </w:r>
      <w:r w:rsidRPr="006877D5">
        <w:rPr>
          <w:rStyle w:val="apple-converted-space"/>
          <w:rFonts w:asciiTheme="majorHAnsi" w:hAnsiTheme="majorHAnsi" w:cs="Arial"/>
          <w:szCs w:val="20"/>
          <w:lang w:val="es-DO"/>
        </w:rPr>
        <w:t> </w:t>
      </w:r>
      <w:r w:rsidRPr="006877D5">
        <w:rPr>
          <w:rFonts w:asciiTheme="majorHAnsi" w:hAnsiTheme="majorHAnsi" w:cs="Arial"/>
          <w:szCs w:val="20"/>
          <w:lang w:val="es-DO"/>
        </w:rPr>
        <w:t>y permite hasta 24 interrupciones.</w:t>
      </w:r>
    </w:p>
    <w:p w:rsidR="00EE4786" w:rsidRPr="006877D5" w:rsidRDefault="00EE4786" w:rsidP="00EE4786">
      <w:pPr>
        <w:pStyle w:val="NormalWeb"/>
        <w:shd w:val="clear" w:color="auto" w:fill="FFFFFF"/>
        <w:spacing w:before="120" w:beforeAutospacing="0" w:after="120" w:afterAutospacing="0" w:line="336" w:lineRule="atLeast"/>
        <w:rPr>
          <w:rFonts w:asciiTheme="majorHAnsi" w:hAnsiTheme="majorHAnsi" w:cs="Arial"/>
          <w:b/>
          <w:szCs w:val="20"/>
          <w:lang w:val="es-DO"/>
        </w:rPr>
      </w:pPr>
      <w:r w:rsidRPr="006877D5">
        <w:rPr>
          <w:rFonts w:asciiTheme="majorHAnsi" w:hAnsiTheme="majorHAnsi" w:cs="Arial"/>
          <w:b/>
          <w:szCs w:val="20"/>
          <w:lang w:val="es-DO"/>
        </w:rPr>
        <w:t>Rutina de servicio de interrupciones</w:t>
      </w:r>
    </w:p>
    <w:p w:rsidR="00EE4786" w:rsidRPr="006877D5" w:rsidRDefault="00EE4786" w:rsidP="00EE4786">
      <w:pPr>
        <w:spacing w:after="0" w:line="270" w:lineRule="atLeast"/>
        <w:rPr>
          <w:rFonts w:asciiTheme="majorHAnsi" w:eastAsia="Times New Roman" w:hAnsiTheme="majorHAnsi" w:cs="Segoe UI"/>
          <w:sz w:val="24"/>
          <w:szCs w:val="20"/>
          <w:lang w:val="es-DO" w:eastAsia="en-GB"/>
        </w:rPr>
      </w:pPr>
      <w:r w:rsidRPr="006877D5">
        <w:rPr>
          <w:rFonts w:asciiTheme="majorHAnsi" w:eastAsia="Times New Roman" w:hAnsiTheme="majorHAnsi" w:cs="Segoe UI"/>
          <w:sz w:val="24"/>
          <w:szCs w:val="20"/>
          <w:lang w:val="es-DO" w:eastAsia="en-GB"/>
        </w:rPr>
        <w:t xml:space="preserve">Una rutina de servicio de interrupción (ISR) es una rutina de software que el hardware invoca en respuesta a una interrupción. ISR examinar una interrupción y determinar cómo manejar la situación. ISR manejar la interrupción, y luego devolver un valor de interrupción </w:t>
      </w:r>
      <w:proofErr w:type="spellStart"/>
      <w:r w:rsidRPr="006877D5">
        <w:rPr>
          <w:rFonts w:asciiTheme="majorHAnsi" w:eastAsia="Times New Roman" w:hAnsiTheme="majorHAnsi" w:cs="Segoe UI"/>
          <w:sz w:val="24"/>
          <w:szCs w:val="20"/>
          <w:lang w:val="es-DO" w:eastAsia="en-GB"/>
        </w:rPr>
        <w:t>lógica.Si</w:t>
      </w:r>
      <w:proofErr w:type="spellEnd"/>
      <w:r w:rsidRPr="006877D5">
        <w:rPr>
          <w:rFonts w:asciiTheme="majorHAnsi" w:eastAsia="Times New Roman" w:hAnsiTheme="majorHAnsi" w:cs="Segoe UI"/>
          <w:sz w:val="24"/>
          <w:szCs w:val="20"/>
          <w:lang w:val="es-DO" w:eastAsia="en-GB"/>
        </w:rPr>
        <w:t xml:space="preserve"> no se requiere manipulación adicional debido a que el dispositivo está deshabilitado o los datos se almacenan temporalmente, el ISR notifica al </w:t>
      </w:r>
      <w:proofErr w:type="spellStart"/>
      <w:r w:rsidRPr="006877D5">
        <w:rPr>
          <w:rFonts w:asciiTheme="majorHAnsi" w:eastAsia="Times New Roman" w:hAnsiTheme="majorHAnsi" w:cs="Segoe UI"/>
          <w:sz w:val="24"/>
          <w:szCs w:val="20"/>
          <w:lang w:val="es-DO" w:eastAsia="en-GB"/>
        </w:rPr>
        <w:t>kernel</w:t>
      </w:r>
      <w:proofErr w:type="spellEnd"/>
      <w:r w:rsidRPr="006877D5">
        <w:rPr>
          <w:rFonts w:asciiTheme="majorHAnsi" w:eastAsia="Times New Roman" w:hAnsiTheme="majorHAnsi" w:cs="Segoe UI"/>
          <w:sz w:val="24"/>
          <w:szCs w:val="20"/>
          <w:lang w:val="es-DO" w:eastAsia="en-GB"/>
        </w:rPr>
        <w:t xml:space="preserve"> con un valor de retorno SYSINTR_NOP. Un ISR debe realizar muy rápido para evitar la ralentización de la operación del dispositivo y el funcionamiento de todos los ISR de menor prioridad.</w:t>
      </w:r>
    </w:p>
    <w:p w:rsidR="00EE4786" w:rsidRPr="006877D5" w:rsidRDefault="00EE4786" w:rsidP="00EE4786">
      <w:pPr>
        <w:pStyle w:val="NormalWeb"/>
        <w:shd w:val="clear" w:color="auto" w:fill="FFFFFF"/>
        <w:spacing w:before="120" w:beforeAutospacing="0" w:after="120" w:afterAutospacing="0" w:line="336" w:lineRule="atLeast"/>
        <w:rPr>
          <w:rFonts w:asciiTheme="majorHAnsi" w:hAnsiTheme="majorHAnsi" w:cs="Arial"/>
          <w:b/>
          <w:szCs w:val="20"/>
          <w:lang w:val="es-DO"/>
        </w:rPr>
      </w:pPr>
    </w:p>
    <w:p w:rsidR="006877D5" w:rsidRPr="006877D5" w:rsidRDefault="006877D5" w:rsidP="00EE4786">
      <w:pPr>
        <w:pStyle w:val="NormalWeb"/>
        <w:shd w:val="clear" w:color="auto" w:fill="FFFFFF"/>
        <w:spacing w:before="120" w:beforeAutospacing="0" w:after="120" w:afterAutospacing="0" w:line="336" w:lineRule="atLeast"/>
        <w:rPr>
          <w:rFonts w:asciiTheme="majorHAnsi" w:hAnsiTheme="majorHAnsi" w:cs="Arial"/>
          <w:b/>
          <w:szCs w:val="20"/>
          <w:lang w:val="es-DO"/>
        </w:rPr>
      </w:pPr>
    </w:p>
    <w:p w:rsidR="00EE4786" w:rsidRPr="006877D5" w:rsidRDefault="00EE4786" w:rsidP="00EE4786">
      <w:pPr>
        <w:rPr>
          <w:rFonts w:asciiTheme="majorHAnsi" w:hAnsiTheme="majorHAnsi"/>
          <w:b/>
          <w:sz w:val="24"/>
          <w:szCs w:val="20"/>
          <w:lang w:val="es-DO"/>
        </w:rPr>
      </w:pPr>
      <w:r w:rsidRPr="006877D5">
        <w:rPr>
          <w:rFonts w:asciiTheme="majorHAnsi" w:hAnsiTheme="majorHAnsi"/>
          <w:b/>
          <w:sz w:val="24"/>
          <w:szCs w:val="20"/>
          <w:lang w:val="es-DO"/>
        </w:rPr>
        <w:t>Manejo de Bus y Puerto</w:t>
      </w:r>
    </w:p>
    <w:p w:rsidR="00EE4786" w:rsidRPr="006877D5" w:rsidRDefault="00EE4786" w:rsidP="00EE4786">
      <w:pPr>
        <w:pStyle w:val="niv1"/>
        <w:shd w:val="clear" w:color="auto" w:fill="FFFFFF"/>
        <w:spacing w:before="0" w:beforeAutospacing="0" w:after="0" w:afterAutospacing="0" w:line="300" w:lineRule="atLeast"/>
        <w:jc w:val="both"/>
        <w:rPr>
          <w:rFonts w:asciiTheme="majorHAnsi" w:hAnsiTheme="majorHAnsi" w:cs="Arial"/>
          <w:szCs w:val="20"/>
          <w:lang w:val="es-DO"/>
        </w:rPr>
      </w:pPr>
      <w:r w:rsidRPr="006877D5">
        <w:rPr>
          <w:rFonts w:asciiTheme="majorHAnsi" w:hAnsiTheme="majorHAnsi" w:cs="Arial"/>
          <w:szCs w:val="20"/>
          <w:lang w:val="es-DO"/>
        </w:rPr>
        <w:t>Se denomina</w:t>
      </w:r>
      <w:r w:rsidRPr="006877D5">
        <w:rPr>
          <w:rStyle w:val="apple-converted-space"/>
          <w:rFonts w:asciiTheme="majorHAnsi" w:hAnsiTheme="majorHAnsi" w:cs="Arial"/>
          <w:szCs w:val="20"/>
          <w:lang w:val="es-DO"/>
        </w:rPr>
        <w:t> </w:t>
      </w:r>
      <w:r w:rsidRPr="006877D5">
        <w:rPr>
          <w:rFonts w:asciiTheme="majorHAnsi" w:hAnsiTheme="majorHAnsi" w:cs="Arial"/>
          <w:b/>
          <w:bCs/>
          <w:szCs w:val="20"/>
          <w:lang w:val="es-DO"/>
        </w:rPr>
        <w:t>bus</w:t>
      </w:r>
      <w:r w:rsidRPr="006877D5">
        <w:rPr>
          <w:rFonts w:asciiTheme="majorHAnsi" w:hAnsiTheme="majorHAnsi" w:cs="Arial"/>
          <w:szCs w:val="20"/>
          <w:lang w:val="es-DO"/>
        </w:rPr>
        <w:t xml:space="preserve">, </w:t>
      </w:r>
      <w:r w:rsidRPr="006877D5">
        <w:rPr>
          <w:rFonts w:asciiTheme="majorHAnsi" w:hAnsiTheme="majorHAnsi" w:cs="Arial"/>
          <w:szCs w:val="20"/>
          <w:lang w:val="es-DO"/>
        </w:rPr>
        <w:t>al conjunto de conexiones físicas (cables, placa de circuito impreso, etc.) que pueden compartirse con múltiples componentes de hardware para que se comuniquen entre sí.</w:t>
      </w:r>
      <w:r w:rsidRPr="006877D5">
        <w:rPr>
          <w:rStyle w:val="apple-converted-space"/>
          <w:rFonts w:asciiTheme="majorHAnsi" w:hAnsiTheme="majorHAnsi" w:cs="Arial"/>
          <w:szCs w:val="20"/>
          <w:lang w:val="es-DO"/>
        </w:rPr>
        <w:t> </w:t>
      </w:r>
    </w:p>
    <w:p w:rsidR="00EE4786" w:rsidRPr="006877D5" w:rsidRDefault="00EE4786" w:rsidP="00EE4786">
      <w:pPr>
        <w:pStyle w:val="niv1"/>
        <w:shd w:val="clear" w:color="auto" w:fill="FFFFFF"/>
        <w:spacing w:before="0" w:beforeAutospacing="0" w:after="150" w:afterAutospacing="0" w:line="300" w:lineRule="atLeast"/>
        <w:jc w:val="both"/>
        <w:rPr>
          <w:rStyle w:val="apple-converted-space"/>
          <w:rFonts w:asciiTheme="majorHAnsi" w:hAnsiTheme="majorHAnsi" w:cs="Arial"/>
          <w:szCs w:val="20"/>
          <w:lang w:val="es-DO"/>
        </w:rPr>
      </w:pPr>
      <w:r w:rsidRPr="006877D5">
        <w:rPr>
          <w:rFonts w:asciiTheme="majorHAnsi" w:hAnsiTheme="majorHAnsi" w:cs="Arial"/>
          <w:szCs w:val="20"/>
          <w:lang w:val="es-DO"/>
        </w:rPr>
        <w:t>El propósito de los buses es reducir el número de rutas necesarias para la comunicación entre los distintos componentes, al realizar las comunicaciones a través de un solo canal de datos. Ésta es la razón por la que, a veces, se utiliza la metáfora "autopista de datos".</w:t>
      </w:r>
      <w:r w:rsidRPr="006877D5">
        <w:rPr>
          <w:rStyle w:val="apple-converted-space"/>
          <w:rFonts w:asciiTheme="majorHAnsi" w:hAnsiTheme="majorHAnsi" w:cs="Arial"/>
          <w:szCs w:val="20"/>
          <w:lang w:val="es-DO"/>
        </w:rPr>
        <w:t> </w:t>
      </w:r>
    </w:p>
    <w:p w:rsidR="00EE4786" w:rsidRPr="006877D5" w:rsidRDefault="00EE4786" w:rsidP="00EE4786">
      <w:pPr>
        <w:pStyle w:val="niv1"/>
        <w:shd w:val="clear" w:color="auto" w:fill="FFFFFF"/>
        <w:spacing w:before="0" w:beforeAutospacing="0" w:after="150" w:afterAutospacing="0" w:line="300" w:lineRule="atLeast"/>
        <w:jc w:val="both"/>
        <w:rPr>
          <w:rFonts w:asciiTheme="majorHAnsi" w:hAnsiTheme="majorHAnsi" w:cs="Arial"/>
          <w:b/>
          <w:szCs w:val="20"/>
          <w:lang w:val="es-DO"/>
        </w:rPr>
      </w:pPr>
      <w:r w:rsidRPr="006877D5">
        <w:rPr>
          <w:rFonts w:asciiTheme="majorHAnsi" w:hAnsiTheme="majorHAnsi" w:cs="Arial"/>
          <w:b/>
          <w:szCs w:val="20"/>
          <w:lang w:val="es-DO"/>
        </w:rPr>
        <w:t>Tipos de Bus</w:t>
      </w:r>
    </w:p>
    <w:p w:rsidR="00EE4786" w:rsidRPr="006877D5" w:rsidRDefault="00EE4786" w:rsidP="00EE4786">
      <w:pPr>
        <w:shd w:val="clear" w:color="auto" w:fill="FFFFFF"/>
        <w:spacing w:before="120" w:after="120" w:line="336" w:lineRule="atLeast"/>
        <w:rPr>
          <w:rFonts w:asciiTheme="majorHAnsi" w:eastAsia="Times New Roman" w:hAnsiTheme="majorHAnsi" w:cs="Arial"/>
          <w:sz w:val="24"/>
          <w:szCs w:val="20"/>
          <w:lang w:val="es-DO" w:eastAsia="en-GB"/>
        </w:rPr>
      </w:pPr>
      <w:r w:rsidRPr="006877D5">
        <w:rPr>
          <w:rFonts w:asciiTheme="majorHAnsi" w:eastAsia="Times New Roman" w:hAnsiTheme="majorHAnsi" w:cs="Arial"/>
          <w:sz w:val="24"/>
          <w:szCs w:val="20"/>
          <w:lang w:val="es-DO" w:eastAsia="en-GB"/>
        </w:rPr>
        <w:t>Existen dos grandes tipos clasificados por el método de envío de la información: </w:t>
      </w:r>
      <w:r w:rsidRPr="006877D5">
        <w:rPr>
          <w:rFonts w:asciiTheme="majorHAnsi" w:eastAsia="Times New Roman" w:hAnsiTheme="majorHAnsi" w:cs="Arial"/>
          <w:b/>
          <w:bCs/>
          <w:sz w:val="24"/>
          <w:szCs w:val="20"/>
          <w:lang w:val="es-DO" w:eastAsia="en-GB"/>
        </w:rPr>
        <w:t>bus paralelo</w:t>
      </w:r>
      <w:r w:rsidRPr="006877D5">
        <w:rPr>
          <w:rFonts w:asciiTheme="majorHAnsi" w:eastAsia="Times New Roman" w:hAnsiTheme="majorHAnsi" w:cs="Arial"/>
          <w:sz w:val="24"/>
          <w:szCs w:val="20"/>
          <w:lang w:val="es-DO" w:eastAsia="en-GB"/>
        </w:rPr>
        <w:t> o </w:t>
      </w:r>
      <w:r w:rsidRPr="006877D5">
        <w:rPr>
          <w:rFonts w:asciiTheme="majorHAnsi" w:eastAsia="Times New Roman" w:hAnsiTheme="majorHAnsi" w:cs="Arial"/>
          <w:b/>
          <w:bCs/>
          <w:sz w:val="24"/>
          <w:szCs w:val="20"/>
          <w:lang w:val="es-DO" w:eastAsia="en-GB"/>
        </w:rPr>
        <w:t>bus serie</w:t>
      </w:r>
      <w:r w:rsidRPr="006877D5">
        <w:rPr>
          <w:rFonts w:asciiTheme="majorHAnsi" w:eastAsia="Times New Roman" w:hAnsiTheme="majorHAnsi" w:cs="Arial"/>
          <w:sz w:val="24"/>
          <w:szCs w:val="20"/>
          <w:lang w:val="es-DO" w:eastAsia="en-GB"/>
        </w:rPr>
        <w:t>.</w:t>
      </w:r>
    </w:p>
    <w:p w:rsidR="00EE4786" w:rsidRPr="006877D5" w:rsidRDefault="00EE4786" w:rsidP="00EE4786">
      <w:pPr>
        <w:shd w:val="clear" w:color="auto" w:fill="FFFFFF"/>
        <w:spacing w:before="120" w:after="120" w:line="336" w:lineRule="atLeast"/>
        <w:rPr>
          <w:rFonts w:asciiTheme="majorHAnsi" w:eastAsia="Times New Roman" w:hAnsiTheme="majorHAnsi" w:cs="Arial"/>
          <w:sz w:val="24"/>
          <w:szCs w:val="20"/>
          <w:lang w:val="es-DO" w:eastAsia="en-GB"/>
        </w:rPr>
      </w:pPr>
      <w:r w:rsidRPr="006877D5">
        <w:rPr>
          <w:rFonts w:asciiTheme="majorHAnsi" w:eastAsia="Times New Roman" w:hAnsiTheme="majorHAnsi" w:cs="Arial"/>
          <w:b/>
          <w:sz w:val="24"/>
          <w:szCs w:val="20"/>
          <w:lang w:val="es-DO" w:eastAsia="en-GB"/>
        </w:rPr>
        <w:t>Bus paralelo</w:t>
      </w:r>
      <w:r w:rsidRPr="006877D5">
        <w:rPr>
          <w:rFonts w:asciiTheme="majorHAnsi" w:eastAsia="Times New Roman" w:hAnsiTheme="majorHAnsi" w:cs="Arial"/>
          <w:sz w:val="24"/>
          <w:szCs w:val="20"/>
          <w:lang w:val="es-DO" w:eastAsia="en-GB"/>
        </w:rPr>
        <w:t xml:space="preserve">: </w:t>
      </w:r>
      <w:r w:rsidRPr="006877D5">
        <w:rPr>
          <w:rFonts w:asciiTheme="majorHAnsi" w:eastAsia="Times New Roman" w:hAnsiTheme="majorHAnsi" w:cs="Arial"/>
          <w:sz w:val="24"/>
          <w:szCs w:val="20"/>
          <w:lang w:val="es-DO" w:eastAsia="en-GB"/>
        </w:rPr>
        <w:t>Es un bus en el cual los datos son enviados por bytes al mismo tiempo, con la ayuda de varias líneas que tienen funciones fijas. La cantidad de datos enviada es bastante grande con una frecuencia moderada y es igual al ancho de los datos por la frecuencia de funcionamiento.</w:t>
      </w:r>
    </w:p>
    <w:p w:rsidR="00EE4786" w:rsidRPr="006877D5" w:rsidRDefault="00EE4786" w:rsidP="00EE4786">
      <w:pPr>
        <w:shd w:val="clear" w:color="auto" w:fill="FFFFFF"/>
        <w:spacing w:before="120" w:after="120" w:line="336" w:lineRule="atLeast"/>
        <w:rPr>
          <w:rFonts w:asciiTheme="majorHAnsi" w:eastAsia="Times New Roman" w:hAnsiTheme="majorHAnsi" w:cs="Arial"/>
          <w:sz w:val="24"/>
          <w:szCs w:val="20"/>
          <w:lang w:val="es-DO" w:eastAsia="en-GB"/>
        </w:rPr>
      </w:pPr>
      <w:r w:rsidRPr="006877D5">
        <w:rPr>
          <w:rFonts w:asciiTheme="majorHAnsi" w:eastAsia="Times New Roman" w:hAnsiTheme="majorHAnsi" w:cs="Arial"/>
          <w:b/>
          <w:sz w:val="24"/>
          <w:szCs w:val="20"/>
          <w:lang w:val="es-DO" w:eastAsia="en-GB"/>
        </w:rPr>
        <w:t>Bus serial</w:t>
      </w:r>
      <w:r w:rsidRPr="006877D5">
        <w:rPr>
          <w:rFonts w:asciiTheme="majorHAnsi" w:eastAsia="Times New Roman" w:hAnsiTheme="majorHAnsi" w:cs="Arial"/>
          <w:sz w:val="24"/>
          <w:szCs w:val="20"/>
          <w:lang w:val="es-DO" w:eastAsia="en-GB"/>
        </w:rPr>
        <w:t xml:space="preserve">: </w:t>
      </w:r>
      <w:r w:rsidRPr="006877D5">
        <w:rPr>
          <w:rFonts w:asciiTheme="majorHAnsi" w:eastAsia="Times New Roman" w:hAnsiTheme="majorHAnsi" w:cs="Arial"/>
          <w:sz w:val="24"/>
          <w:szCs w:val="20"/>
          <w:lang w:val="es-DO" w:eastAsia="en-GB"/>
        </w:rPr>
        <w:t>En este los datos son enviados, bit a bit y se reconstruyen por medio de registros o rutinas de software. Está formado por pocos conductores y su ancho de banda depende de la frecuencia. Es usado desde hace menos de 10 años en buses para discos duros, unidades de estado sólido, tarjetas de expansión y para el bus del procesador.</w:t>
      </w:r>
    </w:p>
    <w:p w:rsidR="00EE4786" w:rsidRPr="006877D5" w:rsidRDefault="00EE4786" w:rsidP="00EE4786">
      <w:pPr>
        <w:shd w:val="clear" w:color="auto" w:fill="FFFFFF"/>
        <w:spacing w:before="120" w:after="120" w:line="336" w:lineRule="atLeast"/>
        <w:rPr>
          <w:rFonts w:asciiTheme="majorHAnsi" w:eastAsia="Times New Roman" w:hAnsiTheme="majorHAnsi" w:cs="Arial"/>
          <w:b/>
          <w:sz w:val="24"/>
          <w:szCs w:val="20"/>
          <w:lang w:val="es-DO" w:eastAsia="en-GB"/>
        </w:rPr>
      </w:pPr>
      <w:r w:rsidRPr="006877D5">
        <w:rPr>
          <w:rFonts w:asciiTheme="majorHAnsi" w:eastAsia="Times New Roman" w:hAnsiTheme="majorHAnsi" w:cs="Arial"/>
          <w:b/>
          <w:sz w:val="24"/>
          <w:szCs w:val="20"/>
          <w:lang w:val="es-DO" w:eastAsia="en-GB"/>
        </w:rPr>
        <w:t>Buses de control, de dirección y de datos</w:t>
      </w:r>
    </w:p>
    <w:p w:rsidR="00EE4786" w:rsidRPr="006877D5" w:rsidRDefault="00EE4786" w:rsidP="00EE4786">
      <w:pPr>
        <w:shd w:val="clear" w:color="auto" w:fill="FFFFFF"/>
        <w:spacing w:before="120" w:after="120" w:line="336" w:lineRule="atLeast"/>
        <w:rPr>
          <w:rFonts w:asciiTheme="majorHAnsi" w:hAnsiTheme="majorHAnsi" w:cs="Arial"/>
          <w:sz w:val="24"/>
          <w:szCs w:val="20"/>
          <w:lang w:val="es-DO"/>
        </w:rPr>
      </w:pPr>
      <w:r w:rsidRPr="006877D5">
        <w:rPr>
          <w:rFonts w:asciiTheme="majorHAnsi" w:hAnsiTheme="majorHAnsi" w:cs="Arial"/>
          <w:sz w:val="24"/>
          <w:szCs w:val="20"/>
          <w:lang w:val="es-DO"/>
        </w:rPr>
        <w:t>El</w:t>
      </w:r>
      <w:r w:rsidRPr="006877D5">
        <w:rPr>
          <w:rStyle w:val="apple-converted-space"/>
          <w:rFonts w:asciiTheme="majorHAnsi" w:hAnsiTheme="majorHAnsi" w:cs="Arial"/>
          <w:sz w:val="24"/>
          <w:szCs w:val="20"/>
          <w:lang w:val="es-DO"/>
        </w:rPr>
        <w:t> </w:t>
      </w:r>
      <w:r w:rsidRPr="006877D5">
        <w:rPr>
          <w:rFonts w:asciiTheme="majorHAnsi" w:hAnsiTheme="majorHAnsi" w:cs="Arial"/>
          <w:b/>
          <w:bCs/>
          <w:sz w:val="24"/>
          <w:szCs w:val="20"/>
          <w:lang w:val="es-DO"/>
        </w:rPr>
        <w:t>bus de control</w:t>
      </w:r>
      <w:r w:rsidRPr="006877D5">
        <w:rPr>
          <w:rStyle w:val="apple-converted-space"/>
          <w:rFonts w:asciiTheme="majorHAnsi" w:hAnsiTheme="majorHAnsi" w:cs="Arial"/>
          <w:sz w:val="24"/>
          <w:szCs w:val="20"/>
          <w:lang w:val="es-DO"/>
        </w:rPr>
        <w:t> </w:t>
      </w:r>
      <w:r w:rsidRPr="006877D5">
        <w:rPr>
          <w:rFonts w:asciiTheme="majorHAnsi" w:hAnsiTheme="majorHAnsi" w:cs="Arial"/>
          <w:sz w:val="24"/>
          <w:szCs w:val="20"/>
          <w:lang w:val="es-DO"/>
        </w:rPr>
        <w:t>gobierna el uso y acceso a las</w:t>
      </w:r>
      <w:r w:rsidRPr="006877D5">
        <w:rPr>
          <w:rStyle w:val="apple-converted-space"/>
          <w:rFonts w:asciiTheme="majorHAnsi" w:hAnsiTheme="majorHAnsi" w:cs="Arial"/>
          <w:sz w:val="24"/>
          <w:szCs w:val="20"/>
          <w:lang w:val="es-DO"/>
        </w:rPr>
        <w:t> </w:t>
      </w:r>
      <w:hyperlink r:id="rId5" w:tooltip="Bus de datos" w:history="1">
        <w:r w:rsidRPr="006877D5">
          <w:rPr>
            <w:rStyle w:val="Hyperlink"/>
            <w:rFonts w:asciiTheme="majorHAnsi" w:hAnsiTheme="majorHAnsi" w:cs="Arial"/>
            <w:color w:val="auto"/>
            <w:sz w:val="24"/>
            <w:szCs w:val="20"/>
            <w:u w:val="none"/>
            <w:lang w:val="es-DO"/>
          </w:rPr>
          <w:t>líneas de datos</w:t>
        </w:r>
      </w:hyperlink>
      <w:r w:rsidRPr="006877D5">
        <w:rPr>
          <w:rStyle w:val="apple-converted-space"/>
          <w:rFonts w:asciiTheme="majorHAnsi" w:hAnsiTheme="majorHAnsi" w:cs="Arial"/>
          <w:sz w:val="24"/>
          <w:szCs w:val="20"/>
          <w:lang w:val="es-DO"/>
        </w:rPr>
        <w:t> </w:t>
      </w:r>
      <w:r w:rsidRPr="006877D5">
        <w:rPr>
          <w:rFonts w:asciiTheme="majorHAnsi" w:hAnsiTheme="majorHAnsi" w:cs="Arial"/>
          <w:sz w:val="24"/>
          <w:szCs w:val="20"/>
          <w:lang w:val="es-DO"/>
        </w:rPr>
        <w:t>y de</w:t>
      </w:r>
      <w:r w:rsidRPr="006877D5">
        <w:rPr>
          <w:rStyle w:val="apple-converted-space"/>
          <w:rFonts w:asciiTheme="majorHAnsi" w:hAnsiTheme="majorHAnsi" w:cs="Arial"/>
          <w:sz w:val="24"/>
          <w:szCs w:val="20"/>
          <w:lang w:val="es-DO"/>
        </w:rPr>
        <w:t> </w:t>
      </w:r>
      <w:hyperlink r:id="rId6" w:tooltip="Bus de direcciones" w:history="1">
        <w:r w:rsidRPr="006877D5">
          <w:rPr>
            <w:rStyle w:val="Hyperlink"/>
            <w:rFonts w:asciiTheme="majorHAnsi" w:hAnsiTheme="majorHAnsi" w:cs="Arial"/>
            <w:color w:val="auto"/>
            <w:sz w:val="24"/>
            <w:szCs w:val="20"/>
            <w:u w:val="none"/>
            <w:lang w:val="es-DO"/>
          </w:rPr>
          <w:t>direcciones</w:t>
        </w:r>
      </w:hyperlink>
      <w:r w:rsidRPr="006877D5">
        <w:rPr>
          <w:rFonts w:asciiTheme="majorHAnsi" w:hAnsiTheme="majorHAnsi" w:cs="Arial"/>
          <w:sz w:val="24"/>
          <w:szCs w:val="20"/>
          <w:lang w:val="es-DO"/>
        </w:rPr>
        <w:t xml:space="preserve">. Como </w:t>
      </w:r>
      <w:bookmarkStart w:id="0" w:name="_GoBack"/>
      <w:bookmarkEnd w:id="0"/>
      <w:r w:rsidR="006877D5" w:rsidRPr="006877D5">
        <w:rPr>
          <w:rFonts w:asciiTheme="majorHAnsi" w:hAnsiTheme="majorHAnsi" w:cs="Arial"/>
          <w:sz w:val="24"/>
          <w:szCs w:val="20"/>
          <w:lang w:val="es-DO"/>
        </w:rPr>
        <w:t>estas</w:t>
      </w:r>
      <w:r w:rsidRPr="006877D5">
        <w:rPr>
          <w:rFonts w:asciiTheme="majorHAnsi" w:hAnsiTheme="majorHAnsi" w:cs="Arial"/>
          <w:sz w:val="24"/>
          <w:szCs w:val="20"/>
          <w:lang w:val="es-DO"/>
        </w:rPr>
        <w:t xml:space="preserve"> líneas están compartidas por todos los componentes, tiene que proveerse de determinados mecanismos que controlen su utilización.</w:t>
      </w:r>
    </w:p>
    <w:p w:rsidR="00EE4786" w:rsidRPr="006877D5" w:rsidRDefault="00EE4786" w:rsidP="00EE4786">
      <w:pPr>
        <w:pStyle w:val="NormalWeb"/>
        <w:shd w:val="clear" w:color="auto" w:fill="FFFFFF"/>
        <w:spacing w:before="120" w:beforeAutospacing="0" w:after="120" w:afterAutospacing="0" w:line="336" w:lineRule="atLeast"/>
        <w:rPr>
          <w:rFonts w:asciiTheme="majorHAnsi" w:hAnsiTheme="majorHAnsi" w:cs="Arial"/>
          <w:szCs w:val="20"/>
          <w:lang w:val="es-DO"/>
        </w:rPr>
      </w:pPr>
      <w:r w:rsidRPr="006877D5">
        <w:rPr>
          <w:rFonts w:asciiTheme="majorHAnsi" w:hAnsiTheme="majorHAnsi" w:cs="Arial"/>
          <w:szCs w:val="20"/>
          <w:lang w:val="es-DO"/>
        </w:rPr>
        <w:t>El</w:t>
      </w:r>
      <w:r w:rsidRPr="006877D5">
        <w:rPr>
          <w:rStyle w:val="apple-converted-space"/>
          <w:rFonts w:asciiTheme="majorHAnsi" w:hAnsiTheme="majorHAnsi" w:cs="Arial"/>
          <w:szCs w:val="20"/>
          <w:lang w:val="es-DO"/>
        </w:rPr>
        <w:t> </w:t>
      </w:r>
      <w:r w:rsidRPr="006877D5">
        <w:rPr>
          <w:rFonts w:asciiTheme="majorHAnsi" w:hAnsiTheme="majorHAnsi" w:cs="Arial"/>
          <w:b/>
          <w:bCs/>
          <w:szCs w:val="20"/>
          <w:lang w:val="es-DO"/>
        </w:rPr>
        <w:t>bus de direcciones</w:t>
      </w:r>
      <w:r w:rsidRPr="006877D5">
        <w:rPr>
          <w:rStyle w:val="apple-converted-space"/>
          <w:rFonts w:asciiTheme="majorHAnsi" w:hAnsiTheme="majorHAnsi" w:cs="Arial"/>
          <w:szCs w:val="20"/>
          <w:lang w:val="es-DO"/>
        </w:rPr>
        <w:t> </w:t>
      </w:r>
      <w:r w:rsidRPr="006877D5">
        <w:rPr>
          <w:rFonts w:asciiTheme="majorHAnsi" w:hAnsiTheme="majorHAnsi" w:cs="Arial"/>
          <w:szCs w:val="20"/>
          <w:lang w:val="es-DO"/>
        </w:rPr>
        <w:t>es un canal del</w:t>
      </w:r>
      <w:r w:rsidRPr="006877D5">
        <w:rPr>
          <w:rStyle w:val="apple-converted-space"/>
          <w:rFonts w:asciiTheme="majorHAnsi" w:hAnsiTheme="majorHAnsi" w:cs="Arial"/>
          <w:szCs w:val="20"/>
          <w:lang w:val="es-DO"/>
        </w:rPr>
        <w:t> </w:t>
      </w:r>
      <w:r w:rsidRPr="006877D5">
        <w:rPr>
          <w:rFonts w:asciiTheme="majorHAnsi" w:hAnsiTheme="majorHAnsi" w:cs="Arial"/>
          <w:szCs w:val="20"/>
          <w:lang w:val="es-DO"/>
        </w:rPr>
        <w:t>microprocesador</w:t>
      </w:r>
      <w:r w:rsidRPr="006877D5">
        <w:rPr>
          <w:rStyle w:val="apple-converted-space"/>
          <w:rFonts w:asciiTheme="majorHAnsi" w:hAnsiTheme="majorHAnsi" w:cs="Arial"/>
          <w:szCs w:val="20"/>
          <w:lang w:val="es-DO"/>
        </w:rPr>
        <w:t> </w:t>
      </w:r>
      <w:r w:rsidRPr="006877D5">
        <w:rPr>
          <w:rFonts w:asciiTheme="majorHAnsi" w:hAnsiTheme="majorHAnsi" w:cs="Arial"/>
          <w:szCs w:val="20"/>
          <w:lang w:val="es-DO"/>
        </w:rPr>
        <w:t>totalmente independiente del</w:t>
      </w:r>
      <w:r w:rsidRPr="006877D5">
        <w:rPr>
          <w:rStyle w:val="apple-converted-space"/>
          <w:rFonts w:asciiTheme="majorHAnsi" w:hAnsiTheme="majorHAnsi" w:cs="Arial"/>
          <w:szCs w:val="20"/>
          <w:lang w:val="es-DO"/>
        </w:rPr>
        <w:t> </w:t>
      </w:r>
      <w:r w:rsidRPr="006877D5">
        <w:rPr>
          <w:rFonts w:asciiTheme="majorHAnsi" w:hAnsiTheme="majorHAnsi" w:cs="Arial"/>
          <w:szCs w:val="20"/>
          <w:lang w:val="es-DO"/>
        </w:rPr>
        <w:t>bus de datos</w:t>
      </w:r>
      <w:r w:rsidRPr="006877D5">
        <w:rPr>
          <w:rStyle w:val="apple-converted-space"/>
          <w:rFonts w:asciiTheme="majorHAnsi" w:hAnsiTheme="majorHAnsi" w:cs="Arial"/>
          <w:szCs w:val="20"/>
          <w:lang w:val="es-DO"/>
        </w:rPr>
        <w:t> </w:t>
      </w:r>
      <w:r w:rsidRPr="006877D5">
        <w:rPr>
          <w:rFonts w:asciiTheme="majorHAnsi" w:hAnsiTheme="majorHAnsi" w:cs="Arial"/>
          <w:szCs w:val="20"/>
          <w:lang w:val="es-DO"/>
        </w:rPr>
        <w:t>donde se establece la dirección de memoria del dato en tránsito.</w:t>
      </w:r>
    </w:p>
    <w:p w:rsidR="00EE4786" w:rsidRPr="006877D5" w:rsidRDefault="00EE4786" w:rsidP="00EE4786">
      <w:pPr>
        <w:pStyle w:val="NormalWeb"/>
        <w:shd w:val="clear" w:color="auto" w:fill="FFFFFF"/>
        <w:spacing w:before="120" w:beforeAutospacing="0" w:after="120" w:afterAutospacing="0" w:line="336" w:lineRule="atLeast"/>
        <w:rPr>
          <w:rFonts w:asciiTheme="majorHAnsi" w:hAnsiTheme="majorHAnsi" w:cs="Arial"/>
          <w:szCs w:val="20"/>
          <w:lang w:val="es-DO"/>
        </w:rPr>
      </w:pPr>
      <w:r w:rsidRPr="006877D5">
        <w:rPr>
          <w:rFonts w:asciiTheme="majorHAnsi" w:hAnsiTheme="majorHAnsi" w:cs="Arial"/>
          <w:b/>
          <w:szCs w:val="20"/>
          <w:lang w:val="es-DO"/>
        </w:rPr>
        <w:t xml:space="preserve">Bus de datos: </w:t>
      </w:r>
      <w:r w:rsidRPr="006877D5">
        <w:rPr>
          <w:rFonts w:asciiTheme="majorHAnsi" w:hAnsiTheme="majorHAnsi" w:cs="Arial"/>
          <w:szCs w:val="20"/>
          <w:lang w:val="es-DO"/>
        </w:rPr>
        <w:t>Algunos diseños utilizan líneas eléctricas multiplexadas para el bus de direcciones y el bus de datos. Esto significa que un mismo conjunto de líneas eléctricas se comportan unas veces como</w:t>
      </w:r>
      <w:r w:rsidRPr="006877D5">
        <w:rPr>
          <w:rStyle w:val="apple-converted-space"/>
          <w:rFonts w:asciiTheme="majorHAnsi" w:hAnsiTheme="majorHAnsi" w:cs="Arial"/>
          <w:szCs w:val="20"/>
          <w:lang w:val="es-DO"/>
        </w:rPr>
        <w:t> </w:t>
      </w:r>
      <w:r w:rsidRPr="006877D5">
        <w:rPr>
          <w:rFonts w:asciiTheme="majorHAnsi" w:hAnsiTheme="majorHAnsi" w:cs="Arial"/>
          <w:i/>
          <w:iCs/>
          <w:szCs w:val="20"/>
          <w:lang w:val="es-DO"/>
        </w:rPr>
        <w:t>bus de direcciones</w:t>
      </w:r>
      <w:r w:rsidRPr="006877D5">
        <w:rPr>
          <w:rStyle w:val="apple-converted-space"/>
          <w:rFonts w:asciiTheme="majorHAnsi" w:hAnsiTheme="majorHAnsi" w:cs="Arial"/>
          <w:szCs w:val="20"/>
          <w:lang w:val="es-DO"/>
        </w:rPr>
        <w:t> </w:t>
      </w:r>
      <w:r w:rsidRPr="006877D5">
        <w:rPr>
          <w:rFonts w:asciiTheme="majorHAnsi" w:hAnsiTheme="majorHAnsi" w:cs="Arial"/>
          <w:szCs w:val="20"/>
          <w:lang w:val="es-DO"/>
        </w:rPr>
        <w:t>y otras veces como</w:t>
      </w:r>
      <w:r w:rsidRPr="006877D5">
        <w:rPr>
          <w:rStyle w:val="apple-converted-space"/>
          <w:rFonts w:asciiTheme="majorHAnsi" w:hAnsiTheme="majorHAnsi" w:cs="Arial"/>
          <w:szCs w:val="20"/>
          <w:lang w:val="es-DO"/>
        </w:rPr>
        <w:t> </w:t>
      </w:r>
      <w:r w:rsidRPr="006877D5">
        <w:rPr>
          <w:rFonts w:asciiTheme="majorHAnsi" w:hAnsiTheme="majorHAnsi" w:cs="Arial"/>
          <w:i/>
          <w:iCs/>
          <w:szCs w:val="20"/>
          <w:lang w:val="es-DO"/>
        </w:rPr>
        <w:t>bus de datos</w:t>
      </w:r>
      <w:r w:rsidRPr="006877D5">
        <w:rPr>
          <w:rFonts w:asciiTheme="majorHAnsi" w:hAnsiTheme="majorHAnsi" w:cs="Arial"/>
          <w:szCs w:val="20"/>
          <w:lang w:val="es-DO"/>
        </w:rPr>
        <w:t xml:space="preserve">, pero nunca al mismo tiempo. Una línea de control permite discernir </w:t>
      </w:r>
      <w:r w:rsidRPr="006877D5">
        <w:rPr>
          <w:rFonts w:asciiTheme="majorHAnsi" w:hAnsiTheme="majorHAnsi" w:cs="Arial"/>
          <w:szCs w:val="20"/>
          <w:lang w:val="es-DO"/>
        </w:rPr>
        <w:t>cuál</w:t>
      </w:r>
      <w:r w:rsidRPr="006877D5">
        <w:rPr>
          <w:rFonts w:asciiTheme="majorHAnsi" w:hAnsiTheme="majorHAnsi" w:cs="Arial"/>
          <w:szCs w:val="20"/>
          <w:lang w:val="es-DO"/>
        </w:rPr>
        <w:t xml:space="preserve"> de las dos funciones está activa.</w:t>
      </w:r>
    </w:p>
    <w:p w:rsidR="00EE4786" w:rsidRPr="006877D5" w:rsidRDefault="00EE4786" w:rsidP="00EE4786">
      <w:pPr>
        <w:pStyle w:val="NormalWeb"/>
        <w:shd w:val="clear" w:color="auto" w:fill="FFFFFF"/>
        <w:spacing w:before="120" w:beforeAutospacing="0" w:after="120" w:afterAutospacing="0" w:line="336" w:lineRule="atLeast"/>
        <w:rPr>
          <w:rFonts w:asciiTheme="majorHAnsi" w:hAnsiTheme="majorHAnsi" w:cs="Arial"/>
          <w:szCs w:val="20"/>
          <w:lang w:val="es-DO"/>
        </w:rPr>
      </w:pPr>
    </w:p>
    <w:p w:rsidR="00EE4786" w:rsidRPr="006877D5" w:rsidRDefault="00EE4786" w:rsidP="00EE4786">
      <w:pPr>
        <w:pStyle w:val="NormalWeb"/>
        <w:shd w:val="clear" w:color="auto" w:fill="FFFFFF"/>
        <w:spacing w:before="120" w:beforeAutospacing="0" w:after="120" w:afterAutospacing="0" w:line="336" w:lineRule="atLeast"/>
        <w:rPr>
          <w:rFonts w:asciiTheme="majorHAnsi" w:hAnsiTheme="majorHAnsi" w:cs="Arial"/>
          <w:b/>
          <w:szCs w:val="20"/>
          <w:lang w:val="es-DO"/>
        </w:rPr>
      </w:pPr>
      <w:r w:rsidRPr="006877D5">
        <w:rPr>
          <w:rFonts w:asciiTheme="majorHAnsi" w:hAnsiTheme="majorHAnsi" w:cs="Arial"/>
          <w:b/>
          <w:szCs w:val="20"/>
          <w:lang w:val="es-DO"/>
        </w:rPr>
        <w:t>Puerto</w:t>
      </w:r>
    </w:p>
    <w:p w:rsidR="00EE4786" w:rsidRPr="006877D5" w:rsidRDefault="00EE4786" w:rsidP="00EE4786">
      <w:pPr>
        <w:pStyle w:val="NormalWeb"/>
        <w:shd w:val="clear" w:color="auto" w:fill="FFFFFF"/>
        <w:spacing w:before="120" w:beforeAutospacing="0" w:after="120" w:afterAutospacing="0" w:line="336" w:lineRule="atLeast"/>
        <w:rPr>
          <w:rFonts w:asciiTheme="majorHAnsi" w:hAnsiTheme="majorHAnsi" w:cs="Arial"/>
          <w:szCs w:val="20"/>
          <w:shd w:val="clear" w:color="auto" w:fill="FFFFFF"/>
          <w:lang w:val="es-DO"/>
        </w:rPr>
      </w:pPr>
      <w:r w:rsidRPr="006877D5">
        <w:rPr>
          <w:rFonts w:asciiTheme="majorHAnsi" w:hAnsiTheme="majorHAnsi" w:cs="Arial"/>
          <w:szCs w:val="20"/>
          <w:shd w:val="clear" w:color="auto" w:fill="FFFFFF"/>
          <w:lang w:val="es-DO"/>
        </w:rPr>
        <w:t>En la informática, un</w:t>
      </w:r>
      <w:r w:rsidRPr="006877D5">
        <w:rPr>
          <w:rStyle w:val="apple-converted-space"/>
          <w:rFonts w:asciiTheme="majorHAnsi" w:hAnsiTheme="majorHAnsi" w:cs="Arial"/>
          <w:szCs w:val="20"/>
          <w:shd w:val="clear" w:color="auto" w:fill="FFFFFF"/>
          <w:lang w:val="es-DO"/>
        </w:rPr>
        <w:t> </w:t>
      </w:r>
      <w:r w:rsidRPr="006877D5">
        <w:rPr>
          <w:rFonts w:asciiTheme="majorHAnsi" w:hAnsiTheme="majorHAnsi" w:cs="Arial"/>
          <w:b/>
          <w:bCs/>
          <w:szCs w:val="20"/>
          <w:shd w:val="clear" w:color="auto" w:fill="FFFFFF"/>
          <w:lang w:val="es-DO"/>
        </w:rPr>
        <w:t>puerto</w:t>
      </w:r>
      <w:r w:rsidRPr="006877D5">
        <w:rPr>
          <w:rStyle w:val="apple-converted-space"/>
          <w:rFonts w:asciiTheme="majorHAnsi" w:hAnsiTheme="majorHAnsi" w:cs="Arial"/>
          <w:szCs w:val="20"/>
          <w:shd w:val="clear" w:color="auto" w:fill="FFFFFF"/>
          <w:lang w:val="es-DO"/>
        </w:rPr>
        <w:t> </w:t>
      </w:r>
      <w:r w:rsidRPr="006877D5">
        <w:rPr>
          <w:rFonts w:asciiTheme="majorHAnsi" w:hAnsiTheme="majorHAnsi" w:cs="Arial"/>
          <w:szCs w:val="20"/>
          <w:shd w:val="clear" w:color="auto" w:fill="FFFFFF"/>
          <w:lang w:val="es-DO"/>
        </w:rPr>
        <w:t>es una forma genérica de denominar a una</w:t>
      </w:r>
      <w:r w:rsidRPr="006877D5">
        <w:rPr>
          <w:rStyle w:val="apple-converted-space"/>
          <w:rFonts w:asciiTheme="majorHAnsi" w:hAnsiTheme="majorHAnsi" w:cs="Arial"/>
          <w:szCs w:val="20"/>
          <w:shd w:val="clear" w:color="auto" w:fill="FFFFFF"/>
          <w:lang w:val="es-DO"/>
        </w:rPr>
        <w:t> </w:t>
      </w:r>
      <w:r w:rsidRPr="006877D5">
        <w:rPr>
          <w:rFonts w:asciiTheme="majorHAnsi" w:hAnsiTheme="majorHAnsi" w:cs="Arial"/>
          <w:szCs w:val="20"/>
          <w:shd w:val="clear" w:color="auto" w:fill="FFFFFF"/>
          <w:lang w:val="es-DO"/>
        </w:rPr>
        <w:t>interfaz</w:t>
      </w:r>
      <w:r w:rsidRPr="006877D5">
        <w:rPr>
          <w:rStyle w:val="apple-converted-space"/>
          <w:rFonts w:asciiTheme="majorHAnsi" w:hAnsiTheme="majorHAnsi" w:cs="Arial"/>
          <w:szCs w:val="20"/>
          <w:shd w:val="clear" w:color="auto" w:fill="FFFFFF"/>
          <w:lang w:val="es-DO"/>
        </w:rPr>
        <w:t> </w:t>
      </w:r>
      <w:r w:rsidRPr="006877D5">
        <w:rPr>
          <w:rFonts w:asciiTheme="majorHAnsi" w:hAnsiTheme="majorHAnsi" w:cs="Arial"/>
          <w:szCs w:val="20"/>
          <w:shd w:val="clear" w:color="auto" w:fill="FFFFFF"/>
          <w:lang w:val="es-DO"/>
        </w:rPr>
        <w:t>a través de la cual los diferentes tipos de</w:t>
      </w:r>
      <w:r w:rsidRPr="006877D5">
        <w:rPr>
          <w:rStyle w:val="apple-converted-space"/>
          <w:rFonts w:asciiTheme="majorHAnsi" w:hAnsiTheme="majorHAnsi" w:cs="Arial"/>
          <w:szCs w:val="20"/>
          <w:shd w:val="clear" w:color="auto" w:fill="FFFFFF"/>
          <w:lang w:val="es-DO"/>
        </w:rPr>
        <w:t> </w:t>
      </w:r>
      <w:r w:rsidRPr="006877D5">
        <w:rPr>
          <w:rFonts w:asciiTheme="majorHAnsi" w:hAnsiTheme="majorHAnsi" w:cs="Arial"/>
          <w:szCs w:val="20"/>
          <w:shd w:val="clear" w:color="auto" w:fill="FFFFFF"/>
          <w:lang w:val="es-DO"/>
        </w:rPr>
        <w:t>datos</w:t>
      </w:r>
      <w:r w:rsidRPr="006877D5">
        <w:rPr>
          <w:rStyle w:val="apple-converted-space"/>
          <w:rFonts w:asciiTheme="majorHAnsi" w:hAnsiTheme="majorHAnsi" w:cs="Arial"/>
          <w:szCs w:val="20"/>
          <w:shd w:val="clear" w:color="auto" w:fill="FFFFFF"/>
          <w:lang w:val="es-DO"/>
        </w:rPr>
        <w:t> </w:t>
      </w:r>
      <w:r w:rsidRPr="006877D5">
        <w:rPr>
          <w:rFonts w:asciiTheme="majorHAnsi" w:hAnsiTheme="majorHAnsi" w:cs="Arial"/>
          <w:szCs w:val="20"/>
          <w:shd w:val="clear" w:color="auto" w:fill="FFFFFF"/>
          <w:lang w:val="es-DO"/>
        </w:rPr>
        <w:t>se pueden enviar y recibir. Dicha interfaz puede ser de tipo físico, o puede ser a nivel de</w:t>
      </w:r>
      <w:r w:rsidRPr="006877D5">
        <w:rPr>
          <w:rFonts w:asciiTheme="majorHAnsi" w:hAnsiTheme="majorHAnsi" w:cs="Arial"/>
          <w:szCs w:val="20"/>
          <w:shd w:val="clear" w:color="auto" w:fill="FFFFFF"/>
          <w:lang w:val="es-DO"/>
        </w:rPr>
        <w:t xml:space="preserve"> software</w:t>
      </w:r>
      <w:r w:rsidRPr="006877D5">
        <w:rPr>
          <w:rStyle w:val="apple-converted-space"/>
          <w:rFonts w:asciiTheme="majorHAnsi" w:hAnsiTheme="majorHAnsi" w:cs="Arial"/>
          <w:szCs w:val="20"/>
          <w:shd w:val="clear" w:color="auto" w:fill="FFFFFF"/>
          <w:lang w:val="es-DO"/>
        </w:rPr>
        <w:t> </w:t>
      </w:r>
      <w:r w:rsidRPr="006877D5">
        <w:rPr>
          <w:rFonts w:asciiTheme="majorHAnsi" w:hAnsiTheme="majorHAnsi" w:cs="Arial"/>
          <w:szCs w:val="20"/>
          <w:shd w:val="clear" w:color="auto" w:fill="FFFFFF"/>
          <w:lang w:val="es-DO"/>
        </w:rPr>
        <w:t>(por ejemplo, los puertos que permiten la transmisión de datos entre diferentes</w:t>
      </w:r>
      <w:r w:rsidRPr="006877D5">
        <w:rPr>
          <w:rStyle w:val="apple-converted-space"/>
          <w:rFonts w:asciiTheme="majorHAnsi" w:hAnsiTheme="majorHAnsi" w:cs="Arial"/>
          <w:szCs w:val="20"/>
          <w:shd w:val="clear" w:color="auto" w:fill="FFFFFF"/>
          <w:lang w:val="es-DO"/>
        </w:rPr>
        <w:t> </w:t>
      </w:r>
      <w:r w:rsidRPr="006877D5">
        <w:rPr>
          <w:rFonts w:asciiTheme="majorHAnsi" w:hAnsiTheme="majorHAnsi" w:cs="Arial"/>
          <w:szCs w:val="20"/>
          <w:shd w:val="clear" w:color="auto" w:fill="FFFFFF"/>
          <w:lang w:val="es-DO"/>
        </w:rPr>
        <w:t>ordenadores</w:t>
      </w:r>
      <w:r w:rsidRPr="006877D5">
        <w:rPr>
          <w:rFonts w:asciiTheme="majorHAnsi" w:hAnsiTheme="majorHAnsi" w:cs="Arial"/>
          <w:szCs w:val="20"/>
          <w:shd w:val="clear" w:color="auto" w:fill="FFFFFF"/>
          <w:lang w:val="es-DO"/>
        </w:rPr>
        <w:t>), en cuyo caso se usa frecuentemente el término puerto lógico.</w:t>
      </w:r>
    </w:p>
    <w:p w:rsidR="00EE4786" w:rsidRPr="006877D5" w:rsidRDefault="00EE4786" w:rsidP="00EE4786">
      <w:pPr>
        <w:shd w:val="clear" w:color="auto" w:fill="FFFFFF"/>
        <w:spacing w:before="120" w:after="120" w:line="336" w:lineRule="atLeast"/>
        <w:rPr>
          <w:rFonts w:asciiTheme="majorHAnsi" w:eastAsia="Times New Roman" w:hAnsiTheme="majorHAnsi" w:cs="Arial"/>
          <w:sz w:val="24"/>
          <w:szCs w:val="20"/>
          <w:lang w:val="es-DO" w:eastAsia="en-GB"/>
        </w:rPr>
      </w:pPr>
      <w:r w:rsidRPr="006877D5">
        <w:rPr>
          <w:rFonts w:asciiTheme="majorHAnsi" w:hAnsiTheme="majorHAnsi" w:cs="Arial"/>
          <w:b/>
          <w:sz w:val="24"/>
          <w:szCs w:val="20"/>
          <w:lang w:val="es-DO"/>
        </w:rPr>
        <w:lastRenderedPageBreak/>
        <w:t>Puerto lógico:</w:t>
      </w:r>
      <w:r w:rsidRPr="006877D5">
        <w:rPr>
          <w:rFonts w:asciiTheme="majorHAnsi" w:hAnsiTheme="majorHAnsi" w:cs="Arial"/>
          <w:sz w:val="24"/>
          <w:szCs w:val="20"/>
          <w:lang w:val="es-DO"/>
        </w:rPr>
        <w:t xml:space="preserve"> </w:t>
      </w:r>
      <w:r w:rsidRPr="006877D5">
        <w:rPr>
          <w:rFonts w:asciiTheme="majorHAnsi" w:eastAsia="Times New Roman" w:hAnsiTheme="majorHAnsi" w:cs="Arial"/>
          <w:sz w:val="24"/>
          <w:szCs w:val="20"/>
          <w:lang w:val="es-DO" w:eastAsia="en-GB"/>
        </w:rPr>
        <w:t>Se denomina así a una zona, o localización, de la memoria de un ordenador que se asocia con un puerto físico o con un canal de comunicación, y que proporciona un espacio para el almacenamiento temporal de la información que se va a transferir entre la localización de memoria y el canal de comunicación.</w:t>
      </w:r>
    </w:p>
    <w:p w:rsidR="00EE4786" w:rsidRPr="006877D5" w:rsidRDefault="00EE4786" w:rsidP="00EE4786">
      <w:pPr>
        <w:shd w:val="clear" w:color="auto" w:fill="FFFFFF"/>
        <w:spacing w:before="120" w:after="120" w:line="336" w:lineRule="atLeast"/>
        <w:rPr>
          <w:rFonts w:asciiTheme="majorHAnsi" w:eastAsia="Times New Roman" w:hAnsiTheme="majorHAnsi" w:cs="Arial"/>
          <w:sz w:val="24"/>
          <w:szCs w:val="20"/>
          <w:lang w:val="es-DO" w:eastAsia="en-GB"/>
        </w:rPr>
      </w:pPr>
      <w:r w:rsidRPr="006877D5">
        <w:rPr>
          <w:rFonts w:asciiTheme="majorHAnsi" w:eastAsia="Times New Roman" w:hAnsiTheme="majorHAnsi" w:cs="Arial"/>
          <w:b/>
          <w:sz w:val="24"/>
          <w:szCs w:val="20"/>
          <w:lang w:val="es-DO" w:eastAsia="en-GB"/>
        </w:rPr>
        <w:t>Puertos PCI</w:t>
      </w:r>
      <w:r w:rsidR="006877D5" w:rsidRPr="006877D5">
        <w:rPr>
          <w:rFonts w:asciiTheme="majorHAnsi" w:eastAsia="Times New Roman" w:hAnsiTheme="majorHAnsi" w:cs="Arial"/>
          <w:sz w:val="24"/>
          <w:szCs w:val="20"/>
          <w:lang w:val="es-DO" w:eastAsia="en-GB"/>
        </w:rPr>
        <w:t>:</w:t>
      </w:r>
      <w:r w:rsidRPr="006877D5">
        <w:rPr>
          <w:rFonts w:asciiTheme="majorHAnsi" w:eastAsia="Times New Roman" w:hAnsiTheme="majorHAnsi" w:cs="Arial"/>
          <w:sz w:val="24"/>
          <w:szCs w:val="20"/>
          <w:lang w:val="es-DO" w:eastAsia="en-GB"/>
        </w:rPr>
        <w:t> (</w:t>
      </w:r>
      <w:proofErr w:type="spellStart"/>
      <w:r w:rsidRPr="006877D5">
        <w:rPr>
          <w:rFonts w:asciiTheme="majorHAnsi" w:eastAsia="Times New Roman" w:hAnsiTheme="majorHAnsi" w:cs="Arial"/>
          <w:sz w:val="24"/>
          <w:szCs w:val="20"/>
          <w:lang w:val="es-DO" w:eastAsia="en-GB"/>
        </w:rPr>
        <w:t>Peripheral</w:t>
      </w:r>
      <w:proofErr w:type="spellEnd"/>
      <w:r w:rsidRPr="006877D5">
        <w:rPr>
          <w:rFonts w:asciiTheme="majorHAnsi" w:eastAsia="Times New Roman" w:hAnsiTheme="majorHAnsi" w:cs="Arial"/>
          <w:sz w:val="24"/>
          <w:szCs w:val="20"/>
          <w:lang w:val="es-DO" w:eastAsia="en-GB"/>
        </w:rPr>
        <w:t xml:space="preserve"> </w:t>
      </w:r>
      <w:proofErr w:type="spellStart"/>
      <w:r w:rsidRPr="006877D5">
        <w:rPr>
          <w:rFonts w:asciiTheme="majorHAnsi" w:eastAsia="Times New Roman" w:hAnsiTheme="majorHAnsi" w:cs="Arial"/>
          <w:sz w:val="24"/>
          <w:szCs w:val="20"/>
          <w:lang w:val="es-DO" w:eastAsia="en-GB"/>
        </w:rPr>
        <w:t>Component</w:t>
      </w:r>
      <w:proofErr w:type="spellEnd"/>
      <w:r w:rsidRPr="006877D5">
        <w:rPr>
          <w:rFonts w:asciiTheme="majorHAnsi" w:eastAsia="Times New Roman" w:hAnsiTheme="majorHAnsi" w:cs="Arial"/>
          <w:sz w:val="24"/>
          <w:szCs w:val="20"/>
          <w:lang w:val="es-DO" w:eastAsia="en-GB"/>
        </w:rPr>
        <w:t xml:space="preserve"> </w:t>
      </w:r>
      <w:proofErr w:type="spellStart"/>
      <w:r w:rsidRPr="006877D5">
        <w:rPr>
          <w:rFonts w:asciiTheme="majorHAnsi" w:eastAsia="Times New Roman" w:hAnsiTheme="majorHAnsi" w:cs="Arial"/>
          <w:sz w:val="24"/>
          <w:szCs w:val="20"/>
          <w:lang w:val="es-DO" w:eastAsia="en-GB"/>
        </w:rPr>
        <w:t>Interconnect</w:t>
      </w:r>
      <w:proofErr w:type="spellEnd"/>
      <w:r w:rsidRPr="006877D5">
        <w:rPr>
          <w:rFonts w:asciiTheme="majorHAnsi" w:eastAsia="Times New Roman" w:hAnsiTheme="majorHAnsi" w:cs="Arial"/>
          <w:sz w:val="24"/>
          <w:szCs w:val="20"/>
          <w:lang w:val="es-DO" w:eastAsia="en-GB"/>
        </w:rPr>
        <w:t>) son ranuras de expansión de la placa madre de un ordenador en las que se pueden conectar tarjetas de sonido, de vídeo, de red, etc. El slot PCI se sigue usando hoy en día y podemos encontrar bastantes componentes (la mayoría) en el formato PCI</w:t>
      </w:r>
      <w:r w:rsidR="006877D5" w:rsidRPr="006877D5">
        <w:rPr>
          <w:rFonts w:asciiTheme="majorHAnsi" w:eastAsia="Times New Roman" w:hAnsiTheme="majorHAnsi" w:cs="Arial"/>
          <w:sz w:val="24"/>
          <w:szCs w:val="20"/>
          <w:lang w:val="es-DO" w:eastAsia="en-GB"/>
        </w:rPr>
        <w:t>.</w:t>
      </w:r>
    </w:p>
    <w:p w:rsidR="006877D5" w:rsidRPr="006877D5" w:rsidRDefault="006877D5" w:rsidP="00EE4786">
      <w:pPr>
        <w:shd w:val="clear" w:color="auto" w:fill="FFFFFF"/>
        <w:spacing w:before="120" w:after="120" w:line="336" w:lineRule="atLeast"/>
        <w:rPr>
          <w:rFonts w:asciiTheme="majorHAnsi" w:eastAsia="Times New Roman" w:hAnsiTheme="majorHAnsi" w:cs="Arial"/>
          <w:sz w:val="24"/>
          <w:szCs w:val="20"/>
          <w:lang w:val="es-DO" w:eastAsia="en-GB"/>
        </w:rPr>
      </w:pPr>
      <w:r w:rsidRPr="006877D5">
        <w:rPr>
          <w:rFonts w:asciiTheme="majorHAnsi" w:eastAsia="Times New Roman" w:hAnsiTheme="majorHAnsi" w:cs="Arial"/>
          <w:b/>
          <w:sz w:val="24"/>
          <w:szCs w:val="20"/>
          <w:lang w:val="es-DO" w:eastAsia="en-GB"/>
        </w:rPr>
        <w:t>Puertos de memorias:</w:t>
      </w:r>
      <w:r w:rsidRPr="006877D5">
        <w:rPr>
          <w:rFonts w:asciiTheme="majorHAnsi" w:eastAsia="Times New Roman" w:hAnsiTheme="majorHAnsi" w:cs="Arial"/>
          <w:sz w:val="24"/>
          <w:szCs w:val="20"/>
          <w:lang w:val="es-DO" w:eastAsia="en-GB"/>
        </w:rPr>
        <w:t xml:space="preserve"> </w:t>
      </w:r>
      <w:r w:rsidRPr="006877D5">
        <w:rPr>
          <w:rFonts w:asciiTheme="majorHAnsi" w:eastAsia="Times New Roman" w:hAnsiTheme="majorHAnsi" w:cs="Arial"/>
          <w:sz w:val="24"/>
          <w:szCs w:val="20"/>
          <w:lang w:val="es-DO" w:eastAsia="en-GB"/>
        </w:rPr>
        <w:t>A estos puertos se conectan las tarjetas de memoria RAM. Los puertos de memoria son aquellos puertos, o bahías, donde se pueden insertar nuevas tarjetas de memoria, con la finalidad de extender la capacidad de la misma. Existen bahías que permiten diversas capacidades de almacenamiento que van desde los 256MB (megabytes) hasta 4GB (gigabytes).</w:t>
      </w:r>
    </w:p>
    <w:p w:rsidR="00EE4786" w:rsidRPr="006877D5" w:rsidRDefault="006877D5" w:rsidP="00EE4786">
      <w:pPr>
        <w:pStyle w:val="NormalWeb"/>
        <w:shd w:val="clear" w:color="auto" w:fill="FFFFFF"/>
        <w:spacing w:before="120" w:beforeAutospacing="0" w:after="120" w:afterAutospacing="0" w:line="336" w:lineRule="atLeast"/>
        <w:rPr>
          <w:rFonts w:asciiTheme="majorHAnsi" w:hAnsiTheme="majorHAnsi" w:cs="Arial"/>
          <w:szCs w:val="20"/>
          <w:lang w:val="es-DO"/>
        </w:rPr>
      </w:pPr>
      <w:r w:rsidRPr="006877D5">
        <w:rPr>
          <w:rFonts w:asciiTheme="majorHAnsi" w:hAnsiTheme="majorHAnsi" w:cs="Arial"/>
          <w:b/>
          <w:szCs w:val="20"/>
          <w:lang w:val="es-DO"/>
        </w:rPr>
        <w:t>P</w:t>
      </w:r>
      <w:r w:rsidRPr="006877D5">
        <w:rPr>
          <w:rFonts w:asciiTheme="majorHAnsi" w:hAnsiTheme="majorHAnsi" w:cs="Arial"/>
          <w:b/>
          <w:szCs w:val="20"/>
          <w:lang w:val="es-DO"/>
        </w:rPr>
        <w:t>uerto USB</w:t>
      </w:r>
      <w:r w:rsidRPr="006877D5">
        <w:rPr>
          <w:rFonts w:asciiTheme="majorHAnsi" w:hAnsiTheme="majorHAnsi" w:cs="Arial"/>
          <w:b/>
          <w:szCs w:val="20"/>
          <w:lang w:val="es-DO"/>
        </w:rPr>
        <w:t>:</w:t>
      </w:r>
      <w:r w:rsidRPr="006877D5">
        <w:rPr>
          <w:rFonts w:asciiTheme="majorHAnsi" w:hAnsiTheme="majorHAnsi" w:cs="Arial"/>
          <w:szCs w:val="20"/>
          <w:lang w:val="es-DO"/>
        </w:rPr>
        <w:t xml:space="preserve"> P</w:t>
      </w:r>
      <w:r w:rsidRPr="006877D5">
        <w:rPr>
          <w:rFonts w:asciiTheme="majorHAnsi" w:hAnsiTheme="majorHAnsi" w:cs="Arial"/>
          <w:szCs w:val="20"/>
          <w:lang w:val="es-DO"/>
        </w:rPr>
        <w:t xml:space="preserve">ermite conectar hasta 127 dispositivos y ya es un estándar en los ordenadores de última generación, que incluyen al menos cuatro puertos USB 3.0 en los más modernos, y algún USB 1.1 en los más anticuados. Es totalmente Plug and </w:t>
      </w:r>
      <w:proofErr w:type="spellStart"/>
      <w:r w:rsidRPr="006877D5">
        <w:rPr>
          <w:rFonts w:asciiTheme="majorHAnsi" w:hAnsiTheme="majorHAnsi" w:cs="Arial"/>
          <w:szCs w:val="20"/>
          <w:lang w:val="es-DO"/>
        </w:rPr>
        <w:t>play</w:t>
      </w:r>
      <w:proofErr w:type="spellEnd"/>
      <w:r w:rsidRPr="006877D5">
        <w:rPr>
          <w:rFonts w:asciiTheme="majorHAnsi" w:hAnsiTheme="majorHAnsi" w:cs="Arial"/>
          <w:szCs w:val="20"/>
          <w:lang w:val="es-DO"/>
        </w:rPr>
        <w:t>, es decir, con sólo conectar el dispositivo (con el ordenador ya encendido), el dispositivo es reconocido e instalado de manera inmediata.</w:t>
      </w:r>
    </w:p>
    <w:p w:rsidR="006877D5" w:rsidRPr="006877D5" w:rsidRDefault="006877D5" w:rsidP="00EE4786">
      <w:pPr>
        <w:pStyle w:val="NormalWeb"/>
        <w:shd w:val="clear" w:color="auto" w:fill="FFFFFF"/>
        <w:spacing w:before="120" w:beforeAutospacing="0" w:after="120" w:afterAutospacing="0" w:line="336" w:lineRule="atLeast"/>
        <w:rPr>
          <w:rFonts w:asciiTheme="majorHAnsi" w:hAnsiTheme="majorHAnsi" w:cs="Arial"/>
          <w:szCs w:val="20"/>
          <w:lang w:val="es-DO"/>
        </w:rPr>
      </w:pPr>
    </w:p>
    <w:p w:rsidR="00EE4786" w:rsidRPr="006877D5" w:rsidRDefault="00EE4786" w:rsidP="00EE4786">
      <w:pPr>
        <w:shd w:val="clear" w:color="auto" w:fill="FFFFFF"/>
        <w:spacing w:before="120" w:after="120" w:line="336" w:lineRule="atLeast"/>
        <w:rPr>
          <w:rFonts w:asciiTheme="majorHAnsi" w:eastAsia="Times New Roman" w:hAnsiTheme="majorHAnsi" w:cs="Arial"/>
          <w:b/>
          <w:sz w:val="24"/>
          <w:szCs w:val="20"/>
          <w:lang w:val="es-DO" w:eastAsia="en-GB"/>
        </w:rPr>
      </w:pPr>
    </w:p>
    <w:p w:rsidR="00EE4786" w:rsidRPr="006877D5" w:rsidRDefault="00EE4786" w:rsidP="00EE4786">
      <w:pPr>
        <w:shd w:val="clear" w:color="auto" w:fill="FFFFFF"/>
        <w:spacing w:before="120" w:after="120" w:line="336" w:lineRule="atLeast"/>
        <w:rPr>
          <w:rFonts w:asciiTheme="majorHAnsi" w:eastAsia="Times New Roman" w:hAnsiTheme="majorHAnsi" w:cs="Arial"/>
          <w:sz w:val="24"/>
          <w:szCs w:val="20"/>
          <w:lang w:val="es-DO" w:eastAsia="en-GB"/>
        </w:rPr>
      </w:pPr>
    </w:p>
    <w:p w:rsidR="00EE4786" w:rsidRPr="006877D5" w:rsidRDefault="00EE4786" w:rsidP="00EE4786">
      <w:pPr>
        <w:pStyle w:val="NormalWeb"/>
        <w:shd w:val="clear" w:color="auto" w:fill="FFFFFF"/>
        <w:spacing w:before="120" w:beforeAutospacing="0" w:after="120" w:afterAutospacing="0" w:line="336" w:lineRule="atLeast"/>
        <w:rPr>
          <w:rFonts w:asciiTheme="majorHAnsi" w:hAnsiTheme="majorHAnsi" w:cs="Arial"/>
          <w:b/>
          <w:szCs w:val="20"/>
          <w:lang w:val="es-DO"/>
        </w:rPr>
      </w:pPr>
    </w:p>
    <w:p w:rsidR="00EE4786" w:rsidRPr="006877D5" w:rsidRDefault="00EE4786" w:rsidP="00EE4786">
      <w:pPr>
        <w:rPr>
          <w:rFonts w:asciiTheme="majorHAnsi" w:eastAsia="Times New Roman" w:hAnsiTheme="majorHAnsi" w:cs="Arial"/>
          <w:b/>
          <w:sz w:val="24"/>
          <w:szCs w:val="20"/>
          <w:lang w:val="es-DO" w:eastAsia="en-GB"/>
        </w:rPr>
      </w:pPr>
    </w:p>
    <w:p w:rsidR="00EE4786" w:rsidRPr="006877D5" w:rsidRDefault="00EE4786">
      <w:pPr>
        <w:rPr>
          <w:rFonts w:asciiTheme="majorHAnsi" w:hAnsiTheme="majorHAnsi"/>
          <w:b/>
          <w:sz w:val="24"/>
          <w:szCs w:val="20"/>
          <w:lang w:val="es-DO"/>
        </w:rPr>
      </w:pPr>
    </w:p>
    <w:sectPr w:rsidR="00EE4786" w:rsidRPr="006877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631525"/>
    <w:multiLevelType w:val="multilevel"/>
    <w:tmpl w:val="E834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786"/>
    <w:rsid w:val="006877D5"/>
    <w:rsid w:val="00C04873"/>
    <w:rsid w:val="00EE47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9935FE-8E2E-490A-BD18-E761053DE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7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E4786"/>
  </w:style>
  <w:style w:type="character" w:styleId="Hyperlink">
    <w:name w:val="Hyperlink"/>
    <w:basedOn w:val="DefaultParagraphFont"/>
    <w:uiPriority w:val="99"/>
    <w:semiHidden/>
    <w:unhideWhenUsed/>
    <w:rsid w:val="00EE4786"/>
    <w:rPr>
      <w:color w:val="0000FF"/>
      <w:u w:val="single"/>
    </w:rPr>
  </w:style>
  <w:style w:type="paragraph" w:styleId="NormalWeb">
    <w:name w:val="Normal (Web)"/>
    <w:basedOn w:val="Normal"/>
    <w:uiPriority w:val="99"/>
    <w:semiHidden/>
    <w:unhideWhenUsed/>
    <w:rsid w:val="00EE478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iv1">
    <w:name w:val="niv1"/>
    <w:basedOn w:val="Normal"/>
    <w:rsid w:val="00EE478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Bus_de_direcciones" TargetMode="External"/><Relationship Id="rId5" Type="http://schemas.openxmlformats.org/officeDocument/2006/relationships/hyperlink" Target="http://es.wikipedia.org/wiki/Bus_de_dat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Estela Isabel Abreu</dc:creator>
  <cp:keywords/>
  <dc:description/>
  <cp:lastModifiedBy>Estela Isabel Abreu</cp:lastModifiedBy>
  <cp:revision>1</cp:revision>
  <dcterms:created xsi:type="dcterms:W3CDTF">2014-11-04T22:50:00Z</dcterms:created>
  <dcterms:modified xsi:type="dcterms:W3CDTF">2014-11-04T23:16:00Z</dcterms:modified>
</cp:coreProperties>
</file>