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1C" w:rsidRDefault="00E4331C" w:rsidP="00E4331C">
      <w:pPr>
        <w:jc w:val="center"/>
      </w:pPr>
      <w:r>
        <w:rPr>
          <w:noProof/>
          <w:lang w:eastAsia="es-DO"/>
        </w:rPr>
        <w:drawing>
          <wp:inline distT="0" distB="0" distL="0" distR="0" wp14:anchorId="3A48B578" wp14:editId="12669D2E">
            <wp:extent cx="2381250" cy="990600"/>
            <wp:effectExtent l="0" t="0" r="0" b="0"/>
            <wp:docPr id="1" name="Picture 1" descr="http://www.ucateci.edu.do/images/logo%20univers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ateci.edu.do/images/logo%20universid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990600"/>
                    </a:xfrm>
                    <a:prstGeom prst="rect">
                      <a:avLst/>
                    </a:prstGeom>
                    <a:noFill/>
                    <a:ln>
                      <a:noFill/>
                    </a:ln>
                  </pic:spPr>
                </pic:pic>
              </a:graphicData>
            </a:graphic>
          </wp:inline>
        </w:drawing>
      </w:r>
    </w:p>
    <w:p w:rsidR="00E4331C" w:rsidRPr="00F93B01" w:rsidRDefault="00E4331C" w:rsidP="00E4331C">
      <w:pPr>
        <w:rPr>
          <w:sz w:val="40"/>
          <w:szCs w:val="40"/>
        </w:rPr>
      </w:pPr>
      <w:r w:rsidRPr="00F93B01">
        <w:rPr>
          <w:sz w:val="40"/>
          <w:szCs w:val="40"/>
        </w:rPr>
        <w:t>Nombre:</w:t>
      </w:r>
    </w:p>
    <w:p w:rsidR="00E4331C" w:rsidRPr="00F93B01" w:rsidRDefault="00E4331C" w:rsidP="00E4331C">
      <w:pPr>
        <w:jc w:val="center"/>
        <w:rPr>
          <w:sz w:val="40"/>
          <w:szCs w:val="40"/>
        </w:rPr>
      </w:pPr>
      <w:r w:rsidRPr="00F93B01">
        <w:rPr>
          <w:sz w:val="40"/>
          <w:szCs w:val="40"/>
        </w:rPr>
        <w:t>Willson Neris Acevedo Sánchez</w:t>
      </w:r>
    </w:p>
    <w:p w:rsidR="00E4331C" w:rsidRPr="00F93B01" w:rsidRDefault="00E4331C" w:rsidP="00E4331C">
      <w:pPr>
        <w:jc w:val="center"/>
        <w:rPr>
          <w:sz w:val="40"/>
          <w:szCs w:val="40"/>
        </w:rPr>
      </w:pPr>
    </w:p>
    <w:p w:rsidR="00E4331C" w:rsidRPr="00F93B01" w:rsidRDefault="00E4331C" w:rsidP="00E4331C">
      <w:pPr>
        <w:rPr>
          <w:sz w:val="40"/>
          <w:szCs w:val="40"/>
        </w:rPr>
      </w:pPr>
      <w:r w:rsidRPr="00F93B01">
        <w:rPr>
          <w:sz w:val="40"/>
          <w:szCs w:val="40"/>
        </w:rPr>
        <w:t>Matricula:</w:t>
      </w:r>
    </w:p>
    <w:p w:rsidR="00E4331C" w:rsidRPr="00F93B01" w:rsidRDefault="00E4331C" w:rsidP="00E4331C">
      <w:pPr>
        <w:jc w:val="center"/>
        <w:rPr>
          <w:sz w:val="40"/>
          <w:szCs w:val="40"/>
        </w:rPr>
      </w:pPr>
      <w:r w:rsidRPr="00F93B01">
        <w:rPr>
          <w:sz w:val="40"/>
          <w:szCs w:val="40"/>
        </w:rPr>
        <w:t>2012-1993</w:t>
      </w:r>
    </w:p>
    <w:p w:rsidR="00E4331C" w:rsidRPr="00F93B01" w:rsidRDefault="00E4331C" w:rsidP="00E4331C">
      <w:pPr>
        <w:jc w:val="center"/>
        <w:rPr>
          <w:sz w:val="40"/>
          <w:szCs w:val="40"/>
        </w:rPr>
      </w:pPr>
    </w:p>
    <w:p w:rsidR="00E4331C" w:rsidRPr="00F93B01" w:rsidRDefault="00E4331C" w:rsidP="00E4331C">
      <w:pPr>
        <w:rPr>
          <w:sz w:val="40"/>
          <w:szCs w:val="40"/>
        </w:rPr>
      </w:pPr>
      <w:r w:rsidRPr="00F93B01">
        <w:rPr>
          <w:sz w:val="40"/>
          <w:szCs w:val="40"/>
        </w:rPr>
        <w:t>Asignatura:</w:t>
      </w:r>
    </w:p>
    <w:p w:rsidR="00E4331C" w:rsidRPr="00F93B01" w:rsidRDefault="00E4331C" w:rsidP="00E4331C">
      <w:pPr>
        <w:jc w:val="center"/>
        <w:rPr>
          <w:sz w:val="40"/>
          <w:szCs w:val="40"/>
        </w:rPr>
      </w:pPr>
      <w:r w:rsidRPr="00F93B01">
        <w:rPr>
          <w:sz w:val="40"/>
          <w:szCs w:val="40"/>
        </w:rPr>
        <w:t>Economía I</w:t>
      </w:r>
    </w:p>
    <w:p w:rsidR="00E4331C" w:rsidRPr="00F93B01" w:rsidRDefault="00E4331C" w:rsidP="00E4331C">
      <w:pPr>
        <w:jc w:val="center"/>
        <w:rPr>
          <w:sz w:val="40"/>
          <w:szCs w:val="40"/>
        </w:rPr>
      </w:pPr>
    </w:p>
    <w:p w:rsidR="00E4331C" w:rsidRPr="00F93B01" w:rsidRDefault="00E4331C" w:rsidP="00E4331C">
      <w:pPr>
        <w:rPr>
          <w:sz w:val="40"/>
          <w:szCs w:val="40"/>
        </w:rPr>
      </w:pPr>
      <w:r w:rsidRPr="00F93B01">
        <w:rPr>
          <w:sz w:val="40"/>
          <w:szCs w:val="40"/>
        </w:rPr>
        <w:t xml:space="preserve">Tema: </w:t>
      </w:r>
    </w:p>
    <w:p w:rsidR="00E4331C" w:rsidRPr="00F93B01" w:rsidRDefault="00A83202" w:rsidP="00E4331C">
      <w:pPr>
        <w:jc w:val="center"/>
        <w:rPr>
          <w:sz w:val="40"/>
          <w:szCs w:val="40"/>
        </w:rPr>
      </w:pPr>
      <w:r w:rsidRPr="00F93B01">
        <w:rPr>
          <w:sz w:val="40"/>
          <w:szCs w:val="40"/>
        </w:rPr>
        <w:t>El neoliberalismo</w:t>
      </w:r>
    </w:p>
    <w:p w:rsidR="00E4331C" w:rsidRPr="00F93B01" w:rsidRDefault="00E4331C" w:rsidP="00E4331C">
      <w:pPr>
        <w:jc w:val="center"/>
        <w:rPr>
          <w:sz w:val="40"/>
          <w:szCs w:val="40"/>
        </w:rPr>
      </w:pPr>
    </w:p>
    <w:p w:rsidR="00E4331C" w:rsidRPr="00F93B01" w:rsidRDefault="00E4331C" w:rsidP="00E4331C">
      <w:pPr>
        <w:rPr>
          <w:sz w:val="40"/>
          <w:szCs w:val="40"/>
        </w:rPr>
      </w:pPr>
      <w:r w:rsidRPr="00F93B01">
        <w:rPr>
          <w:sz w:val="40"/>
          <w:szCs w:val="40"/>
        </w:rPr>
        <w:t>Facilitador</w:t>
      </w:r>
      <w:r w:rsidRPr="00F93B01">
        <w:rPr>
          <w:sz w:val="40"/>
          <w:szCs w:val="40"/>
        </w:rPr>
        <w:t>:</w:t>
      </w:r>
    </w:p>
    <w:p w:rsidR="00E4331C" w:rsidRPr="00F93B01" w:rsidRDefault="00A83202" w:rsidP="00E4331C">
      <w:pPr>
        <w:jc w:val="center"/>
        <w:rPr>
          <w:sz w:val="40"/>
          <w:szCs w:val="40"/>
        </w:rPr>
      </w:pPr>
      <w:r w:rsidRPr="00F93B01">
        <w:rPr>
          <w:sz w:val="40"/>
          <w:szCs w:val="40"/>
        </w:rPr>
        <w:t xml:space="preserve">Agustín </w:t>
      </w:r>
      <w:proofErr w:type="spellStart"/>
      <w:r w:rsidRPr="00F93B01">
        <w:rPr>
          <w:sz w:val="40"/>
          <w:szCs w:val="40"/>
        </w:rPr>
        <w:t>Am</w:t>
      </w:r>
      <w:r w:rsidRPr="00F93B01">
        <w:rPr>
          <w:rFonts w:cs="Arial"/>
          <w:sz w:val="40"/>
          <w:szCs w:val="40"/>
        </w:rPr>
        <w:t>é</w:t>
      </w:r>
      <w:r w:rsidR="00E4331C" w:rsidRPr="00F93B01">
        <w:rPr>
          <w:sz w:val="40"/>
          <w:szCs w:val="40"/>
        </w:rPr>
        <w:t>squita</w:t>
      </w:r>
      <w:proofErr w:type="spellEnd"/>
    </w:p>
    <w:p w:rsidR="00E4331C" w:rsidRPr="00F93B01" w:rsidRDefault="00E4331C" w:rsidP="00E4331C">
      <w:pPr>
        <w:jc w:val="center"/>
        <w:rPr>
          <w:sz w:val="40"/>
          <w:szCs w:val="40"/>
        </w:rPr>
      </w:pPr>
    </w:p>
    <w:p w:rsidR="00E4331C" w:rsidRPr="00F93B01" w:rsidRDefault="00E4331C"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E4331C" w:rsidRPr="00F93B01" w:rsidRDefault="00E4331C"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E4331C" w:rsidRPr="00F93B01" w:rsidRDefault="00E4331C"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r w:rsidRPr="00F93B01">
        <w:rPr>
          <w:rFonts w:asciiTheme="minorHAnsi" w:hAnsiTheme="minorHAnsi" w:cs="Arial"/>
          <w:b/>
          <w:color w:val="000000" w:themeColor="text1"/>
        </w:rPr>
        <w:lastRenderedPageBreak/>
        <w:t>Introducción</w:t>
      </w:r>
    </w:p>
    <w:p w:rsidR="00E4331C" w:rsidRPr="00F93B01" w:rsidRDefault="00793E09" w:rsidP="00793E09">
      <w:pPr>
        <w:pStyle w:val="NormalWeb"/>
        <w:shd w:val="clear" w:color="auto" w:fill="FFFFFF" w:themeFill="background1"/>
        <w:spacing w:before="0" w:beforeAutospacing="0" w:after="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Desde hace años, las naciones de</w:t>
      </w:r>
      <w:r w:rsidR="00E4331C" w:rsidRPr="00F93B01">
        <w:rPr>
          <w:rFonts w:asciiTheme="minorHAnsi" w:hAnsiTheme="minorHAnsi" w:cs="Arial"/>
          <w:color w:val="000000" w:themeColor="text1"/>
        </w:rPr>
        <w:t>l mundo se sienten impactadas</w:t>
      </w:r>
      <w:r w:rsidRPr="00F93B01">
        <w:rPr>
          <w:rFonts w:asciiTheme="minorHAnsi" w:hAnsiTheme="minorHAnsi" w:cs="Arial"/>
          <w:color w:val="000000" w:themeColor="text1"/>
        </w:rPr>
        <w:t xml:space="preserve"> al ver como se ha </w:t>
      </w:r>
      <w:r w:rsidR="00E4331C" w:rsidRPr="00F93B01">
        <w:rPr>
          <w:rFonts w:asciiTheme="minorHAnsi" w:hAnsiTheme="minorHAnsi" w:cs="Arial"/>
          <w:color w:val="000000" w:themeColor="text1"/>
        </w:rPr>
        <w:t>expandido</w:t>
      </w:r>
      <w:r w:rsidRPr="00F93B01">
        <w:rPr>
          <w:rFonts w:asciiTheme="minorHAnsi" w:hAnsiTheme="minorHAnsi" w:cs="Arial"/>
          <w:color w:val="000000" w:themeColor="text1"/>
        </w:rPr>
        <w:t xml:space="preserve"> el</w:t>
      </w:r>
      <w:r w:rsidRPr="00F93B01">
        <w:rPr>
          <w:rStyle w:val="apple-converted-space"/>
          <w:rFonts w:asciiTheme="minorHAnsi" w:hAnsiTheme="minorHAnsi" w:cs="Arial"/>
          <w:color w:val="000000" w:themeColor="text1"/>
        </w:rPr>
        <w:t> </w:t>
      </w:r>
      <w:hyperlink r:id="rId7" w:history="1">
        <w:r w:rsidRPr="00F93B01">
          <w:rPr>
            <w:rStyle w:val="Hyperlink"/>
            <w:rFonts w:asciiTheme="minorHAnsi" w:hAnsiTheme="minorHAnsi" w:cs="Arial"/>
            <w:color w:val="000000" w:themeColor="text1"/>
            <w:u w:val="none"/>
          </w:rPr>
          <w:t>neoliberalismo</w:t>
        </w:r>
      </w:hyperlink>
      <w:r w:rsidRPr="00F93B01">
        <w:rPr>
          <w:rFonts w:asciiTheme="minorHAnsi" w:hAnsiTheme="minorHAnsi" w:cs="Arial"/>
          <w:color w:val="000000" w:themeColor="text1"/>
        </w:rPr>
        <w:t>, países con distinto grado de</w:t>
      </w:r>
      <w:r w:rsidRPr="00F93B01">
        <w:rPr>
          <w:rStyle w:val="apple-converted-space"/>
          <w:rFonts w:asciiTheme="minorHAnsi" w:hAnsiTheme="minorHAnsi" w:cs="Arial"/>
          <w:color w:val="000000" w:themeColor="text1"/>
        </w:rPr>
        <w:t> </w:t>
      </w:r>
      <w:hyperlink r:id="rId8" w:history="1">
        <w:r w:rsidRPr="00F93B01">
          <w:rPr>
            <w:rStyle w:val="Hyperlink"/>
            <w:rFonts w:asciiTheme="minorHAnsi" w:hAnsiTheme="minorHAnsi" w:cs="Arial"/>
            <w:color w:val="000000" w:themeColor="text1"/>
            <w:u w:val="none"/>
          </w:rPr>
          <w:t>poder</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 xml:space="preserve">económico y político se convirtieron rápidamente a la nueva fe. Esta difusión </w:t>
      </w:r>
      <w:r w:rsidR="00E4331C" w:rsidRPr="00F93B01">
        <w:rPr>
          <w:rFonts w:asciiTheme="minorHAnsi" w:hAnsiTheme="minorHAnsi" w:cs="Arial"/>
          <w:color w:val="000000" w:themeColor="text1"/>
        </w:rPr>
        <w:t xml:space="preserve">se cree fruto de </w:t>
      </w:r>
      <w:proofErr w:type="spellStart"/>
      <w:r w:rsidR="00E4331C" w:rsidRPr="00F93B01">
        <w:rPr>
          <w:rFonts w:asciiTheme="minorHAnsi" w:hAnsiTheme="minorHAnsi" w:cs="Arial"/>
          <w:color w:val="000000" w:themeColor="text1"/>
        </w:rPr>
        <w:t>la</w:t>
      </w:r>
      <w:proofErr w:type="spellEnd"/>
    </w:p>
    <w:p w:rsidR="00793E09" w:rsidRPr="00F93B01" w:rsidRDefault="00793E09" w:rsidP="00793E09">
      <w:pPr>
        <w:pStyle w:val="NormalWeb"/>
        <w:shd w:val="clear" w:color="auto" w:fill="FFFFFF" w:themeFill="background1"/>
        <w:spacing w:before="0" w:beforeAutospacing="0" w:after="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w:t>
      </w:r>
      <w:hyperlink r:id="rId9" w:history="1">
        <w:r w:rsidRPr="00F93B01">
          <w:rPr>
            <w:rStyle w:val="Hyperlink"/>
            <w:rFonts w:asciiTheme="minorHAnsi" w:hAnsiTheme="minorHAnsi" w:cs="Arial"/>
            <w:color w:val="000000" w:themeColor="text1"/>
            <w:u w:val="none"/>
          </w:rPr>
          <w:t>Guerra</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fría", el</w:t>
      </w:r>
      <w:r w:rsidRPr="00F93B01">
        <w:rPr>
          <w:rStyle w:val="apple-converted-space"/>
          <w:rFonts w:asciiTheme="minorHAnsi" w:hAnsiTheme="minorHAnsi" w:cs="Arial"/>
          <w:color w:val="000000" w:themeColor="text1"/>
        </w:rPr>
        <w:t> </w:t>
      </w:r>
      <w:hyperlink r:id="rId10" w:history="1">
        <w:r w:rsidRPr="00F93B01">
          <w:rPr>
            <w:rStyle w:val="Hyperlink"/>
            <w:rFonts w:asciiTheme="minorHAnsi" w:hAnsiTheme="minorHAnsi" w:cs="Arial"/>
            <w:color w:val="000000" w:themeColor="text1"/>
            <w:u w:val="none"/>
          </w:rPr>
          <w:t>liberalismo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 xml:space="preserve">le </w:t>
      </w:r>
      <w:r w:rsidR="00E4331C" w:rsidRPr="00F93B01">
        <w:rPr>
          <w:rFonts w:asciiTheme="minorHAnsi" w:hAnsiTheme="minorHAnsi" w:cs="Arial"/>
          <w:color w:val="000000" w:themeColor="text1"/>
        </w:rPr>
        <w:t xml:space="preserve">funcionaba </w:t>
      </w:r>
      <w:r w:rsidRPr="00F93B01">
        <w:rPr>
          <w:rFonts w:asciiTheme="minorHAnsi" w:hAnsiTheme="minorHAnsi" w:cs="Arial"/>
          <w:color w:val="000000" w:themeColor="text1"/>
        </w:rPr>
        <w:t>como respaldo a la</w:t>
      </w:r>
      <w:r w:rsidRPr="00F93B01">
        <w:rPr>
          <w:rStyle w:val="apple-converted-space"/>
          <w:rFonts w:asciiTheme="minorHAnsi" w:hAnsiTheme="minorHAnsi" w:cs="Arial"/>
          <w:color w:val="000000" w:themeColor="text1"/>
        </w:rPr>
        <w:t> </w:t>
      </w:r>
      <w:hyperlink r:id="rId11" w:history="1">
        <w:r w:rsidRPr="00F93B01">
          <w:rPr>
            <w:rStyle w:val="Hyperlink"/>
            <w:rFonts w:asciiTheme="minorHAnsi" w:hAnsiTheme="minorHAnsi" w:cs="Arial"/>
            <w:color w:val="000000" w:themeColor="text1"/>
            <w:u w:val="none"/>
          </w:rPr>
          <w:t>política</w:t>
        </w:r>
      </w:hyperlink>
      <w:r w:rsidRPr="00F93B01">
        <w:rPr>
          <w:rFonts w:asciiTheme="minorHAnsi" w:hAnsiTheme="minorHAnsi" w:cs="Arial"/>
          <w:color w:val="000000" w:themeColor="text1"/>
        </w:rPr>
        <w:t xml:space="preserve"> agresiva contra el</w:t>
      </w:r>
      <w:r w:rsidRPr="00F93B01">
        <w:rPr>
          <w:rStyle w:val="apple-converted-space"/>
          <w:rFonts w:asciiTheme="minorHAnsi" w:hAnsiTheme="minorHAnsi" w:cs="Arial"/>
          <w:color w:val="000000" w:themeColor="text1"/>
        </w:rPr>
        <w:t> </w:t>
      </w:r>
      <w:hyperlink r:id="rId12" w:history="1">
        <w:r w:rsidRPr="00F93B01">
          <w:rPr>
            <w:rStyle w:val="Hyperlink"/>
            <w:rFonts w:asciiTheme="minorHAnsi" w:hAnsiTheme="minorHAnsi" w:cs="Arial"/>
            <w:color w:val="000000" w:themeColor="text1"/>
            <w:u w:val="none"/>
          </w:rPr>
          <w:t>socialismo</w:t>
        </w:r>
      </w:hyperlink>
      <w:r w:rsidRPr="00F93B01">
        <w:rPr>
          <w:rFonts w:asciiTheme="minorHAnsi" w:hAnsiTheme="minorHAnsi" w:cs="Arial"/>
          <w:color w:val="000000" w:themeColor="text1"/>
        </w:rPr>
        <w:t>. Sin embargo, los resultados del neoliberalismo han sido decepcionantes tanto en crecimiento, como en la</w:t>
      </w:r>
      <w:r w:rsidRPr="00F93B01">
        <w:rPr>
          <w:rStyle w:val="apple-converted-space"/>
          <w:rFonts w:asciiTheme="minorHAnsi" w:hAnsiTheme="minorHAnsi" w:cs="Arial"/>
          <w:color w:val="000000" w:themeColor="text1"/>
        </w:rPr>
        <w:t> </w:t>
      </w:r>
      <w:hyperlink r:id="rId13" w:history="1">
        <w:r w:rsidRPr="00F93B01">
          <w:rPr>
            <w:rStyle w:val="Hyperlink"/>
            <w:rFonts w:asciiTheme="minorHAnsi" w:hAnsiTheme="minorHAnsi" w:cs="Arial"/>
            <w:color w:val="000000" w:themeColor="text1"/>
            <w:u w:val="none"/>
          </w:rPr>
          <w:t>distribución</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 un desastre completo en</w:t>
      </w:r>
      <w:r w:rsidRPr="00F93B01">
        <w:rPr>
          <w:rStyle w:val="apple-converted-space"/>
          <w:rFonts w:asciiTheme="minorHAnsi" w:hAnsiTheme="minorHAnsi" w:cs="Arial"/>
          <w:color w:val="000000" w:themeColor="text1"/>
        </w:rPr>
        <w:t> </w:t>
      </w:r>
      <w:hyperlink r:id="rId14" w:history="1">
        <w:r w:rsidRPr="00F93B01">
          <w:rPr>
            <w:rStyle w:val="Hyperlink"/>
            <w:rFonts w:asciiTheme="minorHAnsi" w:hAnsiTheme="minorHAnsi" w:cs="Arial"/>
            <w:color w:val="000000" w:themeColor="text1"/>
            <w:u w:val="none"/>
          </w:rPr>
          <w:t>materia</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de</w:t>
      </w:r>
      <w:r w:rsidRPr="00F93B01">
        <w:rPr>
          <w:rStyle w:val="apple-converted-space"/>
          <w:rFonts w:asciiTheme="minorHAnsi" w:hAnsiTheme="minorHAnsi" w:cs="Arial"/>
          <w:color w:val="000000" w:themeColor="text1"/>
        </w:rPr>
        <w:t> </w:t>
      </w:r>
      <w:hyperlink r:id="rId15" w:history="1">
        <w:r w:rsidRPr="00F93B01">
          <w:rPr>
            <w:rStyle w:val="Hyperlink"/>
            <w:rFonts w:asciiTheme="minorHAnsi" w:hAnsiTheme="minorHAnsi" w:cs="Arial"/>
            <w:color w:val="000000" w:themeColor="text1"/>
            <w:u w:val="none"/>
          </w:rPr>
          <w:t>empleo</w:t>
        </w:r>
      </w:hyperlink>
      <w:r w:rsidRPr="00F93B01">
        <w:rPr>
          <w:rFonts w:asciiTheme="minorHAnsi" w:hAnsiTheme="minorHAnsi" w:cs="Arial"/>
          <w:color w:val="000000" w:themeColor="text1"/>
        </w:rPr>
        <w:t>.</w:t>
      </w:r>
    </w:p>
    <w:p w:rsidR="00793E09" w:rsidRPr="00F93B01" w:rsidRDefault="00A83202" w:rsidP="00793E09">
      <w:pPr>
        <w:pStyle w:val="NormalWeb"/>
        <w:shd w:val="clear" w:color="auto" w:fill="FFFFFF" w:themeFill="background1"/>
        <w:spacing w:before="0" w:beforeAutospacing="0" w:after="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A Muchos economistas de actualidad se les atribuye esta</w:t>
      </w:r>
      <w:r w:rsidR="00793E09" w:rsidRPr="00F93B01">
        <w:rPr>
          <w:rFonts w:asciiTheme="minorHAnsi" w:hAnsiTheme="minorHAnsi" w:cs="Arial"/>
          <w:color w:val="000000" w:themeColor="text1"/>
        </w:rPr>
        <w:t xml:space="preserve"> definición del neoliberalismo: "El neoliberalismo es un</w:t>
      </w:r>
      <w:r w:rsidR="00793E09" w:rsidRPr="00F93B01">
        <w:rPr>
          <w:rStyle w:val="apple-converted-space"/>
          <w:rFonts w:asciiTheme="minorHAnsi" w:hAnsiTheme="minorHAnsi" w:cs="Arial"/>
          <w:color w:val="000000" w:themeColor="text1"/>
        </w:rPr>
        <w:t> </w:t>
      </w:r>
      <w:hyperlink r:id="rId16" w:history="1">
        <w:r w:rsidR="00793E09" w:rsidRPr="00F93B01">
          <w:rPr>
            <w:rStyle w:val="Hyperlink"/>
            <w:rFonts w:asciiTheme="minorHAnsi" w:hAnsiTheme="minorHAnsi" w:cs="Arial"/>
            <w:color w:val="000000" w:themeColor="text1"/>
            <w:u w:val="none"/>
          </w:rPr>
          <w:t>modelo</w:t>
        </w:r>
      </w:hyperlink>
      <w:r w:rsidR="00793E09" w:rsidRPr="00F93B01">
        <w:rPr>
          <w:rStyle w:val="apple-converted-space"/>
          <w:rFonts w:asciiTheme="minorHAnsi" w:hAnsiTheme="minorHAnsi" w:cs="Arial"/>
          <w:color w:val="000000" w:themeColor="text1"/>
        </w:rPr>
        <w:t> </w:t>
      </w:r>
      <w:r w:rsidR="00793E09" w:rsidRPr="00F93B01">
        <w:rPr>
          <w:rFonts w:asciiTheme="minorHAnsi" w:hAnsiTheme="minorHAnsi" w:cs="Arial"/>
          <w:color w:val="000000" w:themeColor="text1"/>
        </w:rPr>
        <w:t xml:space="preserve">estéril y una guerra contra los pobres". </w:t>
      </w:r>
      <w:r w:rsidRPr="00F93B01">
        <w:rPr>
          <w:rFonts w:asciiTheme="minorHAnsi" w:hAnsiTheme="minorHAnsi" w:cs="Arial"/>
          <w:color w:val="000000" w:themeColor="text1"/>
        </w:rPr>
        <w:t xml:space="preserve">No obstante, </w:t>
      </w:r>
      <w:r w:rsidR="00793E09" w:rsidRPr="00F93B01">
        <w:rPr>
          <w:rFonts w:asciiTheme="minorHAnsi" w:hAnsiTheme="minorHAnsi" w:cs="Arial"/>
          <w:color w:val="000000" w:themeColor="text1"/>
        </w:rPr>
        <w:t>a pesar de las grandes críticas y</w:t>
      </w:r>
      <w:r w:rsidR="00793E09" w:rsidRPr="00F93B01">
        <w:rPr>
          <w:rStyle w:val="apple-converted-space"/>
          <w:rFonts w:asciiTheme="minorHAnsi" w:hAnsiTheme="minorHAnsi" w:cs="Arial"/>
          <w:color w:val="000000" w:themeColor="text1"/>
        </w:rPr>
        <w:t> </w:t>
      </w:r>
      <w:hyperlink r:id="rId17" w:anchor="ANALIT" w:history="1">
        <w:r w:rsidR="00793E09" w:rsidRPr="00F93B01">
          <w:rPr>
            <w:rStyle w:val="Hyperlink"/>
            <w:rFonts w:asciiTheme="minorHAnsi" w:hAnsiTheme="minorHAnsi" w:cs="Arial"/>
            <w:color w:val="000000" w:themeColor="text1"/>
            <w:u w:val="none"/>
          </w:rPr>
          <w:t>análisis</w:t>
        </w:r>
      </w:hyperlink>
      <w:r w:rsidR="00793E09" w:rsidRPr="00F93B01">
        <w:rPr>
          <w:rStyle w:val="apple-converted-space"/>
          <w:rFonts w:asciiTheme="minorHAnsi" w:hAnsiTheme="minorHAnsi" w:cs="Arial"/>
          <w:color w:val="000000" w:themeColor="text1"/>
        </w:rPr>
        <w:t> </w:t>
      </w:r>
      <w:r w:rsidR="00793E09" w:rsidRPr="00F93B01">
        <w:rPr>
          <w:rFonts w:asciiTheme="minorHAnsi" w:hAnsiTheme="minorHAnsi" w:cs="Arial"/>
          <w:color w:val="000000" w:themeColor="text1"/>
        </w:rPr>
        <w:t>que se han llevado acerca de esta</w:t>
      </w:r>
      <w:r w:rsidR="00793E09" w:rsidRPr="00F93B01">
        <w:rPr>
          <w:rStyle w:val="apple-converted-space"/>
          <w:rFonts w:asciiTheme="minorHAnsi" w:hAnsiTheme="minorHAnsi" w:cs="Arial"/>
          <w:color w:val="000000" w:themeColor="text1"/>
        </w:rPr>
        <w:t> </w:t>
      </w:r>
      <w:hyperlink r:id="rId18" w:history="1">
        <w:r w:rsidR="00793E09" w:rsidRPr="00F93B01">
          <w:rPr>
            <w:rStyle w:val="Hyperlink"/>
            <w:rFonts w:asciiTheme="minorHAnsi" w:hAnsiTheme="minorHAnsi" w:cs="Arial"/>
            <w:color w:val="000000" w:themeColor="text1"/>
            <w:u w:val="none"/>
          </w:rPr>
          <w:t>teoría</w:t>
        </w:r>
      </w:hyperlink>
      <w:r w:rsidR="00793E09" w:rsidRPr="00F93B01">
        <w:rPr>
          <w:rStyle w:val="apple-converted-space"/>
          <w:rFonts w:asciiTheme="minorHAnsi" w:hAnsiTheme="minorHAnsi" w:cs="Arial"/>
          <w:color w:val="000000" w:themeColor="text1"/>
        </w:rPr>
        <w:t> </w:t>
      </w:r>
      <w:r w:rsidRPr="00F93B01">
        <w:rPr>
          <w:rFonts w:asciiTheme="minorHAnsi" w:hAnsiTheme="minorHAnsi" w:cs="Arial"/>
        </w:rPr>
        <w:t>económica,</w:t>
      </w:r>
      <w:r w:rsidR="00793E09" w:rsidRPr="00F93B01">
        <w:rPr>
          <w:rStyle w:val="apple-converted-space"/>
          <w:rFonts w:asciiTheme="minorHAnsi" w:hAnsiTheme="minorHAnsi" w:cs="Arial"/>
          <w:color w:val="000000" w:themeColor="text1"/>
        </w:rPr>
        <w:t> </w:t>
      </w:r>
      <w:r w:rsidR="00793E09" w:rsidRPr="00F93B01">
        <w:rPr>
          <w:rFonts w:asciiTheme="minorHAnsi" w:hAnsiTheme="minorHAnsi" w:cs="Arial"/>
          <w:color w:val="000000" w:themeColor="text1"/>
        </w:rPr>
        <w:t>muc</w:t>
      </w:r>
      <w:r w:rsidRPr="00F93B01">
        <w:rPr>
          <w:rFonts w:asciiTheme="minorHAnsi" w:hAnsiTheme="minorHAnsi" w:cs="Arial"/>
          <w:color w:val="000000" w:themeColor="text1"/>
        </w:rPr>
        <w:t>hos países la siguen utilizando.</w:t>
      </w:r>
    </w:p>
    <w:p w:rsidR="00C25333" w:rsidRPr="00F93B01" w:rsidRDefault="00C25333" w:rsidP="00793E09">
      <w:pPr>
        <w:pStyle w:val="NormalWeb"/>
        <w:shd w:val="clear" w:color="auto" w:fill="FFFFFF" w:themeFill="background1"/>
        <w:spacing w:before="0" w:beforeAutospacing="0" w:after="0" w:afterAutospacing="0" w:line="480" w:lineRule="auto"/>
        <w:rPr>
          <w:rFonts w:asciiTheme="minorHAnsi" w:hAnsiTheme="minorHAnsi" w:cs="Arial"/>
          <w:color w:val="000000" w:themeColor="text1"/>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La finalidad de este trabajo es conocer el marco histórico en el que nace este sistema económico; los aspectos deshumanizante del mismo; el neoliberalismo frente a la sociedad; y como propuesta económica, la empresa en relación a este modelo económico, y por último el neoliberalismo como ideología política.</w:t>
      </w: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bookmarkStart w:id="0" w:name="_GoBack"/>
      <w:bookmarkEnd w:id="0"/>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r w:rsidRPr="00F93B01">
        <w:rPr>
          <w:rFonts w:asciiTheme="minorHAnsi" w:hAnsiTheme="minorHAnsi" w:cs="Arial"/>
          <w:b/>
          <w:bCs/>
          <w:color w:val="000000" w:themeColor="text1"/>
        </w:rPr>
        <w:lastRenderedPageBreak/>
        <w:t>N</w:t>
      </w:r>
      <w:r w:rsidRPr="00F93B01">
        <w:rPr>
          <w:rFonts w:asciiTheme="minorHAnsi" w:hAnsiTheme="minorHAnsi" w:cs="Arial"/>
          <w:b/>
          <w:bCs/>
          <w:color w:val="000000" w:themeColor="text1"/>
        </w:rPr>
        <w:t>eoliberalismo</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El</w:t>
      </w:r>
      <w:r w:rsidRPr="00F93B01">
        <w:rPr>
          <w:rStyle w:val="apple-converted-space"/>
          <w:rFonts w:asciiTheme="minorHAnsi" w:hAnsiTheme="minorHAnsi" w:cs="Arial"/>
          <w:color w:val="000000" w:themeColor="text1"/>
        </w:rPr>
        <w:t> </w:t>
      </w:r>
      <w:r w:rsidRPr="00F93B01">
        <w:rPr>
          <w:rFonts w:asciiTheme="minorHAnsi" w:hAnsiTheme="minorHAnsi" w:cs="Arial"/>
          <w:bCs/>
          <w:color w:val="000000" w:themeColor="text1"/>
        </w:rPr>
        <w:t>neoliberalismo</w:t>
      </w:r>
      <w:r w:rsidR="00A83202" w:rsidRPr="00F93B01">
        <w:rPr>
          <w:rFonts w:asciiTheme="minorHAnsi" w:hAnsiTheme="minorHAnsi" w:cs="Arial"/>
          <w:bCs/>
          <w:color w:val="000000" w:themeColor="text1"/>
        </w:rPr>
        <w:t>,</w:t>
      </w:r>
      <w:r w:rsidRPr="00F93B01">
        <w:rPr>
          <w:rFonts w:asciiTheme="minorHAnsi" w:hAnsiTheme="minorHAnsi" w:cs="Arial"/>
          <w:color w:val="000000" w:themeColor="text1"/>
        </w:rPr>
        <w:t xml:space="preserve"> llamado</w:t>
      </w:r>
      <w:r w:rsidRPr="00F93B01">
        <w:rPr>
          <w:rStyle w:val="apple-converted-space"/>
          <w:rFonts w:asciiTheme="minorHAnsi" w:hAnsiTheme="minorHAnsi" w:cs="Arial"/>
          <w:color w:val="000000" w:themeColor="text1"/>
        </w:rPr>
        <w:t> </w:t>
      </w:r>
      <w:r w:rsidRPr="00F93B01">
        <w:rPr>
          <w:rFonts w:asciiTheme="minorHAnsi" w:hAnsiTheme="minorHAnsi" w:cs="Arial"/>
          <w:bCs/>
          <w:color w:val="000000" w:themeColor="text1"/>
        </w:rPr>
        <w:t>nuevo liberalismo</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o</w:t>
      </w:r>
      <w:r w:rsidRPr="00F93B01">
        <w:rPr>
          <w:rStyle w:val="apple-converted-space"/>
          <w:rFonts w:asciiTheme="minorHAnsi" w:hAnsiTheme="minorHAnsi" w:cs="Arial"/>
          <w:color w:val="000000" w:themeColor="text1"/>
        </w:rPr>
        <w:t> </w:t>
      </w:r>
      <w:r w:rsidRPr="00F93B01">
        <w:rPr>
          <w:rFonts w:asciiTheme="minorHAnsi" w:hAnsiTheme="minorHAnsi" w:cs="Arial"/>
          <w:bCs/>
          <w:color w:val="000000" w:themeColor="text1"/>
        </w:rPr>
        <w:t>liberalismo tecnocrático</w:t>
      </w:r>
      <w:r w:rsidR="00A83202" w:rsidRPr="00F93B01">
        <w:rPr>
          <w:rFonts w:asciiTheme="minorHAnsi" w:hAnsiTheme="minorHAnsi" w:cs="Arial"/>
          <w:color w:val="000000" w:themeColor="text1"/>
        </w:rPr>
        <w:t>,</w:t>
      </w:r>
      <w:r w:rsidRPr="00F93B01">
        <w:rPr>
          <w:rFonts w:asciiTheme="minorHAnsi" w:hAnsiTheme="minorHAnsi" w:cs="Arial"/>
          <w:color w:val="000000" w:themeColor="text1"/>
        </w:rPr>
        <w:t xml:space="preserve"> es la corriente económica y política inspirada y responsable del resurgimiento de las ideas asociadas al</w:t>
      </w:r>
      <w:r w:rsidRPr="00F93B01">
        <w:rPr>
          <w:rStyle w:val="apple-converted-space"/>
          <w:rFonts w:asciiTheme="minorHAnsi" w:hAnsiTheme="minorHAnsi" w:cs="Arial"/>
          <w:color w:val="000000" w:themeColor="text1"/>
        </w:rPr>
        <w:t> </w:t>
      </w:r>
      <w:hyperlink r:id="rId19" w:tooltip="Liberalismo clásico" w:history="1">
        <w:r w:rsidRPr="00F93B01">
          <w:rPr>
            <w:rStyle w:val="Hyperlink"/>
            <w:rFonts w:asciiTheme="minorHAnsi" w:hAnsiTheme="minorHAnsi" w:cs="Arial"/>
            <w:color w:val="000000" w:themeColor="text1"/>
            <w:u w:val="none"/>
          </w:rPr>
          <w:t>liberalismo clásico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o</w:t>
      </w:r>
      <w:r w:rsidRPr="00F93B01">
        <w:rPr>
          <w:rStyle w:val="apple-converted-space"/>
          <w:rFonts w:asciiTheme="minorHAnsi" w:hAnsiTheme="minorHAnsi" w:cs="Arial"/>
          <w:color w:val="000000" w:themeColor="text1"/>
        </w:rPr>
        <w:t> </w:t>
      </w:r>
      <w:r w:rsidRPr="00F93B01">
        <w:rPr>
          <w:rFonts w:asciiTheme="minorHAnsi" w:hAnsiTheme="minorHAnsi" w:cs="Arial"/>
          <w:i/>
          <w:iCs/>
          <w:color w:val="000000" w:themeColor="text1"/>
        </w:rPr>
        <w:t>primer liberalismo</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desde las décadas de 1970 y 1980.</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Los defensores del neoliberalismo apoyan una amplia</w:t>
      </w:r>
      <w:r w:rsidRPr="00F93B01">
        <w:rPr>
          <w:rStyle w:val="apple-converted-space"/>
          <w:rFonts w:asciiTheme="minorHAnsi" w:hAnsiTheme="minorHAnsi" w:cs="Arial"/>
          <w:color w:val="000000" w:themeColor="text1"/>
        </w:rPr>
        <w:t> </w:t>
      </w:r>
      <w:hyperlink r:id="rId20" w:tooltip="Liberalización económica" w:history="1">
        <w:r w:rsidRPr="00F93B01">
          <w:rPr>
            <w:rStyle w:val="Hyperlink"/>
            <w:rFonts w:asciiTheme="minorHAnsi" w:hAnsiTheme="minorHAnsi" w:cs="Arial"/>
            <w:color w:val="000000" w:themeColor="text1"/>
            <w:u w:val="none"/>
          </w:rPr>
          <w:t>liberalización de la economía</w:t>
        </w:r>
      </w:hyperlink>
      <w:r w:rsidRPr="00F93B01">
        <w:rPr>
          <w:rFonts w:asciiTheme="minorHAnsi" w:hAnsiTheme="minorHAnsi" w:cs="Arial"/>
          <w:color w:val="000000" w:themeColor="text1"/>
        </w:rPr>
        <w:t>, el</w:t>
      </w:r>
      <w:r w:rsidRPr="00F93B01">
        <w:rPr>
          <w:rStyle w:val="apple-converted-space"/>
          <w:rFonts w:asciiTheme="minorHAnsi" w:hAnsiTheme="minorHAnsi" w:cs="Arial"/>
          <w:color w:val="000000" w:themeColor="text1"/>
        </w:rPr>
        <w:t> </w:t>
      </w:r>
      <w:hyperlink r:id="rId21" w:tooltip="Libre comercio" w:history="1">
        <w:r w:rsidRPr="00F93B01">
          <w:rPr>
            <w:rStyle w:val="Hyperlink"/>
            <w:rFonts w:asciiTheme="minorHAnsi" w:hAnsiTheme="minorHAnsi" w:cs="Arial"/>
            <w:color w:val="000000" w:themeColor="text1"/>
            <w:u w:val="none"/>
          </w:rPr>
          <w:t>libre comercio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en general y una drástica reducción del</w:t>
      </w:r>
      <w:r w:rsidRPr="00F93B01">
        <w:rPr>
          <w:rStyle w:val="apple-converted-space"/>
          <w:rFonts w:asciiTheme="minorHAnsi" w:hAnsiTheme="minorHAnsi" w:cs="Arial"/>
          <w:color w:val="000000" w:themeColor="text1"/>
        </w:rPr>
        <w:t> </w:t>
      </w:r>
      <w:hyperlink r:id="rId22" w:tooltip="Gasto público" w:history="1">
        <w:r w:rsidRPr="00F93B01">
          <w:rPr>
            <w:rStyle w:val="Hyperlink"/>
            <w:rFonts w:asciiTheme="minorHAnsi" w:hAnsiTheme="minorHAnsi" w:cs="Arial"/>
            <w:color w:val="000000" w:themeColor="text1"/>
            <w:u w:val="none"/>
          </w:rPr>
          <w:t>gasto público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 xml:space="preserve">y la intervención del </w:t>
      </w:r>
      <w:hyperlink r:id="rId23" w:tooltip="Estado" w:history="1">
        <w:r w:rsidRPr="00F93B01">
          <w:rPr>
            <w:rStyle w:val="Hyperlink"/>
            <w:rFonts w:asciiTheme="minorHAnsi" w:hAnsiTheme="minorHAnsi" w:cs="Arial"/>
            <w:color w:val="000000" w:themeColor="text1"/>
            <w:u w:val="none"/>
          </w:rPr>
          <w:t>Estado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en la economía en favor del</w:t>
      </w:r>
      <w:r w:rsidRPr="00F93B01">
        <w:rPr>
          <w:rStyle w:val="apple-converted-space"/>
          <w:rFonts w:asciiTheme="minorHAnsi" w:hAnsiTheme="minorHAnsi" w:cs="Arial"/>
          <w:color w:val="000000" w:themeColor="text1"/>
        </w:rPr>
        <w:t> </w:t>
      </w:r>
      <w:hyperlink r:id="rId24" w:tooltip="Sector privado" w:history="1">
        <w:r w:rsidRPr="00F93B01">
          <w:rPr>
            <w:rStyle w:val="Hyperlink"/>
            <w:rFonts w:asciiTheme="minorHAnsi" w:hAnsiTheme="minorHAnsi" w:cs="Arial"/>
            <w:color w:val="000000" w:themeColor="text1"/>
            <w:u w:val="none"/>
          </w:rPr>
          <w:t>sector privado</w:t>
        </w:r>
      </w:hyperlink>
      <w:r w:rsidRPr="00F93B01">
        <w:rPr>
          <w:rFonts w:asciiTheme="minorHAnsi" w:hAnsiTheme="minorHAnsi" w:cs="Arial"/>
          <w:color w:val="000000" w:themeColor="text1"/>
        </w:rPr>
        <w:t>, que pasaría a desempeñar las competencias tradicionalmente asumidas por el Estado. Sin embargo, el uso y definición del término ha ido evolucionando en las últimas décadas</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 no hay un criterio unificado para determinar qué es «neoliberalismo».</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Originalmente el neoliberalismo era una filosofía económica surgida entre los eruditos liberales europeos en la década de 1930 que trataban de encontrar un «tercer camino» o un «camino entre medias» de la disputa que en ese momento se libraba entre el liberalismo clásico y la</w:t>
      </w:r>
      <w:r w:rsidRPr="00F93B01">
        <w:rPr>
          <w:rStyle w:val="apple-converted-space"/>
          <w:rFonts w:asciiTheme="minorHAnsi" w:hAnsiTheme="minorHAnsi" w:cs="Arial"/>
          <w:color w:val="000000" w:themeColor="text1"/>
        </w:rPr>
        <w:t> </w:t>
      </w:r>
      <w:hyperlink r:id="rId25" w:tooltip="Planificación económica" w:history="1">
        <w:r w:rsidRPr="00F93B01">
          <w:rPr>
            <w:rStyle w:val="Hyperlink"/>
            <w:rFonts w:asciiTheme="minorHAnsi" w:hAnsiTheme="minorHAnsi" w:cs="Arial"/>
            <w:color w:val="000000" w:themeColor="text1"/>
            <w:u w:val="none"/>
          </w:rPr>
          <w:t>planificación económica</w:t>
        </w:r>
      </w:hyperlink>
      <w:r w:rsidRPr="00F93B01">
        <w:rPr>
          <w:rFonts w:asciiTheme="minorHAnsi" w:hAnsiTheme="minorHAnsi" w:cs="Arial"/>
          <w:color w:val="000000" w:themeColor="text1"/>
        </w:rPr>
        <w:t>.</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El impulso de desarrollar esta nueva doctrina surgió del deseo de evitar nuevos fracasos económicos tras la</w:t>
      </w:r>
      <w:r w:rsidRPr="00F93B01">
        <w:rPr>
          <w:rStyle w:val="apple-converted-space"/>
          <w:rFonts w:asciiTheme="minorHAnsi" w:hAnsiTheme="minorHAnsi" w:cs="Arial"/>
          <w:color w:val="000000" w:themeColor="text1"/>
        </w:rPr>
        <w:t> </w:t>
      </w:r>
      <w:hyperlink r:id="rId26" w:tooltip="Gran Depresión" w:history="1">
        <w:r w:rsidRPr="00F93B01">
          <w:rPr>
            <w:rStyle w:val="Hyperlink"/>
            <w:rFonts w:asciiTheme="minorHAnsi" w:hAnsiTheme="minorHAnsi" w:cs="Arial"/>
            <w:color w:val="000000" w:themeColor="text1"/>
            <w:u w:val="none"/>
          </w:rPr>
          <w:t>Gran Depresión</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 el hundimiento económico vivido en los primeros años de la década de 1930, fracasos atribuidos en su mayoría al liberalismo clásico. En las décadas siguientes la teoría neoliberal tendió a estar en contra de la doctrina</w:t>
      </w:r>
      <w:r w:rsidRPr="00F93B01">
        <w:rPr>
          <w:rStyle w:val="apple-converted-space"/>
          <w:rFonts w:asciiTheme="minorHAnsi" w:hAnsiTheme="minorHAnsi" w:cs="Arial"/>
          <w:color w:val="000000" w:themeColor="text1"/>
        </w:rPr>
        <w:t> </w:t>
      </w:r>
      <w:hyperlink r:id="rId27" w:tooltip="Laissez-faire" w:history="1">
        <w:r w:rsidRPr="00F93B01">
          <w:rPr>
            <w:rStyle w:val="Hyperlink"/>
            <w:rFonts w:asciiTheme="minorHAnsi" w:hAnsiTheme="minorHAnsi" w:cs="Arial"/>
            <w:i/>
            <w:iCs/>
            <w:color w:val="000000" w:themeColor="text1"/>
            <w:u w:val="none"/>
          </w:rPr>
          <w:t>laissez-faire</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del liberalismo, promoviendo una</w:t>
      </w:r>
      <w:r w:rsidRPr="00F93B01">
        <w:rPr>
          <w:rStyle w:val="apple-converted-space"/>
          <w:rFonts w:asciiTheme="minorHAnsi" w:hAnsiTheme="minorHAnsi" w:cs="Arial"/>
          <w:color w:val="000000" w:themeColor="text1"/>
        </w:rPr>
        <w:t> </w:t>
      </w:r>
      <w:hyperlink r:id="rId28" w:tooltip="Economía de mercado" w:history="1">
        <w:r w:rsidRPr="00F93B01">
          <w:rPr>
            <w:rStyle w:val="Hyperlink"/>
            <w:rFonts w:asciiTheme="minorHAnsi" w:hAnsiTheme="minorHAnsi" w:cs="Arial"/>
            <w:color w:val="000000" w:themeColor="text1"/>
            <w:u w:val="none"/>
          </w:rPr>
          <w:t>economía de mercado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tutelada por un Estado fuerte, modelo que llegó a ser conocido como la</w:t>
      </w:r>
      <w:r w:rsidRPr="00F93B01">
        <w:rPr>
          <w:rStyle w:val="apple-converted-space"/>
          <w:rFonts w:asciiTheme="minorHAnsi" w:hAnsiTheme="minorHAnsi" w:cs="Arial"/>
          <w:color w:val="000000" w:themeColor="text1"/>
        </w:rPr>
        <w:t> </w:t>
      </w:r>
      <w:hyperlink r:id="rId29" w:tooltip="Economía social de mercado" w:history="1">
        <w:r w:rsidRPr="00F93B01">
          <w:rPr>
            <w:rStyle w:val="Hyperlink"/>
            <w:rFonts w:asciiTheme="minorHAnsi" w:hAnsiTheme="minorHAnsi" w:cs="Arial"/>
            <w:color w:val="000000" w:themeColor="text1"/>
            <w:u w:val="none"/>
          </w:rPr>
          <w:t>economía social de mercado</w:t>
        </w:r>
      </w:hyperlink>
      <w:r w:rsidRPr="00F93B01">
        <w:rPr>
          <w:rFonts w:asciiTheme="minorHAnsi" w:hAnsiTheme="minorHAnsi" w:cs="Arial"/>
          <w:color w:val="000000" w:themeColor="text1"/>
        </w:rPr>
        <w:t>.</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lastRenderedPageBreak/>
        <w:t>En la década de 1960, el uso del término disminuyó en gran medida. El término se introdujo de nuevo en la década de 1980, debido a las reformas económicas realizadas en</w:t>
      </w:r>
      <w:r w:rsidRPr="00F93B01">
        <w:rPr>
          <w:rStyle w:val="apple-converted-space"/>
          <w:rFonts w:asciiTheme="minorHAnsi" w:hAnsiTheme="minorHAnsi" w:cs="Arial"/>
          <w:color w:val="000000" w:themeColor="text1"/>
        </w:rPr>
        <w:t> </w:t>
      </w:r>
      <w:hyperlink r:id="rId30" w:tooltip="Chile" w:history="1">
        <w:r w:rsidRPr="00F93B01">
          <w:rPr>
            <w:rStyle w:val="Hyperlink"/>
            <w:rFonts w:asciiTheme="minorHAnsi" w:hAnsiTheme="minorHAnsi" w:cs="Arial"/>
            <w:color w:val="000000" w:themeColor="text1"/>
            <w:u w:val="none"/>
          </w:rPr>
          <w:t>Chile</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durante la</w:t>
      </w:r>
      <w:r w:rsidRPr="00F93B01">
        <w:rPr>
          <w:rStyle w:val="apple-converted-space"/>
          <w:rFonts w:asciiTheme="minorHAnsi" w:hAnsiTheme="minorHAnsi" w:cs="Arial"/>
          <w:color w:val="000000" w:themeColor="text1"/>
        </w:rPr>
        <w:t> </w:t>
      </w:r>
      <w:hyperlink r:id="rId31" w:tooltip="Dictadura de Augusto Pinochet" w:history="1">
        <w:r w:rsidRPr="00F93B01">
          <w:rPr>
            <w:rStyle w:val="Hyperlink"/>
            <w:rFonts w:asciiTheme="minorHAnsi" w:hAnsiTheme="minorHAnsi" w:cs="Arial"/>
            <w:color w:val="000000" w:themeColor="text1"/>
            <w:u w:val="none"/>
          </w:rPr>
          <w:t>dictadura de Augusto Pinochet</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 que fueron impulsadas y supervisadas por economistas de la llamada</w:t>
      </w:r>
      <w:r w:rsidRPr="00F93B01">
        <w:rPr>
          <w:rStyle w:val="apple-converted-space"/>
          <w:rFonts w:asciiTheme="minorHAnsi" w:hAnsiTheme="minorHAnsi" w:cs="Arial"/>
          <w:color w:val="000000" w:themeColor="text1"/>
        </w:rPr>
        <w:t> </w:t>
      </w:r>
      <w:hyperlink r:id="rId32" w:tooltip="Escuela de Chicago (economía)" w:history="1">
        <w:r w:rsidRPr="00F93B01">
          <w:rPr>
            <w:rStyle w:val="Hyperlink"/>
            <w:rFonts w:asciiTheme="minorHAnsi" w:hAnsiTheme="minorHAnsi" w:cs="Arial"/>
            <w:color w:val="000000" w:themeColor="text1"/>
            <w:u w:val="none"/>
          </w:rPr>
          <w:t>Escuela de Chicago</w:t>
        </w:r>
      </w:hyperlink>
      <w:r w:rsidRPr="00F93B01">
        <w:rPr>
          <w:rFonts w:asciiTheme="minorHAnsi" w:hAnsiTheme="minorHAnsi" w:cs="Arial"/>
          <w:color w:val="000000" w:themeColor="text1"/>
        </w:rPr>
        <w:t>, los</w:t>
      </w:r>
      <w:r w:rsidRPr="00F93B01">
        <w:rPr>
          <w:rStyle w:val="apple-converted-space"/>
          <w:rFonts w:asciiTheme="minorHAnsi" w:hAnsiTheme="minorHAnsi" w:cs="Arial"/>
          <w:color w:val="000000" w:themeColor="text1"/>
        </w:rPr>
        <w:t> </w:t>
      </w:r>
      <w:hyperlink r:id="rId33" w:tooltip="Chicago Boys" w:history="1">
        <w:r w:rsidRPr="00F93B01">
          <w:rPr>
            <w:rStyle w:val="Hyperlink"/>
            <w:rFonts w:asciiTheme="minorHAnsi" w:hAnsiTheme="minorHAnsi" w:cs="Arial"/>
            <w:color w:val="000000" w:themeColor="text1"/>
            <w:u w:val="none"/>
          </w:rPr>
          <w:t xml:space="preserve">Chicago </w:t>
        </w:r>
        <w:proofErr w:type="spellStart"/>
        <w:r w:rsidRPr="00F93B01">
          <w:rPr>
            <w:rStyle w:val="Hyperlink"/>
            <w:rFonts w:asciiTheme="minorHAnsi" w:hAnsiTheme="minorHAnsi" w:cs="Arial"/>
            <w:color w:val="000000" w:themeColor="text1"/>
            <w:u w:val="none"/>
          </w:rPr>
          <w:t>Boys</w:t>
        </w:r>
        <w:proofErr w:type="spellEnd"/>
      </w:hyperlink>
      <w:r w:rsidRPr="00F93B01">
        <w:rPr>
          <w:rFonts w:asciiTheme="minorHAnsi" w:hAnsiTheme="minorHAnsi" w:cs="Arial"/>
          <w:color w:val="000000" w:themeColor="text1"/>
        </w:rPr>
        <w:t>. A partir de aquí, el término empezó a adoptar connotaciones peyorativas y a ser empleado por los críticos de estas reformas, al tiempo que el neoliberalismo pasó de defender una postura liberal moderada a una más radical que incluía la defensa a ultranza del</w:t>
      </w:r>
      <w:r w:rsidRPr="00F93B01">
        <w:rPr>
          <w:rStyle w:val="apple-converted-space"/>
          <w:rFonts w:asciiTheme="minorHAnsi" w:hAnsiTheme="minorHAnsi" w:cs="Arial"/>
          <w:color w:val="000000" w:themeColor="text1"/>
        </w:rPr>
        <w:t> </w:t>
      </w:r>
      <w:r w:rsidRPr="00F93B01">
        <w:rPr>
          <w:rFonts w:asciiTheme="minorHAnsi" w:hAnsiTheme="minorHAnsi" w:cs="Arial"/>
          <w:i/>
          <w:iCs/>
          <w:color w:val="000000" w:themeColor="text1"/>
        </w:rPr>
        <w:t>laissez-faire</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 el</w:t>
      </w:r>
      <w:r w:rsidRPr="00F93B01">
        <w:rPr>
          <w:rStyle w:val="apple-converted-space"/>
          <w:rFonts w:asciiTheme="minorHAnsi" w:hAnsiTheme="minorHAnsi" w:cs="Arial"/>
          <w:color w:val="000000" w:themeColor="text1"/>
        </w:rPr>
        <w:t> </w:t>
      </w:r>
      <w:hyperlink r:id="rId34" w:tooltip="Capitalismo" w:history="1">
        <w:r w:rsidRPr="00F93B01">
          <w:rPr>
            <w:rStyle w:val="Hyperlink"/>
            <w:rFonts w:asciiTheme="minorHAnsi" w:hAnsiTheme="minorHAnsi" w:cs="Arial"/>
            <w:color w:val="000000" w:themeColor="text1"/>
            <w:u w:val="none"/>
          </w:rPr>
          <w:t>capitalismo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en general. El término es a menudo asociado a los trabajos de los economistas liberales</w:t>
      </w:r>
      <w:r w:rsidRPr="00F93B01">
        <w:rPr>
          <w:rStyle w:val="apple-converted-space"/>
          <w:rFonts w:asciiTheme="minorHAnsi" w:hAnsiTheme="minorHAnsi" w:cs="Arial"/>
          <w:color w:val="000000" w:themeColor="text1"/>
        </w:rPr>
        <w:t> </w:t>
      </w:r>
      <w:hyperlink r:id="rId35" w:tooltip="Friedrich Hayek" w:history="1">
        <w:r w:rsidRPr="00F93B01">
          <w:rPr>
            <w:rStyle w:val="Hyperlink"/>
            <w:rFonts w:asciiTheme="minorHAnsi" w:hAnsiTheme="minorHAnsi" w:cs="Arial"/>
            <w:color w:val="000000" w:themeColor="text1"/>
            <w:u w:val="none"/>
          </w:rPr>
          <w:t xml:space="preserve">Friedrich </w:t>
        </w:r>
        <w:proofErr w:type="spellStart"/>
        <w:r w:rsidRPr="00F93B01">
          <w:rPr>
            <w:rStyle w:val="Hyperlink"/>
            <w:rFonts w:asciiTheme="minorHAnsi" w:hAnsiTheme="minorHAnsi" w:cs="Arial"/>
            <w:color w:val="000000" w:themeColor="text1"/>
            <w:u w:val="none"/>
          </w:rPr>
          <w:t>Hayek</w:t>
        </w:r>
        <w:proofErr w:type="spellEnd"/>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w:t>
      </w:r>
      <w:r w:rsidRPr="00F93B01">
        <w:rPr>
          <w:rStyle w:val="apple-converted-space"/>
          <w:rFonts w:asciiTheme="minorHAnsi" w:hAnsiTheme="minorHAnsi" w:cs="Arial"/>
          <w:color w:val="000000" w:themeColor="text1"/>
        </w:rPr>
        <w:t> </w:t>
      </w:r>
      <w:hyperlink r:id="rId36" w:tooltip="Milton Friedman" w:history="1">
        <w:r w:rsidRPr="00F93B01">
          <w:rPr>
            <w:rStyle w:val="Hyperlink"/>
            <w:rFonts w:asciiTheme="minorHAnsi" w:hAnsiTheme="minorHAnsi" w:cs="Arial"/>
            <w:color w:val="000000" w:themeColor="text1"/>
            <w:u w:val="none"/>
          </w:rPr>
          <w:t>Milton Friedman</w:t>
        </w:r>
      </w:hyperlink>
      <w:r w:rsidRPr="00F93B01">
        <w:rPr>
          <w:rFonts w:asciiTheme="minorHAnsi" w:hAnsiTheme="minorHAnsi" w:cs="Arial"/>
          <w:color w:val="000000" w:themeColor="text1"/>
        </w:rPr>
        <w:t>.</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También representa y se asocia al conjunto de políticas económicas introducidas por</w:t>
      </w:r>
      <w:r w:rsidRPr="00F93B01">
        <w:rPr>
          <w:rStyle w:val="apple-converted-space"/>
          <w:rFonts w:asciiTheme="minorHAnsi" w:hAnsiTheme="minorHAnsi" w:cs="Arial"/>
          <w:color w:val="000000" w:themeColor="text1"/>
        </w:rPr>
        <w:t> </w:t>
      </w:r>
      <w:hyperlink r:id="rId37" w:tooltip="Margaret Thatcher" w:history="1">
        <w:r w:rsidRPr="00F93B01">
          <w:rPr>
            <w:rStyle w:val="Hyperlink"/>
            <w:rFonts w:asciiTheme="minorHAnsi" w:hAnsiTheme="minorHAnsi" w:cs="Arial"/>
            <w:color w:val="000000" w:themeColor="text1"/>
            <w:u w:val="none"/>
          </w:rPr>
          <w:t xml:space="preserve">Margaret </w:t>
        </w:r>
        <w:proofErr w:type="spellStart"/>
        <w:r w:rsidRPr="00F93B01">
          <w:rPr>
            <w:rStyle w:val="Hyperlink"/>
            <w:rFonts w:asciiTheme="minorHAnsi" w:hAnsiTheme="minorHAnsi" w:cs="Arial"/>
            <w:color w:val="000000" w:themeColor="text1"/>
            <w:u w:val="none"/>
          </w:rPr>
          <w:t>Thatcher</w:t>
        </w:r>
        <w:proofErr w:type="spellEnd"/>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en el</w:t>
      </w:r>
      <w:r w:rsidRPr="00F93B01">
        <w:rPr>
          <w:rStyle w:val="apple-converted-space"/>
          <w:rFonts w:asciiTheme="minorHAnsi" w:hAnsiTheme="minorHAnsi" w:cs="Arial"/>
          <w:color w:val="000000" w:themeColor="text1"/>
        </w:rPr>
        <w:t> </w:t>
      </w:r>
      <w:hyperlink r:id="rId38" w:tooltip="Reino Unido" w:history="1">
        <w:r w:rsidRPr="00F93B01">
          <w:rPr>
            <w:rStyle w:val="Hyperlink"/>
            <w:rFonts w:asciiTheme="minorHAnsi" w:hAnsiTheme="minorHAnsi" w:cs="Arial"/>
            <w:color w:val="000000" w:themeColor="text1"/>
            <w:u w:val="none"/>
          </w:rPr>
          <w:t>Reino Unido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y</w:t>
      </w:r>
      <w:r w:rsidRPr="00F93B01">
        <w:rPr>
          <w:rStyle w:val="apple-converted-space"/>
          <w:rFonts w:asciiTheme="minorHAnsi" w:hAnsiTheme="minorHAnsi" w:cs="Arial"/>
          <w:color w:val="000000" w:themeColor="text1"/>
        </w:rPr>
        <w:t> </w:t>
      </w:r>
      <w:hyperlink r:id="rId39" w:tooltip="Ronald Reagan" w:history="1">
        <w:r w:rsidRPr="00F93B01">
          <w:rPr>
            <w:rStyle w:val="Hyperlink"/>
            <w:rFonts w:asciiTheme="minorHAnsi" w:hAnsiTheme="minorHAnsi" w:cs="Arial"/>
            <w:color w:val="000000" w:themeColor="text1"/>
            <w:u w:val="none"/>
          </w:rPr>
          <w:t>Ronald Reagan</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 xml:space="preserve">en los </w:t>
      </w:r>
      <w:hyperlink r:id="rId40" w:tooltip="Estados Unidos" w:history="1">
        <w:r w:rsidRPr="00F93B01">
          <w:rPr>
            <w:rStyle w:val="Hyperlink"/>
            <w:rFonts w:asciiTheme="minorHAnsi" w:hAnsiTheme="minorHAnsi" w:cs="Arial"/>
            <w:color w:val="000000" w:themeColor="text1"/>
            <w:u w:val="none"/>
          </w:rPr>
          <w:t>Estados Unidos</w:t>
        </w:r>
      </w:hyperlink>
      <w:r w:rsidRPr="00F93B01">
        <w:rPr>
          <w:rFonts w:asciiTheme="minorHAnsi" w:hAnsiTheme="minorHAnsi" w:cs="Arial"/>
          <w:color w:val="000000" w:themeColor="text1"/>
        </w:rPr>
        <w:t>.</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 xml:space="preserve">Una vez que se estableció el nuevo significado del término entre los estudiosos de habla hispana, pronto empezó a ser habitual en los estudios económicos de autores anglosajones. </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En la actualidad el término mantiene sus connotaciones negativas y es utilizado por sus críticos como una condena general al</w:t>
      </w:r>
      <w:r w:rsidRPr="00F93B01">
        <w:rPr>
          <w:rStyle w:val="apple-converted-space"/>
          <w:rFonts w:asciiTheme="minorHAnsi" w:hAnsiTheme="minorHAnsi" w:cs="Arial"/>
          <w:color w:val="000000" w:themeColor="text1"/>
        </w:rPr>
        <w:t> </w:t>
      </w:r>
      <w:hyperlink r:id="rId41" w:tooltip="Liberalismo económico" w:history="1">
        <w:r w:rsidRPr="00F93B01">
          <w:rPr>
            <w:rStyle w:val="Hyperlink"/>
            <w:rFonts w:asciiTheme="minorHAnsi" w:hAnsiTheme="minorHAnsi" w:cs="Arial"/>
            <w:color w:val="000000" w:themeColor="text1"/>
            <w:u w:val="none"/>
          </w:rPr>
          <w:t>liberalismo económico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 xml:space="preserve">y sus políticas, esto es, la privatización de empresas estatales y la apertura y </w:t>
      </w:r>
      <w:hyperlink r:id="rId42" w:tooltip="Desregularización" w:history="1">
        <w:r w:rsidRPr="00F93B01">
          <w:rPr>
            <w:rStyle w:val="Hyperlink"/>
            <w:rFonts w:asciiTheme="minorHAnsi" w:hAnsiTheme="minorHAnsi" w:cs="Arial"/>
            <w:color w:val="000000" w:themeColor="text1"/>
            <w:u w:val="none"/>
          </w:rPr>
          <w:t>desregularización de los mercados</w:t>
        </w:r>
      </w:hyperlink>
      <w:r w:rsidRPr="00F93B01">
        <w:rPr>
          <w:rFonts w:asciiTheme="minorHAnsi" w:hAnsiTheme="minorHAnsi" w:cs="Arial"/>
          <w:color w:val="000000" w:themeColor="text1"/>
        </w:rPr>
        <w:t>.</w:t>
      </w:r>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La adopción de las políticas neoliberales y la aceptación de su teoría económica desde la década de 1970 por la mayoría de los</w:t>
      </w:r>
      <w:r w:rsidRPr="00F93B01">
        <w:rPr>
          <w:rStyle w:val="apple-converted-space"/>
          <w:rFonts w:asciiTheme="minorHAnsi" w:hAnsiTheme="minorHAnsi" w:cs="Arial"/>
          <w:color w:val="000000" w:themeColor="text1"/>
        </w:rPr>
        <w:t> </w:t>
      </w:r>
      <w:hyperlink r:id="rId43" w:tooltip="Países desarrollados" w:history="1">
        <w:r w:rsidRPr="00F93B01">
          <w:rPr>
            <w:rStyle w:val="Hyperlink"/>
            <w:rFonts w:asciiTheme="minorHAnsi" w:hAnsiTheme="minorHAnsi" w:cs="Arial"/>
            <w:color w:val="000000" w:themeColor="text1"/>
            <w:u w:val="none"/>
          </w:rPr>
          <w:t>países desarrollados</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se ven como la causa del</w:t>
      </w:r>
      <w:r w:rsidRPr="00F93B01">
        <w:rPr>
          <w:rStyle w:val="apple-converted-space"/>
          <w:rFonts w:asciiTheme="minorHAnsi" w:hAnsiTheme="minorHAnsi" w:cs="Arial"/>
          <w:color w:val="000000" w:themeColor="text1"/>
        </w:rPr>
        <w:t> </w:t>
      </w:r>
      <w:hyperlink r:id="rId44" w:tooltip="Crisis financiera de 2008-2009" w:history="1">
        <w:r w:rsidRPr="00F93B01">
          <w:rPr>
            <w:rStyle w:val="Hyperlink"/>
            <w:rFonts w:asciiTheme="minorHAnsi" w:hAnsiTheme="minorHAnsi" w:cs="Arial"/>
            <w:color w:val="000000" w:themeColor="text1"/>
            <w:u w:val="none"/>
          </w:rPr>
          <w:t>hundimiento del sistema financiero internacional del año 2007 y 2008</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que más tarde se manifestó en la llamada</w:t>
      </w:r>
      <w:r w:rsidRPr="00F93B01">
        <w:rPr>
          <w:rStyle w:val="apple-converted-space"/>
          <w:rFonts w:asciiTheme="minorHAnsi" w:hAnsiTheme="minorHAnsi" w:cs="Arial"/>
          <w:color w:val="000000" w:themeColor="text1"/>
        </w:rPr>
        <w:t> </w:t>
      </w:r>
      <w:hyperlink r:id="rId45" w:tooltip="Gran Recesión" w:history="1">
        <w:r w:rsidRPr="00F93B01">
          <w:rPr>
            <w:rStyle w:val="Hyperlink"/>
            <w:rFonts w:asciiTheme="minorHAnsi" w:hAnsiTheme="minorHAnsi" w:cs="Arial"/>
            <w:color w:val="000000" w:themeColor="text1"/>
            <w:u w:val="none"/>
          </w:rPr>
          <w:t>Gran Recesión</w:t>
        </w:r>
      </w:hyperlink>
      <w:r w:rsidRPr="00F93B01">
        <w:rPr>
          <w:rFonts w:asciiTheme="minorHAnsi" w:hAnsiTheme="minorHAnsi" w:cs="Arial"/>
          <w:color w:val="000000" w:themeColor="text1"/>
        </w:rPr>
        <w:t>.</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r w:rsidRPr="00F93B01">
        <w:rPr>
          <w:rFonts w:asciiTheme="minorHAnsi" w:hAnsiTheme="minorHAnsi" w:cs="Arial"/>
          <w:b/>
          <w:color w:val="000000" w:themeColor="text1"/>
        </w:rPr>
        <w:t>Orígenes</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r w:rsidRPr="00F93B01">
        <w:rPr>
          <w:rFonts w:asciiTheme="minorHAnsi" w:hAnsiTheme="minorHAnsi" w:cs="Arial"/>
          <w:b/>
          <w:bCs/>
          <w:color w:val="000000" w:themeColor="text1"/>
        </w:rPr>
        <w:t xml:space="preserve">Coloquio Walter </w:t>
      </w:r>
      <w:proofErr w:type="spellStart"/>
      <w:r w:rsidRPr="00F93B01">
        <w:rPr>
          <w:rFonts w:asciiTheme="minorHAnsi" w:hAnsiTheme="minorHAnsi" w:cs="Arial"/>
          <w:b/>
          <w:bCs/>
          <w:color w:val="000000" w:themeColor="text1"/>
        </w:rPr>
        <w:t>Lippmann</w:t>
      </w:r>
      <w:proofErr w:type="spellEnd"/>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En la </w:t>
      </w:r>
      <w:hyperlink r:id="rId46" w:tooltip="Años 1930" w:history="1">
        <w:r w:rsidRPr="00F93B01">
          <w:rPr>
            <w:rFonts w:eastAsia="Times New Roman" w:cs="Arial"/>
            <w:color w:val="000000" w:themeColor="text1"/>
            <w:sz w:val="24"/>
            <w:szCs w:val="24"/>
            <w:lang w:eastAsia="en-GB"/>
          </w:rPr>
          <w:t>década de los 30</w:t>
        </w:r>
      </w:hyperlink>
      <w:r w:rsidRPr="00F93B01">
        <w:rPr>
          <w:rFonts w:eastAsia="Times New Roman" w:cs="Arial"/>
          <w:color w:val="000000" w:themeColor="text1"/>
          <w:sz w:val="24"/>
          <w:szCs w:val="24"/>
          <w:lang w:eastAsia="en-GB"/>
        </w:rPr>
        <w:t> el estado de ánimo general era antiliberal por la </w:t>
      </w:r>
      <w:hyperlink r:id="rId47" w:tooltip="Gran Depresión" w:history="1">
        <w:r w:rsidRPr="00F93B01">
          <w:rPr>
            <w:rFonts w:eastAsia="Times New Roman" w:cs="Arial"/>
            <w:color w:val="000000" w:themeColor="text1"/>
            <w:sz w:val="24"/>
            <w:szCs w:val="24"/>
            <w:lang w:eastAsia="en-GB"/>
          </w:rPr>
          <w:t>Gran Depresión</w:t>
        </w:r>
      </w:hyperlink>
      <w:r w:rsidRPr="00F93B01">
        <w:rPr>
          <w:rFonts w:eastAsia="Times New Roman" w:cs="Arial"/>
          <w:color w:val="000000" w:themeColor="text1"/>
          <w:sz w:val="24"/>
          <w:szCs w:val="24"/>
          <w:lang w:eastAsia="en-GB"/>
        </w:rPr>
        <w:t xml:space="preserve">. Para unir fuerzas un grupo de 25 liberales organizaron el coloquio Walter </w:t>
      </w:r>
      <w:proofErr w:type="spellStart"/>
      <w:r w:rsidRPr="00F93B01">
        <w:rPr>
          <w:rFonts w:eastAsia="Times New Roman" w:cs="Arial"/>
          <w:color w:val="000000" w:themeColor="text1"/>
          <w:sz w:val="24"/>
          <w:szCs w:val="24"/>
          <w:lang w:eastAsia="en-GB"/>
        </w:rPr>
        <w:t>Lippman</w:t>
      </w:r>
      <w:proofErr w:type="spellEnd"/>
      <w:r w:rsidRPr="00F93B01">
        <w:rPr>
          <w:rFonts w:eastAsia="Times New Roman" w:cs="Arial"/>
          <w:color w:val="000000" w:themeColor="text1"/>
          <w:sz w:val="24"/>
          <w:szCs w:val="24"/>
          <w:lang w:eastAsia="en-GB"/>
        </w:rPr>
        <w:t>, un encuentro internacional que tuvo lugar en París en agosto de 1938. Entre estos liberales se encontraban </w:t>
      </w:r>
      <w:hyperlink r:id="rId48" w:tooltip="Louis Rougier" w:history="1">
        <w:r w:rsidRPr="00F93B01">
          <w:rPr>
            <w:rFonts w:eastAsia="Times New Roman" w:cs="Arial"/>
            <w:color w:val="000000" w:themeColor="text1"/>
            <w:sz w:val="24"/>
            <w:szCs w:val="24"/>
            <w:lang w:eastAsia="en-GB"/>
          </w:rPr>
          <w:t xml:space="preserve">Louis </w:t>
        </w:r>
        <w:proofErr w:type="spellStart"/>
        <w:r w:rsidRPr="00F93B01">
          <w:rPr>
            <w:rFonts w:eastAsia="Times New Roman" w:cs="Arial"/>
            <w:color w:val="000000" w:themeColor="text1"/>
            <w:sz w:val="24"/>
            <w:szCs w:val="24"/>
            <w:lang w:eastAsia="en-GB"/>
          </w:rPr>
          <w:t>Rougier</w:t>
        </w:r>
        <w:proofErr w:type="spellEnd"/>
      </w:hyperlink>
      <w:r w:rsidRPr="00F93B01">
        <w:rPr>
          <w:rFonts w:eastAsia="Times New Roman" w:cs="Arial"/>
          <w:color w:val="000000" w:themeColor="text1"/>
          <w:sz w:val="24"/>
          <w:szCs w:val="24"/>
          <w:lang w:eastAsia="en-GB"/>
        </w:rPr>
        <w:t>, </w:t>
      </w:r>
      <w:hyperlink r:id="rId49" w:tooltip="Walter Lippmann" w:history="1">
        <w:r w:rsidRPr="00F93B01">
          <w:rPr>
            <w:rFonts w:eastAsia="Times New Roman" w:cs="Arial"/>
            <w:color w:val="000000" w:themeColor="text1"/>
            <w:sz w:val="24"/>
            <w:szCs w:val="24"/>
            <w:lang w:eastAsia="en-GB"/>
          </w:rPr>
          <w:t xml:space="preserve">Walter </w:t>
        </w:r>
        <w:proofErr w:type="spellStart"/>
        <w:r w:rsidRPr="00F93B01">
          <w:rPr>
            <w:rFonts w:eastAsia="Times New Roman" w:cs="Arial"/>
            <w:color w:val="000000" w:themeColor="text1"/>
            <w:sz w:val="24"/>
            <w:szCs w:val="24"/>
            <w:lang w:eastAsia="en-GB"/>
          </w:rPr>
          <w:t>Lippmann</w:t>
        </w:r>
        <w:proofErr w:type="spellEnd"/>
      </w:hyperlink>
      <w:r w:rsidRPr="00F93B01">
        <w:rPr>
          <w:rFonts w:eastAsia="Times New Roman" w:cs="Arial"/>
          <w:color w:val="000000" w:themeColor="text1"/>
          <w:sz w:val="24"/>
          <w:szCs w:val="24"/>
          <w:lang w:eastAsia="en-GB"/>
        </w:rPr>
        <w:t>, </w:t>
      </w:r>
      <w:hyperlink r:id="rId50" w:tooltip="Friedrich von Hayek" w:history="1">
        <w:r w:rsidRPr="00F93B01">
          <w:rPr>
            <w:rFonts w:eastAsia="Times New Roman" w:cs="Arial"/>
            <w:color w:val="000000" w:themeColor="text1"/>
            <w:sz w:val="24"/>
            <w:szCs w:val="24"/>
            <w:lang w:eastAsia="en-GB"/>
          </w:rPr>
          <w:t xml:space="preserve">Friedrich von </w:t>
        </w:r>
        <w:proofErr w:type="spellStart"/>
        <w:r w:rsidRPr="00F93B01">
          <w:rPr>
            <w:rFonts w:eastAsia="Times New Roman" w:cs="Arial"/>
            <w:color w:val="000000" w:themeColor="text1"/>
            <w:sz w:val="24"/>
            <w:szCs w:val="24"/>
            <w:lang w:eastAsia="en-GB"/>
          </w:rPr>
          <w:t>Hayek</w:t>
        </w:r>
        <w:proofErr w:type="spellEnd"/>
      </w:hyperlink>
      <w:r w:rsidRPr="00F93B01">
        <w:rPr>
          <w:rFonts w:eastAsia="Times New Roman" w:cs="Arial"/>
          <w:color w:val="000000" w:themeColor="text1"/>
          <w:sz w:val="24"/>
          <w:szCs w:val="24"/>
          <w:lang w:eastAsia="en-GB"/>
        </w:rPr>
        <w:t>, </w:t>
      </w:r>
      <w:hyperlink r:id="rId51" w:tooltip="Ludwig von Mises" w:history="1">
        <w:r w:rsidRPr="00F93B01">
          <w:rPr>
            <w:rFonts w:eastAsia="Times New Roman" w:cs="Arial"/>
            <w:color w:val="000000" w:themeColor="text1"/>
            <w:sz w:val="24"/>
            <w:szCs w:val="24"/>
            <w:lang w:eastAsia="en-GB"/>
          </w:rPr>
          <w:t>Ludwig von Mises</w:t>
        </w:r>
      </w:hyperlink>
      <w:r w:rsidRPr="00F93B01">
        <w:rPr>
          <w:rFonts w:eastAsia="Times New Roman" w:cs="Arial"/>
          <w:color w:val="000000" w:themeColor="text1"/>
          <w:sz w:val="24"/>
          <w:szCs w:val="24"/>
          <w:lang w:eastAsia="en-GB"/>
        </w:rPr>
        <w:t>, </w:t>
      </w:r>
      <w:hyperlink r:id="rId52" w:tooltip="Wilhelm Röpke" w:history="1">
        <w:r w:rsidRPr="00F93B01">
          <w:rPr>
            <w:rFonts w:eastAsia="Times New Roman" w:cs="Arial"/>
            <w:color w:val="000000" w:themeColor="text1"/>
            <w:sz w:val="24"/>
            <w:szCs w:val="24"/>
            <w:lang w:eastAsia="en-GB"/>
          </w:rPr>
          <w:t xml:space="preserve">Wilhelm </w:t>
        </w:r>
        <w:proofErr w:type="spellStart"/>
        <w:r w:rsidRPr="00F93B01">
          <w:rPr>
            <w:rFonts w:eastAsia="Times New Roman" w:cs="Arial"/>
            <w:color w:val="000000" w:themeColor="text1"/>
            <w:sz w:val="24"/>
            <w:szCs w:val="24"/>
            <w:lang w:eastAsia="en-GB"/>
          </w:rPr>
          <w:t>Röpke</w:t>
        </w:r>
        <w:proofErr w:type="spellEnd"/>
      </w:hyperlink>
      <w:r w:rsidRPr="00F93B01">
        <w:rPr>
          <w:rFonts w:eastAsia="Times New Roman" w:cs="Arial"/>
          <w:color w:val="000000" w:themeColor="text1"/>
          <w:sz w:val="24"/>
          <w:szCs w:val="24"/>
          <w:lang w:eastAsia="en-GB"/>
        </w:rPr>
        <w:t> y </w:t>
      </w:r>
      <w:hyperlink r:id="rId53" w:tooltip="Alexander Rüstow" w:history="1">
        <w:r w:rsidRPr="00F93B01">
          <w:rPr>
            <w:rFonts w:eastAsia="Times New Roman" w:cs="Arial"/>
            <w:color w:val="000000" w:themeColor="text1"/>
            <w:sz w:val="24"/>
            <w:szCs w:val="24"/>
            <w:lang w:eastAsia="en-GB"/>
          </w:rPr>
          <w:t xml:space="preserve">Alexander </w:t>
        </w:r>
        <w:proofErr w:type="spellStart"/>
        <w:r w:rsidRPr="00F93B01">
          <w:rPr>
            <w:rFonts w:eastAsia="Times New Roman" w:cs="Arial"/>
            <w:color w:val="000000" w:themeColor="text1"/>
            <w:sz w:val="24"/>
            <w:szCs w:val="24"/>
            <w:lang w:eastAsia="en-GB"/>
          </w:rPr>
          <w:t>Rüstow</w:t>
        </w:r>
        <w:proofErr w:type="spellEnd"/>
      </w:hyperlink>
      <w:r w:rsidRPr="00F93B01">
        <w:rPr>
          <w:rFonts w:eastAsia="Times New Roman" w:cs="Arial"/>
          <w:color w:val="000000" w:themeColor="text1"/>
          <w:sz w:val="24"/>
          <w:szCs w:val="24"/>
          <w:lang w:eastAsia="en-GB"/>
        </w:rPr>
        <w:t xml:space="preserve">. </w:t>
      </w:r>
      <w:proofErr w:type="spellStart"/>
      <w:r w:rsidRPr="00F93B01">
        <w:rPr>
          <w:rFonts w:eastAsia="Times New Roman" w:cs="Arial"/>
          <w:color w:val="000000" w:themeColor="text1"/>
          <w:sz w:val="24"/>
          <w:szCs w:val="24"/>
          <w:lang w:eastAsia="en-GB"/>
        </w:rPr>
        <w:t>Rüstow</w:t>
      </w:r>
      <w:proofErr w:type="spellEnd"/>
      <w:r w:rsidRPr="00F93B01">
        <w:rPr>
          <w:rFonts w:eastAsia="Times New Roman" w:cs="Arial"/>
          <w:color w:val="000000" w:themeColor="text1"/>
          <w:sz w:val="24"/>
          <w:szCs w:val="24"/>
          <w:lang w:eastAsia="en-GB"/>
        </w:rPr>
        <w:t xml:space="preserve">, </w:t>
      </w:r>
      <w:proofErr w:type="spellStart"/>
      <w:r w:rsidRPr="00F93B01">
        <w:rPr>
          <w:rFonts w:eastAsia="Times New Roman" w:cs="Arial"/>
          <w:color w:val="000000" w:themeColor="text1"/>
          <w:sz w:val="24"/>
          <w:szCs w:val="24"/>
          <w:lang w:eastAsia="en-GB"/>
        </w:rPr>
        <w:t>Lipmann</w:t>
      </w:r>
      <w:proofErr w:type="spellEnd"/>
      <w:r w:rsidRPr="00F93B01">
        <w:rPr>
          <w:rFonts w:eastAsia="Times New Roman" w:cs="Arial"/>
          <w:color w:val="000000" w:themeColor="text1"/>
          <w:sz w:val="24"/>
          <w:szCs w:val="24"/>
          <w:lang w:eastAsia="en-GB"/>
        </w:rPr>
        <w:t xml:space="preserve"> y </w:t>
      </w:r>
      <w:proofErr w:type="spellStart"/>
      <w:r w:rsidRPr="00F93B01">
        <w:rPr>
          <w:rFonts w:eastAsia="Times New Roman" w:cs="Arial"/>
          <w:color w:val="000000" w:themeColor="text1"/>
          <w:sz w:val="24"/>
          <w:szCs w:val="24"/>
          <w:lang w:eastAsia="en-GB"/>
        </w:rPr>
        <w:t>Rougier</w:t>
      </w:r>
      <w:proofErr w:type="spellEnd"/>
      <w:r w:rsidRPr="00F93B01">
        <w:rPr>
          <w:rFonts w:eastAsia="Times New Roman" w:cs="Arial"/>
          <w:color w:val="000000" w:themeColor="text1"/>
          <w:sz w:val="24"/>
          <w:szCs w:val="24"/>
          <w:lang w:eastAsia="en-GB"/>
        </w:rPr>
        <w:t xml:space="preserve"> concluyeron que el liberalismo </w:t>
      </w:r>
      <w:hyperlink r:id="rId54" w:tooltip="Laissez-faire" w:history="1">
        <w:r w:rsidRPr="00F93B01">
          <w:rPr>
            <w:rFonts w:eastAsia="Times New Roman" w:cs="Arial"/>
            <w:i/>
            <w:iCs/>
            <w:color w:val="000000" w:themeColor="text1"/>
            <w:sz w:val="24"/>
            <w:szCs w:val="24"/>
            <w:lang w:eastAsia="en-GB"/>
          </w:rPr>
          <w:t>laissez-faire</w:t>
        </w:r>
      </w:hyperlink>
      <w:r w:rsidRPr="00F93B01">
        <w:rPr>
          <w:rFonts w:eastAsia="Times New Roman" w:cs="Arial"/>
          <w:color w:val="000000" w:themeColor="text1"/>
          <w:sz w:val="24"/>
          <w:szCs w:val="24"/>
          <w:lang w:eastAsia="en-GB"/>
        </w:rPr>
        <w:t> había fracasado y que el </w:t>
      </w:r>
      <w:r w:rsidRPr="00F93B01">
        <w:rPr>
          <w:rFonts w:eastAsia="Times New Roman" w:cs="Arial"/>
          <w:i/>
          <w:iCs/>
          <w:color w:val="000000" w:themeColor="text1"/>
          <w:sz w:val="24"/>
          <w:szCs w:val="24"/>
          <w:lang w:eastAsia="en-GB"/>
        </w:rPr>
        <w:t>nuevo liberalismo</w:t>
      </w:r>
      <w:r w:rsidRPr="00F93B01">
        <w:rPr>
          <w:rFonts w:eastAsia="Times New Roman" w:cs="Arial"/>
          <w:color w:val="000000" w:themeColor="text1"/>
          <w:sz w:val="24"/>
          <w:szCs w:val="24"/>
          <w:lang w:eastAsia="en-GB"/>
        </w:rPr>
        <w:t xml:space="preserve"> debía tomar el relevo. No obstante, Mises y </w:t>
      </w:r>
      <w:proofErr w:type="spellStart"/>
      <w:r w:rsidRPr="00F93B01">
        <w:rPr>
          <w:rFonts w:eastAsia="Times New Roman" w:cs="Arial"/>
          <w:color w:val="000000" w:themeColor="text1"/>
          <w:sz w:val="24"/>
          <w:szCs w:val="24"/>
          <w:lang w:eastAsia="en-GB"/>
        </w:rPr>
        <w:t>Hayek</w:t>
      </w:r>
      <w:proofErr w:type="spellEnd"/>
      <w:r w:rsidRPr="00F93B01">
        <w:rPr>
          <w:rFonts w:eastAsia="Times New Roman" w:cs="Arial"/>
          <w:color w:val="000000" w:themeColor="text1"/>
          <w:sz w:val="24"/>
          <w:szCs w:val="24"/>
          <w:lang w:eastAsia="en-GB"/>
        </w:rPr>
        <w:t xml:space="preserve"> no estaban convencidos de ello. Aun así, todos los participantes del coloquio se unieron en su llamado para un nuevo proyecto liberal. En base a la recomendación de </w:t>
      </w:r>
      <w:proofErr w:type="spellStart"/>
      <w:r w:rsidRPr="00F93B01">
        <w:rPr>
          <w:rFonts w:eastAsia="Times New Roman" w:cs="Arial"/>
          <w:color w:val="000000" w:themeColor="text1"/>
          <w:sz w:val="24"/>
          <w:szCs w:val="24"/>
          <w:lang w:eastAsia="en-GB"/>
        </w:rPr>
        <w:t>Rüstow</w:t>
      </w:r>
      <w:proofErr w:type="spellEnd"/>
      <w:r w:rsidRPr="00F93B01">
        <w:rPr>
          <w:rFonts w:eastAsia="Times New Roman" w:cs="Arial"/>
          <w:color w:val="000000" w:themeColor="text1"/>
          <w:sz w:val="24"/>
          <w:szCs w:val="24"/>
          <w:lang w:eastAsia="en-GB"/>
        </w:rPr>
        <w:t xml:space="preserve"> llamaron a este proyecto neoliberalismo.</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El planteamiento que emanó del coloquio estaba de acuerdo en alejarse de la idea de una </w:t>
      </w:r>
      <w:r w:rsidRPr="00F93B01">
        <w:rPr>
          <w:rFonts w:eastAsia="Times New Roman" w:cs="Arial"/>
          <w:i/>
          <w:iCs/>
          <w:color w:val="000000" w:themeColor="text1"/>
          <w:sz w:val="24"/>
          <w:szCs w:val="24"/>
          <w:lang w:eastAsia="en-GB"/>
        </w:rPr>
        <w:t>libertad sin restricciones</w:t>
      </w:r>
      <w:r w:rsidRPr="00F93B01">
        <w:rPr>
          <w:rFonts w:eastAsia="Times New Roman" w:cs="Arial"/>
          <w:color w:val="000000" w:themeColor="text1"/>
          <w:sz w:val="24"/>
          <w:szCs w:val="24"/>
          <w:lang w:eastAsia="en-GB"/>
        </w:rPr>
        <w:t> propia del </w:t>
      </w:r>
      <w:hyperlink r:id="rId55" w:tooltip="Liberalismo clásico" w:history="1">
        <w:r w:rsidRPr="00F93B01">
          <w:rPr>
            <w:rFonts w:eastAsia="Times New Roman" w:cs="Arial"/>
            <w:color w:val="000000" w:themeColor="text1"/>
            <w:sz w:val="24"/>
            <w:szCs w:val="24"/>
            <w:lang w:eastAsia="en-GB"/>
          </w:rPr>
          <w:t>liberalismo clásico</w:t>
        </w:r>
      </w:hyperlink>
      <w:r w:rsidRPr="00F93B01">
        <w:rPr>
          <w:rFonts w:eastAsia="Times New Roman" w:cs="Arial"/>
          <w:color w:val="000000" w:themeColor="text1"/>
          <w:sz w:val="24"/>
          <w:szCs w:val="24"/>
          <w:lang w:eastAsia="en-GB"/>
        </w:rPr>
        <w:t> y orientar la economía de mercado hacia una economía regentada por un estado fuerte. Fue, en definitiva, una forma de formular una «tercera vía» </w:t>
      </w:r>
      <w:hyperlink r:id="rId56" w:tooltip="Anticapitalista" w:history="1">
        <w:r w:rsidRPr="00F93B01">
          <w:rPr>
            <w:rFonts w:eastAsia="Times New Roman" w:cs="Arial"/>
            <w:color w:val="000000" w:themeColor="text1"/>
            <w:sz w:val="24"/>
            <w:szCs w:val="24"/>
            <w:lang w:eastAsia="en-GB"/>
          </w:rPr>
          <w:t>anticapitalista</w:t>
        </w:r>
      </w:hyperlink>
      <w:r w:rsidRPr="00F93B01">
        <w:rPr>
          <w:rFonts w:eastAsia="Times New Roman" w:cs="Arial"/>
          <w:color w:val="000000" w:themeColor="text1"/>
          <w:sz w:val="24"/>
          <w:szCs w:val="24"/>
          <w:lang w:eastAsia="en-GB"/>
        </w:rPr>
        <w:t> y </w:t>
      </w:r>
      <w:hyperlink r:id="rId57" w:tooltip="Anticomunista" w:history="1">
        <w:r w:rsidRPr="00F93B01">
          <w:rPr>
            <w:rFonts w:eastAsia="Times New Roman" w:cs="Arial"/>
            <w:color w:val="000000" w:themeColor="text1"/>
            <w:sz w:val="24"/>
            <w:szCs w:val="24"/>
            <w:lang w:eastAsia="en-GB"/>
          </w:rPr>
          <w:t>anticomunista</w:t>
        </w:r>
      </w:hyperlink>
      <w:r w:rsidRPr="00F93B01">
        <w:rPr>
          <w:rFonts w:eastAsia="Times New Roman" w:cs="Arial"/>
          <w:color w:val="000000" w:themeColor="text1"/>
          <w:sz w:val="24"/>
          <w:szCs w:val="24"/>
          <w:lang w:eastAsia="en-GB"/>
        </w:rPr>
        <w:t>.</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Durante el coloquio las diferencias entre los </w:t>
      </w:r>
      <w:r w:rsidRPr="00F93B01">
        <w:rPr>
          <w:rFonts w:eastAsia="Times New Roman" w:cs="Arial"/>
          <w:i/>
          <w:iCs/>
          <w:color w:val="000000" w:themeColor="text1"/>
          <w:sz w:val="24"/>
          <w:szCs w:val="24"/>
          <w:lang w:eastAsia="en-GB"/>
        </w:rPr>
        <w:t>verdaderos</w:t>
      </w:r>
      <w:r w:rsidRPr="00F93B01">
        <w:rPr>
          <w:rFonts w:eastAsia="Times New Roman" w:cs="Arial"/>
          <w:color w:val="000000" w:themeColor="text1"/>
          <w:sz w:val="24"/>
          <w:szCs w:val="24"/>
          <w:lang w:eastAsia="en-GB"/>
        </w:rPr>
        <w:t> liberales y los "liberales clásicos" se hicieron patentes. Mientras que los verdaderos liberales exigían la </w:t>
      </w:r>
      <w:hyperlink r:id="rId58" w:tooltip="Intervención del estado" w:history="1">
        <w:r w:rsidRPr="00F93B01">
          <w:rPr>
            <w:rFonts w:eastAsia="Times New Roman" w:cs="Arial"/>
            <w:color w:val="000000" w:themeColor="text1"/>
            <w:sz w:val="24"/>
            <w:szCs w:val="24"/>
            <w:lang w:eastAsia="en-GB"/>
          </w:rPr>
          <w:t>intervención del estado</w:t>
        </w:r>
      </w:hyperlink>
      <w:r w:rsidRPr="00F93B01">
        <w:rPr>
          <w:rFonts w:eastAsia="Times New Roman" w:cs="Arial"/>
          <w:color w:val="000000" w:themeColor="text1"/>
          <w:sz w:val="24"/>
          <w:szCs w:val="24"/>
          <w:lang w:eastAsia="en-GB"/>
        </w:rPr>
        <w:t> para corregir las </w:t>
      </w:r>
      <w:hyperlink r:id="rId59" w:tooltip="Fallo de mercado" w:history="1">
        <w:r w:rsidRPr="00F93B01">
          <w:rPr>
            <w:rFonts w:eastAsia="Times New Roman" w:cs="Arial"/>
            <w:color w:val="000000" w:themeColor="text1"/>
            <w:sz w:val="24"/>
            <w:szCs w:val="24"/>
            <w:lang w:eastAsia="en-GB"/>
          </w:rPr>
          <w:t>estructuras del mercado indeseables</w:t>
        </w:r>
      </w:hyperlink>
      <w:r w:rsidRPr="00F93B01">
        <w:rPr>
          <w:rFonts w:eastAsia="Times New Roman" w:cs="Arial"/>
          <w:color w:val="000000" w:themeColor="text1"/>
          <w:sz w:val="24"/>
          <w:szCs w:val="24"/>
          <w:lang w:eastAsia="en-GB"/>
        </w:rPr>
        <w:t xml:space="preserve">, Von Mises siempre había </w:t>
      </w:r>
      <w:r w:rsidRPr="00F93B01">
        <w:rPr>
          <w:rFonts w:eastAsia="Times New Roman" w:cs="Arial"/>
          <w:color w:val="000000" w:themeColor="text1"/>
          <w:sz w:val="24"/>
          <w:szCs w:val="24"/>
          <w:lang w:eastAsia="en-GB"/>
        </w:rPr>
        <w:lastRenderedPageBreak/>
        <w:t>insistido en que el único papel legítimo del Estado era abolir las barreras para la entrada en el mercado libre. También existían diferencias de opinión similares en otras cuestiones, como la política social y las posibilidades de intervencionismo.</w:t>
      </w:r>
    </w:p>
    <w:p w:rsidR="00793E09" w:rsidRPr="00F93B01" w:rsidRDefault="00793E09" w:rsidP="00793E09">
      <w:pPr>
        <w:shd w:val="clear" w:color="auto" w:fill="FFFFFF" w:themeFill="background1"/>
        <w:spacing w:before="120" w:after="120" w:line="480" w:lineRule="auto"/>
        <w:rPr>
          <w:rFonts w:eastAsia="Times New Roman" w:cs="Arial"/>
          <w:b/>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b/>
          <w:color w:val="000000" w:themeColor="text1"/>
          <w:sz w:val="24"/>
          <w:szCs w:val="24"/>
          <w:lang w:eastAsia="en-GB"/>
        </w:rPr>
      </w:pPr>
      <w:r w:rsidRPr="00F93B01">
        <w:rPr>
          <w:rFonts w:eastAsia="Times New Roman" w:cs="Arial"/>
          <w:b/>
          <w:bCs/>
          <w:color w:val="000000" w:themeColor="text1"/>
          <w:sz w:val="24"/>
          <w:szCs w:val="24"/>
          <w:lang w:eastAsia="en-GB"/>
        </w:rPr>
        <w:t>Posguerra</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En teoría, el neoliberalismo suele defender algunos conceptos filosóficos del viejo liberalismo clásico del </w:t>
      </w:r>
      <w:hyperlink r:id="rId60" w:tooltip="Siglo XIX" w:history="1">
        <w:r w:rsidRPr="00F93B01">
          <w:rPr>
            <w:rFonts w:eastAsia="Times New Roman" w:cs="Arial"/>
            <w:color w:val="000000" w:themeColor="text1"/>
            <w:sz w:val="24"/>
            <w:szCs w:val="24"/>
            <w:lang w:eastAsia="en-GB"/>
          </w:rPr>
          <w:t>siglo XIX</w:t>
        </w:r>
      </w:hyperlink>
      <w:r w:rsidRPr="00F93B01">
        <w:rPr>
          <w:rFonts w:eastAsia="Times New Roman" w:cs="Arial"/>
          <w:color w:val="000000" w:themeColor="text1"/>
          <w:sz w:val="24"/>
          <w:szCs w:val="24"/>
          <w:lang w:eastAsia="en-GB"/>
        </w:rPr>
        <w:t xml:space="preserve">, aunque sus alineamientos políticos y su implicación con ideas posteriores, hace de él una doctrina diferente de dicho liberalismo clásico. </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Entre las cuestiones ampliamente promovidas por el neoliberalismo están la </w:t>
      </w:r>
      <w:r w:rsidRPr="00F93B01">
        <w:rPr>
          <w:rFonts w:eastAsia="Times New Roman" w:cs="Arial"/>
          <w:bCs/>
          <w:color w:val="000000" w:themeColor="text1"/>
          <w:sz w:val="24"/>
          <w:szCs w:val="24"/>
          <w:lang w:eastAsia="en-GB"/>
        </w:rPr>
        <w:t>extensión de la iniciativa privada</w:t>
      </w:r>
      <w:r w:rsidRPr="00F93B01">
        <w:rPr>
          <w:rFonts w:eastAsia="Times New Roman" w:cs="Arial"/>
          <w:color w:val="000000" w:themeColor="text1"/>
          <w:sz w:val="24"/>
          <w:szCs w:val="24"/>
          <w:lang w:eastAsia="en-GB"/>
        </w:rPr>
        <w:t> a todas las áreas de la actividad económica o la </w:t>
      </w:r>
      <w:r w:rsidRPr="00F93B01">
        <w:rPr>
          <w:rFonts w:eastAsia="Times New Roman" w:cs="Arial"/>
          <w:bCs/>
          <w:color w:val="000000" w:themeColor="text1"/>
          <w:sz w:val="24"/>
          <w:szCs w:val="24"/>
          <w:lang w:eastAsia="en-GB"/>
        </w:rPr>
        <w:t>limitación del papel del Estado</w:t>
      </w:r>
      <w:r w:rsidRPr="00F93B01">
        <w:rPr>
          <w:rFonts w:eastAsia="Times New Roman" w:cs="Arial"/>
          <w:color w:val="000000" w:themeColor="text1"/>
          <w:sz w:val="24"/>
          <w:szCs w:val="24"/>
          <w:lang w:eastAsia="en-GB"/>
        </w:rPr>
        <w:t>. Entre las ideas y los principios introducidos por el neoliberalismo y ausentes en el liberalismo clásico, están el </w:t>
      </w:r>
      <w:hyperlink r:id="rId61" w:tooltip="Principio de subsidiariedad" w:history="1">
        <w:r w:rsidRPr="00F93B01">
          <w:rPr>
            <w:rFonts w:eastAsia="Times New Roman" w:cs="Arial"/>
            <w:bCs/>
            <w:color w:val="000000" w:themeColor="text1"/>
            <w:sz w:val="24"/>
            <w:szCs w:val="24"/>
            <w:lang w:eastAsia="en-GB"/>
          </w:rPr>
          <w:t>principio de subsidiariedad</w:t>
        </w:r>
      </w:hyperlink>
      <w:r w:rsidRPr="00F93B01">
        <w:rPr>
          <w:rFonts w:eastAsia="Times New Roman" w:cs="Arial"/>
          <w:color w:val="000000" w:themeColor="text1"/>
          <w:sz w:val="24"/>
          <w:szCs w:val="24"/>
          <w:lang w:eastAsia="en-GB"/>
        </w:rPr>
        <w:t> del </w:t>
      </w:r>
      <w:hyperlink r:id="rId62" w:tooltip="Estado" w:history="1">
        <w:r w:rsidRPr="00F93B01">
          <w:rPr>
            <w:rFonts w:eastAsia="Times New Roman" w:cs="Arial"/>
            <w:color w:val="000000" w:themeColor="text1"/>
            <w:sz w:val="24"/>
            <w:szCs w:val="24"/>
            <w:lang w:eastAsia="en-GB"/>
          </w:rPr>
          <w:t>Estado</w:t>
        </w:r>
      </w:hyperlink>
      <w:r w:rsidRPr="00F93B01">
        <w:rPr>
          <w:rFonts w:eastAsia="Times New Roman" w:cs="Arial"/>
          <w:color w:val="000000" w:themeColor="text1"/>
          <w:sz w:val="24"/>
          <w:szCs w:val="24"/>
          <w:lang w:eastAsia="en-GB"/>
        </w:rPr>
        <w:t> (desarrollado por los </w:t>
      </w:r>
      <w:proofErr w:type="spellStart"/>
      <w:r w:rsidRPr="00F93B01">
        <w:rPr>
          <w:rFonts w:eastAsia="Times New Roman" w:cs="Arial"/>
          <w:color w:val="000000" w:themeColor="text1"/>
          <w:sz w:val="24"/>
          <w:szCs w:val="24"/>
          <w:lang w:eastAsia="en-GB"/>
        </w:rPr>
        <w:fldChar w:fldCharType="begin"/>
      </w:r>
      <w:r w:rsidRPr="00F93B01">
        <w:rPr>
          <w:rFonts w:eastAsia="Times New Roman" w:cs="Arial"/>
          <w:color w:val="000000" w:themeColor="text1"/>
          <w:sz w:val="24"/>
          <w:szCs w:val="24"/>
          <w:lang w:eastAsia="en-GB"/>
        </w:rPr>
        <w:instrText xml:space="preserve"> HYPERLINK "http://es.wikipedia.org/wiki/Ordoliberalismo" \o "Ordoliberalismo" </w:instrText>
      </w:r>
      <w:r w:rsidRPr="00F93B01">
        <w:rPr>
          <w:rFonts w:eastAsia="Times New Roman" w:cs="Arial"/>
          <w:color w:val="000000" w:themeColor="text1"/>
          <w:sz w:val="24"/>
          <w:szCs w:val="24"/>
          <w:lang w:eastAsia="en-GB"/>
        </w:rPr>
        <w:fldChar w:fldCharType="separate"/>
      </w:r>
      <w:r w:rsidRPr="00F93B01">
        <w:rPr>
          <w:rFonts w:eastAsia="Times New Roman" w:cs="Arial"/>
          <w:color w:val="000000" w:themeColor="text1"/>
          <w:sz w:val="24"/>
          <w:szCs w:val="24"/>
          <w:lang w:eastAsia="en-GB"/>
        </w:rPr>
        <w:t>ordoliberales</w:t>
      </w:r>
      <w:proofErr w:type="spellEnd"/>
      <w:r w:rsidRPr="00F93B01">
        <w:rPr>
          <w:rFonts w:eastAsia="Times New Roman" w:cs="Arial"/>
          <w:color w:val="000000" w:themeColor="text1"/>
          <w:sz w:val="24"/>
          <w:szCs w:val="24"/>
          <w:lang w:eastAsia="en-GB"/>
        </w:rPr>
        <w:fldChar w:fldCharType="end"/>
      </w:r>
      <w:r w:rsidRPr="00F93B01">
        <w:rPr>
          <w:rFonts w:eastAsia="Times New Roman" w:cs="Arial"/>
          <w:color w:val="000000" w:themeColor="text1"/>
          <w:sz w:val="24"/>
          <w:szCs w:val="24"/>
          <w:lang w:eastAsia="en-GB"/>
        </w:rPr>
        <w:t> alemanes, que habían puesto en marcha algunas de sus propuestas en el denominado </w:t>
      </w:r>
      <w:hyperlink r:id="rId63" w:tooltip="Milagro alemán" w:history="1">
        <w:r w:rsidRPr="00F93B01">
          <w:rPr>
            <w:rFonts w:eastAsia="Times New Roman" w:cs="Arial"/>
            <w:color w:val="000000" w:themeColor="text1"/>
            <w:sz w:val="24"/>
            <w:szCs w:val="24"/>
            <w:lang w:eastAsia="en-GB"/>
          </w:rPr>
          <w:t>Milagro alemán</w:t>
        </w:r>
      </w:hyperlink>
      <w:r w:rsidRPr="00F93B01">
        <w:rPr>
          <w:rFonts w:eastAsia="Times New Roman" w:cs="Arial"/>
          <w:color w:val="000000" w:themeColor="text1"/>
          <w:sz w:val="24"/>
          <w:szCs w:val="24"/>
          <w:lang w:eastAsia="en-GB"/>
        </w:rPr>
        <w:t> de </w:t>
      </w:r>
      <w:hyperlink r:id="rId64" w:tooltip="Posguerra" w:history="1">
        <w:r w:rsidRPr="00F93B01">
          <w:rPr>
            <w:rFonts w:eastAsia="Times New Roman" w:cs="Arial"/>
            <w:color w:val="000000" w:themeColor="text1"/>
            <w:sz w:val="24"/>
            <w:szCs w:val="24"/>
            <w:lang w:eastAsia="en-GB"/>
          </w:rPr>
          <w:t>posguerra</w:t>
        </w:r>
      </w:hyperlink>
      <w:r w:rsidRPr="00F93B01">
        <w:rPr>
          <w:rFonts w:eastAsia="Times New Roman" w:cs="Arial"/>
          <w:color w:val="000000" w:themeColor="text1"/>
          <w:sz w:val="24"/>
          <w:szCs w:val="24"/>
          <w:lang w:eastAsia="en-GB"/>
        </w:rPr>
        <w:t xml:space="preserve">), y en especial, el </w:t>
      </w:r>
      <w:hyperlink r:id="rId65" w:tooltip="Monetarismo" w:history="1">
        <w:r w:rsidRPr="00F93B01">
          <w:rPr>
            <w:rFonts w:eastAsia="Times New Roman" w:cs="Arial"/>
            <w:bCs/>
            <w:color w:val="000000" w:themeColor="text1"/>
            <w:sz w:val="24"/>
            <w:szCs w:val="24"/>
            <w:lang w:eastAsia="en-GB"/>
          </w:rPr>
          <w:t>monetarismo</w:t>
        </w:r>
      </w:hyperlink>
      <w:r w:rsidRPr="00F93B01">
        <w:rPr>
          <w:rFonts w:eastAsia="Times New Roman" w:cs="Arial"/>
          <w:color w:val="000000" w:themeColor="text1"/>
          <w:sz w:val="24"/>
          <w:szCs w:val="24"/>
          <w:lang w:eastAsia="en-GB"/>
        </w:rPr>
        <w:t> de la </w:t>
      </w:r>
      <w:hyperlink r:id="rId66" w:tooltip="Escuela de Economía de Chicago" w:history="1">
        <w:r w:rsidRPr="00F93B01">
          <w:rPr>
            <w:rFonts w:eastAsia="Times New Roman" w:cs="Arial"/>
            <w:color w:val="000000" w:themeColor="text1"/>
            <w:sz w:val="24"/>
            <w:szCs w:val="24"/>
            <w:lang w:eastAsia="en-GB"/>
          </w:rPr>
          <w:t>Escuela de Chicago</w:t>
        </w:r>
      </w:hyperlink>
      <w:r w:rsidRPr="00F93B01">
        <w:rPr>
          <w:rFonts w:eastAsia="Times New Roman" w:cs="Arial"/>
          <w:color w:val="000000" w:themeColor="text1"/>
          <w:sz w:val="24"/>
          <w:szCs w:val="24"/>
          <w:lang w:eastAsia="en-GB"/>
        </w:rPr>
        <w:t> encabezada por M. Friedman que, desde mediados de los años 50, se convirtió en crítico opositor de las políticas de intervención económica que se adoptaban en todo el mundo, junto con aportaciones del </w:t>
      </w:r>
      <w:hyperlink r:id="rId67" w:tooltip="Escuela keynesiana" w:history="1">
        <w:r w:rsidRPr="00F93B01">
          <w:rPr>
            <w:rFonts w:eastAsia="Times New Roman" w:cs="Arial"/>
            <w:color w:val="000000" w:themeColor="text1"/>
            <w:sz w:val="24"/>
            <w:szCs w:val="24"/>
            <w:lang w:eastAsia="en-GB"/>
          </w:rPr>
          <w:t>enfoque macroeconómico keynesiano</w:t>
        </w:r>
      </w:hyperlink>
      <w:r w:rsidRPr="00F93B01">
        <w:rPr>
          <w:rFonts w:eastAsia="Times New Roman" w:cs="Arial"/>
          <w:color w:val="000000" w:themeColor="text1"/>
          <w:sz w:val="24"/>
          <w:szCs w:val="24"/>
          <w:lang w:eastAsia="en-GB"/>
        </w:rPr>
        <w:t>.</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A finales de los </w:t>
      </w:r>
      <w:hyperlink r:id="rId68" w:tooltip="Años 1970" w:history="1">
        <w:r w:rsidRPr="00F93B01">
          <w:rPr>
            <w:rFonts w:eastAsia="Times New Roman" w:cs="Arial"/>
            <w:color w:val="000000" w:themeColor="text1"/>
            <w:sz w:val="24"/>
            <w:szCs w:val="24"/>
            <w:lang w:eastAsia="en-GB"/>
          </w:rPr>
          <w:t>años 70</w:t>
        </w:r>
      </w:hyperlink>
      <w:r w:rsidRPr="00F93B01">
        <w:rPr>
          <w:rFonts w:eastAsia="Times New Roman" w:cs="Arial"/>
          <w:color w:val="000000" w:themeColor="text1"/>
          <w:sz w:val="24"/>
          <w:szCs w:val="24"/>
          <w:lang w:eastAsia="en-GB"/>
        </w:rPr>
        <w:t>, estas teorías ganaron amplia popularidad en el mundo académico y político como alternativa al fracaso del </w:t>
      </w:r>
      <w:hyperlink r:id="rId69" w:tooltip="Keynesianismo" w:history="1">
        <w:r w:rsidRPr="00F93B01">
          <w:rPr>
            <w:rFonts w:eastAsia="Times New Roman" w:cs="Arial"/>
            <w:color w:val="000000" w:themeColor="text1"/>
            <w:sz w:val="24"/>
            <w:szCs w:val="24"/>
            <w:lang w:eastAsia="en-GB"/>
          </w:rPr>
          <w:t>keynesianismo</w:t>
        </w:r>
      </w:hyperlink>
      <w:r w:rsidRPr="00F93B01">
        <w:rPr>
          <w:rFonts w:eastAsia="Times New Roman" w:cs="Arial"/>
          <w:color w:val="000000" w:themeColor="text1"/>
          <w:sz w:val="24"/>
          <w:szCs w:val="24"/>
          <w:lang w:eastAsia="en-GB"/>
        </w:rPr>
        <w:t> en la gestión de la </w:t>
      </w:r>
      <w:hyperlink r:id="rId70" w:tooltip="Crisis de 1973" w:history="1">
        <w:r w:rsidRPr="00F93B01">
          <w:rPr>
            <w:rFonts w:eastAsia="Times New Roman" w:cs="Arial"/>
            <w:color w:val="000000" w:themeColor="text1"/>
            <w:sz w:val="24"/>
            <w:szCs w:val="24"/>
            <w:lang w:eastAsia="en-GB"/>
          </w:rPr>
          <w:t>crisis de 1973</w:t>
        </w:r>
      </w:hyperlink>
      <w:r w:rsidRPr="00F93B01">
        <w:rPr>
          <w:rFonts w:eastAsia="Times New Roman" w:cs="Arial"/>
          <w:color w:val="000000" w:themeColor="text1"/>
          <w:sz w:val="24"/>
          <w:szCs w:val="24"/>
          <w:lang w:eastAsia="en-GB"/>
        </w:rPr>
        <w:t xml:space="preserve">. Las ideas keynesianas sugerían una relación inversa entre inflación y desempleo, tal como </w:t>
      </w:r>
      <w:r w:rsidRPr="00F93B01">
        <w:rPr>
          <w:rFonts w:eastAsia="Times New Roman" w:cs="Arial"/>
          <w:color w:val="000000" w:themeColor="text1"/>
          <w:sz w:val="24"/>
          <w:szCs w:val="24"/>
          <w:lang w:eastAsia="en-GB"/>
        </w:rPr>
        <w:lastRenderedPageBreak/>
        <w:t>sugiere la </w:t>
      </w:r>
      <w:hyperlink r:id="rId71" w:tooltip="Curva de Phillips" w:history="1">
        <w:r w:rsidRPr="00F93B01">
          <w:rPr>
            <w:rFonts w:eastAsia="Times New Roman" w:cs="Arial"/>
            <w:color w:val="000000" w:themeColor="text1"/>
            <w:sz w:val="24"/>
            <w:szCs w:val="24"/>
            <w:lang w:eastAsia="en-GB"/>
          </w:rPr>
          <w:t>curva de Phillips</w:t>
        </w:r>
      </w:hyperlink>
      <w:r w:rsidRPr="00F93B01">
        <w:rPr>
          <w:rFonts w:eastAsia="Times New Roman" w:cs="Arial"/>
          <w:color w:val="000000" w:themeColor="text1"/>
          <w:sz w:val="24"/>
          <w:szCs w:val="24"/>
          <w:lang w:eastAsia="en-GB"/>
        </w:rPr>
        <w:t>. Sin embargo </w:t>
      </w:r>
      <w:hyperlink r:id="rId72" w:tooltip="Milton Friedman" w:history="1">
        <w:r w:rsidRPr="00F93B01">
          <w:rPr>
            <w:rFonts w:eastAsia="Times New Roman" w:cs="Arial"/>
            <w:color w:val="000000" w:themeColor="text1"/>
            <w:sz w:val="24"/>
            <w:szCs w:val="24"/>
            <w:lang w:eastAsia="en-GB"/>
          </w:rPr>
          <w:t>Milton Friedman</w:t>
        </w:r>
      </w:hyperlink>
      <w:r w:rsidRPr="00F93B01">
        <w:rPr>
          <w:rFonts w:eastAsia="Times New Roman" w:cs="Arial"/>
          <w:color w:val="000000" w:themeColor="text1"/>
          <w:sz w:val="24"/>
          <w:szCs w:val="24"/>
          <w:lang w:eastAsia="en-GB"/>
        </w:rPr>
        <w:t> había señalado que esa relación no era necesaria, como quedó demostrado por el fenómeno de la </w:t>
      </w:r>
      <w:hyperlink r:id="rId73" w:tooltip="Estanflación" w:history="1">
        <w:r w:rsidRPr="00F93B01">
          <w:rPr>
            <w:rFonts w:eastAsia="Times New Roman" w:cs="Arial"/>
            <w:color w:val="000000" w:themeColor="text1"/>
            <w:sz w:val="24"/>
            <w:szCs w:val="24"/>
            <w:lang w:eastAsia="en-GB"/>
          </w:rPr>
          <w:t>estanflación</w:t>
        </w:r>
      </w:hyperlink>
      <w:r w:rsidRPr="00F93B01">
        <w:rPr>
          <w:rFonts w:eastAsia="Times New Roman" w:cs="Arial"/>
          <w:color w:val="000000" w:themeColor="text1"/>
          <w:sz w:val="24"/>
          <w:szCs w:val="24"/>
          <w:lang w:eastAsia="en-GB"/>
        </w:rPr>
        <w:t xml:space="preserve">. El nuevo escenario </w:t>
      </w:r>
      <w:proofErr w:type="spellStart"/>
      <w:r w:rsidRPr="00F93B01">
        <w:rPr>
          <w:rFonts w:eastAsia="Times New Roman" w:cs="Arial"/>
          <w:color w:val="000000" w:themeColor="text1"/>
          <w:sz w:val="24"/>
          <w:szCs w:val="24"/>
          <w:lang w:eastAsia="en-GB"/>
        </w:rPr>
        <w:t>estanflacionario</w:t>
      </w:r>
      <w:proofErr w:type="spellEnd"/>
      <w:r w:rsidRPr="00F93B01">
        <w:rPr>
          <w:rFonts w:eastAsia="Times New Roman" w:cs="Arial"/>
          <w:color w:val="000000" w:themeColor="text1"/>
          <w:sz w:val="24"/>
          <w:szCs w:val="24"/>
          <w:lang w:eastAsia="en-GB"/>
        </w:rPr>
        <w:t xml:space="preserve"> desafiaba los postulados keynesianos, en esas circunstancias, las ideas monetaristas revivieron audiencia y credibilidad, como consecuencia se implementaron nuevas medidas </w:t>
      </w:r>
      <w:proofErr w:type="spellStart"/>
      <w:r w:rsidRPr="00F93B01">
        <w:rPr>
          <w:rFonts w:eastAsia="Times New Roman" w:cs="Arial"/>
          <w:color w:val="000000" w:themeColor="text1"/>
          <w:sz w:val="24"/>
          <w:szCs w:val="24"/>
          <w:lang w:eastAsia="en-GB"/>
        </w:rPr>
        <w:t>antikeynesianas</w:t>
      </w:r>
      <w:proofErr w:type="spellEnd"/>
      <w:r w:rsidRPr="00F93B01">
        <w:rPr>
          <w:rFonts w:eastAsia="Times New Roman" w:cs="Arial"/>
          <w:color w:val="000000" w:themeColor="text1"/>
          <w:sz w:val="24"/>
          <w:szCs w:val="24"/>
          <w:lang w:eastAsia="en-GB"/>
        </w:rPr>
        <w:t xml:space="preserve"> como simultanear acciones </w:t>
      </w:r>
      <w:proofErr w:type="spellStart"/>
      <w:r w:rsidRPr="00F93B01">
        <w:rPr>
          <w:rFonts w:eastAsia="Times New Roman" w:cs="Arial"/>
          <w:color w:val="000000" w:themeColor="text1"/>
          <w:sz w:val="24"/>
          <w:szCs w:val="24"/>
          <w:lang w:eastAsia="en-GB"/>
        </w:rPr>
        <w:t>antirrecesivas</w:t>
      </w:r>
      <w:proofErr w:type="spellEnd"/>
      <w:r w:rsidRPr="00F93B01">
        <w:rPr>
          <w:rFonts w:eastAsia="Times New Roman" w:cs="Arial"/>
          <w:color w:val="000000" w:themeColor="text1"/>
          <w:sz w:val="24"/>
          <w:szCs w:val="24"/>
          <w:lang w:eastAsia="en-GB"/>
        </w:rPr>
        <w:t xml:space="preserve"> y antiinflacionarias. La crítica de los monetaristas tenía tres vertientes:</w:t>
      </w:r>
    </w:p>
    <w:p w:rsidR="00793E09" w:rsidRPr="00F93B01" w:rsidRDefault="00793E09" w:rsidP="00793E09">
      <w:pPr>
        <w:numPr>
          <w:ilvl w:val="0"/>
          <w:numId w:val="1"/>
        </w:numPr>
        <w:shd w:val="clear" w:color="auto" w:fill="FFFFFF" w:themeFill="background1"/>
        <w:spacing w:before="100" w:beforeAutospacing="1" w:after="24" w:line="480" w:lineRule="auto"/>
        <w:ind w:left="768"/>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Discutían el uso del aumento de la masa monetaria como instrumento para crear </w:t>
      </w:r>
      <w:hyperlink r:id="rId74" w:tooltip="Demanda agregada" w:history="1">
        <w:r w:rsidRPr="00F93B01">
          <w:rPr>
            <w:rFonts w:eastAsia="Times New Roman" w:cs="Arial"/>
            <w:color w:val="000000" w:themeColor="text1"/>
            <w:sz w:val="24"/>
            <w:szCs w:val="24"/>
            <w:lang w:eastAsia="en-GB"/>
          </w:rPr>
          <w:t>demanda agregada</w:t>
        </w:r>
      </w:hyperlink>
      <w:r w:rsidRPr="00F93B01">
        <w:rPr>
          <w:rFonts w:eastAsia="Times New Roman" w:cs="Arial"/>
          <w:color w:val="000000" w:themeColor="text1"/>
          <w:sz w:val="24"/>
          <w:szCs w:val="24"/>
          <w:lang w:eastAsia="en-GB"/>
        </w:rPr>
        <w:t>, recomendando mantener fija dicha magnitud;</w:t>
      </w:r>
    </w:p>
    <w:p w:rsidR="00793E09" w:rsidRPr="00F93B01" w:rsidRDefault="00793E09" w:rsidP="00793E09">
      <w:pPr>
        <w:numPr>
          <w:ilvl w:val="0"/>
          <w:numId w:val="1"/>
        </w:numPr>
        <w:shd w:val="clear" w:color="auto" w:fill="FFFFFF" w:themeFill="background1"/>
        <w:spacing w:before="100" w:beforeAutospacing="1" w:after="24" w:line="480" w:lineRule="auto"/>
        <w:ind w:left="768"/>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Desaconsejaban el uso de la </w:t>
      </w:r>
      <w:hyperlink r:id="rId75" w:tooltip="Política fiscal" w:history="1">
        <w:r w:rsidRPr="00F93B01">
          <w:rPr>
            <w:rFonts w:eastAsia="Times New Roman" w:cs="Arial"/>
            <w:color w:val="000000" w:themeColor="text1"/>
            <w:sz w:val="24"/>
            <w:szCs w:val="24"/>
            <w:lang w:eastAsia="en-GB"/>
          </w:rPr>
          <w:t>política fiscal</w:t>
        </w:r>
      </w:hyperlink>
      <w:r w:rsidRPr="00F93B01">
        <w:rPr>
          <w:rFonts w:eastAsia="Times New Roman" w:cs="Arial"/>
          <w:color w:val="000000" w:themeColor="text1"/>
          <w:sz w:val="24"/>
          <w:szCs w:val="24"/>
          <w:lang w:eastAsia="en-GB"/>
        </w:rPr>
        <w:t>, especialmente el uso del constante déficit presupuestario, poniendo en duda el multiplicador keynesiano; y</w:t>
      </w:r>
    </w:p>
    <w:p w:rsidR="00793E09" w:rsidRPr="00F93B01" w:rsidRDefault="00793E09" w:rsidP="00793E09">
      <w:pPr>
        <w:numPr>
          <w:ilvl w:val="0"/>
          <w:numId w:val="1"/>
        </w:numPr>
        <w:shd w:val="clear" w:color="auto" w:fill="FFFFFF" w:themeFill="background1"/>
        <w:spacing w:before="100" w:beforeAutospacing="1" w:after="24" w:line="480" w:lineRule="auto"/>
        <w:ind w:left="768"/>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Recomendaban una reducción en los gastos del Estado como única forma práctica de incrementar la demanda agregada.</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 xml:space="preserve">La mayor parte de los aportes teóricos fueron rápidamente aceptados poniendo fin a la predominancia que el keynesianismo tenía en la mayoría de las escuelas de pensamiento económico desde los años 30. Tanto </w:t>
      </w:r>
      <w:hyperlink r:id="rId76" w:tooltip="Margaret Thatcher" w:history="1">
        <w:r w:rsidRPr="00F93B01">
          <w:rPr>
            <w:rFonts w:eastAsia="Times New Roman" w:cs="Arial"/>
            <w:color w:val="000000" w:themeColor="text1"/>
            <w:sz w:val="24"/>
            <w:szCs w:val="24"/>
            <w:lang w:eastAsia="en-GB"/>
          </w:rPr>
          <w:t xml:space="preserve">Margaret </w:t>
        </w:r>
        <w:proofErr w:type="spellStart"/>
        <w:r w:rsidRPr="00F93B01">
          <w:rPr>
            <w:rFonts w:eastAsia="Times New Roman" w:cs="Arial"/>
            <w:color w:val="000000" w:themeColor="text1"/>
            <w:sz w:val="24"/>
            <w:szCs w:val="24"/>
            <w:lang w:eastAsia="en-GB"/>
          </w:rPr>
          <w:t>Thatcher</w:t>
        </w:r>
        <w:proofErr w:type="spellEnd"/>
      </w:hyperlink>
      <w:r w:rsidRPr="00F93B01">
        <w:rPr>
          <w:rFonts w:eastAsia="Times New Roman" w:cs="Arial"/>
          <w:color w:val="000000" w:themeColor="text1"/>
          <w:sz w:val="24"/>
          <w:szCs w:val="24"/>
          <w:lang w:eastAsia="en-GB"/>
        </w:rPr>
        <w:t> como la administración de </w:t>
      </w:r>
      <w:hyperlink r:id="rId77" w:tooltip="Ronald Reagan" w:history="1">
        <w:r w:rsidRPr="00F93B01">
          <w:rPr>
            <w:rFonts w:eastAsia="Times New Roman" w:cs="Arial"/>
            <w:color w:val="000000" w:themeColor="text1"/>
            <w:sz w:val="24"/>
            <w:szCs w:val="24"/>
            <w:lang w:eastAsia="en-GB"/>
          </w:rPr>
          <w:t>Ronald Reagan</w:t>
        </w:r>
      </w:hyperlink>
      <w:r w:rsidRPr="00F93B01">
        <w:rPr>
          <w:rFonts w:eastAsia="Times New Roman" w:cs="Arial"/>
          <w:color w:val="000000" w:themeColor="text1"/>
          <w:sz w:val="24"/>
          <w:szCs w:val="24"/>
          <w:lang w:eastAsia="en-GB"/>
        </w:rPr>
        <w:t> pusieron en práctica estas teorías con resultados desiguales. En el </w:t>
      </w:r>
      <w:hyperlink r:id="rId78" w:tooltip="Reino Unido" w:history="1">
        <w:r w:rsidRPr="00F93B01">
          <w:rPr>
            <w:rFonts w:eastAsia="Times New Roman" w:cs="Arial"/>
            <w:color w:val="000000" w:themeColor="text1"/>
            <w:sz w:val="24"/>
            <w:szCs w:val="24"/>
            <w:lang w:eastAsia="en-GB"/>
          </w:rPr>
          <w:t>Reino Unido</w:t>
        </w:r>
      </w:hyperlink>
      <w:r w:rsidRPr="00F93B01">
        <w:rPr>
          <w:rFonts w:eastAsia="Times New Roman" w:cs="Arial"/>
          <w:color w:val="000000" w:themeColor="text1"/>
          <w:sz w:val="24"/>
          <w:szCs w:val="24"/>
          <w:lang w:eastAsia="en-GB"/>
        </w:rPr>
        <w:t>, se realizó una fuerte reducción en el tamaño del sector público que, si bien tuvo consecuencias negativas en el corto plazo en el terreno social, reactivó la economía y dio un gran dinamismo al sector productivo. En los </w:t>
      </w:r>
      <w:hyperlink r:id="rId79" w:tooltip="Estados Unidos" w:history="1">
        <w:r w:rsidRPr="00F93B01">
          <w:rPr>
            <w:rFonts w:eastAsia="Times New Roman" w:cs="Arial"/>
            <w:color w:val="000000" w:themeColor="text1"/>
            <w:sz w:val="24"/>
            <w:szCs w:val="24"/>
            <w:lang w:eastAsia="en-GB"/>
          </w:rPr>
          <w:t>Estados Unidos</w:t>
        </w:r>
      </w:hyperlink>
      <w:r w:rsidRPr="00F93B01">
        <w:rPr>
          <w:rFonts w:eastAsia="Times New Roman" w:cs="Arial"/>
          <w:color w:val="000000" w:themeColor="text1"/>
          <w:sz w:val="24"/>
          <w:szCs w:val="24"/>
          <w:lang w:eastAsia="en-GB"/>
        </w:rPr>
        <w:t>, similares medidas chocaron con el aparato político y la vocación </w:t>
      </w:r>
      <w:hyperlink r:id="rId80" w:tooltip="Militarista" w:history="1">
        <w:r w:rsidRPr="00F93B01">
          <w:rPr>
            <w:rFonts w:eastAsia="Times New Roman" w:cs="Arial"/>
            <w:color w:val="000000" w:themeColor="text1"/>
            <w:sz w:val="24"/>
            <w:szCs w:val="24"/>
            <w:lang w:eastAsia="en-GB"/>
          </w:rPr>
          <w:t>militarista</w:t>
        </w:r>
      </w:hyperlink>
      <w:r w:rsidRPr="00F93B01">
        <w:rPr>
          <w:rFonts w:eastAsia="Times New Roman" w:cs="Arial"/>
          <w:color w:val="000000" w:themeColor="text1"/>
          <w:sz w:val="24"/>
          <w:szCs w:val="24"/>
          <w:lang w:eastAsia="en-GB"/>
        </w:rPr>
        <w:t xml:space="preserve"> del entorno de Reagan, por lo que solo se logró crear un gran déficit fiscal (las iniciativas de reducción de impuestos prosperaron pero no las </w:t>
      </w:r>
      <w:r w:rsidRPr="00F93B01">
        <w:rPr>
          <w:rFonts w:eastAsia="Times New Roman" w:cs="Arial"/>
          <w:color w:val="000000" w:themeColor="text1"/>
          <w:sz w:val="24"/>
          <w:szCs w:val="24"/>
          <w:lang w:eastAsia="en-GB"/>
        </w:rPr>
        <w:lastRenderedPageBreak/>
        <w:t>de control del gasto social o del gasto militar, que eran las principales partidas del </w:t>
      </w:r>
      <w:hyperlink r:id="rId81" w:tooltip="Gasto público" w:history="1">
        <w:r w:rsidRPr="00F93B01">
          <w:rPr>
            <w:rFonts w:eastAsia="Times New Roman" w:cs="Arial"/>
            <w:color w:val="000000" w:themeColor="text1"/>
            <w:sz w:val="24"/>
            <w:szCs w:val="24"/>
            <w:lang w:eastAsia="en-GB"/>
          </w:rPr>
          <w:t>gasto público</w:t>
        </w:r>
      </w:hyperlink>
      <w:r w:rsidRPr="00F93B01">
        <w:rPr>
          <w:rFonts w:eastAsia="Times New Roman" w:cs="Arial"/>
          <w:color w:val="000000" w:themeColor="text1"/>
          <w:sz w:val="24"/>
          <w:szCs w:val="24"/>
          <w:lang w:eastAsia="en-GB"/>
        </w:rPr>
        <w:t>).</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 aprecia en el régimen militar de </w:t>
      </w:r>
      <w:hyperlink r:id="rId82" w:tooltip="Augusto Pinochet" w:history="1">
        <w:r w:rsidRPr="00F93B01">
          <w:rPr>
            <w:rFonts w:eastAsia="Times New Roman" w:cs="Arial"/>
            <w:color w:val="000000" w:themeColor="text1"/>
            <w:sz w:val="24"/>
            <w:szCs w:val="24"/>
            <w:lang w:eastAsia="en-GB"/>
          </w:rPr>
          <w:t>Augusto Pinochet</w:t>
        </w:r>
      </w:hyperlink>
      <w:r w:rsidRPr="00F93B01">
        <w:rPr>
          <w:rFonts w:eastAsia="Times New Roman" w:cs="Arial"/>
          <w:color w:val="000000" w:themeColor="text1"/>
          <w:sz w:val="24"/>
          <w:szCs w:val="24"/>
          <w:lang w:eastAsia="en-GB"/>
        </w:rPr>
        <w:t> en </w:t>
      </w:r>
      <w:hyperlink r:id="rId83" w:tooltip="Chile" w:history="1">
        <w:r w:rsidRPr="00F93B01">
          <w:rPr>
            <w:rFonts w:eastAsia="Times New Roman" w:cs="Arial"/>
            <w:color w:val="000000" w:themeColor="text1"/>
            <w:sz w:val="24"/>
            <w:szCs w:val="24"/>
            <w:lang w:eastAsia="en-GB"/>
          </w:rPr>
          <w:t>Chile</w:t>
        </w:r>
      </w:hyperlink>
      <w:r w:rsidRPr="00F93B01">
        <w:rPr>
          <w:rFonts w:eastAsia="Times New Roman" w:cs="Arial"/>
          <w:color w:val="000000" w:themeColor="text1"/>
          <w:sz w:val="24"/>
          <w:szCs w:val="24"/>
          <w:lang w:eastAsia="en-GB"/>
        </w:rPr>
        <w:t xml:space="preserve">, un modelo económico monetarista con algunos rasgos keynesianos, siendo estos manejados por su equipo de economistas, los Chicago </w:t>
      </w:r>
      <w:proofErr w:type="spellStart"/>
      <w:r w:rsidRPr="00F93B01">
        <w:rPr>
          <w:rFonts w:eastAsia="Times New Roman" w:cs="Arial"/>
          <w:color w:val="000000" w:themeColor="text1"/>
          <w:sz w:val="24"/>
          <w:szCs w:val="24"/>
          <w:lang w:eastAsia="en-GB"/>
        </w:rPr>
        <w:t>Boys</w:t>
      </w:r>
      <w:proofErr w:type="spellEnd"/>
      <w:r w:rsidRPr="00F93B01">
        <w:rPr>
          <w:rFonts w:eastAsia="Times New Roman" w:cs="Arial"/>
          <w:color w:val="000000" w:themeColor="text1"/>
          <w:sz w:val="24"/>
          <w:szCs w:val="24"/>
          <w:lang w:eastAsia="en-GB"/>
        </w:rPr>
        <w:t>. Estos serían vitales para la reestructuración económica de Chile marcada por las crisis mundiales y la </w:t>
      </w:r>
      <w:hyperlink r:id="rId84" w:tooltip="Nacionalización del cobre" w:history="1">
        <w:r w:rsidRPr="00F93B01">
          <w:rPr>
            <w:rFonts w:eastAsia="Times New Roman" w:cs="Arial"/>
            <w:color w:val="000000" w:themeColor="text1"/>
            <w:sz w:val="24"/>
            <w:szCs w:val="24"/>
            <w:lang w:eastAsia="en-GB"/>
          </w:rPr>
          <w:t>nacionalización del cobre</w:t>
        </w:r>
      </w:hyperlink>
      <w:r w:rsidRPr="00F93B01">
        <w:rPr>
          <w:rFonts w:eastAsia="Times New Roman" w:cs="Arial"/>
          <w:color w:val="000000" w:themeColor="text1"/>
          <w:sz w:val="24"/>
          <w:szCs w:val="24"/>
          <w:lang w:eastAsia="en-GB"/>
        </w:rPr>
        <w:t xml:space="preserve"> realizada durante el gobierno popular de Salvador Allende en el año 1971, siendo llamado este proceso el </w:t>
      </w:r>
      <w:hyperlink r:id="rId85" w:tooltip="Milagro de Chile" w:history="1">
        <w:r w:rsidRPr="00F93B01">
          <w:rPr>
            <w:rFonts w:eastAsia="Times New Roman" w:cs="Arial"/>
            <w:color w:val="000000" w:themeColor="text1"/>
            <w:sz w:val="24"/>
            <w:szCs w:val="24"/>
            <w:lang w:eastAsia="en-GB"/>
          </w:rPr>
          <w:t>Milagro de Chile</w:t>
        </w:r>
      </w:hyperlink>
      <w:r w:rsidRPr="00F93B01">
        <w:rPr>
          <w:rFonts w:eastAsia="Times New Roman" w:cs="Arial"/>
          <w:color w:val="000000" w:themeColor="text1"/>
          <w:sz w:val="24"/>
          <w:szCs w:val="24"/>
          <w:lang w:eastAsia="en-GB"/>
        </w:rPr>
        <w:t>.</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De estas experiencias y de las dificultades para aplicar esas políticas a países en desarrollo, surge una versión keynesiana con inclinación monetarista, que incorporaba la aversión al </w:t>
      </w:r>
      <w:hyperlink r:id="rId86" w:tooltip="Déficit presupuestario" w:history="1">
        <w:r w:rsidRPr="00F93B01">
          <w:rPr>
            <w:rFonts w:eastAsia="Times New Roman" w:cs="Arial"/>
            <w:color w:val="000000" w:themeColor="text1"/>
            <w:sz w:val="24"/>
            <w:szCs w:val="24"/>
            <w:lang w:eastAsia="en-GB"/>
          </w:rPr>
          <w:t>déficit presupuestario</w:t>
        </w:r>
      </w:hyperlink>
      <w:r w:rsidRPr="00F93B01">
        <w:rPr>
          <w:rFonts w:eastAsia="Times New Roman" w:cs="Arial"/>
          <w:color w:val="000000" w:themeColor="text1"/>
          <w:sz w:val="24"/>
          <w:szCs w:val="24"/>
          <w:lang w:eastAsia="en-GB"/>
        </w:rPr>
        <w:t> y a la fabricación de dinero, pero no al concepto de intervención pública en la economía (ejemplo </w:t>
      </w:r>
      <w:hyperlink r:id="rId87" w:tooltip="Consenso de Washington" w:history="1">
        <w:r w:rsidRPr="00F93B01">
          <w:rPr>
            <w:rFonts w:eastAsia="Times New Roman" w:cs="Arial"/>
            <w:color w:val="000000" w:themeColor="text1"/>
            <w:sz w:val="24"/>
            <w:szCs w:val="24"/>
            <w:lang w:eastAsia="en-GB"/>
          </w:rPr>
          <w:t>Consenso de Washington</w:t>
        </w:r>
      </w:hyperlink>
      <w:r w:rsidRPr="00F93B01">
        <w:rPr>
          <w:rFonts w:eastAsia="Times New Roman" w:cs="Arial"/>
          <w:color w:val="000000" w:themeColor="text1"/>
          <w:sz w:val="24"/>
          <w:szCs w:val="24"/>
          <w:lang w:eastAsia="en-GB"/>
        </w:rPr>
        <w:t>, término acuñado en </w:t>
      </w:r>
      <w:hyperlink r:id="rId88" w:tooltip="1989" w:history="1">
        <w:r w:rsidRPr="00F93B01">
          <w:rPr>
            <w:rFonts w:eastAsia="Times New Roman" w:cs="Arial"/>
            <w:color w:val="000000" w:themeColor="text1"/>
            <w:sz w:val="24"/>
            <w:szCs w:val="24"/>
            <w:lang w:eastAsia="en-GB"/>
          </w:rPr>
          <w:t>1989</w:t>
        </w:r>
      </w:hyperlink>
      <w:r w:rsidRPr="00F93B01">
        <w:rPr>
          <w:rFonts w:eastAsia="Times New Roman" w:cs="Arial"/>
          <w:color w:val="000000" w:themeColor="text1"/>
          <w:sz w:val="24"/>
          <w:szCs w:val="24"/>
          <w:lang w:eastAsia="en-GB"/>
        </w:rPr>
        <w:t> por el economista </w:t>
      </w:r>
      <w:hyperlink r:id="rId89" w:tooltip="John Williamson (economista)" w:history="1">
        <w:r w:rsidRPr="00F93B01">
          <w:rPr>
            <w:rFonts w:eastAsia="Times New Roman" w:cs="Arial"/>
            <w:color w:val="000000" w:themeColor="text1"/>
            <w:sz w:val="24"/>
            <w:szCs w:val="24"/>
            <w:lang w:eastAsia="en-GB"/>
          </w:rPr>
          <w:t xml:space="preserve">John </w:t>
        </w:r>
        <w:proofErr w:type="spellStart"/>
        <w:r w:rsidRPr="00F93B01">
          <w:rPr>
            <w:rFonts w:eastAsia="Times New Roman" w:cs="Arial"/>
            <w:color w:val="000000" w:themeColor="text1"/>
            <w:sz w:val="24"/>
            <w:szCs w:val="24"/>
            <w:lang w:eastAsia="en-GB"/>
          </w:rPr>
          <w:t>Williamson</w:t>
        </w:r>
        <w:proofErr w:type="spellEnd"/>
      </w:hyperlink>
      <w:r w:rsidRPr="00F93B01">
        <w:rPr>
          <w:rFonts w:eastAsia="Times New Roman" w:cs="Arial"/>
          <w:color w:val="000000" w:themeColor="text1"/>
          <w:sz w:val="24"/>
          <w:szCs w:val="24"/>
          <w:lang w:eastAsia="en-GB"/>
        </w:rPr>
        <w:t>, para referirse al tipo de políticas fiscales y monetarias recomendadas para los países en desarrollo por los organismos con sede en </w:t>
      </w:r>
      <w:hyperlink r:id="rId90" w:tooltip="Washington D.C." w:history="1">
        <w:r w:rsidRPr="00F93B01">
          <w:rPr>
            <w:rFonts w:eastAsia="Times New Roman" w:cs="Arial"/>
            <w:color w:val="000000" w:themeColor="text1"/>
            <w:sz w:val="24"/>
            <w:szCs w:val="24"/>
            <w:lang w:eastAsia="en-GB"/>
          </w:rPr>
          <w:t>Washington</w:t>
        </w:r>
      </w:hyperlink>
      <w:r w:rsidRPr="00F93B01">
        <w:rPr>
          <w:rFonts w:eastAsia="Times New Roman" w:cs="Arial"/>
          <w:color w:val="000000" w:themeColor="text1"/>
          <w:sz w:val="24"/>
          <w:szCs w:val="24"/>
          <w:lang w:eastAsia="en-GB"/>
        </w:rPr>
        <w:t>, léase </w:t>
      </w:r>
      <w:hyperlink r:id="rId91" w:tooltip="Banco Mundial" w:history="1">
        <w:r w:rsidRPr="00F93B01">
          <w:rPr>
            <w:rFonts w:eastAsia="Times New Roman" w:cs="Arial"/>
            <w:color w:val="000000" w:themeColor="text1"/>
            <w:sz w:val="24"/>
            <w:szCs w:val="24"/>
            <w:lang w:eastAsia="en-GB"/>
          </w:rPr>
          <w:t>Banco Mundial</w:t>
        </w:r>
      </w:hyperlink>
      <w:r w:rsidRPr="00F93B01">
        <w:rPr>
          <w:rFonts w:eastAsia="Times New Roman" w:cs="Arial"/>
          <w:color w:val="000000" w:themeColor="text1"/>
          <w:sz w:val="24"/>
          <w:szCs w:val="24"/>
          <w:lang w:eastAsia="en-GB"/>
        </w:rPr>
        <w:t>, </w:t>
      </w:r>
      <w:hyperlink r:id="rId92" w:tooltip="FMI" w:history="1">
        <w:r w:rsidRPr="00F93B01">
          <w:rPr>
            <w:rFonts w:eastAsia="Times New Roman" w:cs="Arial"/>
            <w:color w:val="000000" w:themeColor="text1"/>
            <w:sz w:val="24"/>
            <w:szCs w:val="24"/>
            <w:lang w:eastAsia="en-GB"/>
          </w:rPr>
          <w:t>FMI</w:t>
        </w:r>
      </w:hyperlink>
      <w:r w:rsidRPr="00F93B01">
        <w:rPr>
          <w:rFonts w:eastAsia="Times New Roman" w:cs="Arial"/>
          <w:color w:val="000000" w:themeColor="text1"/>
          <w:sz w:val="24"/>
          <w:szCs w:val="24"/>
          <w:lang w:eastAsia="en-GB"/>
        </w:rPr>
        <w:t>, y </w:t>
      </w:r>
      <w:hyperlink r:id="rId93" w:tooltip="Departamento del Tesoro de los Estados Unidos" w:history="1">
        <w:r w:rsidRPr="00F93B01">
          <w:rPr>
            <w:rFonts w:eastAsia="Times New Roman" w:cs="Arial"/>
            <w:color w:val="000000" w:themeColor="text1"/>
            <w:sz w:val="24"/>
            <w:szCs w:val="24"/>
            <w:lang w:eastAsia="en-GB"/>
          </w:rPr>
          <w:t>Tesoro estadounidense</w:t>
        </w:r>
      </w:hyperlink>
      <w:r w:rsidRPr="00F93B01">
        <w:rPr>
          <w:rFonts w:eastAsia="Times New Roman" w:cs="Arial"/>
          <w:color w:val="000000" w:themeColor="text1"/>
          <w:sz w:val="24"/>
          <w:szCs w:val="24"/>
          <w:lang w:eastAsia="en-GB"/>
        </w:rPr>
        <w:t>, entre otros).</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Por ello se lo relaciona con la </w:t>
      </w:r>
      <w:hyperlink r:id="rId94" w:tooltip="Tecnocracia (burocracia)" w:history="1">
        <w:r w:rsidRPr="00F93B01">
          <w:rPr>
            <w:rFonts w:eastAsia="Times New Roman" w:cs="Arial"/>
            <w:color w:val="000000" w:themeColor="text1"/>
            <w:sz w:val="24"/>
            <w:szCs w:val="24"/>
            <w:lang w:eastAsia="en-GB"/>
          </w:rPr>
          <w:t>tecnocracia</w:t>
        </w:r>
      </w:hyperlink>
      <w:r w:rsidRPr="00F93B01">
        <w:rPr>
          <w:rFonts w:eastAsia="Times New Roman" w:cs="Arial"/>
          <w:color w:val="000000" w:themeColor="text1"/>
          <w:sz w:val="24"/>
          <w:szCs w:val="24"/>
          <w:lang w:eastAsia="en-GB"/>
        </w:rPr>
        <w:t> de los </w:t>
      </w:r>
      <w:hyperlink r:id="rId95" w:tooltip="Organismo internacional" w:history="1">
        <w:r w:rsidRPr="00F93B01">
          <w:rPr>
            <w:rFonts w:eastAsia="Times New Roman" w:cs="Arial"/>
            <w:color w:val="000000" w:themeColor="text1"/>
            <w:sz w:val="24"/>
            <w:szCs w:val="24"/>
            <w:lang w:eastAsia="en-GB"/>
          </w:rPr>
          <w:t>organismos públicos internacionales</w:t>
        </w:r>
      </w:hyperlink>
      <w:r w:rsidRPr="00F93B01">
        <w:rPr>
          <w:rFonts w:eastAsia="Times New Roman" w:cs="Arial"/>
          <w:color w:val="000000" w:themeColor="text1"/>
          <w:sz w:val="24"/>
          <w:szCs w:val="24"/>
          <w:lang w:eastAsia="en-GB"/>
        </w:rPr>
        <w:t>, debido a que sus políticas son principalmente impulsadas desde el </w:t>
      </w:r>
      <w:hyperlink r:id="rId96" w:tooltip="Banco Mundial" w:history="1">
        <w:r w:rsidRPr="00F93B01">
          <w:rPr>
            <w:rFonts w:eastAsia="Times New Roman" w:cs="Arial"/>
            <w:color w:val="000000" w:themeColor="text1"/>
            <w:sz w:val="24"/>
            <w:szCs w:val="24"/>
            <w:lang w:eastAsia="en-GB"/>
          </w:rPr>
          <w:t>Banco Mundial</w:t>
        </w:r>
      </w:hyperlink>
      <w:r w:rsidRPr="00F93B01">
        <w:rPr>
          <w:rFonts w:eastAsia="Times New Roman" w:cs="Arial"/>
          <w:color w:val="000000" w:themeColor="text1"/>
          <w:sz w:val="24"/>
          <w:szCs w:val="24"/>
          <w:lang w:eastAsia="en-GB"/>
        </w:rPr>
        <w:t>, la </w:t>
      </w:r>
      <w:hyperlink r:id="rId97" w:tooltip="Organización Mundial del Comercio" w:history="1">
        <w:r w:rsidRPr="00F93B01">
          <w:rPr>
            <w:rFonts w:eastAsia="Times New Roman" w:cs="Arial"/>
            <w:color w:val="000000" w:themeColor="text1"/>
            <w:sz w:val="24"/>
            <w:szCs w:val="24"/>
            <w:lang w:eastAsia="en-GB"/>
          </w:rPr>
          <w:t>Organización Mundial del Comercio</w:t>
        </w:r>
      </w:hyperlink>
      <w:r w:rsidRPr="00F93B01">
        <w:rPr>
          <w:rFonts w:eastAsia="Times New Roman" w:cs="Arial"/>
          <w:color w:val="000000" w:themeColor="text1"/>
          <w:sz w:val="24"/>
          <w:szCs w:val="24"/>
          <w:lang w:eastAsia="en-GB"/>
        </w:rPr>
        <w:t>, y el </w:t>
      </w:r>
      <w:hyperlink r:id="rId98" w:tooltip="Fondo Monetario Internacional" w:history="1">
        <w:r w:rsidRPr="00F93B01">
          <w:rPr>
            <w:rFonts w:eastAsia="Times New Roman" w:cs="Arial"/>
            <w:color w:val="000000" w:themeColor="text1"/>
            <w:sz w:val="24"/>
            <w:szCs w:val="24"/>
            <w:lang w:eastAsia="en-GB"/>
          </w:rPr>
          <w:t>Fondo Monetario Internacional</w:t>
        </w:r>
      </w:hyperlink>
      <w:r w:rsidRPr="00F93B01">
        <w:rPr>
          <w:rFonts w:eastAsia="Times New Roman" w:cs="Arial"/>
          <w:color w:val="000000" w:themeColor="text1"/>
          <w:sz w:val="24"/>
          <w:szCs w:val="24"/>
          <w:lang w:eastAsia="en-GB"/>
        </w:rPr>
        <w:t> (FMI), organismos que no dependen de las </w:t>
      </w:r>
      <w:hyperlink r:id="rId99" w:tooltip="Naciones Unidas" w:history="1">
        <w:r w:rsidRPr="00F93B01">
          <w:rPr>
            <w:rFonts w:eastAsia="Times New Roman" w:cs="Arial"/>
            <w:color w:val="000000" w:themeColor="text1"/>
            <w:sz w:val="24"/>
            <w:szCs w:val="24"/>
            <w:lang w:eastAsia="en-GB"/>
          </w:rPr>
          <w:t>Naciones Unidas</w:t>
        </w:r>
      </w:hyperlink>
      <w:r w:rsidRPr="00F93B01">
        <w:rPr>
          <w:rFonts w:eastAsia="Times New Roman" w:cs="Arial"/>
          <w:color w:val="000000" w:themeColor="text1"/>
          <w:sz w:val="24"/>
          <w:szCs w:val="24"/>
          <w:lang w:eastAsia="en-GB"/>
        </w:rPr>
        <w:t xml:space="preserve"> y están por ello exentos del control directo de la comunidad internacional de países y a los que en ocasiones se acusa de ejercer </w:t>
      </w:r>
      <w:r w:rsidRPr="00F93B01">
        <w:rPr>
          <w:rFonts w:eastAsia="Times New Roman" w:cs="Arial"/>
          <w:color w:val="000000" w:themeColor="text1"/>
          <w:sz w:val="24"/>
          <w:szCs w:val="24"/>
          <w:lang w:eastAsia="en-GB"/>
        </w:rPr>
        <w:lastRenderedPageBreak/>
        <w:t>presión política y extorsión. En la práctica, estas políticas toman como modelo de economía (salvo en lo referente al </w:t>
      </w:r>
      <w:hyperlink r:id="rId100" w:tooltip="Proteccionismo" w:history="1">
        <w:r w:rsidRPr="00F93B01">
          <w:rPr>
            <w:rFonts w:eastAsia="Times New Roman" w:cs="Arial"/>
            <w:color w:val="000000" w:themeColor="text1"/>
            <w:sz w:val="24"/>
            <w:szCs w:val="24"/>
            <w:lang w:eastAsia="en-GB"/>
          </w:rPr>
          <w:t>proteccionismo</w:t>
        </w:r>
      </w:hyperlink>
      <w:r w:rsidRPr="00F93B01">
        <w:rPr>
          <w:rFonts w:eastAsia="Times New Roman" w:cs="Arial"/>
          <w:color w:val="000000" w:themeColor="text1"/>
          <w:sz w:val="24"/>
          <w:szCs w:val="24"/>
          <w:lang w:eastAsia="en-GB"/>
        </w:rPr>
        <w:t>) a la estadounidense.</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El neoliberalismo, como política tecnocrática y macroeconómica (y no propiamente filosófica), tiene una dimensión </w:t>
      </w:r>
      <w:hyperlink r:id="rId101" w:tooltip="Geopolítica" w:history="1">
        <w:r w:rsidRPr="00F93B01">
          <w:rPr>
            <w:rFonts w:eastAsia="Times New Roman" w:cs="Arial"/>
            <w:color w:val="000000" w:themeColor="text1"/>
            <w:sz w:val="24"/>
            <w:szCs w:val="24"/>
            <w:lang w:eastAsia="en-GB"/>
          </w:rPr>
          <w:t>geopolítica</w:t>
        </w:r>
      </w:hyperlink>
      <w:r w:rsidRPr="00F93B01">
        <w:rPr>
          <w:rFonts w:eastAsia="Times New Roman" w:cs="Arial"/>
          <w:color w:val="000000" w:themeColor="text1"/>
          <w:sz w:val="24"/>
          <w:szCs w:val="24"/>
          <w:lang w:eastAsia="en-GB"/>
        </w:rPr>
        <w:t> </w:t>
      </w:r>
      <w:hyperlink r:id="rId102" w:tooltip="Mercantilista" w:history="1">
        <w:r w:rsidRPr="00F93B01">
          <w:rPr>
            <w:rFonts w:eastAsia="Times New Roman" w:cs="Arial"/>
            <w:color w:val="000000" w:themeColor="text1"/>
            <w:sz w:val="24"/>
            <w:szCs w:val="24"/>
            <w:lang w:eastAsia="en-GB"/>
          </w:rPr>
          <w:t>mercantilista</w:t>
        </w:r>
      </w:hyperlink>
      <w:r w:rsidRPr="00F93B01">
        <w:rPr>
          <w:rFonts w:eastAsia="Times New Roman" w:cs="Arial"/>
          <w:color w:val="000000" w:themeColor="text1"/>
          <w:sz w:val="24"/>
          <w:szCs w:val="24"/>
          <w:lang w:eastAsia="en-GB"/>
        </w:rPr>
        <w:t> ajena en la práctica al </w:t>
      </w:r>
      <w:hyperlink r:id="rId103" w:tooltip="Liberalismo económico" w:history="1">
        <w:r w:rsidRPr="00F93B01">
          <w:rPr>
            <w:rFonts w:eastAsia="Times New Roman" w:cs="Arial"/>
            <w:color w:val="000000" w:themeColor="text1"/>
            <w:sz w:val="24"/>
            <w:szCs w:val="24"/>
            <w:lang w:eastAsia="en-GB"/>
          </w:rPr>
          <w:t>liberalismo económico</w:t>
        </w:r>
      </w:hyperlink>
      <w:r w:rsidRPr="00F93B01">
        <w:rPr>
          <w:rFonts w:eastAsia="Times New Roman" w:cs="Arial"/>
          <w:color w:val="000000" w:themeColor="text1"/>
          <w:sz w:val="24"/>
          <w:szCs w:val="24"/>
          <w:lang w:eastAsia="en-GB"/>
        </w:rPr>
        <w:t> propiamente dicho, es decir el neoliberalismo no es necesariamente sinónimo de </w:t>
      </w:r>
      <w:hyperlink r:id="rId104" w:tooltip="Mercado libre" w:history="1">
        <w:r w:rsidRPr="00F93B01">
          <w:rPr>
            <w:rFonts w:eastAsia="Times New Roman" w:cs="Arial"/>
            <w:color w:val="000000" w:themeColor="text1"/>
            <w:sz w:val="24"/>
            <w:szCs w:val="24"/>
            <w:lang w:eastAsia="en-GB"/>
          </w:rPr>
          <w:t>mercado libre</w:t>
        </w:r>
      </w:hyperlink>
      <w:r w:rsidRPr="00F93B01">
        <w:rPr>
          <w:rFonts w:eastAsia="Times New Roman" w:cs="Arial"/>
          <w:color w:val="000000" w:themeColor="text1"/>
          <w:sz w:val="24"/>
          <w:szCs w:val="24"/>
          <w:lang w:eastAsia="en-GB"/>
        </w:rPr>
        <w:t> -sin trabas burocráticas ni privilegios sectoriales-, razón que explicaría que sea asociado al corporativismo internacional.</w:t>
      </w:r>
    </w:p>
    <w:p w:rsidR="00793E09" w:rsidRPr="00F93B01" w:rsidRDefault="00793E09" w:rsidP="00793E09">
      <w:pPr>
        <w:shd w:val="clear" w:color="auto" w:fill="FFFFFF" w:themeFill="background1"/>
        <w:spacing w:before="120" w:after="12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before="120" w:after="120" w:line="480" w:lineRule="auto"/>
        <w:rPr>
          <w:rFonts w:eastAsia="Times New Roman" w:cs="Arial"/>
          <w:b/>
          <w:color w:val="000000" w:themeColor="text1"/>
          <w:sz w:val="24"/>
          <w:szCs w:val="24"/>
          <w:lang w:eastAsia="en-GB"/>
        </w:rPr>
      </w:pPr>
      <w:r w:rsidRPr="00F93B01">
        <w:rPr>
          <w:rStyle w:val="mw-headline"/>
          <w:rFonts w:cs="Arial"/>
          <w:b/>
          <w:bCs/>
          <w:color w:val="000000" w:themeColor="text1"/>
          <w:sz w:val="24"/>
          <w:szCs w:val="24"/>
        </w:rPr>
        <w:t>Políticas neoliberales</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El neoliberalismo propone que se deje en manos de los particulares o empresas privadas el mayor número de actividades económicas posible. Igualmente propone una limitación del papel del</w:t>
      </w:r>
      <w:r w:rsidRPr="00F93B01">
        <w:rPr>
          <w:rStyle w:val="apple-converted-space"/>
          <w:rFonts w:asciiTheme="minorHAnsi" w:hAnsiTheme="minorHAnsi" w:cs="Arial"/>
          <w:color w:val="000000" w:themeColor="text1"/>
        </w:rPr>
        <w:t> </w:t>
      </w:r>
      <w:hyperlink r:id="rId105" w:tooltip="Estado" w:history="1">
        <w:r w:rsidRPr="00F93B01">
          <w:rPr>
            <w:rStyle w:val="Hyperlink"/>
            <w:rFonts w:asciiTheme="minorHAnsi" w:hAnsiTheme="minorHAnsi" w:cs="Arial"/>
            <w:color w:val="000000" w:themeColor="text1"/>
            <w:u w:val="none"/>
          </w:rPr>
          <w:t>Estado</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en la economía; la privatización de</w:t>
      </w:r>
      <w:r w:rsidRPr="00F93B01">
        <w:rPr>
          <w:rStyle w:val="apple-converted-space"/>
          <w:rFonts w:asciiTheme="minorHAnsi" w:hAnsiTheme="minorHAnsi" w:cs="Arial"/>
          <w:color w:val="000000" w:themeColor="text1"/>
        </w:rPr>
        <w:t> </w:t>
      </w:r>
      <w:hyperlink r:id="rId106" w:tooltip="Empresas" w:history="1">
        <w:r w:rsidRPr="00F93B01">
          <w:rPr>
            <w:rStyle w:val="Hyperlink"/>
            <w:rFonts w:asciiTheme="minorHAnsi" w:hAnsiTheme="minorHAnsi" w:cs="Arial"/>
            <w:color w:val="000000" w:themeColor="text1"/>
            <w:u w:val="none"/>
          </w:rPr>
          <w:t>empresas</w:t>
        </w:r>
      </w:hyperlink>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públicas y la reducción del tamaño del Estado, es decir, una reducción del porcentaje del PIB controlado o administrado directamente por el Estado. Respecto al derecho laboral, mercantil y las regulaciones económicas generales el neoliberalismo propone la</w:t>
      </w:r>
      <w:r w:rsidRPr="00F93B01">
        <w:rPr>
          <w:rStyle w:val="apple-converted-space"/>
          <w:rFonts w:asciiTheme="minorHAnsi" w:hAnsiTheme="minorHAnsi" w:cs="Arial"/>
          <w:color w:val="000000" w:themeColor="text1"/>
        </w:rPr>
        <w:t> </w:t>
      </w:r>
      <w:hyperlink r:id="rId107" w:tooltip="Flexibilidad laboral" w:history="1">
        <w:r w:rsidRPr="00F93B01">
          <w:rPr>
            <w:rStyle w:val="Hyperlink"/>
            <w:rFonts w:asciiTheme="minorHAnsi" w:hAnsiTheme="minorHAnsi" w:cs="Arial"/>
            <w:color w:val="000000" w:themeColor="text1"/>
            <w:u w:val="none"/>
          </w:rPr>
          <w:t>"flexibilización" laboral</w:t>
        </w:r>
      </w:hyperlink>
      <w:r w:rsidRPr="00F93B01">
        <w:rPr>
          <w:rFonts w:asciiTheme="minorHAnsi" w:hAnsiTheme="minorHAnsi" w:cs="Arial"/>
          <w:color w:val="000000" w:themeColor="text1"/>
        </w:rPr>
        <w:t>, la eliminación de restricciones y regulaciones a la actividad económica, la apertura de fronteras para mercancías, capitales y flujos financieros.</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Las políticas macroeconómicas recomendadas por teóricos o ideólogos neoliberales (en principio recomendaciones a países tanto industrializados, como en desarrollo) incluyen:</w:t>
      </w:r>
    </w:p>
    <w:p w:rsidR="00793E09" w:rsidRPr="00F93B01" w:rsidRDefault="00793E09" w:rsidP="00793E09">
      <w:pPr>
        <w:numPr>
          <w:ilvl w:val="0"/>
          <w:numId w:val="2"/>
        </w:numPr>
        <w:shd w:val="clear" w:color="auto" w:fill="FFFFFF" w:themeFill="background1"/>
        <w:spacing w:before="100" w:beforeAutospacing="1" w:after="24" w:line="480" w:lineRule="auto"/>
        <w:ind w:left="384"/>
        <w:rPr>
          <w:rFonts w:cs="Arial"/>
          <w:color w:val="000000" w:themeColor="text1"/>
          <w:sz w:val="24"/>
          <w:szCs w:val="24"/>
        </w:rPr>
      </w:pPr>
      <w:r w:rsidRPr="00F93B01">
        <w:rPr>
          <w:rFonts w:cs="Arial"/>
          <w:bCs/>
          <w:color w:val="000000" w:themeColor="text1"/>
          <w:sz w:val="24"/>
          <w:szCs w:val="24"/>
        </w:rPr>
        <w:lastRenderedPageBreak/>
        <w:t>Políticas monetarias restrictivas</w:t>
      </w:r>
      <w:r w:rsidRPr="00F93B01">
        <w:rPr>
          <w:rFonts w:cs="Arial"/>
          <w:color w:val="000000" w:themeColor="text1"/>
          <w:sz w:val="24"/>
          <w:szCs w:val="24"/>
        </w:rPr>
        <w:t>: Aumentar tasas de interés o reducir la</w:t>
      </w:r>
      <w:r w:rsidRPr="00F93B01">
        <w:rPr>
          <w:rStyle w:val="apple-converted-space"/>
          <w:rFonts w:cs="Arial"/>
          <w:color w:val="000000" w:themeColor="text1"/>
          <w:sz w:val="24"/>
          <w:szCs w:val="24"/>
        </w:rPr>
        <w:t> </w:t>
      </w:r>
      <w:hyperlink r:id="rId108" w:tooltip="Oferta de dinero" w:history="1">
        <w:r w:rsidRPr="00F93B01">
          <w:rPr>
            <w:rStyle w:val="Hyperlink"/>
            <w:rFonts w:cs="Arial"/>
            <w:color w:val="000000" w:themeColor="text1"/>
            <w:sz w:val="24"/>
            <w:szCs w:val="24"/>
            <w:u w:val="none"/>
          </w:rPr>
          <w:t>oferta de dinero</w:t>
        </w:r>
      </w:hyperlink>
      <w:r w:rsidRPr="00F93B01">
        <w:rPr>
          <w:rStyle w:val="apple-converted-space"/>
          <w:rFonts w:cs="Arial"/>
          <w:color w:val="000000" w:themeColor="text1"/>
          <w:sz w:val="24"/>
          <w:szCs w:val="24"/>
        </w:rPr>
        <w:t> </w:t>
      </w:r>
      <w:r w:rsidRPr="00F93B01">
        <w:rPr>
          <w:rFonts w:cs="Arial"/>
          <w:color w:val="000000" w:themeColor="text1"/>
          <w:sz w:val="24"/>
          <w:szCs w:val="24"/>
        </w:rPr>
        <w:t>hasta lograr una</w:t>
      </w:r>
      <w:r w:rsidRPr="00F93B01">
        <w:rPr>
          <w:rStyle w:val="apple-converted-space"/>
          <w:rFonts w:cs="Arial"/>
          <w:color w:val="000000" w:themeColor="text1"/>
          <w:sz w:val="24"/>
          <w:szCs w:val="24"/>
        </w:rPr>
        <w:t> </w:t>
      </w:r>
      <w:hyperlink r:id="rId109" w:tooltip="Inflación" w:history="1">
        <w:r w:rsidRPr="00F93B01">
          <w:rPr>
            <w:rStyle w:val="Hyperlink"/>
            <w:rFonts w:cs="Arial"/>
            <w:color w:val="000000" w:themeColor="text1"/>
            <w:sz w:val="24"/>
            <w:szCs w:val="24"/>
            <w:u w:val="none"/>
          </w:rPr>
          <w:t>inflación</w:t>
        </w:r>
      </w:hyperlink>
      <w:r w:rsidRPr="00F93B01">
        <w:rPr>
          <w:rStyle w:val="apple-converted-space"/>
          <w:rFonts w:cs="Arial"/>
          <w:color w:val="000000" w:themeColor="text1"/>
          <w:sz w:val="24"/>
          <w:szCs w:val="24"/>
        </w:rPr>
        <w:t> </w:t>
      </w:r>
      <w:r w:rsidRPr="00F93B01">
        <w:rPr>
          <w:rFonts w:cs="Arial"/>
          <w:color w:val="000000" w:themeColor="text1"/>
          <w:sz w:val="24"/>
          <w:szCs w:val="24"/>
        </w:rPr>
        <w:t>cercana a cero y evitar el riesgo de</w:t>
      </w:r>
      <w:r w:rsidRPr="00F93B01">
        <w:rPr>
          <w:rStyle w:val="apple-converted-space"/>
          <w:rFonts w:cs="Arial"/>
          <w:color w:val="000000" w:themeColor="text1"/>
          <w:sz w:val="24"/>
          <w:szCs w:val="24"/>
        </w:rPr>
        <w:t> </w:t>
      </w:r>
      <w:hyperlink r:id="rId110" w:tooltip="Devaluación" w:history="1">
        <w:r w:rsidRPr="00F93B01">
          <w:rPr>
            <w:rStyle w:val="Hyperlink"/>
            <w:rFonts w:cs="Arial"/>
            <w:color w:val="000000" w:themeColor="text1"/>
            <w:sz w:val="24"/>
            <w:szCs w:val="24"/>
            <w:u w:val="none"/>
          </w:rPr>
          <w:t>devaluaciones de la moneda</w:t>
        </w:r>
      </w:hyperlink>
      <w:r w:rsidRPr="00F93B01">
        <w:rPr>
          <w:rFonts w:cs="Arial"/>
          <w:color w:val="000000" w:themeColor="text1"/>
          <w:sz w:val="24"/>
          <w:szCs w:val="24"/>
        </w:rPr>
        <w:t>. Los partidarios del neoliberalismo creen que estas medidas, evitan los llamados</w:t>
      </w:r>
      <w:r w:rsidRPr="00F93B01">
        <w:rPr>
          <w:rStyle w:val="apple-converted-space"/>
          <w:rFonts w:cs="Arial"/>
          <w:color w:val="000000" w:themeColor="text1"/>
          <w:sz w:val="24"/>
          <w:szCs w:val="24"/>
        </w:rPr>
        <w:t> </w:t>
      </w:r>
      <w:hyperlink r:id="rId111" w:tooltip="Ciclo económico" w:history="1">
        <w:r w:rsidRPr="00F93B01">
          <w:rPr>
            <w:rStyle w:val="Hyperlink"/>
            <w:rFonts w:cs="Arial"/>
            <w:color w:val="000000" w:themeColor="text1"/>
            <w:sz w:val="24"/>
            <w:szCs w:val="24"/>
            <w:u w:val="none"/>
          </w:rPr>
          <w:t>ciclos del mercado</w:t>
        </w:r>
      </w:hyperlink>
      <w:r w:rsidRPr="00F93B01">
        <w:rPr>
          <w:rFonts w:cs="Arial"/>
          <w:color w:val="000000" w:themeColor="text1"/>
          <w:sz w:val="24"/>
          <w:szCs w:val="24"/>
        </w:rPr>
        <w:t>.</w:t>
      </w:r>
    </w:p>
    <w:p w:rsidR="00793E09" w:rsidRPr="00F93B01" w:rsidRDefault="00793E09" w:rsidP="00793E09">
      <w:pPr>
        <w:numPr>
          <w:ilvl w:val="0"/>
          <w:numId w:val="2"/>
        </w:numPr>
        <w:shd w:val="clear" w:color="auto" w:fill="FFFFFF" w:themeFill="background1"/>
        <w:spacing w:before="100" w:beforeAutospacing="1" w:after="24" w:line="480" w:lineRule="auto"/>
        <w:ind w:left="384"/>
        <w:rPr>
          <w:rFonts w:cs="Arial"/>
          <w:color w:val="000000" w:themeColor="text1"/>
          <w:sz w:val="24"/>
          <w:szCs w:val="24"/>
        </w:rPr>
      </w:pPr>
      <w:r w:rsidRPr="00F93B01">
        <w:rPr>
          <w:rFonts w:cs="Arial"/>
          <w:bCs/>
          <w:color w:val="000000" w:themeColor="text1"/>
          <w:sz w:val="24"/>
          <w:szCs w:val="24"/>
        </w:rPr>
        <w:t>Políticas fiscales restrictivas</w:t>
      </w:r>
      <w:r w:rsidRPr="00F93B01">
        <w:rPr>
          <w:rFonts w:cs="Arial"/>
          <w:color w:val="000000" w:themeColor="text1"/>
          <w:sz w:val="24"/>
          <w:szCs w:val="24"/>
        </w:rPr>
        <w:t>: Aumentar los impuestos sobre el</w:t>
      </w:r>
      <w:r w:rsidRPr="00F93B01">
        <w:rPr>
          <w:rStyle w:val="apple-converted-space"/>
          <w:rFonts w:cs="Arial"/>
          <w:color w:val="000000" w:themeColor="text1"/>
          <w:sz w:val="24"/>
          <w:szCs w:val="24"/>
        </w:rPr>
        <w:t> </w:t>
      </w:r>
      <w:hyperlink r:id="rId112" w:tooltip="Consumo" w:history="1">
        <w:r w:rsidRPr="00F93B01">
          <w:rPr>
            <w:rStyle w:val="Hyperlink"/>
            <w:rFonts w:cs="Arial"/>
            <w:color w:val="000000" w:themeColor="text1"/>
            <w:sz w:val="24"/>
            <w:szCs w:val="24"/>
            <w:u w:val="none"/>
          </w:rPr>
          <w:t>consumo</w:t>
        </w:r>
      </w:hyperlink>
      <w:r w:rsidRPr="00F93B01">
        <w:rPr>
          <w:rStyle w:val="apple-converted-space"/>
          <w:rFonts w:cs="Arial"/>
          <w:color w:val="000000" w:themeColor="text1"/>
          <w:sz w:val="24"/>
          <w:szCs w:val="24"/>
        </w:rPr>
        <w:t> </w:t>
      </w:r>
      <w:r w:rsidRPr="00F93B01">
        <w:rPr>
          <w:rFonts w:cs="Arial"/>
          <w:color w:val="000000" w:themeColor="text1"/>
          <w:sz w:val="24"/>
          <w:szCs w:val="24"/>
        </w:rPr>
        <w:t>y reducir los impuestos sobre la</w:t>
      </w:r>
      <w:r w:rsidRPr="00F93B01">
        <w:rPr>
          <w:rStyle w:val="apple-converted-space"/>
          <w:rFonts w:cs="Arial"/>
          <w:color w:val="000000" w:themeColor="text1"/>
          <w:sz w:val="24"/>
          <w:szCs w:val="24"/>
        </w:rPr>
        <w:t> </w:t>
      </w:r>
      <w:hyperlink r:id="rId113" w:tooltip="Producción (economía)" w:history="1">
        <w:r w:rsidRPr="00F93B01">
          <w:rPr>
            <w:rStyle w:val="Hyperlink"/>
            <w:rFonts w:cs="Arial"/>
            <w:color w:val="000000" w:themeColor="text1"/>
            <w:sz w:val="24"/>
            <w:szCs w:val="24"/>
            <w:u w:val="none"/>
          </w:rPr>
          <w:t>producción</w:t>
        </w:r>
      </w:hyperlink>
      <w:r w:rsidRPr="00F93B01">
        <w:rPr>
          <w:rFonts w:cs="Arial"/>
          <w:color w:val="000000" w:themeColor="text1"/>
          <w:sz w:val="24"/>
          <w:szCs w:val="24"/>
        </w:rPr>
        <w:t>, la</w:t>
      </w:r>
      <w:r w:rsidRPr="00F93B01">
        <w:rPr>
          <w:rStyle w:val="apple-converted-space"/>
          <w:rFonts w:cs="Arial"/>
          <w:color w:val="000000" w:themeColor="text1"/>
          <w:sz w:val="24"/>
          <w:szCs w:val="24"/>
        </w:rPr>
        <w:t> </w:t>
      </w:r>
      <w:hyperlink r:id="rId114" w:tooltip="Renta financiera" w:history="1">
        <w:r w:rsidRPr="00F93B01">
          <w:rPr>
            <w:rStyle w:val="Hyperlink"/>
            <w:rFonts w:cs="Arial"/>
            <w:color w:val="000000" w:themeColor="text1"/>
            <w:sz w:val="24"/>
            <w:szCs w:val="24"/>
            <w:u w:val="none"/>
          </w:rPr>
          <w:t>renta personal</w:t>
        </w:r>
      </w:hyperlink>
      <w:r w:rsidRPr="00F93B01">
        <w:rPr>
          <w:rStyle w:val="apple-converted-space"/>
          <w:rFonts w:cs="Arial"/>
          <w:color w:val="000000" w:themeColor="text1"/>
          <w:sz w:val="24"/>
          <w:szCs w:val="24"/>
        </w:rPr>
        <w:t> </w:t>
      </w:r>
      <w:r w:rsidRPr="00F93B01">
        <w:rPr>
          <w:rFonts w:cs="Arial"/>
          <w:color w:val="000000" w:themeColor="text1"/>
          <w:sz w:val="24"/>
          <w:szCs w:val="24"/>
        </w:rPr>
        <w:t>y los beneficios empresariales. También proponen eliminar regímenes especiales y disminuir el gasto público.</w:t>
      </w:r>
    </w:p>
    <w:p w:rsidR="00793E09" w:rsidRPr="00F93B01" w:rsidRDefault="00793E09" w:rsidP="00793E09">
      <w:pPr>
        <w:numPr>
          <w:ilvl w:val="0"/>
          <w:numId w:val="2"/>
        </w:numPr>
        <w:shd w:val="clear" w:color="auto" w:fill="FFFFFF" w:themeFill="background1"/>
        <w:spacing w:before="100" w:beforeAutospacing="1" w:after="24" w:line="480" w:lineRule="auto"/>
        <w:ind w:left="384"/>
        <w:rPr>
          <w:rFonts w:cs="Arial"/>
          <w:color w:val="000000" w:themeColor="text1"/>
          <w:sz w:val="24"/>
          <w:szCs w:val="24"/>
        </w:rPr>
      </w:pPr>
      <w:r w:rsidRPr="00F93B01">
        <w:rPr>
          <w:rFonts w:cs="Arial"/>
          <w:bCs/>
          <w:color w:val="000000" w:themeColor="text1"/>
          <w:sz w:val="24"/>
          <w:szCs w:val="24"/>
        </w:rPr>
        <w:t>Liberalización/desregulación</w:t>
      </w:r>
      <w:r w:rsidRPr="00F93B01">
        <w:rPr>
          <w:rFonts w:cs="Arial"/>
          <w:color w:val="000000" w:themeColor="text1"/>
          <w:sz w:val="24"/>
          <w:szCs w:val="24"/>
        </w:rPr>
        <w:t>: Los partidarios de políticas neoliberales defienden la liberalización o desregulación para el comercio como para las inversiones por considerarlas positivas para el crecimiento económico. Igualmente se considera positiva la eliminación de muchas reglas y restricciones, reduciéndolas a un mínimo necesario (sobre todo la garantía del régimen de propiedad y de la seguridad). En particular abogan por aumentar la</w:t>
      </w:r>
      <w:r w:rsidRPr="00F93B01">
        <w:rPr>
          <w:rStyle w:val="apple-converted-space"/>
          <w:rFonts w:cs="Arial"/>
          <w:color w:val="000000" w:themeColor="text1"/>
          <w:sz w:val="24"/>
          <w:szCs w:val="24"/>
        </w:rPr>
        <w:t> </w:t>
      </w:r>
      <w:hyperlink r:id="rId115" w:anchor="Finanzas_internacionales_y_movilidad_de_capitales" w:tooltip="Economía internacional" w:history="1">
        <w:r w:rsidRPr="00F93B01">
          <w:rPr>
            <w:rStyle w:val="Hyperlink"/>
            <w:rFonts w:cs="Arial"/>
            <w:color w:val="000000" w:themeColor="text1"/>
            <w:sz w:val="24"/>
            <w:szCs w:val="24"/>
            <w:u w:val="none"/>
          </w:rPr>
          <w:t>movilidad de capitales</w:t>
        </w:r>
      </w:hyperlink>
      <w:r w:rsidRPr="00F93B01">
        <w:rPr>
          <w:rStyle w:val="apple-converted-space"/>
          <w:rFonts w:cs="Arial"/>
          <w:color w:val="000000" w:themeColor="text1"/>
          <w:sz w:val="24"/>
          <w:szCs w:val="24"/>
        </w:rPr>
        <w:t> </w:t>
      </w:r>
      <w:r w:rsidRPr="00F93B01">
        <w:rPr>
          <w:rFonts w:cs="Arial"/>
          <w:color w:val="000000" w:themeColor="text1"/>
          <w:sz w:val="24"/>
          <w:szCs w:val="24"/>
        </w:rPr>
        <w:t>y la</w:t>
      </w:r>
      <w:r w:rsidRPr="00F93B01">
        <w:rPr>
          <w:rStyle w:val="apple-converted-space"/>
          <w:rFonts w:cs="Arial"/>
          <w:color w:val="000000" w:themeColor="text1"/>
          <w:sz w:val="24"/>
          <w:szCs w:val="24"/>
        </w:rPr>
        <w:t> </w:t>
      </w:r>
      <w:hyperlink r:id="rId116" w:tooltip="Flexibilidad laboral" w:history="1">
        <w:r w:rsidRPr="00F93B01">
          <w:rPr>
            <w:rStyle w:val="Hyperlink"/>
            <w:rFonts w:cs="Arial"/>
            <w:color w:val="000000" w:themeColor="text1"/>
            <w:sz w:val="24"/>
            <w:szCs w:val="24"/>
            <w:u w:val="none"/>
          </w:rPr>
          <w:t>flexibilidad laboral</w:t>
        </w:r>
      </w:hyperlink>
      <w:r w:rsidRPr="00F93B01">
        <w:rPr>
          <w:rFonts w:cs="Arial"/>
          <w:color w:val="000000" w:themeColor="text1"/>
          <w:sz w:val="24"/>
          <w:szCs w:val="24"/>
        </w:rPr>
        <w:t>.</w:t>
      </w:r>
    </w:p>
    <w:p w:rsidR="00793E09" w:rsidRPr="00F93B01" w:rsidRDefault="00793E09" w:rsidP="00793E09">
      <w:pPr>
        <w:numPr>
          <w:ilvl w:val="0"/>
          <w:numId w:val="2"/>
        </w:numPr>
        <w:shd w:val="clear" w:color="auto" w:fill="FFFFFF" w:themeFill="background1"/>
        <w:spacing w:before="100" w:beforeAutospacing="1" w:after="24" w:line="480" w:lineRule="auto"/>
        <w:ind w:left="384"/>
        <w:rPr>
          <w:rFonts w:cs="Arial"/>
          <w:color w:val="000000" w:themeColor="text1"/>
          <w:sz w:val="24"/>
          <w:szCs w:val="24"/>
        </w:rPr>
      </w:pPr>
      <w:r w:rsidRPr="00F93B01">
        <w:rPr>
          <w:rFonts w:cs="Arial"/>
          <w:bCs/>
          <w:color w:val="000000" w:themeColor="text1"/>
          <w:sz w:val="24"/>
          <w:szCs w:val="24"/>
        </w:rPr>
        <w:t>Privatización</w:t>
      </w:r>
      <w:r w:rsidRPr="00F93B01">
        <w:rPr>
          <w:rFonts w:cs="Arial"/>
          <w:color w:val="000000" w:themeColor="text1"/>
          <w:sz w:val="24"/>
          <w:szCs w:val="24"/>
        </w:rPr>
        <w:t>: Se considera que los agentes privados tienden a ser más productivos y eficientes que los públicos y que el Estado debe achicarse para ser más eficiente y permitir que el sector privado sea el encargado de la generación de riqueza.</w:t>
      </w:r>
    </w:p>
    <w:p w:rsidR="00793E09" w:rsidRPr="00F93B01" w:rsidRDefault="00793E09" w:rsidP="00793E09">
      <w:pPr>
        <w:shd w:val="clear" w:color="auto" w:fill="FFFFFF" w:themeFill="background1"/>
        <w:spacing w:before="100" w:beforeAutospacing="1" w:after="24" w:line="480" w:lineRule="auto"/>
        <w:ind w:left="384"/>
        <w:rPr>
          <w:rFonts w:cs="Arial"/>
          <w:color w:val="000000" w:themeColor="text1"/>
          <w:sz w:val="24"/>
          <w:szCs w:val="24"/>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r w:rsidRPr="00F93B01">
        <w:rPr>
          <w:rFonts w:asciiTheme="minorHAnsi" w:hAnsiTheme="minorHAnsi" w:cs="Arial"/>
          <w:color w:val="000000" w:themeColor="text1"/>
        </w:rPr>
        <w:t>En todos los casos, los teóricos denominados neoliberales afirman que la mejor manera de alcanzar la distribución de la riqueza y el bienestar de los individuos es mediante un crecimiento total del</w:t>
      </w:r>
      <w:r w:rsidRPr="00F93B01">
        <w:rPr>
          <w:rStyle w:val="apple-converted-space"/>
          <w:rFonts w:asciiTheme="minorHAnsi" w:hAnsiTheme="minorHAnsi" w:cs="Arial"/>
          <w:color w:val="000000" w:themeColor="text1"/>
        </w:rPr>
        <w:t> </w:t>
      </w:r>
      <w:hyperlink r:id="rId117" w:tooltip="Producto Nacional Bruto" w:history="1">
        <w:r w:rsidRPr="00F93B01">
          <w:rPr>
            <w:rStyle w:val="Hyperlink"/>
            <w:rFonts w:asciiTheme="minorHAnsi" w:hAnsiTheme="minorHAnsi" w:cs="Arial"/>
            <w:color w:val="000000" w:themeColor="text1"/>
            <w:u w:val="none"/>
          </w:rPr>
          <w:t>producto</w:t>
        </w:r>
      </w:hyperlink>
      <w:r w:rsidRPr="00F93B01">
        <w:rPr>
          <w:rFonts w:asciiTheme="minorHAnsi" w:hAnsiTheme="minorHAnsi" w:cs="Arial"/>
          <w:color w:val="000000" w:themeColor="text1"/>
        </w:rPr>
        <w:t>, que por su propia dinámica permea al total de los integrantes de la sociedad (la llamada</w:t>
      </w:r>
      <w:r w:rsidRPr="00F93B01">
        <w:rPr>
          <w:rStyle w:val="apple-converted-space"/>
          <w:rFonts w:asciiTheme="minorHAnsi" w:hAnsiTheme="minorHAnsi" w:cs="Arial"/>
          <w:color w:val="000000" w:themeColor="text1"/>
        </w:rPr>
        <w:t> </w:t>
      </w:r>
      <w:proofErr w:type="spellStart"/>
      <w:r w:rsidRPr="00F93B01">
        <w:rPr>
          <w:rFonts w:asciiTheme="minorHAnsi" w:hAnsiTheme="minorHAnsi" w:cs="Arial"/>
          <w:i/>
          <w:iCs/>
          <w:color w:val="000000" w:themeColor="text1"/>
        </w:rPr>
        <w:t>trickle</w:t>
      </w:r>
      <w:proofErr w:type="spellEnd"/>
      <w:r w:rsidRPr="00F93B01">
        <w:rPr>
          <w:rFonts w:asciiTheme="minorHAnsi" w:hAnsiTheme="minorHAnsi" w:cs="Arial"/>
          <w:i/>
          <w:iCs/>
          <w:color w:val="000000" w:themeColor="text1"/>
        </w:rPr>
        <w:t xml:space="preserve"> </w:t>
      </w:r>
      <w:proofErr w:type="spellStart"/>
      <w:r w:rsidRPr="00F93B01">
        <w:rPr>
          <w:rFonts w:asciiTheme="minorHAnsi" w:hAnsiTheme="minorHAnsi" w:cs="Arial"/>
          <w:i/>
          <w:iCs/>
          <w:color w:val="000000" w:themeColor="text1"/>
        </w:rPr>
        <w:t>down</w:t>
      </w:r>
      <w:proofErr w:type="spellEnd"/>
      <w:r w:rsidRPr="00F93B01">
        <w:rPr>
          <w:rFonts w:asciiTheme="minorHAnsi" w:hAnsiTheme="minorHAnsi" w:cs="Arial"/>
          <w:i/>
          <w:iCs/>
          <w:color w:val="000000" w:themeColor="text1"/>
        </w:rPr>
        <w:t xml:space="preserve"> </w:t>
      </w:r>
      <w:proofErr w:type="spellStart"/>
      <w:r w:rsidRPr="00F93B01">
        <w:rPr>
          <w:rFonts w:asciiTheme="minorHAnsi" w:hAnsiTheme="minorHAnsi" w:cs="Arial"/>
          <w:i/>
          <w:iCs/>
          <w:color w:val="000000" w:themeColor="text1"/>
        </w:rPr>
        <w:t>policy</w:t>
      </w:r>
      <w:proofErr w:type="spellEnd"/>
      <w:r w:rsidRPr="00F93B01">
        <w:rPr>
          <w:rStyle w:val="apple-converted-space"/>
          <w:rFonts w:asciiTheme="minorHAnsi" w:hAnsiTheme="minorHAnsi" w:cs="Arial"/>
          <w:color w:val="000000" w:themeColor="text1"/>
        </w:rPr>
        <w:t> </w:t>
      </w:r>
      <w:r w:rsidRPr="00F93B01">
        <w:rPr>
          <w:rFonts w:asciiTheme="minorHAnsi" w:hAnsiTheme="minorHAnsi" w:cs="Arial"/>
          <w:color w:val="000000" w:themeColor="text1"/>
        </w:rPr>
        <w:t>política del derrame económico); como liberales promueven «mediante el beneficio individual, alcanzar el beneficio de toda la</w:t>
      </w:r>
      <w:r w:rsidRPr="00F93B01">
        <w:rPr>
          <w:rStyle w:val="apple-converted-space"/>
          <w:rFonts w:asciiTheme="minorHAnsi" w:hAnsiTheme="minorHAnsi" w:cs="Arial"/>
          <w:color w:val="000000" w:themeColor="text1"/>
        </w:rPr>
        <w:t> </w:t>
      </w:r>
      <w:hyperlink r:id="rId118" w:tooltip="Sociedad" w:history="1">
        <w:r w:rsidRPr="00F93B01">
          <w:rPr>
            <w:rStyle w:val="Hyperlink"/>
            <w:rFonts w:asciiTheme="minorHAnsi" w:hAnsiTheme="minorHAnsi" w:cs="Arial"/>
            <w:color w:val="000000" w:themeColor="text1"/>
            <w:u w:val="none"/>
          </w:rPr>
          <w:t>sociedad</w:t>
        </w:r>
      </w:hyperlink>
      <w:r w:rsidRPr="00F93B01">
        <w:rPr>
          <w:rFonts w:asciiTheme="minorHAnsi" w:hAnsiTheme="minorHAnsi" w:cs="Arial"/>
          <w:color w:val="000000" w:themeColor="text1"/>
        </w:rPr>
        <w:t>».</w:t>
      </w: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color w:val="000000" w:themeColor="text1"/>
        </w:rPr>
      </w:pPr>
    </w:p>
    <w:p w:rsidR="00793E09" w:rsidRPr="00F93B01" w:rsidRDefault="00793E09" w:rsidP="00793E09">
      <w:pPr>
        <w:shd w:val="clear" w:color="auto" w:fill="FFFFFF" w:themeFill="background1"/>
        <w:spacing w:after="0" w:line="480" w:lineRule="auto"/>
        <w:rPr>
          <w:rFonts w:eastAsia="Times New Roman" w:cs="Arial"/>
          <w:b/>
          <w:color w:val="000000" w:themeColor="text1"/>
          <w:sz w:val="24"/>
          <w:szCs w:val="24"/>
          <w:lang w:eastAsia="en-GB"/>
        </w:rPr>
      </w:pPr>
      <w:r w:rsidRPr="00F93B01">
        <w:rPr>
          <w:rFonts w:eastAsia="Times New Roman" w:cs="Arial"/>
          <w:b/>
          <w:bCs/>
          <w:iCs/>
          <w:color w:val="000000" w:themeColor="text1"/>
          <w:sz w:val="24"/>
          <w:szCs w:val="24"/>
          <w:lang w:eastAsia="en-GB"/>
        </w:rPr>
        <w:t>El neoliberalismo como propuesta económica</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El Neoliberalismo es una doctrina filosófica que tiene ramificaciones en todos los campos de las </w:t>
      </w:r>
      <w:hyperlink r:id="rId119" w:history="1">
        <w:r w:rsidRPr="00F93B01">
          <w:rPr>
            <w:rFonts w:eastAsia="Times New Roman" w:cs="Arial"/>
            <w:color w:val="000000" w:themeColor="text1"/>
            <w:sz w:val="24"/>
            <w:szCs w:val="24"/>
            <w:lang w:eastAsia="en-GB"/>
          </w:rPr>
          <w:t>ciencias</w:t>
        </w:r>
      </w:hyperlink>
      <w:r w:rsidRPr="00F93B01">
        <w:rPr>
          <w:rFonts w:eastAsia="Times New Roman" w:cs="Arial"/>
          <w:color w:val="000000" w:themeColor="text1"/>
          <w:sz w:val="24"/>
          <w:szCs w:val="24"/>
          <w:lang w:eastAsia="en-GB"/>
        </w:rPr>
        <w:t> sociales. Los neoliberales se dedican a ensalzar la competencia capitalista, afirmando que el mecanismo de esta última garantiza automáticamente las mejores condiciones para la </w:t>
      </w:r>
      <w:hyperlink r:id="rId120" w:history="1">
        <w:r w:rsidRPr="00F93B01">
          <w:rPr>
            <w:rFonts w:eastAsia="Times New Roman" w:cs="Arial"/>
            <w:color w:val="000000" w:themeColor="text1"/>
            <w:sz w:val="24"/>
            <w:szCs w:val="24"/>
            <w:lang w:eastAsia="en-GB"/>
          </w:rPr>
          <w:t>evolución</w:t>
        </w:r>
      </w:hyperlink>
      <w:r w:rsidRPr="00F93B01">
        <w:rPr>
          <w:rFonts w:eastAsia="Times New Roman" w:cs="Arial"/>
          <w:color w:val="000000" w:themeColor="text1"/>
          <w:sz w:val="24"/>
          <w:szCs w:val="24"/>
          <w:lang w:eastAsia="en-GB"/>
        </w:rPr>
        <w:t> de las fuerzas productivas.</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w:t>
      </w:r>
      <w:r w:rsidRPr="00F93B01">
        <w:rPr>
          <w:rFonts w:eastAsia="Times New Roman" w:cs="Arial"/>
          <w:i/>
          <w:iCs/>
          <w:color w:val="000000" w:themeColor="text1"/>
          <w:sz w:val="24"/>
          <w:szCs w:val="24"/>
          <w:lang w:eastAsia="en-GB"/>
        </w:rPr>
        <w:t>Una peculiaridad del Neoliberalismo es que combina la exaltación de la libre competencia y de la restauración automática del </w:t>
      </w:r>
      <w:hyperlink r:id="rId121" w:history="1">
        <w:r w:rsidRPr="00F93B01">
          <w:rPr>
            <w:rFonts w:eastAsia="Times New Roman" w:cs="Arial"/>
            <w:i/>
            <w:iCs/>
            <w:color w:val="000000" w:themeColor="text1"/>
            <w:sz w:val="24"/>
            <w:szCs w:val="24"/>
            <w:lang w:eastAsia="en-GB"/>
          </w:rPr>
          <w:t>equilibrio</w:t>
        </w:r>
      </w:hyperlink>
      <w:r w:rsidRPr="00F93B01">
        <w:rPr>
          <w:rFonts w:eastAsia="Times New Roman" w:cs="Arial"/>
          <w:i/>
          <w:iCs/>
          <w:color w:val="000000" w:themeColor="text1"/>
          <w:sz w:val="24"/>
          <w:szCs w:val="24"/>
          <w:lang w:eastAsia="en-GB"/>
        </w:rPr>
        <w:t> con el reconocimiento de la necesidad de la intromisión del Estado en la economía. Lo peculiar de esta argumentación reside en que la defensa de la intervención del Estado en la economía se presenta como una lucha por la libre competencia</w:t>
      </w:r>
      <w:r w:rsidRPr="00F93B01">
        <w:rPr>
          <w:rFonts w:eastAsia="Times New Roman" w:cs="Arial"/>
          <w:color w:val="000000" w:themeColor="text1"/>
          <w:sz w:val="24"/>
          <w:szCs w:val="24"/>
          <w:lang w:eastAsia="en-GB"/>
        </w:rPr>
        <w:t>".</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La argumentación del Neoliberalismo es que la libre competencia es el estado ideal de la economía, pero no siempre puede ponerse en vigor, porque los monopolios la contrarrestan. Esta reacción puede ser superada y la libre competencia puede ser restablecida tan sólo aplicando una serie de medidas de política económica.</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La teoría de los neoliberales se basa, en forma enmascarada, en la idea del papel decisivo del Estado en la economía, es decir, el rol del Estado debe ser el de promover la libre competencia.</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p>
    <w:p w:rsidR="00793E09" w:rsidRPr="00F93B01" w:rsidRDefault="00793E09" w:rsidP="00793E09">
      <w:pPr>
        <w:shd w:val="clear" w:color="auto" w:fill="FFFFFF" w:themeFill="background1"/>
        <w:spacing w:after="0" w:line="480" w:lineRule="auto"/>
        <w:rPr>
          <w:rFonts w:eastAsia="Times New Roman" w:cs="Arial"/>
          <w:b/>
          <w:color w:val="000000" w:themeColor="text1"/>
          <w:sz w:val="24"/>
          <w:szCs w:val="24"/>
          <w:lang w:eastAsia="en-GB"/>
        </w:rPr>
      </w:pPr>
      <w:r w:rsidRPr="00F93B01">
        <w:rPr>
          <w:rFonts w:eastAsia="Times New Roman" w:cs="Arial"/>
          <w:b/>
          <w:bCs/>
          <w:iCs/>
          <w:color w:val="000000" w:themeColor="text1"/>
          <w:sz w:val="24"/>
          <w:szCs w:val="24"/>
          <w:lang w:eastAsia="en-GB"/>
        </w:rPr>
        <w:t>Características del neoliberalismo económico</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Según el escritor venezolano Fernando Salas Falcón:</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lastRenderedPageBreak/>
        <w:t>Defienden un mercado altamente competitivo.</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Aceptan la intervención del Estado en la economía, como árbitro o promovedor de la libre competencia.</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 oponen al acaparamiento y a la especulación.</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 oponen a la formación de monopolios y oligopolios</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 oponen a la fijación compulsiva de </w:t>
      </w:r>
      <w:hyperlink r:id="rId122" w:history="1">
        <w:r w:rsidRPr="00F93B01">
          <w:rPr>
            <w:rFonts w:eastAsia="Times New Roman" w:cs="Arial"/>
            <w:color w:val="000000" w:themeColor="text1"/>
            <w:sz w:val="24"/>
            <w:szCs w:val="24"/>
            <w:lang w:eastAsia="en-GB"/>
          </w:rPr>
          <w:t>salarios</w:t>
        </w:r>
      </w:hyperlink>
      <w:r w:rsidRPr="00F93B01">
        <w:rPr>
          <w:rFonts w:eastAsia="Times New Roman" w:cs="Arial"/>
          <w:color w:val="000000" w:themeColor="text1"/>
          <w:sz w:val="24"/>
          <w:szCs w:val="24"/>
          <w:lang w:eastAsia="en-GB"/>
        </w:rPr>
        <w:t> por el Estado.</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Rechazan la regulación de precios por el Estado, ya que deben fijarse en base a la relación </w:t>
      </w:r>
      <w:hyperlink r:id="rId123" w:history="1">
        <w:r w:rsidRPr="00F93B01">
          <w:rPr>
            <w:rFonts w:eastAsia="Times New Roman" w:cs="Arial"/>
            <w:color w:val="000000" w:themeColor="text1"/>
            <w:sz w:val="24"/>
            <w:szCs w:val="24"/>
            <w:lang w:eastAsia="en-GB"/>
          </w:rPr>
          <w:t>oferta</w:t>
        </w:r>
      </w:hyperlink>
      <w:r w:rsidRPr="00F93B01">
        <w:rPr>
          <w:rFonts w:eastAsia="Times New Roman" w:cs="Arial"/>
          <w:color w:val="000000" w:themeColor="text1"/>
          <w:sz w:val="24"/>
          <w:szCs w:val="24"/>
          <w:lang w:eastAsia="en-GB"/>
        </w:rPr>
        <w:t>/</w:t>
      </w:r>
      <w:hyperlink r:id="rId124" w:history="1">
        <w:r w:rsidRPr="00F93B01">
          <w:rPr>
            <w:rFonts w:eastAsia="Times New Roman" w:cs="Arial"/>
            <w:color w:val="000000" w:themeColor="text1"/>
            <w:sz w:val="24"/>
            <w:szCs w:val="24"/>
            <w:lang w:eastAsia="en-GB"/>
          </w:rPr>
          <w:t>demanda</w:t>
        </w:r>
      </w:hyperlink>
      <w:r w:rsidRPr="00F93B01">
        <w:rPr>
          <w:rFonts w:eastAsia="Times New Roman" w:cs="Arial"/>
          <w:color w:val="000000" w:themeColor="text1"/>
          <w:sz w:val="24"/>
          <w:szCs w:val="24"/>
          <w:lang w:eastAsia="en-GB"/>
        </w:rPr>
        <w:t>.</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 oponen a la creación compulsiva de </w:t>
      </w:r>
      <w:hyperlink r:id="rId125" w:history="1">
        <w:r w:rsidRPr="00F93B01">
          <w:rPr>
            <w:rFonts w:eastAsia="Times New Roman" w:cs="Arial"/>
            <w:color w:val="000000" w:themeColor="text1"/>
            <w:sz w:val="24"/>
            <w:szCs w:val="24"/>
            <w:lang w:eastAsia="en-GB"/>
          </w:rPr>
          <w:t>empleo</w:t>
        </w:r>
      </w:hyperlink>
      <w:r w:rsidRPr="00F93B01">
        <w:rPr>
          <w:rFonts w:eastAsia="Times New Roman" w:cs="Arial"/>
          <w:color w:val="000000" w:themeColor="text1"/>
          <w:sz w:val="24"/>
          <w:szCs w:val="24"/>
          <w:lang w:eastAsia="en-GB"/>
        </w:rPr>
        <w:t>.</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Se oponen al </w:t>
      </w:r>
      <w:hyperlink r:id="rId126" w:anchor="gasto" w:history="1">
        <w:r w:rsidRPr="00F93B01">
          <w:rPr>
            <w:rFonts w:eastAsia="Times New Roman" w:cs="Arial"/>
            <w:color w:val="000000" w:themeColor="text1"/>
            <w:sz w:val="24"/>
            <w:szCs w:val="24"/>
            <w:lang w:eastAsia="en-GB"/>
          </w:rPr>
          <w:t>gasto público</w:t>
        </w:r>
      </w:hyperlink>
      <w:r w:rsidRPr="00F93B01">
        <w:rPr>
          <w:rFonts w:eastAsia="Times New Roman" w:cs="Arial"/>
          <w:color w:val="000000" w:themeColor="text1"/>
          <w:sz w:val="24"/>
          <w:szCs w:val="24"/>
          <w:lang w:eastAsia="en-GB"/>
        </w:rPr>
        <w:t> burocrático.</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Defienden el </w:t>
      </w:r>
      <w:hyperlink r:id="rId127" w:history="1">
        <w:r w:rsidRPr="00F93B01">
          <w:rPr>
            <w:rFonts w:eastAsia="Times New Roman" w:cs="Arial"/>
            <w:color w:val="000000" w:themeColor="text1"/>
            <w:sz w:val="24"/>
            <w:szCs w:val="24"/>
            <w:lang w:eastAsia="en-GB"/>
          </w:rPr>
          <w:t>libre comercio</w:t>
        </w:r>
      </w:hyperlink>
      <w:r w:rsidRPr="00F93B01">
        <w:rPr>
          <w:rFonts w:eastAsia="Times New Roman" w:cs="Arial"/>
          <w:color w:val="000000" w:themeColor="text1"/>
          <w:sz w:val="24"/>
          <w:szCs w:val="24"/>
          <w:lang w:eastAsia="en-GB"/>
        </w:rPr>
        <w:t> internacional.</w:t>
      </w:r>
    </w:p>
    <w:p w:rsidR="00793E09" w:rsidRPr="00F93B01" w:rsidRDefault="00793E09" w:rsidP="00793E09">
      <w:pPr>
        <w:numPr>
          <w:ilvl w:val="0"/>
          <w:numId w:val="3"/>
        </w:numPr>
        <w:shd w:val="clear" w:color="auto" w:fill="FFFFFF" w:themeFill="background1"/>
        <w:spacing w:after="100" w:afterAutospacing="1" w:line="480" w:lineRule="auto"/>
        <w:ind w:left="0"/>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Defienden la libertad de contratación del trabajo y la libre movilidad de los factores de </w:t>
      </w:r>
      <w:hyperlink r:id="rId128" w:history="1">
        <w:r w:rsidRPr="00F93B01">
          <w:rPr>
            <w:rFonts w:eastAsia="Times New Roman" w:cs="Arial"/>
            <w:color w:val="000000" w:themeColor="text1"/>
            <w:sz w:val="24"/>
            <w:szCs w:val="24"/>
            <w:lang w:eastAsia="en-GB"/>
          </w:rPr>
          <w:t>producción</w:t>
        </w:r>
      </w:hyperlink>
      <w:r w:rsidRPr="00F93B01">
        <w:rPr>
          <w:rFonts w:eastAsia="Times New Roman" w:cs="Arial"/>
          <w:color w:val="000000" w:themeColor="text1"/>
          <w:sz w:val="24"/>
          <w:szCs w:val="24"/>
          <w:lang w:eastAsia="en-GB"/>
        </w:rPr>
        <w:t>.</w:t>
      </w:r>
    </w:p>
    <w:p w:rsidR="00793E09" w:rsidRPr="00F93B01" w:rsidRDefault="00793E09" w:rsidP="00793E09">
      <w:pPr>
        <w:shd w:val="clear" w:color="auto" w:fill="FFFFFF" w:themeFill="background1"/>
        <w:spacing w:after="0" w:line="480" w:lineRule="auto"/>
        <w:rPr>
          <w:rFonts w:eastAsia="Times New Roman" w:cs="Arial"/>
          <w:b/>
          <w:color w:val="000000" w:themeColor="text1"/>
          <w:sz w:val="24"/>
          <w:szCs w:val="24"/>
          <w:lang w:eastAsia="en-GB"/>
        </w:rPr>
      </w:pPr>
      <w:r w:rsidRPr="00F93B01">
        <w:rPr>
          <w:rFonts w:eastAsia="Times New Roman" w:cs="Arial"/>
          <w:b/>
          <w:bCs/>
          <w:iCs/>
          <w:color w:val="000000" w:themeColor="text1"/>
          <w:sz w:val="24"/>
          <w:szCs w:val="24"/>
          <w:lang w:eastAsia="en-GB"/>
        </w:rPr>
        <w:t>El neoliberalismo como propuesta antropológica</w:t>
      </w:r>
    </w:p>
    <w:p w:rsidR="00793E09" w:rsidRPr="00F93B01" w:rsidRDefault="00793E09" w:rsidP="00793E09">
      <w:pPr>
        <w:shd w:val="clear" w:color="auto" w:fill="FFFFFF" w:themeFill="background1"/>
        <w:spacing w:after="0" w:line="480" w:lineRule="auto"/>
        <w:rPr>
          <w:rFonts w:eastAsia="Times New Roman" w:cs="Arial"/>
          <w:color w:val="000000" w:themeColor="text1"/>
          <w:sz w:val="24"/>
          <w:szCs w:val="24"/>
          <w:lang w:eastAsia="en-GB"/>
        </w:rPr>
      </w:pPr>
      <w:r w:rsidRPr="00F93B01">
        <w:rPr>
          <w:rFonts w:eastAsia="Times New Roman" w:cs="Arial"/>
          <w:color w:val="000000" w:themeColor="text1"/>
          <w:sz w:val="24"/>
          <w:szCs w:val="24"/>
          <w:lang w:eastAsia="en-GB"/>
        </w:rPr>
        <w:t>Detrás del </w:t>
      </w:r>
      <w:hyperlink r:id="rId129" w:history="1">
        <w:r w:rsidRPr="00F93B01">
          <w:rPr>
            <w:rFonts w:eastAsia="Times New Roman" w:cs="Arial"/>
            <w:color w:val="000000" w:themeColor="text1"/>
            <w:sz w:val="24"/>
            <w:szCs w:val="24"/>
            <w:lang w:eastAsia="en-GB"/>
          </w:rPr>
          <w:t>objetivo</w:t>
        </w:r>
      </w:hyperlink>
      <w:r w:rsidRPr="00F93B01">
        <w:rPr>
          <w:rFonts w:eastAsia="Times New Roman" w:cs="Arial"/>
          <w:color w:val="000000" w:themeColor="text1"/>
          <w:sz w:val="24"/>
          <w:szCs w:val="24"/>
          <w:lang w:eastAsia="en-GB"/>
        </w:rPr>
        <w:t> de la sociedad de bienestar hay una propuesta antropológica que está siendo internalizada en los ambientes ganados por el Neoliberalismo. En términos éticos suena así: "</w:t>
      </w:r>
      <w:r w:rsidRPr="00F93B01">
        <w:rPr>
          <w:rFonts w:eastAsia="Times New Roman" w:cs="Arial"/>
          <w:i/>
          <w:iCs/>
          <w:color w:val="000000" w:themeColor="text1"/>
          <w:sz w:val="24"/>
          <w:szCs w:val="24"/>
          <w:lang w:eastAsia="en-GB"/>
        </w:rPr>
        <w:t>lo moralmente bueno, lo que debe procurarse como bien para sí mismo y para la sociedad es producir (aumentar la </w:t>
      </w:r>
      <w:hyperlink r:id="rId130" w:history="1">
        <w:r w:rsidRPr="00F93B01">
          <w:rPr>
            <w:rFonts w:eastAsia="Times New Roman" w:cs="Arial"/>
            <w:i/>
            <w:iCs/>
            <w:color w:val="000000" w:themeColor="text1"/>
            <w:sz w:val="24"/>
            <w:szCs w:val="24"/>
            <w:lang w:eastAsia="en-GB"/>
          </w:rPr>
          <w:t>productividad</w:t>
        </w:r>
      </w:hyperlink>
      <w:r w:rsidRPr="00F93B01">
        <w:rPr>
          <w:rFonts w:eastAsia="Times New Roman" w:cs="Arial"/>
          <w:i/>
          <w:iCs/>
          <w:color w:val="000000" w:themeColor="text1"/>
          <w:sz w:val="24"/>
          <w:szCs w:val="24"/>
          <w:lang w:eastAsia="en-GB"/>
        </w:rPr>
        <w:t>, cualificarse, rendir al máximo de las posibilidades), consumir (comprar las </w:t>
      </w:r>
      <w:hyperlink r:id="rId131" w:history="1">
        <w:r w:rsidRPr="00F93B01">
          <w:rPr>
            <w:rFonts w:eastAsia="Times New Roman" w:cs="Arial"/>
            <w:i/>
            <w:iCs/>
            <w:color w:val="000000" w:themeColor="text1"/>
            <w:sz w:val="24"/>
            <w:szCs w:val="24"/>
            <w:lang w:eastAsia="en-GB"/>
          </w:rPr>
          <w:t>marcas</w:t>
        </w:r>
      </w:hyperlink>
      <w:r w:rsidRPr="00F93B01">
        <w:rPr>
          <w:rFonts w:eastAsia="Times New Roman" w:cs="Arial"/>
          <w:i/>
          <w:iCs/>
          <w:color w:val="000000" w:themeColor="text1"/>
          <w:sz w:val="24"/>
          <w:szCs w:val="24"/>
          <w:lang w:eastAsia="en-GB"/>
        </w:rPr>
        <w:t> más prestigiosas, exigir </w:t>
      </w:r>
      <w:hyperlink r:id="rId132" w:history="1">
        <w:r w:rsidRPr="00F93B01">
          <w:rPr>
            <w:rFonts w:eastAsia="Times New Roman" w:cs="Arial"/>
            <w:i/>
            <w:iCs/>
            <w:color w:val="000000" w:themeColor="text1"/>
            <w:sz w:val="24"/>
            <w:szCs w:val="24"/>
            <w:lang w:eastAsia="en-GB"/>
          </w:rPr>
          <w:t>calidad</w:t>
        </w:r>
      </w:hyperlink>
      <w:r w:rsidRPr="00F93B01">
        <w:rPr>
          <w:rFonts w:eastAsia="Times New Roman" w:cs="Arial"/>
          <w:i/>
          <w:iCs/>
          <w:color w:val="000000" w:themeColor="text1"/>
          <w:sz w:val="24"/>
          <w:szCs w:val="24"/>
          <w:lang w:eastAsia="en-GB"/>
        </w:rPr>
        <w:t>, acceder según las preferencias a lo que se propone como deseable) y exigir los propios derechos</w:t>
      </w:r>
      <w:r w:rsidRPr="00F93B01">
        <w:rPr>
          <w:rFonts w:eastAsia="Times New Roman" w:cs="Arial"/>
          <w:color w:val="000000" w:themeColor="text1"/>
          <w:sz w:val="24"/>
          <w:szCs w:val="24"/>
          <w:lang w:eastAsia="en-GB"/>
        </w:rPr>
        <w:t> </w:t>
      </w:r>
      <w:r w:rsidRPr="00F93B01">
        <w:rPr>
          <w:rFonts w:eastAsia="Times New Roman" w:cs="Arial"/>
          <w:i/>
          <w:iCs/>
          <w:color w:val="000000" w:themeColor="text1"/>
          <w:sz w:val="24"/>
          <w:szCs w:val="24"/>
          <w:lang w:eastAsia="en-GB"/>
        </w:rPr>
        <w:t xml:space="preserve">Lo demás debe dejarse a los que </w:t>
      </w:r>
      <w:r w:rsidR="00C25333" w:rsidRPr="00F93B01">
        <w:rPr>
          <w:rFonts w:eastAsia="Times New Roman" w:cs="Arial"/>
          <w:i/>
          <w:iCs/>
          <w:color w:val="000000" w:themeColor="text1"/>
          <w:sz w:val="24"/>
          <w:szCs w:val="24"/>
          <w:lang w:eastAsia="en-GB"/>
        </w:rPr>
        <w:t>gerencia</w:t>
      </w:r>
      <w:r w:rsidRPr="00F93B01">
        <w:rPr>
          <w:rFonts w:eastAsia="Times New Roman" w:cs="Arial"/>
          <w:i/>
          <w:iCs/>
          <w:color w:val="000000" w:themeColor="text1"/>
          <w:sz w:val="24"/>
          <w:szCs w:val="24"/>
          <w:lang w:eastAsia="en-GB"/>
        </w:rPr>
        <w:t xml:space="preserve"> la sociedad (el Estado, los Medios de </w:t>
      </w:r>
      <w:hyperlink r:id="rId133" w:history="1">
        <w:r w:rsidRPr="00F93B01">
          <w:rPr>
            <w:rFonts w:eastAsia="Times New Roman" w:cs="Arial"/>
            <w:i/>
            <w:iCs/>
            <w:color w:val="000000" w:themeColor="text1"/>
            <w:sz w:val="24"/>
            <w:szCs w:val="24"/>
            <w:lang w:eastAsia="en-GB"/>
          </w:rPr>
          <w:t>Comunicación</w:t>
        </w:r>
      </w:hyperlink>
      <w:r w:rsidRPr="00F93B01">
        <w:rPr>
          <w:rFonts w:eastAsia="Times New Roman" w:cs="Arial"/>
          <w:i/>
          <w:iCs/>
          <w:color w:val="000000" w:themeColor="text1"/>
          <w:sz w:val="24"/>
          <w:szCs w:val="24"/>
          <w:lang w:eastAsia="en-GB"/>
        </w:rPr>
        <w:t> Social</w:t>
      </w:r>
    </w:p>
    <w:p w:rsidR="00793E09" w:rsidRPr="00F93B01" w:rsidRDefault="00793E09" w:rsidP="00793E09">
      <w:pPr>
        <w:shd w:val="clear" w:color="auto" w:fill="FFFFFF" w:themeFill="background1"/>
        <w:spacing w:after="100" w:afterAutospacing="1" w:line="480" w:lineRule="auto"/>
        <w:rPr>
          <w:rFonts w:eastAsia="Times New Roman" w:cs="Arial"/>
          <w:color w:val="000000" w:themeColor="text1"/>
          <w:sz w:val="24"/>
          <w:szCs w:val="24"/>
          <w:lang w:eastAsia="en-GB"/>
        </w:rPr>
      </w:pPr>
    </w:p>
    <w:p w:rsidR="00C25333" w:rsidRPr="00F93B01" w:rsidRDefault="00C25333"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p>
    <w:p w:rsidR="00793E09" w:rsidRPr="00F93B01" w:rsidRDefault="00793E09" w:rsidP="00793E09">
      <w:pPr>
        <w:pStyle w:val="NormalWeb"/>
        <w:shd w:val="clear" w:color="auto" w:fill="FFFFFF" w:themeFill="background1"/>
        <w:spacing w:before="120" w:beforeAutospacing="0" w:after="120" w:afterAutospacing="0" w:line="480" w:lineRule="auto"/>
        <w:rPr>
          <w:rFonts w:asciiTheme="minorHAnsi" w:hAnsiTheme="minorHAnsi" w:cs="Arial"/>
          <w:b/>
          <w:color w:val="000000" w:themeColor="text1"/>
        </w:rPr>
      </w:pPr>
      <w:r w:rsidRPr="00F93B01">
        <w:rPr>
          <w:rFonts w:asciiTheme="minorHAnsi" w:hAnsiTheme="minorHAnsi" w:cs="Arial"/>
          <w:b/>
          <w:color w:val="000000" w:themeColor="text1"/>
        </w:rPr>
        <w:lastRenderedPageBreak/>
        <w:t>Conclusión</w:t>
      </w:r>
    </w:p>
    <w:p w:rsidR="00793E09" w:rsidRPr="00F93B01" w:rsidRDefault="00793E09" w:rsidP="00793E09">
      <w:pPr>
        <w:pStyle w:val="NormalWeb"/>
        <w:shd w:val="clear" w:color="auto" w:fill="FFFFFF" w:themeFill="background1"/>
        <w:spacing w:before="0" w:beforeAutospacing="0" w:after="150" w:afterAutospacing="0" w:line="480" w:lineRule="auto"/>
        <w:textAlignment w:val="baseline"/>
        <w:rPr>
          <w:rFonts w:asciiTheme="minorHAnsi" w:hAnsiTheme="minorHAnsi" w:cs="Arial"/>
          <w:color w:val="000000" w:themeColor="text1"/>
        </w:rPr>
      </w:pPr>
      <w:r w:rsidRPr="00F93B01">
        <w:rPr>
          <w:rFonts w:asciiTheme="minorHAnsi" w:hAnsiTheme="minorHAnsi" w:cs="Arial"/>
          <w:color w:val="000000" w:themeColor="text1"/>
        </w:rPr>
        <w:t xml:space="preserve">Al finalizar llegamos a que el neoliberalismo </w:t>
      </w:r>
      <w:r w:rsidR="00C25333" w:rsidRPr="00F93B01">
        <w:rPr>
          <w:rFonts w:asciiTheme="minorHAnsi" w:hAnsiTheme="minorHAnsi" w:cs="Arial"/>
          <w:color w:val="000000" w:themeColor="text1"/>
        </w:rPr>
        <w:t>tiene características tanto</w:t>
      </w:r>
      <w:r w:rsidRPr="00F93B01">
        <w:rPr>
          <w:rFonts w:asciiTheme="minorHAnsi" w:hAnsiTheme="minorHAnsi" w:cs="Arial"/>
          <w:color w:val="000000" w:themeColor="text1"/>
        </w:rPr>
        <w:t xml:space="preserve"> </w:t>
      </w:r>
      <w:r w:rsidR="00C25333" w:rsidRPr="00F93B01">
        <w:rPr>
          <w:rFonts w:asciiTheme="minorHAnsi" w:hAnsiTheme="minorHAnsi" w:cs="Arial"/>
          <w:color w:val="000000" w:themeColor="text1"/>
        </w:rPr>
        <w:t>positivas como negativas,</w:t>
      </w:r>
      <w:r w:rsidRPr="00F93B01">
        <w:rPr>
          <w:rFonts w:asciiTheme="minorHAnsi" w:hAnsiTheme="minorHAnsi" w:cs="Arial"/>
          <w:color w:val="000000" w:themeColor="text1"/>
        </w:rPr>
        <w:t xml:space="preserve"> </w:t>
      </w:r>
      <w:r w:rsidR="00C25333" w:rsidRPr="00F93B01">
        <w:rPr>
          <w:rFonts w:asciiTheme="minorHAnsi" w:hAnsiTheme="minorHAnsi" w:cs="Arial"/>
          <w:color w:val="000000" w:themeColor="text1"/>
        </w:rPr>
        <w:t>estas</w:t>
      </w:r>
      <w:r w:rsidRPr="00F93B01">
        <w:rPr>
          <w:rFonts w:asciiTheme="minorHAnsi" w:hAnsiTheme="minorHAnsi" w:cs="Arial"/>
          <w:color w:val="000000" w:themeColor="text1"/>
        </w:rPr>
        <w:t xml:space="preserve"> se ven reflejados en la realidad de cada país.</w:t>
      </w:r>
    </w:p>
    <w:p w:rsidR="00793E09" w:rsidRPr="00F93B01" w:rsidRDefault="00C25333" w:rsidP="00793E09">
      <w:pPr>
        <w:pStyle w:val="NormalWeb"/>
        <w:shd w:val="clear" w:color="auto" w:fill="FFFFFF" w:themeFill="background1"/>
        <w:spacing w:before="0" w:beforeAutospacing="0" w:after="150" w:afterAutospacing="0" w:line="480" w:lineRule="auto"/>
        <w:textAlignment w:val="baseline"/>
        <w:rPr>
          <w:rFonts w:asciiTheme="minorHAnsi" w:hAnsiTheme="minorHAnsi" w:cs="Arial"/>
          <w:color w:val="000000" w:themeColor="text1"/>
        </w:rPr>
      </w:pPr>
      <w:r w:rsidRPr="00F93B01">
        <w:rPr>
          <w:rFonts w:asciiTheme="minorHAnsi" w:hAnsiTheme="minorHAnsi" w:cs="Arial"/>
          <w:color w:val="000000" w:themeColor="text1"/>
        </w:rPr>
        <w:t>Comprobamos</w:t>
      </w:r>
      <w:r w:rsidR="00793E09" w:rsidRPr="00F93B01">
        <w:rPr>
          <w:rFonts w:asciiTheme="minorHAnsi" w:hAnsiTheme="minorHAnsi" w:cs="Arial"/>
          <w:color w:val="000000" w:themeColor="text1"/>
        </w:rPr>
        <w:t xml:space="preserve"> que el </w:t>
      </w:r>
      <w:r w:rsidRPr="00F93B01">
        <w:rPr>
          <w:rFonts w:asciiTheme="minorHAnsi" w:hAnsiTheme="minorHAnsi" w:cs="Arial"/>
          <w:color w:val="000000" w:themeColor="text1"/>
        </w:rPr>
        <w:t>neo</w:t>
      </w:r>
      <w:r w:rsidR="00F93B01" w:rsidRPr="00F93B01">
        <w:rPr>
          <w:rFonts w:asciiTheme="minorHAnsi" w:hAnsiTheme="minorHAnsi" w:cs="Arial"/>
          <w:color w:val="000000" w:themeColor="text1"/>
        </w:rPr>
        <w:t>liberalismo es un nuevo</w:t>
      </w:r>
      <w:r w:rsidR="00793E09" w:rsidRPr="00F93B01">
        <w:rPr>
          <w:rFonts w:asciiTheme="minorHAnsi" w:hAnsiTheme="minorHAnsi" w:cs="Arial"/>
          <w:color w:val="000000" w:themeColor="text1"/>
        </w:rPr>
        <w:t xml:space="preserve"> liberalismo clásico en sus aspectos tanto políticos como económicos, y que este sistema describe al mundo como una conglomeración de un sin número de individuos s</w:t>
      </w:r>
      <w:r w:rsidR="00F93B01" w:rsidRPr="00F93B01">
        <w:rPr>
          <w:rFonts w:asciiTheme="minorHAnsi" w:hAnsiTheme="minorHAnsi" w:cs="Arial"/>
          <w:color w:val="000000" w:themeColor="text1"/>
        </w:rPr>
        <w:t>iguiendo sus propios intereses.</w:t>
      </w:r>
    </w:p>
    <w:p w:rsidR="00793E09" w:rsidRPr="00F93B01" w:rsidRDefault="00F93B01" w:rsidP="00793E09">
      <w:pPr>
        <w:pStyle w:val="NormalWeb"/>
        <w:shd w:val="clear" w:color="auto" w:fill="FFFFFF" w:themeFill="background1"/>
        <w:spacing w:before="0" w:beforeAutospacing="0" w:after="150" w:afterAutospacing="0" w:line="480" w:lineRule="auto"/>
        <w:textAlignment w:val="baseline"/>
        <w:rPr>
          <w:rFonts w:asciiTheme="minorHAnsi" w:hAnsiTheme="minorHAnsi" w:cs="Arial"/>
          <w:color w:val="000000" w:themeColor="text1"/>
        </w:rPr>
      </w:pPr>
      <w:r w:rsidRPr="00F93B01">
        <w:rPr>
          <w:rFonts w:asciiTheme="minorHAnsi" w:hAnsiTheme="minorHAnsi" w:cs="Arial"/>
          <w:color w:val="000000" w:themeColor="text1"/>
        </w:rPr>
        <w:t>P</w:t>
      </w:r>
      <w:r w:rsidR="00793E09" w:rsidRPr="00F93B01">
        <w:rPr>
          <w:rFonts w:asciiTheme="minorHAnsi" w:hAnsiTheme="minorHAnsi" w:cs="Arial"/>
          <w:color w:val="000000" w:themeColor="text1"/>
        </w:rPr>
        <w:t xml:space="preserve">odemos hacer una </w:t>
      </w:r>
      <w:r w:rsidRPr="00F93B01">
        <w:rPr>
          <w:rFonts w:asciiTheme="minorHAnsi" w:hAnsiTheme="minorHAnsi" w:cs="Arial"/>
          <w:color w:val="000000" w:themeColor="text1"/>
        </w:rPr>
        <w:t>reflexión</w:t>
      </w:r>
      <w:r w:rsidR="00793E09" w:rsidRPr="00F93B01">
        <w:rPr>
          <w:rFonts w:asciiTheme="minorHAnsi" w:hAnsiTheme="minorHAnsi" w:cs="Arial"/>
          <w:color w:val="000000" w:themeColor="text1"/>
        </w:rPr>
        <w:t xml:space="preserve"> </w:t>
      </w:r>
      <w:r w:rsidRPr="00F93B01">
        <w:rPr>
          <w:rFonts w:asciiTheme="minorHAnsi" w:hAnsiTheme="minorHAnsi" w:cs="Arial"/>
          <w:color w:val="000000" w:themeColor="text1"/>
        </w:rPr>
        <w:t>ante esta corriente:</w:t>
      </w:r>
      <w:r w:rsidR="00793E09" w:rsidRPr="00F93B01">
        <w:rPr>
          <w:rFonts w:asciiTheme="minorHAnsi" w:hAnsiTheme="minorHAnsi" w:cs="Arial"/>
          <w:color w:val="000000" w:themeColor="text1"/>
        </w:rPr>
        <w:t xml:space="preserve"> Esta no acepta la equidad en el reconocimiento de la dignidad de la persona y únicamente busca la eficacia de aumentar el producto nacional, restringiendo al máximo la intervención del Estado en todas las áreas, puede llevar a graves desigualdades e injusticias, tanto a nivel estatal como internacional.</w:t>
      </w:r>
    </w:p>
    <w:p w:rsidR="00793E09" w:rsidRPr="00F93B01" w:rsidRDefault="00793E09" w:rsidP="00793E09">
      <w:pPr>
        <w:pStyle w:val="NormalWeb"/>
        <w:shd w:val="clear" w:color="auto" w:fill="FFFFFF" w:themeFill="background1"/>
        <w:spacing w:before="0" w:beforeAutospacing="0" w:after="150" w:afterAutospacing="0" w:line="480" w:lineRule="auto"/>
        <w:textAlignment w:val="baseline"/>
        <w:rPr>
          <w:rFonts w:asciiTheme="minorHAnsi" w:hAnsiTheme="minorHAnsi" w:cs="Arial"/>
          <w:color w:val="000000" w:themeColor="text1"/>
        </w:rPr>
      </w:pPr>
      <w:r w:rsidRPr="00F93B01">
        <w:rPr>
          <w:rFonts w:asciiTheme="minorHAnsi" w:hAnsiTheme="minorHAnsi" w:cs="Arial"/>
          <w:color w:val="000000" w:themeColor="text1"/>
        </w:rPr>
        <w:t xml:space="preserve">Fue </w:t>
      </w:r>
      <w:r w:rsidR="00F93B01" w:rsidRPr="00F93B01">
        <w:rPr>
          <w:rFonts w:asciiTheme="minorHAnsi" w:hAnsiTheme="minorHAnsi" w:cs="Arial"/>
          <w:color w:val="000000" w:themeColor="text1"/>
        </w:rPr>
        <w:t>de mi agrado</w:t>
      </w:r>
      <w:r w:rsidRPr="00F93B01">
        <w:rPr>
          <w:rFonts w:asciiTheme="minorHAnsi" w:hAnsiTheme="minorHAnsi" w:cs="Arial"/>
          <w:color w:val="000000" w:themeColor="text1"/>
        </w:rPr>
        <w:t xml:space="preserve"> el haber </w:t>
      </w:r>
      <w:r w:rsidR="00F93B01" w:rsidRPr="00F93B01">
        <w:rPr>
          <w:rFonts w:asciiTheme="minorHAnsi" w:hAnsiTheme="minorHAnsi" w:cs="Arial"/>
          <w:color w:val="000000" w:themeColor="text1"/>
        </w:rPr>
        <w:t>elaborado este trabajo</w:t>
      </w:r>
      <w:r w:rsidRPr="00F93B01">
        <w:rPr>
          <w:rFonts w:asciiTheme="minorHAnsi" w:hAnsiTheme="minorHAnsi" w:cs="Arial"/>
          <w:color w:val="000000" w:themeColor="text1"/>
        </w:rPr>
        <w:t xml:space="preserve">. El </w:t>
      </w:r>
      <w:r w:rsidR="00F93B01" w:rsidRPr="00F93B01">
        <w:rPr>
          <w:rFonts w:asciiTheme="minorHAnsi" w:hAnsiTheme="minorHAnsi" w:cs="Arial"/>
          <w:color w:val="000000" w:themeColor="text1"/>
        </w:rPr>
        <w:t>haber hecho</w:t>
      </w:r>
      <w:r w:rsidRPr="00F93B01">
        <w:rPr>
          <w:rFonts w:asciiTheme="minorHAnsi" w:hAnsiTheme="minorHAnsi" w:cs="Arial"/>
          <w:color w:val="000000" w:themeColor="text1"/>
        </w:rPr>
        <w:t xml:space="preserve"> esta investigación enriqueció</w:t>
      </w:r>
      <w:r w:rsidR="00F93B01" w:rsidRPr="00F93B01">
        <w:rPr>
          <w:rFonts w:asciiTheme="minorHAnsi" w:hAnsiTheme="minorHAnsi" w:cs="Arial"/>
          <w:color w:val="000000" w:themeColor="text1"/>
        </w:rPr>
        <w:t xml:space="preserve"> mis</w:t>
      </w:r>
      <w:r w:rsidRPr="00F93B01">
        <w:rPr>
          <w:rFonts w:asciiTheme="minorHAnsi" w:hAnsiTheme="minorHAnsi" w:cs="Arial"/>
          <w:color w:val="000000" w:themeColor="text1"/>
        </w:rPr>
        <w:t xml:space="preserve"> conocim</w:t>
      </w:r>
      <w:r w:rsidR="00F93B01" w:rsidRPr="00F93B01">
        <w:rPr>
          <w:rFonts w:asciiTheme="minorHAnsi" w:hAnsiTheme="minorHAnsi" w:cs="Arial"/>
          <w:color w:val="000000" w:themeColor="text1"/>
        </w:rPr>
        <w:t>ientos, preparándome para enfrentar mi futuro</w:t>
      </w:r>
      <w:r w:rsidRPr="00F93B01">
        <w:rPr>
          <w:rFonts w:asciiTheme="minorHAnsi" w:hAnsiTheme="minorHAnsi" w:cs="Arial"/>
          <w:color w:val="000000" w:themeColor="text1"/>
        </w:rPr>
        <w:t>.</w:t>
      </w:r>
    </w:p>
    <w:p w:rsidR="00CA52A6" w:rsidRPr="00F93B01" w:rsidRDefault="00CA52A6"/>
    <w:sectPr w:rsidR="00CA52A6" w:rsidRPr="00F93B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51FCF"/>
    <w:multiLevelType w:val="multilevel"/>
    <w:tmpl w:val="1076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1F7663"/>
    <w:multiLevelType w:val="multilevel"/>
    <w:tmpl w:val="0BCA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9F44C4"/>
    <w:multiLevelType w:val="multilevel"/>
    <w:tmpl w:val="CEF0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09"/>
    <w:rsid w:val="00793E09"/>
    <w:rsid w:val="00A83202"/>
    <w:rsid w:val="00C25333"/>
    <w:rsid w:val="00CA52A6"/>
    <w:rsid w:val="00E4331C"/>
    <w:rsid w:val="00F93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4229-B4BD-429B-A26C-0B5470CE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E09"/>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E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93E09"/>
  </w:style>
  <w:style w:type="character" w:styleId="Hyperlink">
    <w:name w:val="Hyperlink"/>
    <w:basedOn w:val="DefaultParagraphFont"/>
    <w:uiPriority w:val="99"/>
    <w:semiHidden/>
    <w:unhideWhenUsed/>
    <w:rsid w:val="00793E09"/>
    <w:rPr>
      <w:color w:val="0000FF"/>
      <w:u w:val="single"/>
    </w:rPr>
  </w:style>
  <w:style w:type="character" w:customStyle="1" w:styleId="mw-headline">
    <w:name w:val="mw-headline"/>
    <w:basedOn w:val="DefaultParagraphFont"/>
    <w:rsid w:val="0079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Gran_Depresi%C3%B3n" TargetMode="External"/><Relationship Id="rId117" Type="http://schemas.openxmlformats.org/officeDocument/2006/relationships/hyperlink" Target="http://es.wikipedia.org/wiki/Producto_Nacional_Bruto" TargetMode="External"/><Relationship Id="rId21" Type="http://schemas.openxmlformats.org/officeDocument/2006/relationships/hyperlink" Target="http://es.wikipedia.org/wiki/Libre_comercio" TargetMode="External"/><Relationship Id="rId42" Type="http://schemas.openxmlformats.org/officeDocument/2006/relationships/hyperlink" Target="http://es.wikipedia.org/wiki/Desregularizaci%C3%B3n" TargetMode="External"/><Relationship Id="rId47" Type="http://schemas.openxmlformats.org/officeDocument/2006/relationships/hyperlink" Target="http://es.wikipedia.org/wiki/Gran_Depresi%C3%B3n" TargetMode="External"/><Relationship Id="rId63" Type="http://schemas.openxmlformats.org/officeDocument/2006/relationships/hyperlink" Target="http://es.wikipedia.org/wiki/Milagro_alem%C3%A1n" TargetMode="External"/><Relationship Id="rId68" Type="http://schemas.openxmlformats.org/officeDocument/2006/relationships/hyperlink" Target="http://es.wikipedia.org/wiki/A%C3%B1os_1970" TargetMode="External"/><Relationship Id="rId84" Type="http://schemas.openxmlformats.org/officeDocument/2006/relationships/hyperlink" Target="http://es.wikipedia.org/wiki/Nacionalizaci%C3%B3n_del_cobre" TargetMode="External"/><Relationship Id="rId89" Type="http://schemas.openxmlformats.org/officeDocument/2006/relationships/hyperlink" Target="http://es.wikipedia.org/wiki/John_Williamson_(economista)" TargetMode="External"/><Relationship Id="rId112" Type="http://schemas.openxmlformats.org/officeDocument/2006/relationships/hyperlink" Target="http://es.wikipedia.org/wiki/Consumo" TargetMode="External"/><Relationship Id="rId133" Type="http://schemas.openxmlformats.org/officeDocument/2006/relationships/hyperlink" Target="http://www.monografias.com/trabajos12/fundteo/fundteo.shtml" TargetMode="External"/><Relationship Id="rId16" Type="http://schemas.openxmlformats.org/officeDocument/2006/relationships/hyperlink" Target="http://www.monografias.com/trabajos/adolmodin/adolmodin.shtml" TargetMode="External"/><Relationship Id="rId107" Type="http://schemas.openxmlformats.org/officeDocument/2006/relationships/hyperlink" Target="http://es.wikipedia.org/wiki/Flexibilidad_laboral" TargetMode="External"/><Relationship Id="rId11" Type="http://schemas.openxmlformats.org/officeDocument/2006/relationships/hyperlink" Target="http://www.monografias.com/Politica/index.shtml" TargetMode="External"/><Relationship Id="rId32" Type="http://schemas.openxmlformats.org/officeDocument/2006/relationships/hyperlink" Target="http://es.wikipedia.org/wiki/Escuela_de_Chicago_(econom%C3%ADa)" TargetMode="External"/><Relationship Id="rId37" Type="http://schemas.openxmlformats.org/officeDocument/2006/relationships/hyperlink" Target="http://es.wikipedia.org/wiki/Margaret_Thatcher" TargetMode="External"/><Relationship Id="rId53" Type="http://schemas.openxmlformats.org/officeDocument/2006/relationships/hyperlink" Target="http://es.wikipedia.org/wiki/Alexander_R%C3%BCstow" TargetMode="External"/><Relationship Id="rId58" Type="http://schemas.openxmlformats.org/officeDocument/2006/relationships/hyperlink" Target="http://es.wikipedia.org/wiki/Intervenci%C3%B3n_del_estado" TargetMode="External"/><Relationship Id="rId74" Type="http://schemas.openxmlformats.org/officeDocument/2006/relationships/hyperlink" Target="http://es.wikipedia.org/wiki/Demanda_agregada" TargetMode="External"/><Relationship Id="rId79" Type="http://schemas.openxmlformats.org/officeDocument/2006/relationships/hyperlink" Target="http://es.wikipedia.org/wiki/Estados_Unidos" TargetMode="External"/><Relationship Id="rId102" Type="http://schemas.openxmlformats.org/officeDocument/2006/relationships/hyperlink" Target="http://es.wikipedia.org/wiki/Mercantilista" TargetMode="External"/><Relationship Id="rId123" Type="http://schemas.openxmlformats.org/officeDocument/2006/relationships/hyperlink" Target="http://www.monografias.com/trabajos/ofertaydemanda/ofertaydemanda.shtml" TargetMode="External"/><Relationship Id="rId128" Type="http://schemas.openxmlformats.org/officeDocument/2006/relationships/hyperlink" Target="http://www.monografias.com/trabajos54/produccion-sistema-economico/produccion-sistema-economico.shtml" TargetMode="External"/><Relationship Id="rId5" Type="http://schemas.openxmlformats.org/officeDocument/2006/relationships/webSettings" Target="webSettings.xml"/><Relationship Id="rId90" Type="http://schemas.openxmlformats.org/officeDocument/2006/relationships/hyperlink" Target="http://es.wikipedia.org/wiki/Washington_D.C." TargetMode="External"/><Relationship Id="rId95" Type="http://schemas.openxmlformats.org/officeDocument/2006/relationships/hyperlink" Target="http://es.wikipedia.org/wiki/Organismo_internacional" TargetMode="External"/><Relationship Id="rId14" Type="http://schemas.openxmlformats.org/officeDocument/2006/relationships/hyperlink" Target="http://www.monografias.com/trabajos10/lamateri/lamateri.shtml" TargetMode="External"/><Relationship Id="rId22" Type="http://schemas.openxmlformats.org/officeDocument/2006/relationships/hyperlink" Target="http://es.wikipedia.org/wiki/Gasto_p%C3%BAblico" TargetMode="External"/><Relationship Id="rId27" Type="http://schemas.openxmlformats.org/officeDocument/2006/relationships/hyperlink" Target="http://es.wikipedia.org/wiki/Laissez-faire" TargetMode="External"/><Relationship Id="rId30" Type="http://schemas.openxmlformats.org/officeDocument/2006/relationships/hyperlink" Target="http://es.wikipedia.org/wiki/Chile" TargetMode="External"/><Relationship Id="rId35" Type="http://schemas.openxmlformats.org/officeDocument/2006/relationships/hyperlink" Target="http://es.wikipedia.org/wiki/Friedrich_Hayek" TargetMode="External"/><Relationship Id="rId43" Type="http://schemas.openxmlformats.org/officeDocument/2006/relationships/hyperlink" Target="http://es.wikipedia.org/wiki/Pa%C3%ADses_desarrollados" TargetMode="External"/><Relationship Id="rId48" Type="http://schemas.openxmlformats.org/officeDocument/2006/relationships/hyperlink" Target="http://es.wikipedia.org/wiki/Louis_Rougier" TargetMode="External"/><Relationship Id="rId56" Type="http://schemas.openxmlformats.org/officeDocument/2006/relationships/hyperlink" Target="http://es.wikipedia.org/wiki/Anticapitalista" TargetMode="External"/><Relationship Id="rId64" Type="http://schemas.openxmlformats.org/officeDocument/2006/relationships/hyperlink" Target="http://es.wikipedia.org/wiki/Posguerra" TargetMode="External"/><Relationship Id="rId69" Type="http://schemas.openxmlformats.org/officeDocument/2006/relationships/hyperlink" Target="http://es.wikipedia.org/wiki/Keynesianismo" TargetMode="External"/><Relationship Id="rId77" Type="http://schemas.openxmlformats.org/officeDocument/2006/relationships/hyperlink" Target="http://es.wikipedia.org/wiki/Ronald_Reagan" TargetMode="External"/><Relationship Id="rId100" Type="http://schemas.openxmlformats.org/officeDocument/2006/relationships/hyperlink" Target="http://es.wikipedia.org/wiki/Proteccionismo" TargetMode="External"/><Relationship Id="rId105" Type="http://schemas.openxmlformats.org/officeDocument/2006/relationships/hyperlink" Target="http://es.wikipedia.org/wiki/Estado" TargetMode="External"/><Relationship Id="rId113" Type="http://schemas.openxmlformats.org/officeDocument/2006/relationships/hyperlink" Target="http://es.wikipedia.org/wiki/Producci%C3%B3n_(econom%C3%ADa)" TargetMode="External"/><Relationship Id="rId118" Type="http://schemas.openxmlformats.org/officeDocument/2006/relationships/hyperlink" Target="http://es.wikipedia.org/wiki/Sociedad" TargetMode="External"/><Relationship Id="rId126" Type="http://schemas.openxmlformats.org/officeDocument/2006/relationships/hyperlink" Target="http://www.monografias.com/trabajos5/polifisc/polifisc.shtml" TargetMode="External"/><Relationship Id="rId134" Type="http://schemas.openxmlformats.org/officeDocument/2006/relationships/fontTable" Target="fontTable.xml"/><Relationship Id="rId8" Type="http://schemas.openxmlformats.org/officeDocument/2006/relationships/hyperlink" Target="http://www.monografias.com/trabajos35/el-poder/el-poder.shtml" TargetMode="External"/><Relationship Id="rId51" Type="http://schemas.openxmlformats.org/officeDocument/2006/relationships/hyperlink" Target="http://es.wikipedia.org/wiki/Ludwig_von_Mises" TargetMode="External"/><Relationship Id="rId72" Type="http://schemas.openxmlformats.org/officeDocument/2006/relationships/hyperlink" Target="http://es.wikipedia.org/wiki/Milton_Friedman" TargetMode="External"/><Relationship Id="rId80" Type="http://schemas.openxmlformats.org/officeDocument/2006/relationships/hyperlink" Target="http://es.wikipedia.org/wiki/Militarista" TargetMode="External"/><Relationship Id="rId85" Type="http://schemas.openxmlformats.org/officeDocument/2006/relationships/hyperlink" Target="http://es.wikipedia.org/wiki/Milagro_de_Chile" TargetMode="External"/><Relationship Id="rId93" Type="http://schemas.openxmlformats.org/officeDocument/2006/relationships/hyperlink" Target="http://es.wikipedia.org/wiki/Departamento_del_Tesoro_de_los_Estados_Unidos" TargetMode="External"/><Relationship Id="rId98" Type="http://schemas.openxmlformats.org/officeDocument/2006/relationships/hyperlink" Target="http://es.wikipedia.org/wiki/Fondo_Monetario_Internacional" TargetMode="External"/><Relationship Id="rId121" Type="http://schemas.openxmlformats.org/officeDocument/2006/relationships/hyperlink" Target="http://www.monografias.com/trabajos/tomadecisiones/tomadecisiones.shtml" TargetMode="External"/><Relationship Id="rId3" Type="http://schemas.openxmlformats.org/officeDocument/2006/relationships/styles" Target="styles.xml"/><Relationship Id="rId12" Type="http://schemas.openxmlformats.org/officeDocument/2006/relationships/hyperlink" Target="http://www.monografias.com/trabajos10/doso/doso.shtml" TargetMode="External"/><Relationship Id="rId17" Type="http://schemas.openxmlformats.org/officeDocument/2006/relationships/hyperlink" Target="http://www.monografias.com/trabajos11/metods/metods.shtml" TargetMode="External"/><Relationship Id="rId25" Type="http://schemas.openxmlformats.org/officeDocument/2006/relationships/hyperlink" Target="http://es.wikipedia.org/wiki/Planificaci%C3%B3n_econ%C3%B3mica" TargetMode="External"/><Relationship Id="rId33" Type="http://schemas.openxmlformats.org/officeDocument/2006/relationships/hyperlink" Target="http://es.wikipedia.org/wiki/Chicago_Boys" TargetMode="External"/><Relationship Id="rId38" Type="http://schemas.openxmlformats.org/officeDocument/2006/relationships/hyperlink" Target="http://es.wikipedia.org/wiki/Reino_Unido" TargetMode="External"/><Relationship Id="rId46" Type="http://schemas.openxmlformats.org/officeDocument/2006/relationships/hyperlink" Target="http://es.wikipedia.org/wiki/A%C3%B1os_1930" TargetMode="External"/><Relationship Id="rId59" Type="http://schemas.openxmlformats.org/officeDocument/2006/relationships/hyperlink" Target="http://es.wikipedia.org/wiki/Fallo_de_mercado" TargetMode="External"/><Relationship Id="rId67" Type="http://schemas.openxmlformats.org/officeDocument/2006/relationships/hyperlink" Target="http://es.wikipedia.org/wiki/Escuela_keynesiana" TargetMode="External"/><Relationship Id="rId103" Type="http://schemas.openxmlformats.org/officeDocument/2006/relationships/hyperlink" Target="http://es.wikipedia.org/wiki/Liberalismo_econ%C3%B3mico" TargetMode="External"/><Relationship Id="rId108" Type="http://schemas.openxmlformats.org/officeDocument/2006/relationships/hyperlink" Target="http://es.wikipedia.org/wiki/Oferta_de_dinero" TargetMode="External"/><Relationship Id="rId116" Type="http://schemas.openxmlformats.org/officeDocument/2006/relationships/hyperlink" Target="http://es.wikipedia.org/wiki/Flexibilidad_laboral" TargetMode="External"/><Relationship Id="rId124" Type="http://schemas.openxmlformats.org/officeDocument/2006/relationships/hyperlink" Target="http://www.monografias.com/trabajos/ofertaydemanda/ofertaydemanda.shtml" TargetMode="External"/><Relationship Id="rId129" Type="http://schemas.openxmlformats.org/officeDocument/2006/relationships/hyperlink" Target="http://www.monografias.com/trabajos16/objetivos-educacion/objetivos-educacion.shtml" TargetMode="External"/><Relationship Id="rId20" Type="http://schemas.openxmlformats.org/officeDocument/2006/relationships/hyperlink" Target="http://es.wikipedia.org/wiki/Liberalizaci%C3%B3n_econ%C3%B3mica" TargetMode="External"/><Relationship Id="rId41" Type="http://schemas.openxmlformats.org/officeDocument/2006/relationships/hyperlink" Target="http://es.wikipedia.org/wiki/Liberalismo_econ%C3%B3mico" TargetMode="External"/><Relationship Id="rId54" Type="http://schemas.openxmlformats.org/officeDocument/2006/relationships/hyperlink" Target="http://es.wikipedia.org/wiki/Laissez-faire" TargetMode="External"/><Relationship Id="rId62" Type="http://schemas.openxmlformats.org/officeDocument/2006/relationships/hyperlink" Target="http://es.wikipedia.org/wiki/Estado" TargetMode="External"/><Relationship Id="rId70" Type="http://schemas.openxmlformats.org/officeDocument/2006/relationships/hyperlink" Target="http://es.wikipedia.org/wiki/Crisis_de_1973" TargetMode="External"/><Relationship Id="rId75" Type="http://schemas.openxmlformats.org/officeDocument/2006/relationships/hyperlink" Target="http://es.wikipedia.org/wiki/Pol%C3%ADtica_fiscal" TargetMode="External"/><Relationship Id="rId83" Type="http://schemas.openxmlformats.org/officeDocument/2006/relationships/hyperlink" Target="http://es.wikipedia.org/wiki/Chile" TargetMode="External"/><Relationship Id="rId88" Type="http://schemas.openxmlformats.org/officeDocument/2006/relationships/hyperlink" Target="http://es.wikipedia.org/wiki/1989" TargetMode="External"/><Relationship Id="rId91" Type="http://schemas.openxmlformats.org/officeDocument/2006/relationships/hyperlink" Target="http://es.wikipedia.org/wiki/Banco_Mundial" TargetMode="External"/><Relationship Id="rId96" Type="http://schemas.openxmlformats.org/officeDocument/2006/relationships/hyperlink" Target="http://es.wikipedia.org/wiki/Banco_Mundial" TargetMode="External"/><Relationship Id="rId111" Type="http://schemas.openxmlformats.org/officeDocument/2006/relationships/hyperlink" Target="http://es.wikipedia.org/wiki/Ciclo_econ%C3%B3mico" TargetMode="External"/><Relationship Id="rId132" Type="http://schemas.openxmlformats.org/officeDocument/2006/relationships/hyperlink" Target="http://www.monografias.com/trabajos11/conge/conge.s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monografias.com/trabajos36/teoria-empleo/teoria-empleo.shtml" TargetMode="External"/><Relationship Id="rId23" Type="http://schemas.openxmlformats.org/officeDocument/2006/relationships/hyperlink" Target="http://es.wikipedia.org/wiki/Estado" TargetMode="External"/><Relationship Id="rId28" Type="http://schemas.openxmlformats.org/officeDocument/2006/relationships/hyperlink" Target="http://es.wikipedia.org/wiki/Econom%C3%ADa_de_mercado" TargetMode="External"/><Relationship Id="rId36" Type="http://schemas.openxmlformats.org/officeDocument/2006/relationships/hyperlink" Target="http://es.wikipedia.org/wiki/Milton_Friedman" TargetMode="External"/><Relationship Id="rId49" Type="http://schemas.openxmlformats.org/officeDocument/2006/relationships/hyperlink" Target="http://es.wikipedia.org/wiki/Walter_Lippmann" TargetMode="External"/><Relationship Id="rId57" Type="http://schemas.openxmlformats.org/officeDocument/2006/relationships/hyperlink" Target="http://es.wikipedia.org/wiki/Anticomunista" TargetMode="External"/><Relationship Id="rId106" Type="http://schemas.openxmlformats.org/officeDocument/2006/relationships/hyperlink" Target="http://es.wikipedia.org/wiki/Empresas" TargetMode="External"/><Relationship Id="rId114" Type="http://schemas.openxmlformats.org/officeDocument/2006/relationships/hyperlink" Target="http://es.wikipedia.org/wiki/Renta_financiera" TargetMode="External"/><Relationship Id="rId119" Type="http://schemas.openxmlformats.org/officeDocument/2006/relationships/hyperlink" Target="http://www.monografias.com/trabajos11/concient/concient.shtml" TargetMode="External"/><Relationship Id="rId127" Type="http://schemas.openxmlformats.org/officeDocument/2006/relationships/hyperlink" Target="http://www.monografias.com/trabajos4/nafta/nafta.shtml" TargetMode="External"/><Relationship Id="rId10" Type="http://schemas.openxmlformats.org/officeDocument/2006/relationships/hyperlink" Target="http://www.monografias.com/trabajos/liberalismo/liberalismo.shtml" TargetMode="External"/><Relationship Id="rId31" Type="http://schemas.openxmlformats.org/officeDocument/2006/relationships/hyperlink" Target="http://es.wikipedia.org/wiki/Dictadura_de_Augusto_Pinochet" TargetMode="External"/><Relationship Id="rId44" Type="http://schemas.openxmlformats.org/officeDocument/2006/relationships/hyperlink" Target="http://es.wikipedia.org/wiki/Crisis_financiera_de_2008-2009" TargetMode="External"/><Relationship Id="rId52" Type="http://schemas.openxmlformats.org/officeDocument/2006/relationships/hyperlink" Target="http://es.wikipedia.org/wiki/Wilhelm_R%C3%B6pke" TargetMode="External"/><Relationship Id="rId60" Type="http://schemas.openxmlformats.org/officeDocument/2006/relationships/hyperlink" Target="http://es.wikipedia.org/wiki/Siglo_XIX" TargetMode="External"/><Relationship Id="rId65" Type="http://schemas.openxmlformats.org/officeDocument/2006/relationships/hyperlink" Target="http://es.wikipedia.org/wiki/Monetarismo" TargetMode="External"/><Relationship Id="rId73" Type="http://schemas.openxmlformats.org/officeDocument/2006/relationships/hyperlink" Target="http://es.wikipedia.org/wiki/Estanflaci%C3%B3n" TargetMode="External"/><Relationship Id="rId78" Type="http://schemas.openxmlformats.org/officeDocument/2006/relationships/hyperlink" Target="http://es.wikipedia.org/wiki/Reino_Unido" TargetMode="External"/><Relationship Id="rId81" Type="http://schemas.openxmlformats.org/officeDocument/2006/relationships/hyperlink" Target="http://es.wikipedia.org/wiki/Gasto_p%C3%BAblico" TargetMode="External"/><Relationship Id="rId86" Type="http://schemas.openxmlformats.org/officeDocument/2006/relationships/hyperlink" Target="http://es.wikipedia.org/wiki/D%C3%A9ficit_presupuestario" TargetMode="External"/><Relationship Id="rId94" Type="http://schemas.openxmlformats.org/officeDocument/2006/relationships/hyperlink" Target="http://es.wikipedia.org/wiki/Tecnocracia_(burocracia)" TargetMode="External"/><Relationship Id="rId99" Type="http://schemas.openxmlformats.org/officeDocument/2006/relationships/hyperlink" Target="http://es.wikipedia.org/wiki/Naciones_Unidas" TargetMode="External"/><Relationship Id="rId101" Type="http://schemas.openxmlformats.org/officeDocument/2006/relationships/hyperlink" Target="http://es.wikipedia.org/wiki/Geopol%C3%ADtica" TargetMode="External"/><Relationship Id="rId122" Type="http://schemas.openxmlformats.org/officeDocument/2006/relationships/hyperlink" Target="http://www.monografias.com/trabajos11/salartp/salartp.shtml" TargetMode="External"/><Relationship Id="rId130" Type="http://schemas.openxmlformats.org/officeDocument/2006/relationships/hyperlink" Target="http://www.monografias.com/trabajos6/prod/prod.shtml"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1/artguerr/artguerr.shtml" TargetMode="External"/><Relationship Id="rId13" Type="http://schemas.openxmlformats.org/officeDocument/2006/relationships/hyperlink" Target="http://www.monografias.com/trabajos11/travent/travent.shtml" TargetMode="External"/><Relationship Id="rId18" Type="http://schemas.openxmlformats.org/officeDocument/2006/relationships/hyperlink" Target="http://www.monografias.com/trabajos4/epistemologia/epistemologia.shtml" TargetMode="External"/><Relationship Id="rId39" Type="http://schemas.openxmlformats.org/officeDocument/2006/relationships/hyperlink" Target="http://es.wikipedia.org/wiki/Ronald_Reagan" TargetMode="External"/><Relationship Id="rId109" Type="http://schemas.openxmlformats.org/officeDocument/2006/relationships/hyperlink" Target="http://es.wikipedia.org/wiki/Inflaci%C3%B3n" TargetMode="External"/><Relationship Id="rId34" Type="http://schemas.openxmlformats.org/officeDocument/2006/relationships/hyperlink" Target="http://es.wikipedia.org/wiki/Capitalismo" TargetMode="External"/><Relationship Id="rId50" Type="http://schemas.openxmlformats.org/officeDocument/2006/relationships/hyperlink" Target="http://es.wikipedia.org/wiki/Friedrich_von_Hayek" TargetMode="External"/><Relationship Id="rId55" Type="http://schemas.openxmlformats.org/officeDocument/2006/relationships/hyperlink" Target="http://es.wikipedia.org/wiki/Liberalismo_cl%C3%A1sico" TargetMode="External"/><Relationship Id="rId76" Type="http://schemas.openxmlformats.org/officeDocument/2006/relationships/hyperlink" Target="http://es.wikipedia.org/wiki/Margaret_Thatcher" TargetMode="External"/><Relationship Id="rId97" Type="http://schemas.openxmlformats.org/officeDocument/2006/relationships/hyperlink" Target="http://es.wikipedia.org/wiki/Organizaci%C3%B3n_Mundial_del_Comercio" TargetMode="External"/><Relationship Id="rId104" Type="http://schemas.openxmlformats.org/officeDocument/2006/relationships/hyperlink" Target="http://es.wikipedia.org/wiki/Mercado_libre" TargetMode="External"/><Relationship Id="rId120" Type="http://schemas.openxmlformats.org/officeDocument/2006/relationships/hyperlink" Target="http://www.monografias.com/trabajos16/teoria-sintetica-darwin/teoria-sintetica-darwin.shtml" TargetMode="External"/><Relationship Id="rId125" Type="http://schemas.openxmlformats.org/officeDocument/2006/relationships/hyperlink" Target="http://www.monografias.com/trabajos36/teoria-empleo/teoria-empleo.shtml" TargetMode="External"/><Relationship Id="rId7" Type="http://schemas.openxmlformats.org/officeDocument/2006/relationships/hyperlink" Target="http://www.monografias.com/trabajos/neoliberalismo/neoliberalismo.shtml" TargetMode="External"/><Relationship Id="rId71" Type="http://schemas.openxmlformats.org/officeDocument/2006/relationships/hyperlink" Target="http://es.wikipedia.org/wiki/Curva_de_Phillips" TargetMode="External"/><Relationship Id="rId92" Type="http://schemas.openxmlformats.org/officeDocument/2006/relationships/hyperlink" Target="http://es.wikipedia.org/wiki/FMI" TargetMode="External"/><Relationship Id="rId2" Type="http://schemas.openxmlformats.org/officeDocument/2006/relationships/numbering" Target="numbering.xml"/><Relationship Id="rId29" Type="http://schemas.openxmlformats.org/officeDocument/2006/relationships/hyperlink" Target="http://es.wikipedia.org/wiki/Econom%C3%ADa_social_de_mercado" TargetMode="External"/><Relationship Id="rId24" Type="http://schemas.openxmlformats.org/officeDocument/2006/relationships/hyperlink" Target="http://es.wikipedia.org/wiki/Sector_privado" TargetMode="External"/><Relationship Id="rId40" Type="http://schemas.openxmlformats.org/officeDocument/2006/relationships/hyperlink" Target="http://es.wikipedia.org/wiki/Estados_Unidos" TargetMode="External"/><Relationship Id="rId45" Type="http://schemas.openxmlformats.org/officeDocument/2006/relationships/hyperlink" Target="http://es.wikipedia.org/wiki/Gran_Recesi%C3%B3n" TargetMode="External"/><Relationship Id="rId66" Type="http://schemas.openxmlformats.org/officeDocument/2006/relationships/hyperlink" Target="http://es.wikipedia.org/wiki/Escuela_de_Econom%C3%ADa_de_Chicago" TargetMode="External"/><Relationship Id="rId87" Type="http://schemas.openxmlformats.org/officeDocument/2006/relationships/hyperlink" Target="http://es.wikipedia.org/wiki/Consenso_de_Washington" TargetMode="External"/><Relationship Id="rId110" Type="http://schemas.openxmlformats.org/officeDocument/2006/relationships/hyperlink" Target="http://es.wikipedia.org/wiki/Devaluaci%C3%B3n" TargetMode="External"/><Relationship Id="rId115" Type="http://schemas.openxmlformats.org/officeDocument/2006/relationships/hyperlink" Target="http://es.wikipedia.org/wiki/Econom%C3%ADa_internacional" TargetMode="External"/><Relationship Id="rId131" Type="http://schemas.openxmlformats.org/officeDocument/2006/relationships/hyperlink" Target="http://www.monografias.com/trabajos16/marca/marca.shtml" TargetMode="External"/><Relationship Id="rId61" Type="http://schemas.openxmlformats.org/officeDocument/2006/relationships/hyperlink" Target="http://es.wikipedia.org/wiki/Principio_de_subsidiariedad" TargetMode="External"/><Relationship Id="rId82" Type="http://schemas.openxmlformats.org/officeDocument/2006/relationships/hyperlink" Target="http://es.wikipedia.org/wiki/Augusto_Pinochet" TargetMode="External"/><Relationship Id="rId19" Type="http://schemas.openxmlformats.org/officeDocument/2006/relationships/hyperlink" Target="http://es.wikipedia.org/wiki/Liberalismo_cl%C3%A1s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4608A-6BD3-483D-9483-B5C50771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4379</Words>
  <Characters>24087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Isabel Abreu</dc:creator>
  <cp:keywords/>
  <dc:description/>
  <cp:lastModifiedBy>Willson Acevedo</cp:lastModifiedBy>
  <cp:revision>2</cp:revision>
  <dcterms:created xsi:type="dcterms:W3CDTF">2014-12-02T03:42:00Z</dcterms:created>
  <dcterms:modified xsi:type="dcterms:W3CDTF">2014-12-02T03:42:00Z</dcterms:modified>
</cp:coreProperties>
</file>