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Sumergeme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Jesus Adrián Romero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C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//Cansado del camino,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sediento de tí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 desierto he cruzado,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sin fuerzas he quedado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vengo a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Luché como soldado,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a veces sufrí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aunque la lucha he ganado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armadura he desgastado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vengo a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C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//Sumergeme en el río de tu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 xml:space="preserve">G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F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Espíritu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, necesito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refrescar este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Dm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s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eco corazón sediento de tí//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3EEB6ED6"/>
    <w:rsid w:val="3FFFA88E"/>
    <w:rsid w:val="F5F73A32"/>
    <w:rsid w:val="FDFF65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66</Words>
  <Characters>274</Characters>
  <Paragraphs>24</Paragraphs>
  <TotalTime>120</TotalTime>
  <ScaleCrop>false</ScaleCrop>
  <LinksUpToDate>false</LinksUpToDate>
  <CharactersWithSpaces>462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2019-03-14T15:16:44Z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