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Iosevka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Hermoso</w:t>
      </w:r>
    </w:p>
    <w:p>
      <w:pPr>
        <w:pStyle w:val="Normal"/>
        <w:rPr>
          <w:rFonts w:ascii="Consolas" w:hAnsi="Consolas" w:eastAsia="Courier 10 Pitch" w:cs="Iosevka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Marcos Witt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D C G Am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x2]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C       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En mi corazón hay una canción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C    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Que demuestra mi pasión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         D          C   G  Am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mi Rey y mi Señor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Para aquél que me amó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 x2]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Bm   C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Hermoso eres,  mi Señor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Bm      C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Hermoso eres Tú,  amado mío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         G   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Tú eres la fuente de mi vida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    Bm   C     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el anhelo de mi corazón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Bm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Bm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G   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Bm C G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[Solo]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C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[Verso x2]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 x2]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LibreOffice/25.2.3.2$Linux_X86_64 LibreOffice_project/520$Build-2</Application>
  <AppVersion>15.0000</AppVersion>
  <Pages>2</Pages>
  <Words>118</Words>
  <Characters>301</Characters>
  <CharactersWithSpaces>544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2024-05-22T03:43:00Z</dcterms:created>
  <dc:creator>wachin</dc:creator>
  <dc:description/>
  <dc:language>es-EC</dc:language>
  <cp:lastModifiedBy/>
  <cp:lastPrinted>2026-10-22T22:44:44Z</cp:lastPrinted>
  <dcterms:modified xsi:type="dcterms:W3CDTF">2026-10-22T22:49:16Z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