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  <w:t>Música del cielo (</w:t>
      </w: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  <w:t>D</w:t>
      </w: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  <w:t xml:space="preserve"># </w:t>
      </w: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  <w:t>Capo 1</w:t>
      </w: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  <w:t>)</w:t>
      </w:r>
    </w:p>
    <w:p>
      <w:pPr>
        <w:pStyle w:val="Normal"/>
        <w:rPr>
          <w:b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3"/>
          <w:szCs w:val="13"/>
        </w:rPr>
        <w:t>Miel San Marcos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  <w:t>Poner capotraste en la 1ra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Intro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[Coro]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Vamos a cantar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con la música del cielo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Vamos a cantar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alegres porque escuchas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A          G    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Cuando cantamos para exaltar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D     G D G D G D G D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tu nombre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D G D G D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[Verso I]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Amamos todo de ti,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Tu creación te adora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Bm                                      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los reinos se rinden,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Hijo de Dios eres por quien 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G             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Eres por quien Vivimos hoy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G D G 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 w:val="false"/>
          <w:bCs w:val="false"/>
          <w:color w:val="1C99E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[Verso II]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Eres quien nos liberta,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eres la luz que brilla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Bm                       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Y como un fuego ardiente,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Hijo de Dios eres por quien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G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Eres por quien,   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 G D G 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Vivimos hoy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[Coro]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[Solo]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1C99E0"/>
          <w:sz w:val="13"/>
          <w:szCs w:val="13"/>
        </w:rPr>
        <w:t>[Coro]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 LibreOffice_project/40$Build-2</Application>
  <AppVersion>15.0000</AppVersion>
  <Pages>2</Pages>
  <Words>129</Words>
  <Characters>440</Characters>
  <CharactersWithSpaces>790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2026-07-18T15:36:25Z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