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F44336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F44336"/>
          <w:sz w:val="13"/>
          <w:szCs w:val="13"/>
          <w:lang w:val="en-US"/>
        </w:rPr>
        <w:t>El Señor es mi Pastor (C)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F44336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F44336"/>
          <w:sz w:val="13"/>
          <w:szCs w:val="13"/>
          <w:lang w:val="en-US"/>
        </w:rPr>
        <w:t>Danilo Montero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[Intro]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Am F C Dm Gsus4 G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/>
        <w:drawing>
          <wp:inline distT="0" distB="0" distL="0" distR="0">
            <wp:extent cx="485140" cy="55372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5140" cy="553720"/>
            <wp:effectExtent l="0" t="0" r="0" b="0"/>
            <wp:docPr id="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5775" cy="554355"/>
            <wp:effectExtent l="0" t="0" r="0" b="0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5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6410" cy="555625"/>
            <wp:effectExtent l="0" t="0" r="0" b="0"/>
            <wp:docPr id="4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[Verso]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            Dm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El Señor es mi pastor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G          C   G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nada  me faltará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           Dm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el Señor es mi pastor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             C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en pastos delicados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Dm          F  B7    E7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Él me hará descansar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[Coro]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Am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Junto a aguas de reposo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me pastoreará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G    G7   F  C  G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confortará mi alma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Am                  F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me guiará por sendas de justicia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    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     Dm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por amor de su nombre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[Verso]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[Coro]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[Final]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              Dm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El Señor es mi pastor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G          C  Am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////nada   me faltará////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G          Am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///nada   me faltará///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G          F   G  Dm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nada   me faltará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;Times New Roman" w:hAnsi="Liberation Serif;Times New Roman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;Germania One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2606</TotalTime>
  <Application>LibreOffice/25.2.3.2$Linux_X86_64 LibreOffice_project/520$Build-2</Application>
  <AppVersion>15.0000</AppVersion>
  <Pages>2</Pages>
  <Words>114</Words>
  <Characters>379</Characters>
  <CharactersWithSpaces>671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2019-01-25T08:44:00Z</dcterms:created>
  <dc:creator>Washington Indacochea Delgado</dc:creator>
  <dc:description/>
  <dc:language>es-ES</dc:language>
  <cp:lastModifiedBy/>
  <dcterms:modified xsi:type="dcterms:W3CDTF">2026-09-26T00:09:32Z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