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sz w:val="18"/>
          <w:szCs w:val="28"/>
          <w:lang w:val="es"/>
        </w:rPr>
      </w:pPr>
      <w:r>
        <w:rPr>
          <w:rFonts w:hint="default"/>
          <w:sz w:val="18"/>
          <w:szCs w:val="28"/>
          <w:lang w:val="es"/>
        </w:rPr>
        <w:t>Abre mis ojos Oh Cristo - v2</w:t>
      </w:r>
    </w:p>
    <w:p>
      <w:pPr>
        <w:pStyle w:val="2"/>
        <w:bidi w:val="0"/>
        <w:rPr>
          <w:rFonts w:hint="default"/>
          <w:sz w:val="18"/>
          <w:szCs w:val="28"/>
          <w:lang w:val="es"/>
        </w:rPr>
      </w:pPr>
      <w:r>
        <w:rPr>
          <w:rFonts w:hint="default"/>
          <w:sz w:val="18"/>
          <w:szCs w:val="28"/>
          <w:lang w:val="es"/>
        </w:rPr>
        <w:t>Vertical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BPM 112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fldChar w:fldCharType="begin"/>
      </w: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instrText xml:space="preserve"> HYPERLINK "https://youtu.be/Hi9QFTzdrQc?si=VN50jAhS7DYxOlGy" </w:instrText>
      </w: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fldChar w:fldCharType="separate"/>
      </w:r>
      <w:r>
        <w:rPr>
          <w:rStyle w:val="7"/>
          <w:rFonts w:hint="default" w:ascii="Iosevka" w:hAnsi="Iosevka" w:eastAsia="Courier 10 Pitch" w:cs="Iosevka"/>
          <w:b w:val="0"/>
          <w:bCs w:val="0"/>
          <w:sz w:val="13"/>
          <w:szCs w:val="13"/>
          <w:lang w:val="es"/>
        </w:rPr>
        <w:t>https://youtu.be/Hi9QFTzdrQc?si=VN50jAhS7DYxOlGy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fldChar w:fldCharType="end"/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</w:rPr>
        <w:drawing>
          <wp:inline distT="0" distB="0" distL="114300" distR="114300">
            <wp:extent cx="2051050" cy="363855"/>
            <wp:effectExtent l="0" t="0" r="6350" b="17145"/>
            <wp:docPr id="2" name="Imagen 2" descr="Abre mis ojos - Acordes, Inkscape export 200 p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Abre mis ojos - Acordes, Inkscape export 200 pp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00FF"/>
          <w:sz w:val="15"/>
          <w:szCs w:val="15"/>
          <w:lang w:val="es"/>
        </w:rPr>
        <w:t>Acordes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auto"/>
          <w:sz w:val="15"/>
          <w:szCs w:val="15"/>
          <w:lang w:val="es"/>
        </w:rPr>
        <w:t>E1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079900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B1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079800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50"/>
          <w:sz w:val="15"/>
          <w:szCs w:val="15"/>
          <w:lang w:val="es"/>
        </w:rPr>
        <w:t>B2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024400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auto"/>
          <w:sz w:val="15"/>
          <w:szCs w:val="15"/>
          <w:lang w:val="es"/>
        </w:rPr>
        <w:t>A1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577600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A2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002200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auto"/>
          <w:sz w:val="15"/>
          <w:szCs w:val="15"/>
          <w:lang w:val="es"/>
        </w:rPr>
        <w:t>C#m2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046600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INTRO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E1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x3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E1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Abre mis ojos oh Cristo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B1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abre mis ojos Señor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</w:t>
      </w:r>
      <w:r>
        <w:rPr>
          <w:rFonts w:hint="default" w:ascii="Iosevka" w:hAnsi="Iosevka" w:eastAsia="Courier 10 Pitch" w:cs="Iosevka"/>
          <w:b/>
          <w:bCs/>
          <w:color w:val="auto"/>
          <w:sz w:val="15"/>
          <w:szCs w:val="15"/>
          <w:lang w:val="es"/>
        </w:rPr>
        <w:t>A1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yo quiero verte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E1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yo quiero verte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 X1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</w:t>
      </w:r>
      <w:r>
        <w:rPr>
          <w:rFonts w:hint="default" w:ascii="Iosevka" w:hAnsi="Iosevka" w:eastAsia="Courier 10 Pitch" w:cs="Iosevka"/>
          <w:b/>
          <w:bCs/>
          <w:color w:val="00B050"/>
          <w:sz w:val="15"/>
          <w:szCs w:val="15"/>
          <w:lang w:val="es"/>
        </w:rPr>
        <w:t>B2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   C#m2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Yo quiero vert</w:t>
      </w:r>
      <w:bookmarkStart w:id="0" w:name="_GoBack"/>
      <w:bookmarkEnd w:id="0"/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 enaltecido oh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</w:t>
      </w: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A2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</w:t>
      </w:r>
      <w:r>
        <w:rPr>
          <w:rFonts w:hint="default" w:ascii="Iosevka" w:hAnsi="Iosevka" w:eastAsia="Courier 10 Pitch" w:cs="Iosevka"/>
          <w:b/>
          <w:bCs/>
          <w:color w:val="00B050"/>
          <w:sz w:val="15"/>
          <w:szCs w:val="15"/>
          <w:lang w:val="es"/>
        </w:rPr>
        <w:t>B2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radiante en toda tu gloria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</w:t>
      </w:r>
      <w:r>
        <w:rPr>
          <w:rFonts w:hint="default" w:ascii="Iosevka" w:hAnsi="Iosevka" w:eastAsia="Courier 10 Pitch" w:cs="Iosevka"/>
          <w:b/>
          <w:bCs/>
          <w:color w:val="00B050"/>
          <w:sz w:val="15"/>
          <w:szCs w:val="15"/>
          <w:lang w:val="es"/>
        </w:rPr>
        <w:t>B2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C#m2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derrama hoy tu poder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</w:t>
      </w: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A2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</w:t>
      </w:r>
      <w:r>
        <w:rPr>
          <w:rFonts w:hint="default" w:ascii="Iosevka" w:hAnsi="Iosevka" w:eastAsia="Courier 10 Pitch" w:cs="Iosevka"/>
          <w:b/>
          <w:bCs/>
          <w:color w:val="00B050"/>
          <w:sz w:val="15"/>
          <w:szCs w:val="15"/>
          <w:lang w:val="es"/>
        </w:rPr>
        <w:t>B2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sobre tu pueblo Padre Santo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E1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Abre mis ojos oh Cristo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B1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abre mis ojos Señor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</w:t>
      </w:r>
      <w:r>
        <w:rPr>
          <w:rFonts w:hint="default" w:ascii="Iosevka" w:hAnsi="Iosevka" w:eastAsia="Courier 10 Pitch" w:cs="Iosevka"/>
          <w:b/>
          <w:bCs/>
          <w:color w:val="auto"/>
          <w:sz w:val="15"/>
          <w:szCs w:val="15"/>
          <w:lang w:val="es"/>
        </w:rPr>
        <w:t>A1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yo quiero verte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E1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yo quiero verte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 X3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</w:t>
      </w:r>
      <w:r>
        <w:rPr>
          <w:rFonts w:hint="default" w:ascii="Iosevka" w:hAnsi="Iosevka" w:eastAsia="Courier 10 Pitch" w:cs="Iosevka"/>
          <w:b/>
          <w:bCs/>
          <w:color w:val="00B050"/>
          <w:sz w:val="15"/>
          <w:szCs w:val="15"/>
          <w:lang w:val="es"/>
        </w:rPr>
        <w:t>B2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   C#m2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Yo quiero verte enaltecido oh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</w:t>
      </w: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A2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</w:t>
      </w:r>
      <w:r>
        <w:rPr>
          <w:rFonts w:hint="default" w:ascii="Iosevka" w:hAnsi="Iosevka" w:eastAsia="Courier 10 Pitch" w:cs="Iosevka"/>
          <w:b/>
          <w:bCs/>
          <w:color w:val="00B050"/>
          <w:sz w:val="15"/>
          <w:szCs w:val="15"/>
          <w:lang w:val="es"/>
        </w:rPr>
        <w:t>B2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radiante en toda tu gloria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</w:t>
      </w:r>
      <w:r>
        <w:rPr>
          <w:rFonts w:hint="default" w:ascii="Iosevka" w:hAnsi="Iosevka" w:eastAsia="Courier 10 Pitch" w:cs="Iosevka"/>
          <w:b/>
          <w:bCs/>
          <w:color w:val="00B050"/>
          <w:sz w:val="15"/>
          <w:szCs w:val="15"/>
          <w:lang w:val="es"/>
        </w:rPr>
        <w:t>B2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C#m2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derrama hoy tu poder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</w:t>
      </w:r>
      <w:r>
        <w:rPr>
          <w:rFonts w:hint="default" w:ascii="Iosevka" w:hAnsi="Iosevka" w:eastAsia="Courier 10 Pitch" w:cs="Iosevka"/>
          <w:b/>
          <w:bCs/>
          <w:color w:val="0070C0"/>
          <w:sz w:val="15"/>
          <w:szCs w:val="15"/>
          <w:lang w:val="es"/>
        </w:rPr>
        <w:t>A2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</w:t>
      </w:r>
      <w:r>
        <w:rPr>
          <w:rFonts w:hint="default" w:ascii="Iosevka" w:hAnsi="Iosevka" w:eastAsia="Courier 10 Pitch" w:cs="Iosevka"/>
          <w:b/>
          <w:bCs/>
          <w:color w:val="00B050"/>
          <w:sz w:val="15"/>
          <w:szCs w:val="15"/>
          <w:lang w:val="es"/>
        </w:rPr>
        <w:t>B2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sobre tu pueblo Padre Santo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spacing w:line="240" w:lineRule="auto"/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PUENTE X4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E1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Santo, Santo, Santo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B1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Santo, Santo, Santo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Iosevka" w:hAnsi="Iosevka" w:eastAsia="Courier 10 Pitch" w:cs="Iosevka"/>
          <w:b/>
          <w:bCs/>
          <w:color w:val="auto"/>
          <w:sz w:val="15"/>
          <w:szCs w:val="15"/>
          <w:lang w:val="es"/>
        </w:rPr>
        <w:t>A1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Santo, Santo, Santo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E1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yo quiero verte.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59690</wp:posOffset>
                </wp:positionV>
                <wp:extent cx="2023110" cy="2552700"/>
                <wp:effectExtent l="4445" t="4445" r="10795" b="1460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1145" y="1516380"/>
                          <a:ext cx="2023110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Liberation Sans" w:hAnsi="Liberation Sans" w:eastAsia="Roboto" w:cs="Liberation Sans"/>
                                <w:i w:val="0"/>
                                <w:caps w:val="0"/>
                                <w:color w:val="202124"/>
                                <w:spacing w:val="0"/>
                                <w:kern w:val="0"/>
                                <w:sz w:val="12"/>
                                <w:szCs w:val="12"/>
                                <w:shd w:val="clear" w:fill="FFFFFF"/>
                                <w:lang w:val="es" w:eastAsia="zh-CN" w:bidi="ar"/>
                              </w:rPr>
                            </w:pPr>
                            <w:r>
                              <w:rPr>
                                <w:rFonts w:hint="default" w:ascii="Liberation Sans" w:hAnsi="Liberation Sans" w:eastAsia="Roboto" w:cs="Liberation Sans"/>
                                <w:i w:val="0"/>
                                <w:caps w:val="0"/>
                                <w:color w:val="202124"/>
                                <w:spacing w:val="0"/>
                                <w:kern w:val="0"/>
                                <w:sz w:val="12"/>
                                <w:szCs w:val="12"/>
                                <w:shd w:val="clear" w:fill="FFFFFF"/>
                                <w:lang w:val="en-US" w:eastAsia="zh-CN" w:bidi="ar"/>
                              </w:rPr>
                              <w:t>La alabanza "Abre mis ojos Oh Cristo" es la traducción al español de "Open the eyes of my heart" compuesta por Paul Baloche</w:t>
                            </w:r>
                            <w:r>
                              <w:rPr>
                                <w:rFonts w:hint="default" w:ascii="Liberation Sans" w:hAnsi="Liberation Sans" w:eastAsia="Roboto" w:cs="Liberation Sans"/>
                                <w:i w:val="0"/>
                                <w:caps w:val="0"/>
                                <w:color w:val="202124"/>
                                <w:spacing w:val="0"/>
                                <w:kern w:val="0"/>
                                <w:sz w:val="12"/>
                                <w:szCs w:val="12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Liberation Sans" w:hAnsi="Liberation Sans" w:eastAsia="Roboto" w:cs="Liberation Sans"/>
                                <w:i w:val="0"/>
                                <w:caps w:val="0"/>
                                <w:color w:val="202124"/>
                                <w:spacing w:val="0"/>
                                <w:kern w:val="0"/>
                                <w:sz w:val="12"/>
                                <w:szCs w:val="12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Liberation Sans" w:hAnsi="Liberation Sans" w:eastAsia="Roboto" w:cs="Liberation Sans"/>
                                <w:i w:val="0"/>
                                <w:caps w:val="0"/>
                                <w:color w:val="202124"/>
                                <w:spacing w:val="0"/>
                                <w:kern w:val="0"/>
                                <w:sz w:val="12"/>
                                <w:szCs w:val="12"/>
                                <w:shd w:val="clear" w:fill="FFFFFF"/>
                                <w:lang w:val="en-US" w:eastAsia="zh-CN" w:bidi="ar"/>
                              </w:rPr>
                              <w:t>Paul Baloche participó en la disciplina espiritual de llevar un diario en su devocionario. Aunque en sus primeros días no se consideraba un compositor, comenzó a poner música a algunas de sus oraciones anotadas. Esta práctica devocional le llevó a componer su canción más famosa, “Abre los ojos de mi corazón” (1997), inspirada en un pasaje de Efesios 1:18-21:</w:t>
                            </w:r>
                            <w:r>
                              <w:rPr>
                                <w:rFonts w:hint="default" w:ascii="Liberation Sans" w:hAnsi="Liberation Sans" w:eastAsia="Roboto" w:cs="Liberation Sans"/>
                                <w:i w:val="0"/>
                                <w:caps w:val="0"/>
                                <w:color w:val="202124"/>
                                <w:spacing w:val="0"/>
                                <w:kern w:val="0"/>
                                <w:sz w:val="12"/>
                                <w:szCs w:val="12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Liberation Sans" w:hAnsi="Liberation Sans" w:eastAsia="Roboto" w:cs="Liberation Sans"/>
                                <w:i w:val="0"/>
                                <w:caps w:val="0"/>
                                <w:color w:val="202124"/>
                                <w:spacing w:val="0"/>
                                <w:kern w:val="0"/>
                                <w:sz w:val="12"/>
                                <w:szCs w:val="12"/>
                                <w:shd w:val="clear" w:fill="FFFFFF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Liberation Sans" w:hAnsi="Liberation Sans" w:eastAsia="Roboto" w:cs="Liberation Sans"/>
                                <w:i w:val="0"/>
                                <w:caps w:val="0"/>
                                <w:color w:val="202124"/>
                                <w:spacing w:val="0"/>
                                <w:kern w:val="0"/>
                                <w:sz w:val="12"/>
                                <w:szCs w:val="12"/>
                                <w:shd w:val="clear" w:fill="FFFFFF"/>
                                <w:lang w:val="en-US" w:eastAsia="zh-CN" w:bidi="ar"/>
                              </w:rPr>
                              <w:t>"18 Pido también que les sean iluminados los ojos del corazón para que sepan a qué esperanza él los ha llamado, cuál es la riqueza de su gloriosa herencia entre pueblo santo, 19 y cuán incomparable es la grandeza de su poder a favor de los que creemos. Ese poder es la fuerza grandiosa y eficaz 20 que Dios ejerció en Cristo cuando lo resucitó de entre los muertos y lo sentó a su derecha en las regiones celestiales, 21 muy por encima de todo gobierno y autoridad, poder y dominio, y de cualquier otro nombre que se invoque, no solo en este mundo, sino también en el venidero."</w:t>
                            </w:r>
                            <w:r>
                              <w:rPr>
                                <w:rFonts w:hint="default" w:ascii="Liberation Sans" w:hAnsi="Liberation Sans" w:eastAsia="Roboto" w:cs="Liberation Sans"/>
                                <w:i w:val="0"/>
                                <w:caps w:val="0"/>
                                <w:color w:val="202124"/>
                                <w:spacing w:val="0"/>
                                <w:kern w:val="0"/>
                                <w:sz w:val="12"/>
                                <w:szCs w:val="12"/>
                                <w:shd w:val="clear" w:fill="FFFFFF"/>
                                <w:lang w:val="es" w:eastAsia="zh-CN" w:bidi="ar"/>
                              </w:rPr>
                              <w:t xml:space="preserve"> Ef</w:t>
                            </w:r>
                            <w:r>
                              <w:rPr>
                                <w:rFonts w:hint="default" w:ascii="Liberation Sans" w:hAnsi="Liberation Sans" w:eastAsia="Roboto" w:cs="Liberation Sans"/>
                                <w:i w:val="0"/>
                                <w:caps w:val="0"/>
                                <w:color w:val="202124"/>
                                <w:spacing w:val="0"/>
                                <w:kern w:val="0"/>
                                <w:sz w:val="12"/>
                                <w:szCs w:val="12"/>
                                <w:shd w:val="clear" w:fill="FFFFFF"/>
                                <w:lang w:val="en-US" w:eastAsia="zh-CN" w:bidi="ar"/>
                              </w:rPr>
                              <w:t>esios 1:18-21 N</w:t>
                            </w:r>
                            <w:r>
                              <w:rPr>
                                <w:rFonts w:hint="default" w:ascii="Liberation Sans" w:hAnsi="Liberation Sans" w:eastAsia="Roboto" w:cs="Liberation Sans"/>
                                <w:i w:val="0"/>
                                <w:caps w:val="0"/>
                                <w:color w:val="202124"/>
                                <w:spacing w:val="0"/>
                                <w:kern w:val="0"/>
                                <w:sz w:val="12"/>
                                <w:szCs w:val="12"/>
                                <w:shd w:val="clear" w:fill="FFFFFF"/>
                                <w:lang w:val="es" w:eastAsia="zh-CN" w:bidi="ar"/>
                              </w:rPr>
                              <w:t>VI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Roboto" w:hAnsi="Roboto" w:eastAsia="Roboto" w:cs="Roboto"/>
                                <w:i w:val="0"/>
                                <w:caps w:val="0"/>
                                <w:color w:val="1155CC"/>
                                <w:spacing w:val="0"/>
                                <w:kern w:val="0"/>
                                <w:sz w:val="11"/>
                                <w:szCs w:val="11"/>
                                <w:shd w:val="clear" w:fill="FFFFFF"/>
                                <w:lang w:val="en-US" w:eastAsia="zh-CN" w:bidi="ar"/>
                              </w:rPr>
                              <w:fldChar w:fldCharType="begin"/>
                            </w:r>
                            <w:r>
                              <w:rPr>
                                <w:rFonts w:ascii="Roboto" w:hAnsi="Roboto" w:eastAsia="Roboto" w:cs="Roboto"/>
                                <w:i w:val="0"/>
                                <w:caps w:val="0"/>
                                <w:color w:val="1155CC"/>
                                <w:spacing w:val="0"/>
                                <w:kern w:val="0"/>
                                <w:sz w:val="11"/>
                                <w:szCs w:val="11"/>
                                <w:shd w:val="clear" w:fill="FFFFFF"/>
                                <w:lang w:val="en-US" w:eastAsia="zh-CN" w:bidi="ar"/>
                              </w:rPr>
                              <w:instrText xml:space="preserve"> HYPERLINK "https://www.umcdiscipleship.org/articles/history-of-hymns-open-the-eyes-of-my-heart" \t "/home/wachin/Documentos\\x/_blank" </w:instrText>
                            </w:r>
                            <w:r>
                              <w:rPr>
                                <w:rFonts w:ascii="Roboto" w:hAnsi="Roboto" w:eastAsia="Roboto" w:cs="Roboto"/>
                                <w:i w:val="0"/>
                                <w:caps w:val="0"/>
                                <w:color w:val="1155CC"/>
                                <w:spacing w:val="0"/>
                                <w:kern w:val="0"/>
                                <w:sz w:val="11"/>
                                <w:szCs w:val="11"/>
                                <w:shd w:val="clear" w:fill="FFFFFF"/>
                                <w:lang w:val="en-US" w:eastAsia="zh-CN" w:bidi="ar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Roboto" w:hAnsi="Roboto" w:eastAsia="Roboto" w:cs="Roboto"/>
                                <w:i w:val="0"/>
                                <w:caps w:val="0"/>
                                <w:color w:val="1155CC"/>
                                <w:spacing w:val="0"/>
                                <w:sz w:val="11"/>
                                <w:szCs w:val="11"/>
                                <w:shd w:val="clear" w:fill="FFFFFF"/>
                              </w:rPr>
                              <w:t>https://www.umcdiscipleship.org/articles/history-of-hymns-open-the-eyes-of-my-heart</w:t>
                            </w:r>
                            <w:r>
                              <w:rPr>
                                <w:rFonts w:hint="default" w:ascii="Roboto" w:hAnsi="Roboto" w:eastAsia="Roboto" w:cs="Roboto"/>
                                <w:i w:val="0"/>
                                <w:caps w:val="0"/>
                                <w:color w:val="1155CC"/>
                                <w:spacing w:val="0"/>
                                <w:kern w:val="0"/>
                                <w:sz w:val="11"/>
                                <w:szCs w:val="11"/>
                                <w:shd w:val="clear" w:fill="FFFFFF"/>
                                <w:lang w:val="en-US" w:eastAsia="zh-CN" w:bidi="ar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Liberation Sans" w:hAnsi="Liberation Sans" w:eastAsia="Roboto" w:cs="Liberation Sans"/>
                                <w:i w:val="0"/>
                                <w:caps w:val="0"/>
                                <w:color w:val="202124"/>
                                <w:spacing w:val="0"/>
                                <w:kern w:val="0"/>
                                <w:sz w:val="11"/>
                                <w:szCs w:val="11"/>
                                <w:shd w:val="clear" w:fill="FFFFFF"/>
                                <w:lang w:val="e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3pt;margin-top:4.7pt;height:201pt;width:159.3pt;z-index:251658240;mso-width-relative:page;mso-height-relative:page;" fillcolor="#FFFFFF [3201]" filled="t" stroked="t" coordsize="21600,21600" o:gfxdata="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e59I7VAAAABwEAAA8AAAAAAAAAAQAgAAAAIgAAAGRycy9k&#10;b3ducmV2LnhtbFBLAQIUABQAAAAIAIdO4kAw/jK8PgIAAHsEAAAOAAAAAAAAAAEAIAAAACQ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Liberation Sans" w:hAnsi="Liberation Sans" w:eastAsia="Roboto" w:cs="Liberation Sans"/>
                          <w:i w:val="0"/>
                          <w:caps w:val="0"/>
                          <w:color w:val="202124"/>
                          <w:spacing w:val="0"/>
                          <w:kern w:val="0"/>
                          <w:sz w:val="12"/>
                          <w:szCs w:val="12"/>
                          <w:shd w:val="clear" w:fill="FFFFFF"/>
                          <w:lang w:val="es" w:eastAsia="zh-CN" w:bidi="ar"/>
                        </w:rPr>
                      </w:pPr>
                      <w:r>
                        <w:rPr>
                          <w:rFonts w:hint="default" w:ascii="Liberation Sans" w:hAnsi="Liberation Sans" w:eastAsia="Roboto" w:cs="Liberation Sans"/>
                          <w:i w:val="0"/>
                          <w:caps w:val="0"/>
                          <w:color w:val="202124"/>
                          <w:spacing w:val="0"/>
                          <w:kern w:val="0"/>
                          <w:sz w:val="12"/>
                          <w:szCs w:val="12"/>
                          <w:shd w:val="clear" w:fill="FFFFFF"/>
                          <w:lang w:val="en-US" w:eastAsia="zh-CN" w:bidi="ar"/>
                        </w:rPr>
                        <w:t>La alabanza "Abre mis ojos Oh Cristo" es la traducción al español de "Open the eyes of my heart" compuesta por Paul Baloche</w:t>
                      </w:r>
                      <w:r>
                        <w:rPr>
                          <w:rFonts w:hint="default" w:ascii="Liberation Sans" w:hAnsi="Liberation Sans" w:eastAsia="Roboto" w:cs="Liberation Sans"/>
                          <w:i w:val="0"/>
                          <w:caps w:val="0"/>
                          <w:color w:val="202124"/>
                          <w:spacing w:val="0"/>
                          <w:kern w:val="0"/>
                          <w:sz w:val="12"/>
                          <w:szCs w:val="12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Liberation Sans" w:hAnsi="Liberation Sans" w:eastAsia="Roboto" w:cs="Liberation Sans"/>
                          <w:i w:val="0"/>
                          <w:caps w:val="0"/>
                          <w:color w:val="202124"/>
                          <w:spacing w:val="0"/>
                          <w:kern w:val="0"/>
                          <w:sz w:val="12"/>
                          <w:szCs w:val="12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Liberation Sans" w:hAnsi="Liberation Sans" w:eastAsia="Roboto" w:cs="Liberation Sans"/>
                          <w:i w:val="0"/>
                          <w:caps w:val="0"/>
                          <w:color w:val="202124"/>
                          <w:spacing w:val="0"/>
                          <w:kern w:val="0"/>
                          <w:sz w:val="12"/>
                          <w:szCs w:val="12"/>
                          <w:shd w:val="clear" w:fill="FFFFFF"/>
                          <w:lang w:val="en-US" w:eastAsia="zh-CN" w:bidi="ar"/>
                        </w:rPr>
                        <w:t>Paul Baloche participó en la disciplina espiritual de llevar un diario en su devocionario. Aunque en sus primeros días no se consideraba un compositor, comenzó a poner música a algunas de sus oraciones anotadas. Esta práctica devocional le llevó a componer su canción más famosa, “Abre los ojos de mi corazón” (1997), inspirada en un pasaje de Efesios 1:18-21:</w:t>
                      </w:r>
                      <w:r>
                        <w:rPr>
                          <w:rFonts w:hint="default" w:ascii="Liberation Sans" w:hAnsi="Liberation Sans" w:eastAsia="Roboto" w:cs="Liberation Sans"/>
                          <w:i w:val="0"/>
                          <w:caps w:val="0"/>
                          <w:color w:val="202124"/>
                          <w:spacing w:val="0"/>
                          <w:kern w:val="0"/>
                          <w:sz w:val="12"/>
                          <w:szCs w:val="12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Liberation Sans" w:hAnsi="Liberation Sans" w:eastAsia="Roboto" w:cs="Liberation Sans"/>
                          <w:i w:val="0"/>
                          <w:caps w:val="0"/>
                          <w:color w:val="202124"/>
                          <w:spacing w:val="0"/>
                          <w:kern w:val="0"/>
                          <w:sz w:val="12"/>
                          <w:szCs w:val="12"/>
                          <w:shd w:val="clear" w:fill="FFFFFF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default" w:ascii="Liberation Sans" w:hAnsi="Liberation Sans" w:eastAsia="Roboto" w:cs="Liberation Sans"/>
                          <w:i w:val="0"/>
                          <w:caps w:val="0"/>
                          <w:color w:val="202124"/>
                          <w:spacing w:val="0"/>
                          <w:kern w:val="0"/>
                          <w:sz w:val="12"/>
                          <w:szCs w:val="12"/>
                          <w:shd w:val="clear" w:fill="FFFFFF"/>
                          <w:lang w:val="en-US" w:eastAsia="zh-CN" w:bidi="ar"/>
                        </w:rPr>
                        <w:t>"18 Pido también que les sean iluminados los ojos del corazón para que sepan a qué esperanza él los ha llamado, cuál es la riqueza de su gloriosa herencia entre pueblo santo, 19 y cuán incomparable es la grandeza de su poder a favor de los que creemos. Ese poder es la fuerza grandiosa y eficaz 20 que Dios ejerció en Cristo cuando lo resucitó de entre los muertos y lo sentó a su derecha en las regiones celestiales, 21 muy por encima de todo gobierno y autoridad, poder y dominio, y de cualquier otro nombre que se invoque, no solo en este mundo, sino también en el venidero."</w:t>
                      </w:r>
                      <w:r>
                        <w:rPr>
                          <w:rFonts w:hint="default" w:ascii="Liberation Sans" w:hAnsi="Liberation Sans" w:eastAsia="Roboto" w:cs="Liberation Sans"/>
                          <w:i w:val="0"/>
                          <w:caps w:val="0"/>
                          <w:color w:val="202124"/>
                          <w:spacing w:val="0"/>
                          <w:kern w:val="0"/>
                          <w:sz w:val="12"/>
                          <w:szCs w:val="12"/>
                          <w:shd w:val="clear" w:fill="FFFFFF"/>
                          <w:lang w:val="es" w:eastAsia="zh-CN" w:bidi="ar"/>
                        </w:rPr>
                        <w:t xml:space="preserve"> Ef</w:t>
                      </w:r>
                      <w:r>
                        <w:rPr>
                          <w:rFonts w:hint="default" w:ascii="Liberation Sans" w:hAnsi="Liberation Sans" w:eastAsia="Roboto" w:cs="Liberation Sans"/>
                          <w:i w:val="0"/>
                          <w:caps w:val="0"/>
                          <w:color w:val="202124"/>
                          <w:spacing w:val="0"/>
                          <w:kern w:val="0"/>
                          <w:sz w:val="12"/>
                          <w:szCs w:val="12"/>
                          <w:shd w:val="clear" w:fill="FFFFFF"/>
                          <w:lang w:val="en-US" w:eastAsia="zh-CN" w:bidi="ar"/>
                        </w:rPr>
                        <w:t>esios 1:18-21 N</w:t>
                      </w:r>
                      <w:r>
                        <w:rPr>
                          <w:rFonts w:hint="default" w:ascii="Liberation Sans" w:hAnsi="Liberation Sans" w:eastAsia="Roboto" w:cs="Liberation Sans"/>
                          <w:i w:val="0"/>
                          <w:caps w:val="0"/>
                          <w:color w:val="202124"/>
                          <w:spacing w:val="0"/>
                          <w:kern w:val="0"/>
                          <w:sz w:val="12"/>
                          <w:szCs w:val="12"/>
                          <w:shd w:val="clear" w:fill="FFFFFF"/>
                          <w:lang w:val="es" w:eastAsia="zh-CN" w:bidi="ar"/>
                        </w:rPr>
                        <w:t>VI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Roboto" w:hAnsi="Roboto" w:eastAsia="Roboto" w:cs="Roboto"/>
                          <w:i w:val="0"/>
                          <w:caps w:val="0"/>
                          <w:color w:val="1155CC"/>
                          <w:spacing w:val="0"/>
                          <w:kern w:val="0"/>
                          <w:sz w:val="11"/>
                          <w:szCs w:val="11"/>
                          <w:shd w:val="clear" w:fill="FFFFFF"/>
                          <w:lang w:val="en-US" w:eastAsia="zh-CN" w:bidi="ar"/>
                        </w:rPr>
                        <w:fldChar w:fldCharType="begin"/>
                      </w:r>
                      <w:r>
                        <w:rPr>
                          <w:rFonts w:ascii="Roboto" w:hAnsi="Roboto" w:eastAsia="Roboto" w:cs="Roboto"/>
                          <w:i w:val="0"/>
                          <w:caps w:val="0"/>
                          <w:color w:val="1155CC"/>
                          <w:spacing w:val="0"/>
                          <w:kern w:val="0"/>
                          <w:sz w:val="11"/>
                          <w:szCs w:val="11"/>
                          <w:shd w:val="clear" w:fill="FFFFFF"/>
                          <w:lang w:val="en-US" w:eastAsia="zh-CN" w:bidi="ar"/>
                        </w:rPr>
                        <w:instrText xml:space="preserve"> HYPERLINK "https://www.umcdiscipleship.org/articles/history-of-hymns-open-the-eyes-of-my-heart" \t "/home/wachin/Documentos\\x/_blank" </w:instrText>
                      </w:r>
                      <w:r>
                        <w:rPr>
                          <w:rFonts w:ascii="Roboto" w:hAnsi="Roboto" w:eastAsia="Roboto" w:cs="Roboto"/>
                          <w:i w:val="0"/>
                          <w:caps w:val="0"/>
                          <w:color w:val="1155CC"/>
                          <w:spacing w:val="0"/>
                          <w:kern w:val="0"/>
                          <w:sz w:val="11"/>
                          <w:szCs w:val="11"/>
                          <w:shd w:val="clear" w:fill="FFFFFF"/>
                          <w:lang w:val="en-US" w:eastAsia="zh-CN" w:bidi="ar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Roboto" w:hAnsi="Roboto" w:eastAsia="Roboto" w:cs="Roboto"/>
                          <w:i w:val="0"/>
                          <w:caps w:val="0"/>
                          <w:color w:val="1155CC"/>
                          <w:spacing w:val="0"/>
                          <w:sz w:val="11"/>
                          <w:szCs w:val="11"/>
                          <w:shd w:val="clear" w:fill="FFFFFF"/>
                        </w:rPr>
                        <w:t>https://www.umcdiscipleship.org/articles/history-of-hymns-open-the-eyes-of-my-heart</w:t>
                      </w:r>
                      <w:r>
                        <w:rPr>
                          <w:rFonts w:hint="default" w:ascii="Roboto" w:hAnsi="Roboto" w:eastAsia="Roboto" w:cs="Roboto"/>
                          <w:i w:val="0"/>
                          <w:caps w:val="0"/>
                          <w:color w:val="1155CC"/>
                          <w:spacing w:val="0"/>
                          <w:kern w:val="0"/>
                          <w:sz w:val="11"/>
                          <w:szCs w:val="11"/>
                          <w:shd w:val="clear" w:fill="FFFFFF"/>
                          <w:lang w:val="en-US" w:eastAsia="zh-CN" w:bidi="ar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Liberation Sans" w:hAnsi="Liberation Sans" w:eastAsia="Roboto" w:cs="Liberation Sans"/>
                          <w:i w:val="0"/>
                          <w:caps w:val="0"/>
                          <w:color w:val="202124"/>
                          <w:spacing w:val="0"/>
                          <w:kern w:val="0"/>
                          <w:sz w:val="11"/>
                          <w:szCs w:val="11"/>
                          <w:shd w:val="clear" w:fill="FFFFFF"/>
                          <w:lang w:val="e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sectPr>
      <w:type w:val="continuous"/>
      <w:pgSz w:w="3572" w:h="6236"/>
      <w:pgMar w:top="170" w:right="170" w:bottom="170" w:left="170" w:header="0" w:footer="0" w:gutter="0"/>
      <w:pgNumType w:fmt="decimal"/>
      <w:cols w:space="425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Liberation Serif">
    <w:panose1 w:val="02020603050405020304"/>
    <w:charset w:val="00"/>
    <w:family w:val="moder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decorative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Roboto">
    <w:panose1 w:val="02000000000000000000"/>
    <w:charset w:val="00"/>
    <w:family w:val="auto"/>
    <w:pitch w:val="default"/>
    <w:sig w:usb0="E00002FF" w:usb1="5000217F" w:usb2="00000021" w:usb3="00000000" w:csb0="2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 w:val="1"/>
  <w:bordersDoNotSurroundHeader w:val="0"/>
  <w:bordersDoNotSurroundFooter w:val="0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3CEEECD8"/>
    <w:rsid w:val="3E1EE885"/>
    <w:rsid w:val="3FAFF798"/>
    <w:rsid w:val="4DA9F087"/>
    <w:rsid w:val="5BF33BF0"/>
    <w:rsid w:val="5C391A00"/>
    <w:rsid w:val="5D7708E9"/>
    <w:rsid w:val="5F99F346"/>
    <w:rsid w:val="5FBF464E"/>
    <w:rsid w:val="6B1B9B8C"/>
    <w:rsid w:val="6BFB4B98"/>
    <w:rsid w:val="6BFF36B5"/>
    <w:rsid w:val="6BFF5851"/>
    <w:rsid w:val="6DFB13B5"/>
    <w:rsid w:val="6E5C16D8"/>
    <w:rsid w:val="6FBDB166"/>
    <w:rsid w:val="73DBDC16"/>
    <w:rsid w:val="73FD3592"/>
    <w:rsid w:val="75A97FD5"/>
    <w:rsid w:val="76C45A26"/>
    <w:rsid w:val="76EFC136"/>
    <w:rsid w:val="7BD7D5B9"/>
    <w:rsid w:val="7CFB47F2"/>
    <w:rsid w:val="7DD31036"/>
    <w:rsid w:val="7DD9F29F"/>
    <w:rsid w:val="7DFFBCB3"/>
    <w:rsid w:val="7F765B6D"/>
    <w:rsid w:val="7F7958DD"/>
    <w:rsid w:val="7FAFF010"/>
    <w:rsid w:val="7FDD940C"/>
    <w:rsid w:val="7FEE2510"/>
    <w:rsid w:val="7FF7B697"/>
    <w:rsid w:val="7FFD4CF6"/>
    <w:rsid w:val="7FFF2822"/>
    <w:rsid w:val="7FFF4B56"/>
    <w:rsid w:val="9FBBA7B5"/>
    <w:rsid w:val="B79F9930"/>
    <w:rsid w:val="B7AFED68"/>
    <w:rsid w:val="BB5F4E18"/>
    <w:rsid w:val="BBAF6B47"/>
    <w:rsid w:val="BBF63C02"/>
    <w:rsid w:val="BCD70076"/>
    <w:rsid w:val="BCEB005E"/>
    <w:rsid w:val="BDD7678F"/>
    <w:rsid w:val="BE37092D"/>
    <w:rsid w:val="BF8A57C1"/>
    <w:rsid w:val="CAAE1891"/>
    <w:rsid w:val="CBFF628F"/>
    <w:rsid w:val="CF4FFF57"/>
    <w:rsid w:val="D4FF1EC8"/>
    <w:rsid w:val="D7F76F69"/>
    <w:rsid w:val="DB7B6BB9"/>
    <w:rsid w:val="DD7C253E"/>
    <w:rsid w:val="DEA6C48F"/>
    <w:rsid w:val="DFC74D6F"/>
    <w:rsid w:val="DFFF410D"/>
    <w:rsid w:val="EC6D5B7D"/>
    <w:rsid w:val="EFF9EE76"/>
    <w:rsid w:val="EFFB12C4"/>
    <w:rsid w:val="F76B021F"/>
    <w:rsid w:val="F76F0370"/>
    <w:rsid w:val="F79AC2C6"/>
    <w:rsid w:val="FB731B4D"/>
    <w:rsid w:val="FB7F7738"/>
    <w:rsid w:val="FBBB2133"/>
    <w:rsid w:val="FBF7EFE7"/>
    <w:rsid w:val="FBFF66C6"/>
    <w:rsid w:val="FCCEC96D"/>
    <w:rsid w:val="FDFDB9FC"/>
    <w:rsid w:val="FE6D1797"/>
    <w:rsid w:val="FEF5E404"/>
    <w:rsid w:val="FF3E930E"/>
    <w:rsid w:val="FFB41DF4"/>
    <w:rsid w:val="FFBEBD02"/>
    <w:rsid w:val="FFDF5BC3"/>
    <w:rsid w:val="FFE7C54E"/>
    <w:rsid w:val="FFFC080E"/>
    <w:rsid w:val="FFFF45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line="240" w:lineRule="auto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18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8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9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B3E4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63</Words>
  <Characters>182</Characters>
  <Lines>0</Lines>
  <Paragraphs>25</Paragraphs>
  <TotalTime>0</TotalTime>
  <ScaleCrop>false</ScaleCrop>
  <LinksUpToDate>false</LinksUpToDate>
  <CharactersWithSpaces>221</CharactersWithSpaces>
  <Application>WPS Office Comunidad_10.1.0.5672_F1E327BC-269C-435d-A152-05C5408002CA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2019-01-22T04:44:00Z</dcterms:created>
  <dc:creator>Washington Indacochea Delgado</dc:creator>
  <cp:lastModifiedBy>wachin</cp:lastModifiedBy>
  <dcterms:modified xsi:type="dcterms:W3CDTF">2023-09-13T08:55:22Z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3082-10.1.0.5672</vt:lpwstr>
  </property>
</Properties>
</file>