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 xml:space="preserve">Con mi Dios </w:t>
      </w: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(D#m)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Iosevka" w:hAnsi="Iosevka" w:eastAsia="Courier 10 Pitch" w:cs="Iosevka"/>
          <w:b/>
          <w:b/>
          <w:bCs/>
          <w:color w:val="FF0000"/>
          <w:sz w:val="18"/>
          <w:szCs w:val="18"/>
          <w:lang w:val="es-ES"/>
        </w:rPr>
      </w:pPr>
      <w:r>
        <w:rPr>
          <w:rFonts w:eastAsia="Courier 10 Pitch" w:cs="Iosevka" w:ascii="Iosevka" w:hAnsi="Iosevka"/>
          <w:b/>
          <w:bCs/>
          <w:color w:val="FF0000"/>
          <w:sz w:val="18"/>
          <w:szCs w:val="18"/>
          <w:lang w:val="es-ES"/>
        </w:rPr>
        <w:t>Jesús Adrian Romero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Poner el capotrasto en la 1ra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INTRO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C A#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   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Con mi Dios yo saltare los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C Dm      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muros,   con mi Dios ejércitos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A#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Derribare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   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Con mi Dios yo saltare los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    C Dm      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muros,   con mi Dios ejércitos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derribare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manos para la batalla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puedo tomar con mis manos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     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A7    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mi alto refugio, mi fortaleza,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 A#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b/>
          <w:bCs/>
          <w:color w:val="009BDD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bCs/>
          <w:color w:val="009BDD"/>
          <w:sz w:val="14"/>
          <w:szCs w:val="14"/>
        </w:rPr>
      </w:pPr>
      <w:r>
        <w:rPr>
          <w:rFonts w:eastAsia="Courier 10 Pitch" w:cs="Iosevka" w:ascii="Iosevka" w:hAnsi="Iosevka"/>
          <w:b/>
          <w:bCs/>
          <w:color w:val="009BDD"/>
          <w:sz w:val="14"/>
          <w:szCs w:val="14"/>
          <w:lang w:val="es-ES"/>
        </w:rPr>
        <w:t>CORO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adiestra mis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manos para la batalla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puedo tomar con mis manos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arco de bronce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escudo, la roca mia,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C                      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la fuerza de mi salvación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A7    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mi alto refugio, mi fortaleza,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Gm A7            Dm A# C Dm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Iosevka" w:hAnsi="Iosevka"/>
          <w:b w:val="false"/>
          <w:bCs w:val="false"/>
          <w:color w:val="000000"/>
          <w:sz w:val="14"/>
          <w:szCs w:val="14"/>
          <w:lang w:val="es-ES"/>
        </w:rPr>
        <w:t>El es mi libertador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>
          <w:b w:val="false"/>
          <w:bCs w:val="false"/>
          <w:color w:val="000000"/>
          <w:sz w:val="14"/>
          <w:szCs w:val="1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 LibreOffice_project/40$Build-2</Application>
  <AppVersion>15.0000</AppVersion>
  <Pages>2</Pages>
  <Words>186</Words>
  <Characters>621</Characters>
  <CharactersWithSpaces>1038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dc:description/>
  <dc:language>es-EC</dc:language>
  <cp:lastModifiedBy/>
  <dcterms:modified xsi:type="dcterms:W3CDTF">2024-08-09T16:36:08Z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