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En los montes, en los valles</w:t>
      </w:r>
    </w:p>
    <w:p>
      <w:pPr>
        <w:rPr>
          <w:rFonts w:hint="default" w:ascii="Iosevka" w:hAnsi="Iosevka" w:cs="Iosevka"/>
          <w:color w:val="000000"/>
          <w:sz w:val="20"/>
          <w:szCs w:val="20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</w:rPr>
        <w:t>Marcos Witt</w:t>
      </w: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>INTRO x 4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 Bb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       Bb      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Oh Oh Oh Oh Oh Oh Oh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       Bb      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Oh Oh Oh Oh Oh Oh Oh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 xml:space="preserve">VERSO I </w:t>
      </w:r>
      <w:r>
        <w:rPr>
          <w:rFonts w:hint="default" w:ascii="Iosevka" w:hAnsi="Iosevka" w:cs="Iosevka"/>
          <w:color w:val="000000"/>
          <w:sz w:val="16"/>
          <w:szCs w:val="16"/>
        </w:rPr>
        <w:t xml:space="preserve"> 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Dm                           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En los montes, en los valles,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Bb                   C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Exaltamos al que es digno de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alabanza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Dm                         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En las costas de los mares,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Bb               C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Levantamos un sonido de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esperanza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Aclamamos, aclamamos,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Bb                C             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Hacemos oír la voz de su alabanza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Con las manos en lo alto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Bb                  C              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Exaltamos al que reina para siempre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 xml:space="preserve">CORO de Oh x4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          Bb   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Oh Oh Oh Oh Oh Oh Oh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>VERSO II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Dm                      Gm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Subamos a adorar en el monte de Sión,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Dm                    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Es el gozo de toda nación.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    Dm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Donde la tristeza es gozo,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  Gm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El llanto es alegría.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 xml:space="preserve">    Dm                    A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  <w:r>
        <w:rPr>
          <w:rFonts w:hint="default" w:ascii="Iosevka" w:hAnsi="Iosevka" w:cs="Iosevka"/>
          <w:color w:val="000000"/>
          <w:sz w:val="16"/>
          <w:szCs w:val="16"/>
        </w:rPr>
        <w:t>Subamos a adorar al gran Rey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>VERSO I</w:t>
      </w: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 xml:space="preserve">CORO de Oh x4 </w:t>
      </w: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>VERSO II</w:t>
      </w: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0000"/>
          <w:sz w:val="16"/>
          <w:szCs w:val="16"/>
        </w:rPr>
      </w:pPr>
      <w:r>
        <w:rPr>
          <w:rFonts w:hint="default" w:ascii="Iosevka" w:hAnsi="Iosevka" w:cs="Iosevka"/>
          <w:b/>
          <w:bCs/>
          <w:color w:val="000000"/>
          <w:sz w:val="16"/>
          <w:szCs w:val="16"/>
        </w:rPr>
        <w:t xml:space="preserve">CORO de Oh x4 </w:t>
      </w: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p>
      <w:pPr>
        <w:rPr>
          <w:rFonts w:hint="default" w:ascii="Iosevka" w:hAnsi="Iosevka" w:cs="Iosevka"/>
          <w:color w:val="000000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A344A"/>
    <w:rsid w:val="5FAFA712"/>
    <w:rsid w:val="5FF72A96"/>
    <w:rsid w:val="7E7F73F2"/>
    <w:rsid w:val="9FDFCE4E"/>
    <w:rsid w:val="ED3EA4BD"/>
    <w:rsid w:val="FBFB3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67</Words>
  <Characters>206</Characters>
  <Paragraphs>21</Paragraphs>
  <TotalTime>122.791666666667</TotalTime>
  <ScaleCrop>false</ScaleCrop>
  <LinksUpToDate>false</LinksUpToDate>
  <CharactersWithSpaces>410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2019-01-26T08:44:00Z</dcterms:created>
  <dc:creator>Washington Indacochea Delgado</dc:creator>
  <cp:lastModifiedBy>wachin</cp:lastModifiedBy>
  <dcterms:modified xsi:type="dcterms:W3CDTF">2023-03-28T22:06:55Z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