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  <w:t>Tu estás aquí</w:t>
      </w: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/>
        </w:rPr>
        <w:t xml:space="preserve"> (E)</w:t>
      </w:r>
    </w:p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  <w:t>Jesús Adrián Romero</w:t>
      </w:r>
    </w:p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5"/>
          <w:szCs w:val="15"/>
          <w:lang w:val="es-ES"/>
        </w:rPr>
        <w:t>INTRO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E  C#m  A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E  C#m  A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5"/>
          <w:szCs w:val="15"/>
          <w:lang/>
        </w:rPr>
        <w:t>VERSO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      E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Aunque mis ojos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C#m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No te puedan ver, te puedo sentir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E 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Sé que estás aquí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       E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Aunque mis manos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C#m       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No puedan tocar, tu rostro Señor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E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Sé que estás aquí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OhuOh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5"/>
          <w:szCs w:val="15"/>
          <w:lang/>
        </w:rPr>
        <w:t>CORO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C#m    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Mi corazón, puede sentir tu Presencia</w:t>
      </w:r>
    </w:p>
    <w:p>
      <w:pPr>
        <w:ind w:firstLine="75" w:firstLineChars="50"/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E         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Tú estás aquí, Tú estás aquí</w:t>
      </w:r>
    </w:p>
    <w:p>
      <w:pPr>
        <w:ind w:firstLine="75" w:firstLineChars="50"/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C#m   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Puedo sentir, tu majestad</w:t>
      </w:r>
    </w:p>
    <w:p>
      <w:pPr>
        <w:ind w:firstLine="75" w:firstLineChars="50"/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E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Tú estás aquí, Tú estás aquí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C#m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Mi corazón, puede mirar tu hermosura</w:t>
      </w:r>
    </w:p>
    <w:p>
      <w:pPr>
        <w:ind w:firstLine="75" w:firstLineChars="50"/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E        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Tú estás aquí, Tú estás aquí</w:t>
      </w:r>
    </w:p>
    <w:p>
      <w:pPr>
        <w:ind w:firstLine="150" w:firstLineChars="100"/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C#m   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Puedo sentir, tu gran amor</w:t>
      </w:r>
    </w:p>
    <w:p>
      <w:pPr>
        <w:ind w:firstLine="75" w:firstLineChars="50"/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E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Tú estás aquí, Tú estás aquí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      E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Aunque mis ojos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C#m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No te puedan ver, te puedo sentir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E </w:t>
      </w:r>
      <w:bookmarkStart w:id="0" w:name="_GoBack"/>
      <w:bookmarkEnd w:id="0"/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Sé que estás aquí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       E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Aunque mis manos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C#m    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No puedan tocar, tu rostro Señor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  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E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 xml:space="preserve">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Sé que estás aquí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  <w:t xml:space="preserve">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</w:rPr>
        <w:t>OhuOh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5"/>
          <w:szCs w:val="15"/>
          <w:lang/>
        </w:rPr>
        <w:t>CORO X2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/>
        </w:rPr>
      </w:pPr>
    </w:p>
    <w:p>
      <w:pPr>
        <w:rPr>
          <w:rFonts w:hint="default" w:ascii="Consolas" w:hAnsi="Consolas" w:eastAsia="Courier 10 Pitch" w:cs="Iosevka"/>
          <w:b/>
          <w:bCs/>
          <w:color w:val="00B0F0"/>
          <w:sz w:val="15"/>
          <w:szCs w:val="15"/>
          <w:lang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5"/>
          <w:szCs w:val="15"/>
          <w:lang/>
        </w:rPr>
        <w:t>FINAL</w:t>
      </w:r>
    </w:p>
    <w:p>
      <w:pPr>
        <w:ind w:firstLine="75" w:firstLineChars="50"/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C#m       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Tú estás aquí, Tú estás aquí</w:t>
      </w:r>
    </w:p>
    <w:p>
      <w:pPr>
        <w:ind w:firstLine="75" w:firstLineChars="50"/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C#m       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Tú estás aquí, Tú estás aquí</w:t>
      </w:r>
    </w:p>
    <w:p>
      <w:pPr>
        <w:ind w:firstLine="75" w:firstLineChars="50"/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C#m       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Tú estás aquí, Tú estás aquí</w:t>
      </w:r>
    </w:p>
    <w:p>
      <w:pPr>
        <w:ind w:firstLine="75" w:firstLineChars="50"/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C#m       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Tú estás aquí, Tú estás aquí</w:t>
      </w:r>
    </w:p>
    <w:p>
      <w:pPr>
        <w:ind w:firstLine="75" w:firstLineChars="50"/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C#m       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  <w:t>Tú estás aquí, Tú estás aquí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5"/>
          <w:szCs w:val="15"/>
          <w:lang w:val="es-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ohit Devanaga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00000000000"/>
    <w:charset w:val="01"/>
    <w:family w:val="roman"/>
    <w:pitch w:val="default"/>
    <w:sig w:usb0="E00002FF" w:usb1="5240FCFB" w:usb2="00040000" w:usb3="00000000" w:csb0="2000011F" w:csb1="C4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30591"/>
    <w:rsid w:val="3F6FC5A5"/>
    <w:rsid w:val="44AFD3DC"/>
    <w:rsid w:val="6AAA9731"/>
    <w:rsid w:val="7DFF799F"/>
    <w:rsid w:val="8ABD2E43"/>
    <w:rsid w:val="FBDD55B4"/>
    <w:rsid w:val="FFFD6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79</Words>
  <Characters>300</Characters>
  <Paragraphs>66</Paragraphs>
  <TotalTime>5</TotalTime>
  <ScaleCrop>false</ScaleCrop>
  <LinksUpToDate>false</LinksUpToDate>
  <CharactersWithSpaces>430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2019-01-22T14:44:00Z</dcterms:created>
  <dc:creator>Washington Indacochea Delgado</dc:creator>
  <cp:lastModifiedBy>wachin</cp:lastModifiedBy>
  <dcterms:modified xsi:type="dcterms:W3CDTF">2025-02-21T18:31:51Z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