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Cara a Cara (</w:t>
      </w: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/>
        </w:rPr>
        <w:t>B Capo 2</w:t>
      </w:r>
      <w:bookmarkStart w:id="0" w:name="_GoBack"/>
      <w:bookmarkEnd w:id="0"/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Majo Solís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  <w:lang/>
        </w:rPr>
        <w:t>Poner en capotraste en el 2do traste.</w:t>
      </w:r>
    </w:p>
    <w:p>
      <w:pPr>
        <w:rPr>
          <w:rFonts w:hint="default" w:ascii="Consolas" w:hAnsi="Consolas" w:cs="Consolas"/>
          <w:i w:val="0"/>
          <w:iCs w:val="0"/>
          <w:sz w:val="12"/>
          <w:szCs w:val="12"/>
        </w:rPr>
      </w:pPr>
      <w:r>
        <w:rPr>
          <w:rFonts w:hint="default" w:ascii="Consolas" w:hAnsi="Consolas" w:cs="Consolas"/>
          <w:b/>
          <w:bCs/>
          <w:i w:val="0"/>
          <w:iCs w:val="0"/>
          <w:sz w:val="12"/>
          <w:szCs w:val="12"/>
        </w:rPr>
        <w:t>Nota:</w:t>
      </w:r>
      <w:r>
        <w:rPr>
          <w:rFonts w:hint="default" w:ascii="Consolas" w:hAnsi="Consolas" w:cs="Consolas"/>
          <w:i w:val="0"/>
          <w:iCs w:val="0"/>
          <w:sz w:val="12"/>
          <w:szCs w:val="12"/>
        </w:rPr>
        <w:t xml:space="preserve"> Los acordes en verde son dificiles de poner en la guitarra, se los puede omitir y no afectan la canción.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A D A D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oracion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  Bm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cuando llegue a tu presencia 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me importa en que lugar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F#m     E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de la mesa me hagas sentar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Bm     A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o el color de mi corona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la llego A ganar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esque aun me queda voz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   Bm  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logro articularla en tu presencia,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te quiero hacer preguntas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F#m  E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una   peticion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Bm   A     D  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puede ser a solas mucho mejor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Bm       E            C#m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     E            C#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perderme como un niño en tu mirada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D              Bm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porque estoy viendo al maestro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E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Que se ahogue mi recuerdo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C#m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en tu  mira   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  E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quiero amarte en el silencio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sin pala  bras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Bm   E    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 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 A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796BB"/>
    <w:rsid w:val="1FC77B5B"/>
    <w:rsid w:val="29DD6AFB"/>
    <w:rsid w:val="2EFD7319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57C97E09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7FFF36"/>
    <w:rsid w:val="6FD7AE1E"/>
    <w:rsid w:val="6FDC6F99"/>
    <w:rsid w:val="6FF77BD2"/>
    <w:rsid w:val="70ED2AF2"/>
    <w:rsid w:val="72DF0D88"/>
    <w:rsid w:val="73DBDC16"/>
    <w:rsid w:val="73FD3592"/>
    <w:rsid w:val="76C45A26"/>
    <w:rsid w:val="76EA1372"/>
    <w:rsid w:val="77F505CE"/>
    <w:rsid w:val="77FFC0D6"/>
    <w:rsid w:val="78F71460"/>
    <w:rsid w:val="7B7D1DFC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6CA"/>
    <w:rsid w:val="7FDD7FC3"/>
    <w:rsid w:val="7FDD940C"/>
    <w:rsid w:val="7FF7B697"/>
    <w:rsid w:val="7FFD4CF6"/>
    <w:rsid w:val="7FFF2822"/>
    <w:rsid w:val="9B9B1428"/>
    <w:rsid w:val="9FBBA7B5"/>
    <w:rsid w:val="AAFB542E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3F6B2EC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EFBE3425"/>
    <w:rsid w:val="EFBE558F"/>
    <w:rsid w:val="F5AF9956"/>
    <w:rsid w:val="F76B021F"/>
    <w:rsid w:val="F76F0370"/>
    <w:rsid w:val="F79AC2C6"/>
    <w:rsid w:val="F7BEA4D6"/>
    <w:rsid w:val="FAE730BC"/>
    <w:rsid w:val="FB1F9C6F"/>
    <w:rsid w:val="FB5C455E"/>
    <w:rsid w:val="FB731B4D"/>
    <w:rsid w:val="FB77680D"/>
    <w:rsid w:val="FB7F7738"/>
    <w:rsid w:val="FCDB28FC"/>
    <w:rsid w:val="FE9C736F"/>
    <w:rsid w:val="FEBF4851"/>
    <w:rsid w:val="FFCB456B"/>
    <w:rsid w:val="FFCF5C37"/>
    <w:rsid w:val="FFCF9CA6"/>
    <w:rsid w:val="FFDF5BC3"/>
    <w:rsid w:val="FFE509C0"/>
    <w:rsid w:val="FFEF7054"/>
    <w:rsid w:val="FFF6B506"/>
    <w:rsid w:val="FFFDC558"/>
    <w:rsid w:val="FFFEB9D5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204</Words>
  <Characters>680</Characters>
  <Paragraphs>25</Paragraphs>
  <TotalTime>7</TotalTime>
  <ScaleCrop>false</ScaleCrop>
  <LinksUpToDate>false</LinksUpToDate>
  <CharactersWithSpaces>1254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2019-01-21T18:44:00Z</dcterms:created>
  <dc:creator>Washington Indacochea Delgado</dc:creator>
  <cp:lastModifiedBy>wachin</cp:lastModifiedBy>
  <dcterms:modified xsi:type="dcterms:W3CDTF">2025-06-18T13:32:21Z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