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El Poderoso de Israel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Juan Carlos Alvarado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 xml:space="preserve">Y de noche cantaremos su poder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G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con alegría de corazón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 xml:space="preserve">como el que va con la flauta,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 xml:space="preserve">al monte de Jehová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celebraremos su poder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El es El poderoso de Israel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G7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El poderoso de Israel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su voz se oirá, nadie lo detendrá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al poderoso de Israel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Y los ojos de los ciegos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se abrirán y ellos verán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G7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los oídos de los sordos oirán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el cojo saltará, con el arpa danzará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5"/>
          <w:szCs w:val="15"/>
          <w:lang w:val="es"/>
        </w:rPr>
      </w:pPr>
      <w:r>
        <w:rPr>
          <w:rFonts w:hint="default" w:ascii="Consolas" w:hAnsi="Consolas" w:cs="Consolas"/>
          <w:b w:val="0"/>
          <w:bCs w:val="0"/>
          <w:sz w:val="15"/>
          <w:szCs w:val="15"/>
        </w:rPr>
        <w:t>la lengua de los mudos cantará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7BD5B5D"/>
    <w:rsid w:val="3C9E1F6E"/>
    <w:rsid w:val="3E1EE885"/>
    <w:rsid w:val="3FAFF798"/>
    <w:rsid w:val="4DA9F087"/>
    <w:rsid w:val="5556206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EB77365"/>
    <w:rsid w:val="6FD7AE1E"/>
    <w:rsid w:val="73DBDC16"/>
    <w:rsid w:val="73FD3592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7AC59"/>
    <w:rsid w:val="7FDD7FC3"/>
    <w:rsid w:val="7FDD940C"/>
    <w:rsid w:val="7FF7B697"/>
    <w:rsid w:val="7FFD4CF6"/>
    <w:rsid w:val="7FFF2822"/>
    <w:rsid w:val="9FBBA7B5"/>
    <w:rsid w:val="B7AFED68"/>
    <w:rsid w:val="BB5F4E18"/>
    <w:rsid w:val="BB7DBC97"/>
    <w:rsid w:val="BBF63C02"/>
    <w:rsid w:val="BDD7678F"/>
    <w:rsid w:val="BDFB3350"/>
    <w:rsid w:val="BE37092D"/>
    <w:rsid w:val="BF3FAFE7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F677B33"/>
    <w:rsid w:val="EFFFB187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EBF5CD1"/>
    <w:rsid w:val="FF3F5C79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262</Words>
  <Characters>905</Characters>
  <Paragraphs>25</Paragraphs>
  <TotalTime>21</TotalTime>
  <ScaleCrop>false</ScaleCrop>
  <LinksUpToDate>false</LinksUpToDate>
  <CharactersWithSpaces>1507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2025-05-09T23:47:47Z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