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5"/>
          <w:szCs w:val="15"/>
        </w:rPr>
      </w:pPr>
      <w:r>
        <w:rPr>
          <w:rFonts w:eastAsia="Courier 10 Pitch" w:cs="Iosevka" w:ascii="Consolas" w:hAnsi="Consolas"/>
          <w:b/>
          <w:bCs/>
          <w:color w:val="FF0000"/>
          <w:sz w:val="15"/>
          <w:szCs w:val="15"/>
          <w:lang w:val="es-ES"/>
        </w:rPr>
        <w:t>Levanto mis manos</w:t>
      </w:r>
      <w:r>
        <w:rPr>
          <w:rFonts w:eastAsia="Courier 10 Pitch" w:cs="Iosevka" w:ascii="Consolas" w:hAnsi="Consolas"/>
          <w:b/>
          <w:bCs/>
          <w:color w:val="FF0000"/>
          <w:sz w:val="15"/>
          <w:szCs w:val="15"/>
        </w:rPr>
        <w:t xml:space="preserve"> </w:t>
      </w:r>
      <w:bookmarkStart w:id="0" w:name="_GoBack"/>
      <w:bookmarkEnd w:id="0"/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5"/>
          <w:szCs w:val="15"/>
        </w:rPr>
      </w:pPr>
      <w:r>
        <w:rPr>
          <w:rFonts w:eastAsia="Courier 10 Pitch" w:cs="Iosevka" w:ascii="Consolas" w:hAnsi="Consolas"/>
          <w:b/>
          <w:bCs/>
          <w:color w:val="FF0000"/>
          <w:sz w:val="15"/>
          <w:szCs w:val="15"/>
          <w:lang w:val="es-ES"/>
        </w:rPr>
        <w:t>Samuel Hernandez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INTRO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G A D </w:t>
      </w:r>
      <w:r>
        <w:rPr>
          <w:rFonts w:eastAsia="Courier 10 Pitch" w:cs="Iosevka" w:ascii="Consolas" w:hAnsi="Consolas"/>
          <w:b/>
          <w:bCs/>
          <w:color w:val="43C330"/>
          <w:sz w:val="13"/>
          <w:szCs w:val="13"/>
          <w:lang w:val="es-ES"/>
        </w:rPr>
        <w:t>F#m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Bm Em A 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1464310</wp:posOffset>
                </wp:positionH>
                <wp:positionV relativeFrom="paragraph">
                  <wp:posOffset>54610</wp:posOffset>
                </wp:positionV>
                <wp:extent cx="596900" cy="1048385"/>
                <wp:effectExtent l="635" t="635" r="635" b="635"/>
                <wp:wrapNone/>
                <wp:docPr id="1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80" cy="10483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kern w:val="0"/>
                                <w:sz w:val="13"/>
                                <w:szCs w:val="13"/>
                                <w:b/>
                                <w:bCs/>
                                <w:rFonts w:eastAsia="宋体" w:cs="" w:cstheme="minorBidi" w:eastAsiaTheme="minorEastAsia" w:ascii="Arial" w:hAnsi="Arial"/>
                              </w:rPr>
                              <w:t xml:space="preserve">Nota: </w:t>
                            </w:r>
                            <w:r>
                              <w:rPr>
                                <w:kern w:val="0"/>
                                <w:sz w:val="13"/>
                                <w:szCs w:val="13"/>
                                <w:rFonts w:eastAsia="宋体" w:cs="" w:cstheme="minorBidi" w:eastAsiaTheme="minorEastAsia" w:ascii="Arial" w:hAnsi="Arial"/>
                              </w:rPr>
                              <w:t>En la nota F#m en el INTRO y en el VERSO se cambia rápido, si se desea se la puede omitir tocando sólo Bm, pero es un adorno que tiene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1" stroked="t" o:allowincell="f" style="position:absolute;margin-left:115.3pt;margin-top:4.3pt;width:46.95pt;height:82.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kern w:val="0"/>
                          <w:sz w:val="13"/>
                          <w:szCs w:val="13"/>
                          <w:b/>
                          <w:bCs/>
                          <w:rFonts w:eastAsia="宋体" w:cs="" w:cstheme="minorBidi" w:eastAsiaTheme="minorEastAsia" w:ascii="Arial" w:hAnsi="Arial"/>
                        </w:rPr>
                        <w:t xml:space="preserve">Nota: </w:t>
                      </w:r>
                      <w:r>
                        <w:rPr>
                          <w:kern w:val="0"/>
                          <w:sz w:val="13"/>
                          <w:szCs w:val="13"/>
                          <w:rFonts w:eastAsia="宋体" w:cs="" w:cstheme="minorBidi" w:eastAsiaTheme="minorEastAsia" w:ascii="Arial" w:hAnsi="Arial"/>
                        </w:rPr>
                        <w:t>En la nota F#m en el INTRO y en el VERSO se cambia rápido, si se desea se la puede omitir tocando sólo Bm, pero es un adorno que tiene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              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aunque no tenga fuerzas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43C330"/>
          <w:sz w:val="13"/>
          <w:szCs w:val="13"/>
          <w:lang w:val="es-ES"/>
        </w:rPr>
        <w:t>F#m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Bm              Em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     D    D7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aunque tenga mil problemas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F#m                Bm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una unción que me hace cantar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Em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D7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1474470</wp:posOffset>
            </wp:positionH>
            <wp:positionV relativeFrom="paragraph">
              <wp:posOffset>38100</wp:posOffset>
            </wp:positionV>
            <wp:extent cx="487680" cy="487680"/>
            <wp:effectExtent l="0" t="0" r="0" b="0"/>
            <wp:wrapNone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fuego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mis cargas se van,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F#m          Bm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nuevas fuerzas Tú me das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Em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Todo eso es posible,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todo eso es posible,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              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D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aunque no tenga fuerzas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43C330"/>
          <w:sz w:val="13"/>
          <w:szCs w:val="13"/>
          <w:lang w:val="es-ES"/>
        </w:rPr>
        <w:t>F#m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Bm              Em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     D    D7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aunque tenga mil problemas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F#m                Bm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una unción que me hace cantar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Em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 D7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fuego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mis cargas se van,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F#m          Bm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nuevas fuerzas Tú me das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Em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Todo eso es posible,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todo eso es posible,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</w:t>
      </w:r>
      <w:r>
        <w:rPr>
          <w:rFonts w:eastAsia="Courier 10 Pitch" w:cs="Iosevka" w:ascii="Consolas" w:hAnsi="Consolas"/>
          <w:b/>
          <w:bCs/>
          <w:color w:val="FF0000"/>
          <w:sz w:val="13"/>
          <w:szCs w:val="13"/>
          <w:lang w:val="es-ES"/>
        </w:rPr>
        <w:t>E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 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G#m                C#m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una unción que me hace cantar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    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F#m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comienzo a sentir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E E7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fuego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mis cargas se van,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G#m          C#m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nuevas fuerzas Tú me das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F#m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Todo eso es posible,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todo eso es posible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        B  C#m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 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      A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Todo eso es posible,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todo eso es posible,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cuando levanto mis manos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E 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nara na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F#m  B  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exact" w:line="140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LibreOffice/7.4.7.2$Linux_x86 LibreOffice_project/40$Build-2</Application>
  <AppVersion>15.0000</AppVersion>
  <Pages>3</Pages>
  <Words>278</Words>
  <Characters>1035</Characters>
  <CharactersWithSpaces>2117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dc:description/>
  <dc:language>es-EC</dc:language>
  <cp:lastModifiedBy/>
  <dcterms:modified xsi:type="dcterms:W3CDTF">2025-08-14T08:18:15Z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