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FF0000"/>
          <w:sz w:val="16"/>
          <w:szCs w:val="16"/>
          <w:lang w:val="es-ES"/>
        </w:rPr>
        <w:t>Renuévame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FF0000"/>
          <w:sz w:val="16"/>
          <w:szCs w:val="16"/>
          <w:lang w:val="es-ES"/>
        </w:rPr>
        <w:t>Marcos Witt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lang w:val="es-ES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Bm G Em D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G A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Renuevame,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 Em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Ya no quiero ser igual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G A 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Renuevame, 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Em        A 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Pon en mi Tu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      A           D  G A  </w:t>
      </w:r>
      <w:r>
        <w:rPr>
          <w:rFonts w:eastAsia="Courier 10 Pitch" w:cs="Iosevka" w:ascii="Consolas" w:hAnsi="Consolas"/>
          <w:b/>
          <w:bCs/>
          <w:color w:val="18A303"/>
          <w:sz w:val="14"/>
          <w:szCs w:val="14"/>
          <w:lang w:val="es-ES"/>
        </w:rPr>
        <w:t>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G A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Renuevame,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 Em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Ya no quiero ser igual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G A 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Renuevame, 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Em        A 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Pon en mi Tu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A           D 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A           D Bm Em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lang w:val="es-ES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FINAL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           D  Bm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Em      A           D G A 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LibreOffice/7.4.7.2$Linux_x86 LibreOffice_project/40$Build-2</Application>
  <AppVersion>15.0000</AppVersion>
  <Pages>3</Pages>
  <Words>228</Words>
  <Characters>660</Characters>
  <CharactersWithSpaces>1317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2025-01-02T19:35:03Z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