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 w:val="0"/>
        <w:widowControl/>
        <w:overflowPunct w:val="0"/>
        <w:spacing w:before="0" w:after="0"/>
        <w:rPr>
          <w:rFonts w:ascii="Iosevka" w:hAnsi="Iosevka" w:cs="Droid Sans Mono"/>
          <w:b/>
          <w:bCs/>
          <w:sz w:val="16"/>
          <w:szCs w:val="16"/>
        </w:rPr>
      </w:pPr>
      <w:r>
        <w:rPr>
          <w:rFonts w:hint="default" w:cs="Droid Sans Mono"/>
          <w:b/>
          <w:bCs/>
          <w:sz w:val="16"/>
          <w:szCs w:val="16"/>
          <w:lang w:val="es"/>
        </w:rPr>
        <w:t>Sentado en su trono</w:t>
      </w:r>
    </w:p>
    <w:p>
      <w:pPr>
        <w:pStyle w:val="4"/>
        <w:keepNext/>
        <w:keepLines w:val="0"/>
        <w:widowControl/>
        <w:overflowPunct w:val="0"/>
        <w:spacing w:before="0" w:after="0"/>
        <w:rPr>
          <w:rFonts w:ascii="Iosevka" w:hAnsi="Iosevka" w:cs="Droid Sans Mono"/>
          <w:b/>
          <w:bCs/>
          <w:sz w:val="16"/>
          <w:szCs w:val="16"/>
        </w:rPr>
      </w:pPr>
      <w:r>
        <w:rPr>
          <w:rFonts w:hint="default" w:cs="Droid Sans Mono"/>
          <w:b/>
          <w:bCs/>
          <w:sz w:val="16"/>
          <w:szCs w:val="16"/>
          <w:lang w:val="es"/>
        </w:rPr>
        <w:t>Jesús Adrián Romero</w:t>
      </w:r>
    </w:p>
    <w:p>
      <w:pPr>
        <w:pStyle w:val="4"/>
        <w:widowControl/>
        <w:overflowPunct w:val="0"/>
        <w:spacing w:before="0" w:after="0"/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</w:pP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/>
          <w:bCs/>
          <w:color w:val="00B0F0"/>
          <w:sz w:val="14"/>
          <w:szCs w:val="14"/>
          <w:lang w:val="es-ES"/>
        </w:rPr>
      </w:pPr>
      <w:r>
        <w:rPr>
          <w:rFonts w:hint="default" w:ascii="Iosevka" w:hAnsi="DejaVu Sans Mono"/>
          <w:b/>
          <w:bCs/>
          <w:color w:val="00B0F0"/>
          <w:sz w:val="14"/>
          <w:szCs w:val="14"/>
          <w:lang w:val="es-ES"/>
        </w:rPr>
        <w:t>Acordes: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Asus2  = 002200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/>
          <w:bCs/>
          <w:color w:val="00B0F0"/>
          <w:sz w:val="14"/>
          <w:szCs w:val="14"/>
          <w:lang w:val="es-ES"/>
        </w:rPr>
        <w:t>Intro</w:t>
      </w: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 xml:space="preserve">: 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A E Bm F#m7 E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A E Bm F#m7 Esus2 E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/>
          <w:bCs/>
          <w:color w:val="00B0F0"/>
          <w:sz w:val="14"/>
          <w:szCs w:val="14"/>
          <w:lang w:val="es-ES"/>
        </w:rPr>
      </w:pPr>
      <w:r>
        <w:rPr>
          <w:rFonts w:hint="default" w:ascii="Iosevka" w:hAnsi="DejaVu Sans Mono"/>
          <w:b/>
          <w:bCs/>
          <w:color w:val="00B0F0"/>
          <w:sz w:val="14"/>
          <w:szCs w:val="14"/>
          <w:lang w:val="es-ES"/>
        </w:rPr>
        <w:t>VERSO x2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 xml:space="preserve"> A                            F#m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Sentado en su trono rodeado de luz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D               Bm7           Esus2 E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A la diestra del Padre gobierna Jesús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A                              F#m7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Con ojos de fuego con rostro de sol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D             Bm7              Esus2 E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Cuando abre su boca es trueno Su voz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 xml:space="preserve">              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/>
          <w:bCs/>
          <w:color w:val="00B0F0"/>
          <w:sz w:val="14"/>
          <w:szCs w:val="14"/>
          <w:lang w:val="es-ES"/>
        </w:rPr>
      </w:pPr>
      <w:r>
        <w:rPr>
          <w:rFonts w:hint="default" w:ascii="Iosevka" w:hAnsi="DejaVu Sans Mono"/>
          <w:b/>
          <w:bCs/>
          <w:color w:val="00B0F0"/>
          <w:sz w:val="14"/>
          <w:szCs w:val="14"/>
          <w:lang w:val="es-ES"/>
        </w:rPr>
        <w:t>CORO x2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 xml:space="preserve"> A     E Bm               F#m        E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Poderoso   en majestad y reino, poderoso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 xml:space="preserve"> A     E Bm                 F#m        Esus2 E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Poderoso   en potestad e imperio, poderoso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/>
          <w:bCs/>
          <w:color w:val="00B0F0"/>
          <w:sz w:val="14"/>
          <w:szCs w:val="14"/>
          <w:lang w:val="es-ES"/>
        </w:rPr>
      </w:pPr>
      <w:r>
        <w:rPr>
          <w:rFonts w:hint="default" w:ascii="Iosevka" w:hAnsi="DejaVu Sans Mono"/>
          <w:b/>
          <w:bCs/>
          <w:color w:val="00B0F0"/>
          <w:sz w:val="14"/>
          <w:szCs w:val="14"/>
          <w:lang w:val="es-ES"/>
        </w:rPr>
        <w:t>VERSO II X1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A                         F#m7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Un gran arcoíris corona su ser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D          Bm        Esus2   E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El es el cordero que pudo vencer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A                            F#m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El es el primero, el es el postrer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 xml:space="preserve">  D     Bm              Esus2   E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Y arrojan coronas delante   de el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/>
          <w:bCs/>
          <w:color w:val="00B0F0"/>
          <w:sz w:val="14"/>
          <w:szCs w:val="14"/>
          <w:lang w:val="es-ES"/>
        </w:rPr>
      </w:pPr>
      <w:r>
        <w:rPr>
          <w:rFonts w:hint="default" w:ascii="Iosevka" w:hAnsi="DejaVu Sans Mono"/>
          <w:b/>
          <w:bCs/>
          <w:color w:val="00B0F0"/>
          <w:sz w:val="14"/>
          <w:szCs w:val="14"/>
          <w:lang w:val="es-ES"/>
        </w:rPr>
        <w:t>CORO x2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/>
          <w:bCs/>
          <w:color w:val="00B0F0"/>
          <w:sz w:val="14"/>
          <w:szCs w:val="14"/>
          <w:lang w:val="es-ES"/>
        </w:rPr>
      </w:pP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/>
          <w:bCs/>
          <w:color w:val="00B0F0"/>
          <w:sz w:val="14"/>
          <w:szCs w:val="14"/>
          <w:lang w:val="es-ES"/>
        </w:rPr>
      </w:pPr>
      <w:r>
        <w:rPr>
          <w:rFonts w:hint="default" w:ascii="Iosevka" w:hAnsi="DejaVu Sans Mono"/>
          <w:b/>
          <w:bCs/>
          <w:color w:val="00B0F0"/>
          <w:sz w:val="14"/>
          <w:szCs w:val="14"/>
          <w:lang w:val="es-ES"/>
        </w:rPr>
        <w:t>CORO x1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 xml:space="preserve"> A     E Bm               F#m        E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Poderoso   en majestad y reino, poderoso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 xml:space="preserve"> A     E Bm                 F#m      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Poderoso   en potestad e imperio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 xml:space="preserve"> Bm  E F#m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Poderoso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 xml:space="preserve"> Bm  E F#m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Poderoso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 xml:space="preserve"> Bm  E A</w:t>
      </w:r>
    </w:p>
    <w:p>
      <w:pPr>
        <w:pStyle w:val="4"/>
        <w:widowControl/>
        <w:overflowPunct w:val="0"/>
        <w:spacing w:before="0" w:after="0"/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</w:pPr>
      <w:r>
        <w:rPr>
          <w:rFonts w:hint="default" w:ascii="Iosevka" w:hAnsi="DejaVu Sans Mono"/>
          <w:b w:val="0"/>
          <w:bCs w:val="0"/>
          <w:color w:val="auto"/>
          <w:sz w:val="14"/>
          <w:szCs w:val="14"/>
          <w:lang w:val="es-ES"/>
        </w:rPr>
        <w:t>Poderoso</w:t>
      </w:r>
    </w:p>
    <w:p>
      <w:pPr>
        <w:pStyle w:val="4"/>
        <w:widowControl/>
        <w:overflowPunct w:val="0"/>
        <w:spacing w:before="0" w:after="0"/>
        <w:rPr>
          <w:rFonts w:ascii="Iosevka" w:hAnsi="DejaVu Sans Mono"/>
          <w:b w:val="0"/>
          <w:bCs w:val="0"/>
          <w:color w:val="auto"/>
          <w:sz w:val="14"/>
          <w:szCs w:val="14"/>
          <w:lang w:val="es-ES"/>
        </w:rPr>
      </w:pPr>
    </w:p>
    <w:p>
      <w:bookmarkStart w:id="0" w:name="_GoBack"/>
      <w:bookmarkEnd w:id="0"/>
    </w:p>
    <w:sectPr>
      <w:pgSz w:w="3572" w:h="6236"/>
      <w:pgMar w:top="170" w:right="170" w:bottom="170" w:left="170" w:header="720" w:footer="720" w:gutter="0"/>
      <w:pgNumType w:fmt="decima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Iosevka">
    <w:panose1 w:val="02000509000000000000"/>
    <w:charset w:val="00"/>
    <w:family w:val="roman"/>
    <w:pitch w:val="default"/>
    <w:sig w:usb0="E00002FF" w:usb1="12003CF1" w:usb2="00040000" w:usb3="00000000" w:csb0="6000019F" w:csb1="DFD70000"/>
  </w:font>
  <w:font w:name="Noto Serif CJK SC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ohit Devanagari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Times New Roman"/>
    <w:panose1 w:val="02020603050005020304"/>
    <w:charset w:val="00"/>
    <w:family w:val="roman"/>
    <w:pitch w:val="default"/>
    <w:sig w:usb0="00000000" w:usb1="00000000" w:usb2="00000008" w:usb3="00000000" w:csb0="000001F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none"/>
      <w:pStyle w:val="5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3EF5A"/>
    <w:rsid w:val="6FF3E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itulo 1 Iosevka"/>
    <w:basedOn w:val="5"/>
    <w:qFormat/>
    <w:uiPriority w:val="0"/>
    <w:pPr>
      <w:tabs>
        <w:tab w:val="left" w:pos="420"/>
      </w:tabs>
    </w:pPr>
    <w:rPr>
      <w:rFonts w:ascii="Iosevka" w:hAnsi="Iosevka" w:eastAsia="Noto Serif CJK SC"/>
      <w:color w:val="FF0000"/>
      <w:sz w:val="20"/>
    </w:rPr>
  </w:style>
  <w:style w:type="paragraph" w:customStyle="1" w:styleId="5">
    <w:name w:val="Encabezado 1"/>
    <w:basedOn w:val="6"/>
    <w:next w:val="7"/>
    <w:qFormat/>
    <w:uiPriority w:val="0"/>
    <w:pPr>
      <w:keepNext/>
      <w:widowControl/>
      <w:numPr>
        <w:ilvl w:val="0"/>
        <w:numId w:val="1"/>
      </w:numPr>
      <w:tabs>
        <w:tab w:val="left" w:pos="420"/>
      </w:tabs>
      <w:spacing w:before="240" w:after="60"/>
      <w:jc w:val="left"/>
      <w:outlineLvl w:val="0"/>
    </w:pPr>
    <w:rPr>
      <w:rFonts w:ascii="Arial" w:hAnsi="Arial" w:cs="Arial"/>
      <w:b/>
      <w:bCs/>
      <w:sz w:val="32"/>
      <w:szCs w:val="32"/>
      <w:lang w:val="es-ES"/>
    </w:rPr>
  </w:style>
  <w:style w:type="paragraph" w:customStyle="1" w:styleId="6">
    <w:name w:val="Predeterminado"/>
    <w:qFormat/>
    <w:uiPriority w:val="0"/>
    <w:pPr>
      <w:widowControl/>
      <w:tabs>
        <w:tab w:val="left" w:pos="420"/>
      </w:tabs>
      <w:suppressAutoHyphens/>
      <w:overflowPunct w:val="0"/>
    </w:pPr>
    <w:rPr>
      <w:rFonts w:ascii="Liberation Serif" w:hAnsi="Liberation Serif" w:eastAsia="Noto Serif CJK SC" w:cs="Lohit Devanagari"/>
      <w:color w:val="00000A"/>
      <w:sz w:val="24"/>
      <w:szCs w:val="24"/>
      <w:lang w:val="es-EC" w:eastAsia="zh-CN" w:bidi="hi-IN"/>
    </w:rPr>
  </w:style>
  <w:style w:type="paragraph" w:customStyle="1" w:styleId="7">
    <w:name w:val="Cuerpo de texto"/>
    <w:basedOn w:val="6"/>
    <w:qFormat/>
    <w:uiPriority w:val="0"/>
    <w:pPr>
      <w:spacing w:before="0" w:after="140" w:line="276" w:lineRule="atLeas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2024-07-12T08:36:00Z</dcterms:created>
  <dc:creator>wachin</dc:creator>
  <cp:lastModifiedBy>wachin</cp:lastModifiedBy>
  <dcterms:modified xsi:type="dcterms:W3CDTF">2024-07-12T08:38:09Z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