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FF0000"/>
          <w:sz w:val="14"/>
          <w:szCs w:val="14"/>
        </w:rPr>
        <w:t>CON MANOS VACIAS (F)</w:t>
      </w:r>
    </w:p>
    <w:p>
      <w:pPr>
        <w:pStyle w:val="Normal"/>
        <w:rPr>
          <w:b/>
          <w:b/>
          <w:bCs/>
          <w:color w:val="FF0000"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FF0000"/>
          <w:sz w:val="14"/>
          <w:szCs w:val="14"/>
        </w:rPr>
        <w:t>Jesús Adrián Romero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1267460</wp:posOffset>
            </wp:positionH>
            <wp:positionV relativeFrom="paragraph">
              <wp:posOffset>23495</wp:posOffset>
            </wp:positionV>
            <wp:extent cx="609600" cy="6096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INTRO x2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C A# C F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C A#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Con manos vacías vengo a Ti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            Dm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tengo nada que darte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hay nada de valor en mí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   Gm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puedo impresionarte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    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Te puedo entregar, mi corazon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Que esta quebrantado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Recibelo mi buen pastor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 Gm 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puedes restaurarlo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Pongo mi vida a tu servicio Señor,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C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será mucho pero la entrego hoy,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si mis manos hoy vacías están,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Am             Dm    C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puedes llenarlas con tu gran poder y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A#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Pongo mi vida a tu servicio Señor,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C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será mucho pero la entrego hoy,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si mis manos hoy vacías están,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Am             Dm    C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puedes llenarlas con tu gran poder y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       Dm C F Am A#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Pongo mi vida a tu servicio Señor,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C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será mucho pero la entrego hoy,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si mis manos hoy vacías están,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Am             Dm    C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puedes llenarlas con tu gran poder y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      Dm                   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Señor(Usa mis manos Señor)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A#          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Señor(Usa mis manos Señor)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(Usa mis manos Señor)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Dm                  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manos, ¡Señor!(Usa mis manos)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(usa mis manos, usa mis manos)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F        C       A#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manos, ¡Señor!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manos, usa mis manos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C A#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LibreOffice/7.4.7.2$Linux_x86 LibreOffice_project/40$Build-2</Application>
  <AppVersion>15.0000</AppVersion>
  <Pages>3</Pages>
  <Words>287</Words>
  <Characters>971</Characters>
  <CharactersWithSpaces>1878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dc:description/>
  <dc:language>es-EC</dc:language>
  <cp:lastModifiedBy/>
  <dcterms:modified xsi:type="dcterms:W3CDTF">2025-10-06T16:34:45Z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289646e439fd4f6db600a479d81673ba</vt:lpwstr>
  </property>
  <property fmtid="{D5CDD505-2E9C-101B-9397-08002B2CF9AE}" pid="3" name="KSOProductBuildVer">
    <vt:lpwstr>1033-11.1.0.11723</vt:lpwstr>
  </property>
</Properties>
</file>