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Dios imparable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Marcos Witt (E</w:t>
      </w:r>
      <w:bookmarkStart w:id="0" w:name="_GoBack"/>
      <w:bookmarkEnd w:id="0"/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)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Quiero escuchar tu dulce voz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A       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rompiendo el silencio en mi ser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  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se que me haría estremecer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A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me haría llorar o reír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A     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caería rendido ante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E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no podría estar ante Ti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F#m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Escuchándote hablar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A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sin llorar como un niño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E           B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y pasaría el tiempo así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F#m      E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sin querer nada mas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A            B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nada mas que escucharte hablar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EF7829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9D7FE9A5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BFF5B26E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E53F4C8"/>
    <w:rsid w:val="FECF4B2E"/>
    <w:rsid w:val="FFD70969"/>
    <w:rsid w:val="FFDF2FD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490</Characters>
  <Paragraphs>25</Paragraphs>
  <TotalTime>97</TotalTime>
  <ScaleCrop>false</ScaleCrop>
  <LinksUpToDate>false</LinksUpToDate>
  <CharactersWithSpaces>817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cp:lastModifiedBy>wachin</cp:lastModifiedBy>
  <dcterms:modified xsi:type="dcterms:W3CDTF">2024-02-29T22:40:29Z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