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>Perfect</w:t>
      </w: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  <w:lang w:val="en-US"/>
        </w:rPr>
        <w:t xml:space="preserve"> (D)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>Simple Plan COVER LATINO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INTRO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G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G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D G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D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VERSO 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D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Papá mírame, dime si yo resulté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como tú, que rías que, yo fuera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solo estoy per diendo el tiempo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bueno eso dices tu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como due le que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A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nunca estés de acuerdo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Em  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es que por más, que, yo lo intento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G        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nunca estás contento, yoooo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nunca voy a ser lo que tu quieres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Em  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yo, nunca voy a cambiaaaar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aunque tú quieras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Algo se perdió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nada es para siempre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hay marcha atrás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tiene caso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SOLO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D G D G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VERSO II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D              G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Papá para mi siempre fuiste un ídolo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D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te admiré desde que yo era un niño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y ese tiempo que pasé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aprendiendo junto a ti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D   A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hoy parece algo tan lejano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 Em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es que por más que yo lo intento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G        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nunca estás contento,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yoooo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nunca voy a ser lo que tu quieres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Em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no debemos discutir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no tiene caso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CORO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Algo se perdió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nada es para siempre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hay marcha atrás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tiene caso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  <w:bookmarkStart w:id="0" w:name="_GoBack"/>
      <w:bookmarkEnd w:id="0"/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PUENTE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G  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Nada cambiará tu forma de ver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G  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>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a mí no me logras comprender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Bm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no me des la espalda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A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               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quiero hablar un poco contigo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escúchame papá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SOLO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G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  <w:lang w:val="en-US"/>
        </w:rPr>
        <w:t xml:space="preserve">A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5"/>
          <w:szCs w:val="15"/>
        </w:rPr>
        <w:t>CORO x2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Algo se perdió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nada es para siempre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hay marcha atrás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   A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ya no tiene caso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 xml:space="preserve">    Bm        A      G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lo siento no soy perfecto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t>Perfect - Simple Plan COVER LATINO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fldChar w:fldCharType="begin"/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instrText xml:space="preserve"> HYPERLINK "https://youtu.be/V0eNLf1T1Ds?si=9FlxKBo2ED_RUF9N" </w:instrTex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fldChar w:fldCharType="separate"/>
      </w:r>
      <w:r>
        <w:rPr>
          <w:rStyle w:val="style85"/>
          <w:rFonts w:ascii="Iosevka" w:cs="Iosevka" w:eastAsia="Courier 10 Pitch" w:hAnsi="Iosevka" w:hint="default"/>
          <w:b w:val="false"/>
          <w:bCs w:val="false"/>
          <w:sz w:val="15"/>
          <w:szCs w:val="15"/>
        </w:rPr>
        <w:t>https://youtu.be/V0eNLf1T1Ds?si=9FlxKBo2ED_RUF9N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  <w:fldChar w:fldCharType="end"/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5"/>
          <w:szCs w:val="15"/>
        </w:rPr>
      </w:pPr>
    </w:p>
    <w:sectPr>
      <w:pgSz w:w="3572" w:h="6236" w:orient="portrait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黑体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Liberation Serif">
    <w:altName w:val="Liberation Serif"/>
    <w:panose1 w:val="02020603050000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altName w:val="Iosevka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altName w:val="Liberation Sans"/>
    <w:panose1 w:val="020b0604020000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altName w:val="Iosevka Oblique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Monospace">
    <w:altName w:val="Times New Roman"/>
    <w:panose1 w:val="020b0609030000020204"/>
    <w:charset w:val="00"/>
    <w:family w:val="auto"/>
    <w:pitch w:val="default"/>
    <w:sig w:usb0="00000000" w:usb1="00000000" w:usb2="00000000" w:usb3="00000000" w:csb0="001D016D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altName w:val="Dotum"/>
    <w:panose1 w:val="020b0600000000010101"/>
    <w:charset w:val="81"/>
    <w:family w:val="auto"/>
    <w:pitch w:val="default"/>
    <w:sig w:usb0="B00002AF" w:usb1="69D77CFB" w:usb2="00000030" w:usb3="00000000" w:csb0="4008009F" w:csb1="DFD7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widowControl/>
      <w:spacing w:before="240" w:after="60" w:lineRule="exact" w:line="200"/>
      <w:jc w:val="left"/>
      <w:outlineLvl w:val="0"/>
    </w:pPr>
    <w:rPr>
      <w:rFonts w:ascii="Iosevka" w:cs="Arial" w:eastAsia="Noto Serif CJK SC" w:hAnsi="Iosevka"/>
      <w:b/>
      <w:bCs/>
      <w:color w:val="ff0000"/>
      <w:kern w:val="32"/>
      <w:sz w:val="20"/>
      <w:szCs w:val="32"/>
      <w:lang w:val="es-ES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330</Words>
  <Pages>3</Pages>
  <Characters>1116</Characters>
  <Application>WPS Office</Application>
  <Paragraphs>117</Paragraphs>
  <ScaleCrop>false</ScaleCrop>
  <LinksUpToDate>false</LinksUpToDate>
  <CharactersWithSpaces>1880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2019-01-23T05:44:00Z</dcterms:created>
  <dc:creator>Washington Indacochea Delgado</dc:creator>
  <lastModifiedBy>2201117TG</lastModifiedBy>
  <dcterms:modified xsi:type="dcterms:W3CDTF">2024-06-04T04:15:28Z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746f75017cb449ab9ae9baaa4d2732d8</vt:lpwstr>
  </property>
</Properties>
</file>